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b22" w14:textId="563c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составным частям населенных пунктов сельского округа Әйет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Красносельского сельского округа Тарановского района Костанайской области от 3 сентября 2009 года № 4. Зарегистрировано Управлением юстиции Тарановского района Костанайской области 28 сентября 2009 года № 9-18-96.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решениями акима Тарановского сельского округа Тарановского района Костанайской области от 15.05.2014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По всему тексту решения: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слова "Красносельского" заменены словами "Тарановского" в соответствии с решением акима Тарановского сельского округа Тарановского района Костанайской области от 15.05.2014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словосочетание "Тарановского сельского округа" заменено на "сельского округа Әйет" в соответствии c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сельского округа Әйет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составным частям населенных пунктов сельского округа Әйет,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Әйет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 Красносельское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 Тарановского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1 - улица Набережная;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2 - улица Комсомольская;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3 - улица Красносельская;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4 - улица Майлина;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5 - улица Строительная;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6 - улица Победы;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7 - улица Тарана;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8 - улица Степная;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9 - улица Гагарина;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10 - улица Молодежная;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11 - улица Зеленая;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12 - улица Целинная;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13 - улица Садовая;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14 - улица Терешковой;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15 - улица Новая;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16 - улица Южная;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17 - улица Северная;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18 - улица Приречная.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Әйет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 Щербиновка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- Решения акима Тарановского сельского округа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1 - улица Южная;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2 - улица Лесная;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3 – улица Центральная.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Әйет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 Журавлевка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- Решения акима Тарановского сельского округа Тарановского района Костанайской области от 20.04.2010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ff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1 - улица Набережная;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№ 2 - улица Школьная.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Әйет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2009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с изменением, внесенным решением акима сельского округа Әйет района Беимбета Майлина Костанайской области от 21.10.2021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составных частей села Аятское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решением акима Тарановского сельского округа Тарановского района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