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65f" w14:textId="46b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июля 2009 года № 189. Зарегистрировано Управлением юстиции Федоровского района Костанайской области 4 сентября 2009 года № 9-20-160. Утратило силу решением маслихата Федоровского района Костанайской области от 25 сентября 2009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25.09.2009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№ 100–IV "О введении в действие Кодекса Республики Казахстан "О налогах и других обязательных платежах в бюджет" (Налоговый кодекс)",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разовых талонов за один день торговли на рынках, за исключением реализации в киосках, стационарных помещениях (изолированных блоках) на территории рынка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"Об установлении стоимости разовых талонов" от 27 мая 2003 года № 123, (зарегистрировано в Реестре государственной регистрации нормативных правовых актов за номером 2334, опубликовано 25 июля 2003 года в газете "Федоровские новости").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Педан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Сералинова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Федоровскому району"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Куттыгожин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23.07.2009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2009 года № 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за один день</w:t>
      </w:r>
      <w:r>
        <w:br/>
      </w:r>
      <w:r>
        <w:rPr>
          <w:rFonts w:ascii="Times New Roman"/>
          <w:b/>
          <w:i w:val="false"/>
          <w:color w:val="000000"/>
        </w:rPr>
        <w:t>торговли на рынках за исключением</w:t>
      </w:r>
      <w:r>
        <w:br/>
      </w:r>
      <w:r>
        <w:rPr>
          <w:rFonts w:ascii="Times New Roman"/>
          <w:b/>
          <w:i w:val="false"/>
          <w:color w:val="000000"/>
        </w:rPr>
        <w:t>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талонов за один день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процентах от месячного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расчетного показателя,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устанавливаемого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