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2968" w14:textId="ec22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хранной зоне государственного лесного природного резервата "Ертіс орм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5 декабря 2009 года N 249/18. Зарегистрировано Департаментом юстиции Павлодарской области 31 декабря 2009 года N 3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статьям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и пунктом 2 статьи 2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сширить охранную зону вокруг государственного учреждения "Государственный лесной природной резерват "Ертіс орманы" Комитета лесного и охотничьего хозяйства Министерства сельского хозяйства Республики Казахстан на территории Щербактинского и Лебяжинского районов, общей площадью 721361 га (Щербактинский район - 352392 га., Лебяжинский район - 368969 г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территории охранной зоны режим и порядок природопользования в соответствии с корректировкой естественно-научного и технико-экономического обоснования создания государственного природного резервата "Ертіс орманы" в части расширения охранной зоны резервата (утверждено приказом Комитета лесного и охотничьего хозяйства Министерства сельского хозяйства Республики Казахстан от 26 ноября 2009 года N 3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директору государственного учреждения "Государственный лесной природной резерват "Ертіс орманы" обозначить на местности специальными знаками границы охранн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области Закарьянова Т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