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5107" w14:textId="c9a5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2010 - 2012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24 декабря 2009 года N 138-22-4. Зарегистрировано Управлением юстиции Иртышского района Павлодарской области 5 января 2010 года N 12-7-92. Утратило силу в связи с истечением срока действия - на основании решения маслихата Иртышского района Павлодарской области от 11 февраля 2011 года N 210-34-4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на основании решения маслихата Иртышского района Павлодарской области от 11.02.2011 N 210-34-4.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Иртышского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2010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2 238 583 000 (два миллиарда двести тридцать восемь миллионов пятьсот восемьдесят три тысячи)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228 154 000 (двести двадцать восемь миллионов сто пятьдесят четыре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1 117 000 (один миллион сто семнадцать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582 000 (пятьсот восемьдесят две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2 008 730 000 (два миллиарда восемь миллионов семьсот тридцать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2 240 716 000 (два миллиарда двести сорок миллионов семьсот шестнадцать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8 164 000 (восемь миллионов сто шестьдесят четыре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8 263 000 (восемь миллионов двести шестьдесят 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99 000 (девяносто девять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8 340 000 (восемь миллионов триста сорок тысяч)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8 340 000 (восемь миллионов триста сорок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-18 637 000 (восемнадцать миллионов шестьсот тридцать 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18 637 000 (восемнадцать миллионов шестьсот тридцать 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2011 и 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Иртышского района Павлодарской области от 21.04.2010 </w:t>
      </w:r>
      <w:r>
        <w:rPr>
          <w:rFonts w:ascii="Times New Roman"/>
          <w:b w:val="false"/>
          <w:i w:val="false"/>
          <w:color w:val="000000"/>
          <w:sz w:val="28"/>
        </w:rPr>
        <w:t>N 158-26-4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16.06.2010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169-27-4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03.09.2010 </w:t>
      </w:r>
      <w:r>
        <w:rPr>
          <w:rFonts w:ascii="Times New Roman"/>
          <w:b w:val="false"/>
          <w:i w:val="false"/>
          <w:color w:val="000000"/>
          <w:sz w:val="28"/>
        </w:rPr>
        <w:t>N 180-28-4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03.11.2010 </w:t>
      </w:r>
      <w:r>
        <w:rPr>
          <w:rFonts w:ascii="Times New Roman"/>
          <w:b w:val="false"/>
          <w:i w:val="false"/>
          <w:color w:val="000000"/>
          <w:sz w:val="28"/>
        </w:rPr>
        <w:t>N 192-30-4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06.12.2010 </w:t>
      </w:r>
      <w:r>
        <w:rPr>
          <w:rFonts w:ascii="Times New Roman"/>
          <w:b w:val="false"/>
          <w:i w:val="false"/>
          <w:color w:val="000000"/>
          <w:sz w:val="28"/>
        </w:rPr>
        <w:t>N 194-31-4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2010 год объем субвенции, передаваемой из областного бюджета в сумме 1 405 759 (один миллиард четыреста пять миллионов семьсот пятьдесят девять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на 2010 год резерв местного исполнительного органа района в сумме 4 090 (четыре миллиона девяносто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Сохранить повышение на 25 процентов окладов и тарифных ставок специалистам социального обеспечения, образования, культуры, работающих в сельской местности и не являющихся государственными служащими.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местных бюджетных программ, не подлежащих секвестру в процессе исполнения местных бюджетов на 2010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 (подпрограмм) села и сельского округа, финансируемых из районного бюджета в 2010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Х. Зейнешев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Х. Зейнешев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N 138-22-4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XXII сессия, VI созыв)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Иртышского района Павлодарской области от 06.12.2010 </w:t>
      </w:r>
      <w:r>
        <w:rPr>
          <w:rFonts w:ascii="Times New Roman"/>
          <w:b w:val="false"/>
          <w:i w:val="false"/>
          <w:color w:val="ff0000"/>
          <w:sz w:val="28"/>
        </w:rPr>
        <w:t>N 194-31-4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24"/>
        <w:gridCol w:w="503"/>
        <w:gridCol w:w="8531"/>
        <w:gridCol w:w="314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2010 год (тыс. тенге)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2238583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228154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95746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95746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72378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72378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18101</w:t>
            </w:r>
          </w:p>
        </w:tc>
      </w:tr>
      <w:tr>
        <w:trPr>
          <w:trHeight w:val="7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7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7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14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8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8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2008730</w:t>
            </w:r>
          </w:p>
        </w:tc>
      </w:tr>
      <w:tr>
        <w:trPr>
          <w:trHeight w:val="7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2008730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2008730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214962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388009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98"/>
        <w:gridCol w:w="535"/>
        <w:gridCol w:w="582"/>
        <w:gridCol w:w="7896"/>
        <w:gridCol w:w="3134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2010 год (тыс. тенге)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2240716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188217</w:t>
            </w:r>
          </w:p>
        </w:tc>
      </w:tr>
      <w:tr>
        <w:trPr>
          <w:trHeight w:val="10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162658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41614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41614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107977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106277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18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15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1484529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62967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62967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62967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1032325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1030142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1000813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29329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389237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56807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</w:tr>
      <w:tr>
        <w:trPr>
          <w:trHeight w:val="14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</w:t>
            </w:r>
          </w:p>
        </w:tc>
      </w:tr>
      <w:tr>
        <w:trPr>
          <w:trHeight w:val="9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11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332430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332430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115818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97828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88359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29570</w:t>
            </w:r>
          </w:p>
        </w:tc>
      </w:tr>
      <w:tr>
        <w:trPr>
          <w:trHeight w:val="18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42138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18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29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17990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17990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106645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58874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50163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15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47918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5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36047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25738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15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15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116974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26049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</w:tr>
      <w:tr>
        <w:trPr>
          <w:trHeight w:val="15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71058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71058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71058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</w:t>
            </w:r>
          </w:p>
        </w:tc>
      </w:tr>
      <w:tr>
        <w:trPr>
          <w:trHeight w:val="11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11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24040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15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47933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47933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47933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47714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15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11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7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-18637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 бюджета)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2009 года N 138-22-4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XXII сессия, VI созыв)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местных бюджетов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Иртышского района Павлодарской области от 11.02.2010 </w:t>
      </w:r>
      <w:r>
        <w:rPr>
          <w:rFonts w:ascii="Times New Roman"/>
          <w:b w:val="false"/>
          <w:i w:val="false"/>
          <w:color w:val="ff0000"/>
          <w:sz w:val="28"/>
        </w:rPr>
        <w:t>N 156-25-4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40"/>
        <w:gridCol w:w="535"/>
        <w:gridCol w:w="603"/>
        <w:gridCol w:w="1046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2009 года N 138-22-4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XXII сессия, VI созыв)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
села и сельского округа, финансируемых</w:t>
      </w:r>
      <w:r>
        <w:br/>
      </w:r>
      <w:r>
        <w:rPr>
          <w:rFonts w:ascii="Times New Roman"/>
          <w:b/>
          <w:i w:val="false"/>
          <w:color w:val="000000"/>
        </w:rPr>
        <w:t>
из районного бюджета в 2010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124"/>
        <w:gridCol w:w="2059"/>
        <w:gridCol w:w="6884"/>
      </w:tblGrid>
      <w:tr>
        <w:trPr>
          <w:trHeight w:val="58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2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Голубовка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4 123 004 000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  <w:tr>
        <w:trPr>
          <w:trHeight w:val="12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Агашорынского сельского округа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уч-ся до школы и обратно в сельской местности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  <w:tr>
        <w:trPr>
          <w:trHeight w:val="12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  <w:tr>
        <w:trPr>
          <w:trHeight w:val="12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Байзаковского сельского округа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  <w:tr>
        <w:trPr>
          <w:trHeight w:val="12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Каракудукского сельского округа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уч-ся до школы и обратно в сельской местности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  <w:tr>
        <w:trPr>
          <w:trHeight w:val="12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Косагашского сельского округа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уч-ся до школы и обратно в сельской местности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  <w:tr>
        <w:trPr>
          <w:trHeight w:val="12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Коскольского сельского округа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 аульных (сельских) округах </w:t>
            </w:r>
          </w:p>
        </w:tc>
      </w:tr>
      <w:tr>
        <w:trPr>
          <w:trHeight w:val="12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4 123 004 000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  <w:tr>
        <w:trPr>
          <w:trHeight w:val="12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Кызылкакского сельского округа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  <w:tr>
        <w:trPr>
          <w:trHeight w:val="12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Ленино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 аульных (сельских) округах </w:t>
            </w:r>
          </w:p>
        </w:tc>
      </w:tr>
      <w:tr>
        <w:trPr>
          <w:trHeight w:val="12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Луговского сельского округа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уч-ся до школы и обратно в сельской местности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  <w:tr>
        <w:trPr>
          <w:trHeight w:val="12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Майконырского сельского округа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  <w:tr>
        <w:trPr>
          <w:trHeight w:val="12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Панфиловского сельского округа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  <w:tr>
        <w:trPr>
          <w:trHeight w:val="12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Иртышск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4 123 004 000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  <w:tr>
        <w:trPr>
          <w:trHeight w:val="12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  <w:tr>
        <w:trPr>
          <w:trHeight w:val="12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Селетинского сельского округа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  <w:tr>
        <w:trPr>
          <w:trHeight w:val="12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Тохтинского сельского округа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  <w:tr>
        <w:trPr>
          <w:trHeight w:val="12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Узынсуского сельского округа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 аульного (сельского) округа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7 123 011 000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2009 года N 138-22-4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XXII сессия, VI созыв)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84"/>
        <w:gridCol w:w="698"/>
        <w:gridCol w:w="8121"/>
        <w:gridCol w:w="285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2011 год (тысяч тенге)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Доходы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1689070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253134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110031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110031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93367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93367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</w:tr>
      <w:tr>
        <w:trPr>
          <w:trHeight w:val="12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1430928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1430928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528"/>
        <w:gridCol w:w="656"/>
        <w:gridCol w:w="592"/>
        <w:gridCol w:w="7387"/>
        <w:gridCol w:w="29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2011 год (тыс. тенге)</w:t>
            </w:r>
          </w:p>
        </w:tc>
      </w:tr>
      <w:tr>
        <w:trPr>
          <w:trHeight w:val="315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1689070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186325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44974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101519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1187215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64216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1101569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1099064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1071780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89745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22586</w:t>
            </w:r>
          </w:p>
        </w:tc>
      </w:tr>
      <w:tr>
        <w:trPr>
          <w:trHeight w:val="15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37871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15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18687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27815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  архитектуры и градостроительства на местном уровне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19558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 бюджета)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2009 года N 138-22-4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XXII сессия, VI созыв)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81"/>
        <w:gridCol w:w="651"/>
        <w:gridCol w:w="8063"/>
        <w:gridCol w:w="294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2012 год (тысяч тенге)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Доходы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1800099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272315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125514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125514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96551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96551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43227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12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1523629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1523629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66"/>
        <w:gridCol w:w="638"/>
        <w:gridCol w:w="660"/>
        <w:gridCol w:w="7405"/>
        <w:gridCol w:w="296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2012 год (тыс. тенге)</w:t>
            </w:r>
          </w:p>
        </w:tc>
      </w:tr>
      <w:tr>
        <w:trPr>
          <w:trHeight w:val="315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1800099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199368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171347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48123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48123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108626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</w:t>
            </w:r>
          </w:p>
        </w:tc>
      </w:tr>
      <w:tr>
        <w:trPr>
          <w:trHeight w:val="12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</w:t>
            </w:r>
          </w:p>
        </w:tc>
      </w:tr>
      <w:tr>
        <w:trPr>
          <w:trHeight w:val="12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1264017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71404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71404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71404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1169683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1166931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1136328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30603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</w:t>
            </w:r>
          </w:p>
        </w:tc>
      </w:tr>
      <w:tr>
        <w:trPr>
          <w:trHeight w:val="12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96773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82689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24167</w:t>
            </w:r>
          </w:p>
        </w:tc>
      </w:tr>
      <w:tr>
        <w:trPr>
          <w:trHeight w:val="15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40522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</w:p>
        </w:tc>
      </w:tr>
      <w:tr>
        <w:trPr>
          <w:trHeight w:val="18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19124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43308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44153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31939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31217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19776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</w:p>
        </w:tc>
      </w:tr>
      <w:tr>
        <w:trPr>
          <w:trHeight w:val="12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</w:tr>
      <w:tr>
        <w:trPr>
          <w:trHeight w:val="12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  архитектуры и градостроительства на местном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12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 бюджета)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