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cf4c" w14:textId="f3cc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Лебяжинского района от 17 февраля 2009 года N 20/2 "Об оказании социальной помощи отдельным категориям нуждающихся граждан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27 октября 2009 года N 204/10. Зарегистрировано Управлением юстиции Лебяжинского района Павлодарской области 23 ноября 2009 года N 12-9-98. Утратило силу - постановлением акимата Лебяжинского района Павлодарской области от 22 января 2010 года N 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22.01.2010 N 5/1.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Инструкцию о социальных выплатах отдельным категориям граждан района,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17 февраля 2009 года N 20/2 "Об оказании социальной помощи отдельным категориям нуждающихся граждан в 2009 году" (зарегистрировано в реестре государственной регистрации нормативных правовых актов N 12-9-86, опубликовано в газете "Аққу үні" 19 марта 2009 года N 22-23), с внесенными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23 июля 2009 года N 118/8 "О внесении дополнений в постановление акимата Лебяжинского района от 17 февраля 2009 года N 20/2 "Об оказании социальной помощи отдельным категориям нуждающихся граждан в 2009 году" (зарегистрировано в реестре государственной регистрации нормативных правовых актов N 12-9-95, опубликовано в газете "Аққу үні" 20 августа 2009 года N 68) внести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Инструкции дополнить подпунктом 33)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и участники Великой Отечественной войны, приравненные лица по льготам и гарантиям к участникам Великой Отечественной войны (участники Семипалатинского испытательного ядерного полигона), несовершеннолетние узники концлагерей, учащиеся колледжей и студенты ВУЗов из категорий круглых сирот и детей-сирот, оставшихся без попечения родителей, семьи из числа получателей государственной адресной социальной помощи, дети, из числа семей, получающих государственное пособие на детей до 18 лет, семьи, где один и более инвалидов на подписку областных и районных газет на 2010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Инструкции дополнить подпунктом 22)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33) пункта 2 - заявление, копия удостоверения личности, копия РНН, копия СИК, копия книги регистрации граждан, копия справки, подтверждающая статус, лицевой счет с АО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подпункты 1), 2), 3), 4), 5), 6), 7), 8), 9), 10), 11), 12), 13), 14), 15), 16), 17), 18), 19), 20), 21), 22) пункта 4 перечня необходимых документов включить социальный индивидуальный код (СИК).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Сагандыкова Н.О.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Байжанов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