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d19c" w14:textId="d03d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от 5 декабря 2008 года N 422/12 "Об утверждении Инструкции по назначению социальных выплат отдельным категориям граждан района по решению местных представительных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11 декабря 2009 года N 338/12. Зарегистрировано Управлением юстиции Павлодарского района Павлодарской области 23 декабря 2009 года N 12-11-117. Утратило силу постановлением акимата Павлодарского района Павлодарской области от 16 ноября 2012 года N 508/11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Павлодарского района Павлодарской области от 16.11.2012 N 508/11.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14)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(14 сессия, 4 созыв) от 24 ноября 2009 года N 14/125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(10 сессия, 4 созыв) от 22 декабря 2008 года N 10/74 "О районном бюджете на 2009 год", в целях оказания социальной помощи отдельным категориям граждан района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5 декабря 2008 года N 422/12 "Об утверждении Инструкции по назначению социальных выплат отдельным категориям граждан района по решению местных представительных органов" (зарегистрировано в Реестре государственной регистрации нормативных правовых актов за N 12-11-101, опубликовано в газете "Нива" от 26 декабря 2008 года),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подпунктами 53), 54), 55), 56),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"53) больные с активной формой туберкулеза, находящиеся на поддерживающей фазе амбулаторного лечения, проживающие в районе, - на питание, - материальная помощь в размере 4 МРП, ежемесячно в течение шести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больные с активной формой туберкулеза, находящиеся на поддерживающей фазе амбулаторного лечения, проживающие в районе, – на проезд до областного противотуберкулезного диспансера и обратно, - ежеквартальная материальная помощь в размере 0,5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лица, принимавшие участие в ликвидации последствии катастроф на Чернобыльской атомной электростанции, проживающие в районе, - на протезирование зубов, - единовременная материальная помощь в размере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пенсионеры, имеющие звание "Почетный гражданин", участники и инвалиды Великой Отечественной войны, проживающие в районе, - на подписку газеты "Казахстанская Правда", - единовременная материальная помощь в размере 1814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пенсионеры, имеющие звание "Почетный гражданин", участники и инвалиды Великой Отечественной войны, проживающие в районе, - на подписку газеты "Егемен Қазақстан", - единовременная материальная помощь в размере 1577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пенсионеры, имеющие звание "Почетный гражданин", участники и инвалиды Великой Отечественной войны, получатели государственной адресной социальной помощи, инвалиды 1 группы, лица, освободившиеся из мест лишения свободы, дети, родители которых лишены родительских прав, лица, принимавшие участие в боевых действиях в Афганистане, лица, принимавшие участие в ликвидации последствий катастроф на Чернобыльской атомной электростанции, проживающие в районе, - на подписку газеты "Сарыарка Самалы", - единовременная материальная помощь в размере 1380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пенсионеры, имеющие звание "Почетный гражданин", участники и инвалиды Великой Отечественной войны, получатели государственной адресной социальной помощи, инвалиды 1 группы, лица, освободившиеся из мест лишения свободы, дети, родители которых лишены родительских прав, лица, принимавшие участие в боевых действиях в Афганистане, лица, принимавшие участие в ликвидации последствий катастроф на Чернобыльской атомной электростанции, проживающие в районе, - на подписку газеты "Звезда Прииртышья", - единовременная материальная помощь в размере 1386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и инвалиды Великой Отечественной войны, труженники тыла, награжденные за самоотверженный труд и безупречную воинскую службу в тылу в годы Великой Отечественной войны, награжденные орденами и медалями СССР "За оборону Ленинграда", "За оборону Москвы", "За оборону Одессы", "За оборону Севастополя", "За оборону Сталинграда", "За оборону Киева", "За оборону Кавказа", "За оборону Советского Заполярья", а также лица, имеющие знак "Жителю блокадного Ленинграда", - на подписку газеты "Ардагер - ветеран", - единовременная материальная помощь в размере 816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студенты ВУЗов, колледжей из числа круглых сирот и оставшихся без попечения родителей, проживающие в районе, - на подписку газеты "Регион KZ", - единовременная материальная помощь в размере 3500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22) слова "больные с активной формой туберкулеза"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46) слова "со сроком беременности 15 недель и более" заменить словами "на момент обращения со сроком беременности 12 – 15 недель";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49) дополнить словами "мужчины, не работающие, достигшие возраста 60 лет и женщины, не работающие, достигшие возраста 55 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подпунктами 53), 54), 55), 56);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подпунктами 53), 54), 55), 56);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подпунктами 29), 30), 31), 32)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"29) для категории, указанной в подпункте 53), - заявление лица, имеющего право на данную социальную выплату, копии документа, удостоверяющего личность получателя, РНН, копия книги регистрации граждан, справка с областного противотуберкулезного диспансера, без учета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для категории, указанной в подпункте 54), - заявление лица, имеющего право на данную социальную выплату, копии документа, удостоверяющего личность получателя, РНН, копия книги регистрации граждан, справка с областного противотуберкулезного диспансера, без учета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для категории, указанной в подпункте 55), - заявление лица, имеющего право на данную социальную выплату, копии документа, удостоверяющего личность получателя, РНН, копия книги регистрации граждан, документ удостоверяющий его статус, справка с медицинского учреждения о нуждаемости в протезировании, без учета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для категории, указанной в подпункте 56), - согласно списков сельских округов и сел, списка Павлодарского районного отделения государственного центра по назначению и выплате пенсии и пособий, без учета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подпунктами 53), 54), 55), 56).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района Мухамбетжанову Ш.А.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