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4aad" w14:textId="f5e4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ежемесячной родительской платы за питание ребенка в детских дошкольных организациях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9 мая 2009 года N 165/5. Зарегистрировано Управлением юстиции Успенского района Павлодарской области 24 июня 2009 года N 12-12-71. Утратило силу постановлением акимата Успенского района Павлодарской области от 04 апреля 2014 года N 89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04.04.2014 N 89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ей 4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предприят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ежемесячной родительской платы за питание ребенка в детских дошкольных организациях района в размере 4500 (четыре тысячи пят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