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3470" w14:textId="3103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4 апреля 2009 года N 92 "О дополнительных мерах по содействию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июня 2009 года N 176. Зарегистрировано Департаментом юстиции Северо-Казахстанской области 9 июля 2009 года N 1715. Утратило силу - постановлением акимата Северо-Казахстанской области от 15 февраля 2010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Утратило силу - постановлением акимата Северо-Казахстанской области от 15.02.2010 г. </w:t>
      </w:r>
      <w:r>
        <w:rPr>
          <w:rFonts w:ascii="Times New Roman"/>
          <w:b w:val="false"/>
          <w:i w:val="false"/>
          <w:color w:val="000000"/>
          <w:sz w:val="28"/>
        </w:rPr>
        <w:t>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4 апреля 2009 года № 92 «О дополнительных мерах по содействию занятости населения» (зарегистрировано в Реестре государственной регистрации № 1706 от 27 апреля 2009 года, опубликовано в газетах «Солтүстік Қазақстан» от 13 мая 2009 года, «Северный Казахстан» от 13 мая 2009 года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«на шесть месяцев» заменить словами «до шести месяце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области Смаилова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С. Биля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