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d4071" w14:textId="05d40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зубопротезирование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23 ноября 2009 года N 263. Зарегистрировано Управлением юстиции Айыртауского района Северо-Казахстанской области 20 декабря 2009 года N 13-3-111. Утратило силу - постановлением акимата Айыртауского района Северо-Казахстанской области от 6 января 2010 года N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Айыртауского района Северо-Казахстанской области от 6.01.2010 N 1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28 апреля 1995 года № 2247 "О льготах и социальной защите участников, инвалидов Великой Отечественной войны и лиц, приравненных к ним"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помощь на зубопротезирование (далее – социальная помощь)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приравненным по льготам и гарантиям к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предоставляется в пределах средств, выделенных из бюджета района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Тлеубаеву Р.Р.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Айнабеков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