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a4fa" w14:textId="ec0a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участникам и инвалидам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15 января 2009 года N 6. Зарегистрировано Управлением юстиции Кызылжарского района Северо-Казахстанской области 9 февраля 2009 года N 13-8-98. Утратило силу - постановлением акимата кызылжарского района Северо-Казахстанской области от 17 марта 2010 года N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кызылжарского района Северо-Казахстанской области от 17.03.2010 N 68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 подпунктом 14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 № 148, статьей 20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льготах и социальной защите участников, инвалидов Великой Отечественной войны и лиц, приравненных к ним» от 28 апреля 1995 года № 2247,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«Об оказании социальной помощи участникам и инвалидам Великой Отечественной войны» от 25 июля 2008 года № 207,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участникам и инвалидам Великой Отечественной войны, постоянно проживающим и зарегистрированным на территории Кызылжарского района, для оплаты расходов на коммунальные услуги в размере четырех месячных расчетных показателей (далее –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ежемесячно в денежной форме за счет средств местного бюджета, назначение осуществляется с квартала обращения на весь текущий квартал и до конца текущего года. Кварталом обращения считается квартал подачи заявления с прилагаемыми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настоящим постановлением возложить на заместителя акима района Абдуллаева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10 дней с момента его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Кызылжарского района                  К.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