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52251" w14:textId="ed522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района от 16 января 2009 года N 2 "О проведении приписки граждан 1992 года рождения к призывному участку и старших возрастов, ранее не прошедших приписку"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28 января 2009 года N 11. Зарегистрировано Управлением юстиции Мамлютского района Северо-Казахстанской области 28 января 2009 года N 13-10-75. Утратило силу в связи с истечением срока действия (письмо аппарата акима Мамлютского района Северо-Казахстанской области от 13 сентября 2012 года N 02-08-02-02/828)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акима Мамлютского района Северо-Казахстанской области от 13.09.2012 N 02-08-02-02/828)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 пунктом 2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№ 148 «О местном государственном управлении в Республике Казахстан» и статьей 28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№ 213 «О нормативных правовых актах» акимат района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от 16 января 2009 года № 2 «О проведении приписки граждан 1992 года рождения к призывному участку и старших возрастов, ранее не прошедших приписку» (зарегистрировано в Северо-Казахстанском региональном разделе реестра государственной регистрации 20 января 2009 года за № 13-10-74, опубликовано в газете «Знамя труда» от 23 января 2009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названии после слова «граждан» дополнить словами «мужского пола»;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«граждан» дополнить словами «мужского пола»;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«не прошедших приписку» дополнить словами «(далее - граждан)»;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слово «Отделу» заменить словами «Рекомендовать отделу»;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«обороны» дополнить словами «(по согласованию)»;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слово «Начальнику» заменить словами «Рекомендовать начальнику»;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«Начальнику» заменить словами «Рекомендовать начальнику»;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«Сулейменову С.А.» дополнить словами «(по согласованию)».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руководителя аппарата акима района Мамашарипова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