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6fa4" w14:textId="2216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января 2009 года N 2 "О проведении приписки граждан 1992 года рождения к призывному участку и старших возрастов, ранее не прошедших приписку"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28 июля 2009 года N 146. Зарегистрировано Управлением юстиции Мамлютского района Северо-Казахстанской области 27 августа 2009 года N 13-10-87. Утратило силу в связи с истечением срока действия (письмо аппарата акима Мамлютского района Северо-Казахстанской области от 13 сентября 2012 года N 02-08-02-02/828)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Мамлютского района Северо-Казахстанской области от 13.09.2012 N 02-08-02-02/828)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января 2009 года № 2 «О проведении приписки граждан 1992 года рождения к призывному участку и старших возрастов, ранее не прошедших приписку» (зарегистрировано в Северо-Казахстанском региональном разделе реестра государственной регистрации 20 января 2009 года за № 13-10-74, опубликовано в газете «Знамя труда» от 23 января 2009 года),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января 2009 года № 11 «О внесении изменений и дополнений в постановление акимата района от 16 января 2009 года № 2 «О проведении приписки граждан 1992 года рождения к призывному участку и старших возрастов, ранее не прошедших приписку» (зарегистрировано в Северо-Казахстанском региональном разделе реестра государственной регистрации 28 января 2009 года за № 13-10-75, опубликовано в газете «Знамя труда» от 6 февраля 2009 года), с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февраля 2009 года № 31 «О внесении дополнений в постановление акимата района от 16 января 2009 года № 2 «О проведении приписки граждан 1992 года рождения к призывному участку и старших возрастов, ранее не прошедших приписку» (зарегистрировано в Северо-Казахстанском региональном разделе реестра государственной регистрации 13 марта 2009 года за № 13-10-79, опубликовано в газете «Знамя труда» от 20 марта 2009 года № 13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внесенных изменений постановлением акимата Мамлютского района от 28 февраля 2009 года № 31 слова по тексту «О нормативных правовых актах» заменить словами «воинского учета военнообязанных и призывников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Мамашарипова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К.Калиев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