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7007" w14:textId="3f77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1993 года рождения и старших возрастов, ранее не прошедших приписку к призывному участку отдела по делам обороны Мамлютского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28 декабря 2009 года N 26. Зарегистрировано Управлением юстиции Мамлютского района Северо-Казахстанской области 29 декабря 2009 года N 13-10-100. Утратило силу в связи с истечением срока действия (письмо аппарата акима Мамлютского района Северо-Казахстанской области от 13 сентября 2012 года N 02-08-02-02/828)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Мамлютского района Северо-Казахстанской области от 13.09.2012 N 02-08-02-02/828)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руководствуясь подпунктом 13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2010 года приписку граждан мужского пола Республики Казахстан 1993 года рождения, которым в год приписки исполняется 17 лет, и старших возрастов, ранее не прошедших приписку,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отдела по делам обороны Дюсекину А.Е. (по согласованию) выделить помещение под призывной пункт и принять меры по обеспечению необходимого температурного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врачу центральной районной больницы Коробковой М.Г.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медицинскую комиссию квалифицированными врачами-специалистами,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медицинской комиссии по приписке утвердить приказом по больнице;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призывной пункт необходимым инструментарием, медикаментами,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места в организациях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отдела финансов Яковенко А.П. обеспечить своевременное финансирование расходов на мероприятия по приписке граждан к призывному участку, в соответствии с суммой, предусмотренной на эти цели в бюджете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отдела внутренних дел Тугунбаеву Т.М. (по согласованию) в период приписки граждан к призывному участку: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правопорядок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доставку на призывной участок граждан,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участковыми инспекторами полиции обеспечить стопроцентную явку граждан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граждан, проживающих в отдаленной местности, для прохождения медицинской комиссии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Руководителю государственного учреждения «Аппарат акима Мамлютского района Северо-Казахстанской области» Мамашарипову С.К. обеспечить своевременное исполнение расходов на мероприятия по приписке граждан к призывному участку, за счет средств местного бюджета в пределах ассигнований, выделенных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материально-технического обеспечения приписки выделить необходимое количество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Комиссию по приписке провести в здании государственного учреждения «Отдел по делам обороны Мамлютского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начальнику отдела по делам обороны Дюсекину А.Е. (по согласованию) для обеспечения организованного и качественного проведения приписки граждан к призывному участку использовать автотранспорт арендованный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Мамлютского района                 А. Дюсекин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                      Т. Тугунбаев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                          М. Коробкова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