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5da7" w14:textId="2e55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24 января 2006 года N 40 "О мерах по реализации Законов Республики Казахстан "О государственной адресной социальной помощи" и "О государственных пособиях семьям, имеющим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№ 141 от 24 апреля 2009 года. Зарегистрировано Департаментом юстиции Южно-Казахстанской области от 6 мая 2009 года за № 2009. Утратило силу постановлением акимата Южно-Казахстанской области от 18 ноября 2015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18.11.2015 № 354.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17 июля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246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адресной социальной помощи", от 28 июня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63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пособиях семьям, имеющим детей", от 16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занятости и адресной социальной помощи", постановлением Правительства Республики Казахстан от 16 марта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Правительства Республики Казахстан от 24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1685 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решением Южно-Казахстанского областного маслихата от 27 марта 2009 года N 15-205/IV "О согласовании положения об участковых комиссиях",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Южно-Казахстанской области от 24 января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 w:val="false"/>
          <w:color w:val="000000"/>
          <w:sz w:val="28"/>
        </w:rPr>
        <w:t>"О мерах по реализации Законов Республики "О государственной адресной социальной помощи" и "О государственных пособиях семьям, имеющим детей" (зарегистрирован в Реестре государственной регистрации нормативных правовых актов за N 1926, опубликовано 6 февраля 2006 года в газете "Южный Казахстан", внесены дополнения постановлением акимата Южно-Казахстанской области от 12 февраля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в постановление акимата Южно-Казахстанской области от 24 января 2006 года N 40 "О мерах по реализации Законов Республики Казахстан "О государственной адресной социальной помощи" и "О государственных пособиях семьям, имеющим детей", зарегистрирован в Реестре государственной регистрации нормативных правовых актов за N 1950, опубликовано 7 марта 2007 года в газете "Южный Казахстан", N 29-30)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указанного постановления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положение об участковых комиссиях, содействующих в деятельности по оказанию адресной социальной помощи и предоставлению пособия на детей (прилагается)".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 Мырзахметов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акима области           Б. Оспанов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 области        Б. Жилкишиев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Е. Айтаханов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А. Бектаев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У. Кайназаров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финансов области      И. Шалабаев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24 апреля 2009 года N 141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участковых комиссиях, содействующих в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оказанию адресной социальной помощи и предоставлению пособия на детей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об участковых комиссиях, содействующих в деятельности по оказанию адресной социальной помощи и предоставлению пособия на детей (далее – Положение) разработано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Закона Республики Казахстан от 28 июня 2005 года "О государственных пособиях семьям, имеющих детей" и определяет статус и полномочия участковых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настоящем Положении: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исполнительный орган города республиканского значения, столицы, района (города областного, районного значения), района в городе, финансируемый за счет местного бюджета, осуществляющий назначение адресной социальной помощи и пособий детям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 и пособием на детей до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Участковые комиссии (далее – Комиссии)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в своей деятельности руководствуются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Положением.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Комиссии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Основной задачей Комиссии является содействие уполномоченному органу, а в сельской местности – акиму поселка, аула (села), аульного (сельского) округа в деятельности по оказанию государственной адресной социальной помощи и назначению пособий на детей до 18 лет населению (далее – адресная социальная помощь), повышению их адресности.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основным функциям Комиссии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обследования материального положения лица (семьи), обратившегося за назначением адресной социальной помощи и пособий на детей до 18 лет (далее – обследование);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необходимости направление запроса в соответствующие органы для получения недостающих сведений, необходимых для проведения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акта обследования материального положения лица (далее – заявителя), обратившегося за назначением адресной социальной помощи и пособия на детей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основании представленных документов и/или результатов обследования подготовка заключения о необходимости предоставления адресной социальной помощи и пособия на детей до 18 лет или ее отсутствии.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Комиссия осуществляет свою деятельность на безвозмездной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орган, а в сельской местности - аким поселка, аула (села), аульного (сельского) округа создает необходимые условия для нормальной деятельности участковой комиссии (отдельную комнату на время заседания, обеспечение нормативными правовыми актами, техническими средствами).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состав Комиссии могут входить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состоит из председателя, секретаря и членов комиссии. Общий состав Комиссии не менее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Заявитель может присутствовать на заседании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в пятидневный срок со дня получения документов от уполномоченного органа или акима поселка, аула (села), аульного (сельского) округа готовит заключение на основании представленных документов и (или) результатов обследования материального положения заявителя и передает его в уполномоченный орган или акиму поселка, аула (села), аульного (сельского)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 правомочны при наличии двух третей от общего числа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голос председателя Комиссии считается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Принятое решение Комиссии оформляется в форме заключения, с которым заявитель ознакамливается под роспись.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Заключение Комиссии может быть обжаловано заявителем в уполномоченном органе, а также в судебном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