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cd09" w14:textId="dd8c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сельских округов Иассы и Орангай города Туркестан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N 23/251-IV от 11 декабря 2009 года и постановление акимата Южно-Казахстанской области N 394 от 20 декабря 2009 года. Зарегистрировано Департаментом юстиции Южно-Казахстанской области от 15 января 2010 года за N 2019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совместного предложения маслихата и акимата Ордабасинского района, Южно-Казахстанский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сельских округов Иассы и Орангай города Туркестан с включением в административные границы сельского округа Иассы части земель сельского округа Орангай общей площадью 7394,5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   Т.Баймаханов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