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4e29" w14:textId="1bd4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Республики Казахстан 1993 года рождения к призывным участкам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Семей Восточно-Казахстанской области от 28 декабря 2009 года N 7. Зарегистрировано Управлением юстиции города Семей Департамента юстиции Восточно-Казахстанской области 27 января 2010 года за 
N 5-2-122. Утратило силу решением акима города Семей Восточно-Казахстанской области от 7 декабря 2011 года N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города Семей Восточно-Казахстанской области от 07.12.2011 N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74-III «О воинской обязанности и воинской службе»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2010 года приписку граждан мужского пола, которым в год приписки исполняется 17 лет, а также старших возрастов, не прошедших ранее приписку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Приписку провести с целью принятия граждан на воинский учет, определения их количества, годности к воинской службе и состояния здоровья, установления общеобразовательного уровня и специальности, уровня физической подготовленности,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заместителю начальника областного управления здравоохранения по Семейскому региону Жуасбаевой Г. А.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создать в стационарах лечебно-профилактических учреждений резерв коек для проведения дополнительного обследования юношей по направлению из УДО в течение 10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в УДО перечень лечебных учреждений, куда будут направлены юноши на обследование и лечение. Провести углубленное медицинское освидетельствование кандидатов в военно-учебные заведения с представлением в УДО учетных форм № 025/У и № 025/1/У и других медицинских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в период приписки санирование полости рта юношей, нуждающихся в лечении зубов;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окончания приписки до 15 апреля 2010 года на основании полученных из УДО сведений юношей, нуждающихся в лечении и медицинском обследовании по спискам № 1 и № 2 (учетная форма № 054/У), закрепить за лечебными учреждениями города с целью их излечения до очередного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отдела образования Дюсембаевой М. К.: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кандидатов в военно-учебные заведения необходимыми документами ко дню прохождения комиссии по профессионально-психологическому отбору;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доставку допризывников на комиссию в специально оборудованных автобусах в сопровождении заместителей акимов сельских округов и поселков или инспекторов военно-учетных столов;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меры, предотвращающие несчастные случаи при перевозке допризывников.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руководителям учреждений образования и иных организаций, независимо от форм собственности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указанные сроки явку допризывников 1993 года рождения в УДО;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допризывников от работы и учебы на время призывной комиссии для стационарного лечения и проведения амбулаторных анализов.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управления внутренних дел Сыдыкову Е. С.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выделить работников полиции для дежурства на призывном участке на период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Начальнику финансово-хозяйственного отдела аппарата акима, как администратору бюджетной программы 005 – «мероприятия в рамках исполнения всеобщей воинской обязанности» своевременно производить исполнение бюджета по расходам предназначенных им бюджетных средств согласно утвержденному плану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начальнику управления по делам обороны г. Семей Шаханову Ш. Н. (по согласованию) до 9 апреля 2010 года доложить об исполнении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решения возложить на заместителя акима города Мусапирбекова Т.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Семей                                 М. Айнабеков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Управлением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Семей                                      Ш. Шаханов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начальника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Семейскому региону                                Г. Жуасбаева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внутренних дел                Е. Сыдыков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