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0c92" w14:textId="0220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Березовки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Глубоковского района Восточно-Казахстанской области от 6 июня 2009 года N 1. Зарегистрировано Управлением юстиции Глубоковского района Департамента юстиции Восточно-Казахстанской области 19 июня 2009 года за N 5-9-107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села Березовка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Березовки Глубоковского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Бауржана Момышулы;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Каныша Сатпаева;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Калинина на улицу Динмухамеда Кунаева.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Калининского сельского округа      Т.К. Таганбеков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