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ae6" w14:textId="476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16 февраля 2009 года № 376 "Об утверждении инструкции по назначению и осуществлению социальной выплаты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5 июня 2009 года N 494. Зарегистрировано Управлением юстиции Шемонаихинского района Департамента юстиции Восточно-Казахстанской области 22 июня 2009 года за N 5-19-100. Утратило силу постановлением акимата Шемонаихинского района от 01 сентября 2011 года N 97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от 01.09.2011 N 97.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Кодекса Республики Казахстан от 4 декабря 2008 года № 95-IV «Бюджетный кодекс Республики Казахстан», в целях социальной защиты граждан,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назначению и осуществлению социальной выплаты отдельным категориям граждан» от 16 февраля 2009 года № 376 (зарегистрировано в реестре государственной регистрации нормативно правовых актов за № 15-19-93 от 03 марта 2009 года, опубликовано 20 марта 2009 года в газете «Уба-Информ»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назначению и осуществлению социальной выплаты отдельным категориям граждан, утвержденной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слово «Порядок» заменить на слово «Условия»;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заголовке главы 3 «Порядок назначения единовременной социальной выплаты отдельным категориям граждан» слова «Порядок назначения» заменить на слово «Назначение»;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заголовке главы 4 «Порядок назначения единовременной социальной выплаты отдельной категории граждан к праздничным датам» слова «Порядок назначения» заменить на слово «Назначение».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 Г. Ермолаев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