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669e" w14:textId="e6a6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23 декабря 2008 года № 13-15 "Об установлении стоимости разовых 
талонов и отдельных ставок налоговых платежей в городе Уральске"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 августа 2009 года № 19-10. Зарегистрировано Управлением юстиции города Уральска Западно-Казахстанской области 17 августа 2009 года № 7-1-147. Утратило силу решением Уральского городского маслихата Западно-Казахстанской области от 23 января 2013 года № 10-3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Уральского городского маслихата Западно-Казахстанской области от 23.01.2013 № 10-3 (вводится в действие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"Об установлении стоимости разовых талонов и отдельных ставок налоговых платежей в городе Уральске" от 23 декабря 2008 года № 13-15 (зарегистрированное в Реестре государственной регистрации нормативных правовых актов за № 7-1-126, опубликованное 29 января 2009 года в газете "Жайық үні" и 29 января 2009 года, 5 февраля 2009 года, 12 февраля 2009 года в газете "Пульс города"), с учетом внесенных в него изменений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6 марта 2009 года № 14-3 "О внесении изменений в решение Уральского городского маслихата от 23 декабря 2008 года № 13-15 "Об установлении стоимости разовых талонов и отдельных ставок налоговых платежей в городе Уральске" (зарегистрированное в Реестре государственной регистрации нормативных правовых актов за № 7-1-130, опубликованное 12 марта 2009 года в газете ""Жайық үні" № 11 и 12 марта 2009 года в газете "Пульс города" № 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"в размере 7,24 тенге" заменить словами "в размере 7,2375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19-ой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