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0174" w14:textId="3490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промышленности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статистике от 18 августа 2010 года № 223. Зарегистрирован в Министерстве юстиции Республики Казахстан 14 сентября 2010 года № 6489. Утратил силу приказом Председателя Агентства Республики Казахстан по статистике от 7 августа 2013 года № 177</w:t>
      </w:r>
    </w:p>
    <w:p>
      <w:pPr>
        <w:spacing w:after="0"/>
        <w:ind w:left="0"/>
        <w:jc w:val="both"/>
      </w:pPr>
      <w:r>
        <w:rPr>
          <w:rFonts w:ascii="Times New Roman"/>
          <w:b w:val="false"/>
          <w:i w:val="false"/>
          <w:color w:val="ff0000"/>
          <w:sz w:val="28"/>
        </w:rPr>
        <w:t>      Сноска. Утратил силу приказом Председателя Агентства РК по статистике от 07.08.2013 </w:t>
      </w:r>
      <w:r>
        <w:rPr>
          <w:rFonts w:ascii="Times New Roman"/>
          <w:b w:val="false"/>
          <w:i w:val="false"/>
          <w:color w:val="ff0000"/>
          <w:sz w:val="28"/>
        </w:rPr>
        <w:t>№ 177</w:t>
      </w:r>
      <w:r>
        <w:rPr>
          <w:rFonts w:ascii="Times New Roman"/>
          <w:b w:val="false"/>
          <w:i w:val="false"/>
          <w:color w:val="ff0000"/>
          <w:sz w:val="28"/>
        </w:rPr>
        <w:t> (вводится в действие с 01.01.2014).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Приказ вводится в действие с 01.01.2011.</w:t>
      </w:r>
    </w:p>
    <w:bookmarkStart w:name="z1" w:id="0"/>
    <w:p>
      <w:pPr>
        <w:spacing w:after="0"/>
        <w:ind w:left="0"/>
        <w:jc w:val="both"/>
      </w:pPr>
      <w:r>
        <w:rPr>
          <w:rFonts w:ascii="Times New Roman"/>
          <w:b w:val="false"/>
          <w:i w:val="false"/>
          <w:color w:val="000000"/>
          <w:sz w:val="28"/>
        </w:rPr>
        <w:t>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"Анкета выборочного обследования предприятий 1 (организаций), имеющих автономные источники энергии" (код 0342105, индекс ЭИ-001, периодичность единовременная),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"Анкета выборочного обследования предприятий (организаций), имеющих автономные источники энергии" (код 0342105, индекс ЭИ-001, периодичность единовременная),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"Баланс производственных мощностей" (код 0361104, индекс БМ,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"Баланс производственных мощностей" (код 0361104, индекс БМ,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предприятия о производстве и отгрузке продукции (товаров, услуг)" (код 0301104, индекс 1-П,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предприятия о производстве и отгрузке продукции (товаров, услуг)" (код 0301104, индекс 1-П,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предприятия о производстве и отгрузке продукции (товаров, услуг)" (код 0311102, индекс 1-П,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предприятия о производстве и отгрузке продукции (товаров, услуг)" (код 0311102, индекс 1-П,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"Отчет предприятия о производстве и отгрузке продукции (товаров, услуг)" (код 0321101, индекс 1-П, периодичность месячная),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предприятия о производстве и отгрузке продукции (товаров, услуг)" (код 0321101, индекс 1-П, периодичность месячная),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"Отчет о работе водопровода, канализации и их отдельных сетей" (код 0261104, индекс 1-ВК,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работе водопровода, канализации и их отдельных сетей" (код 0261104, индекс 1-ВК,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«Отчет о распределении товарного (природного) и сжиженного природного газа» (код 0291104, индекс 1-ГАЗ,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 распределении товарного (природного) и сжиженного природного газа» (код 0291104, индекс 1-ГАЗ,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статистическую форму общегосударственного статистического наблюдения "Анкета выборочного обследования индивидуальных предпринимателей, занимающихся производством промышленной продукции" (код 0352105, индекс ИП-001, периодичность единовременная),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Инструкцию по заполнению статистической формы общегосударственного статистического наблюдения "Анкета выборочного обследования индивидуальных предпринимателей, занимающихся производством промышленной продукции" (код 0352105, индекс ИП-001, периодичность единовременная),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исключен приказом и.о. Председателя Агентства РК по статистике от 02.08.2011 </w:t>
      </w:r>
      <w:r>
        <w:rPr>
          <w:rFonts w:ascii="Times New Roman"/>
          <w:b w:val="false"/>
          <w:i w:val="false"/>
          <w:color w:val="000000"/>
          <w:sz w:val="28"/>
        </w:rPr>
        <w:t>№ 209</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ff0000"/>
          <w:sz w:val="28"/>
        </w:rPr>
        <w:t xml:space="preserve">исключен приказом и.о. Председателя Агентства РК по статистике от 02.08.2011 </w:t>
      </w:r>
      <w:r>
        <w:rPr>
          <w:rFonts w:ascii="Times New Roman"/>
          <w:b w:val="false"/>
          <w:i w:val="false"/>
          <w:color w:val="000000"/>
          <w:sz w:val="28"/>
        </w:rPr>
        <w:t>№ 209</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
      19) статистическую форму общегосударственного статистического наблюдения "О производстве, распределении и потреблении электрической энергии" (код 0271104, индекс 24-энергетика,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20) Инструкцию по заполнению статистической формы общегосударственного статистического наблюдения "О производстве, распределении потреблении электрической энергии" (код 0271104, индекс 24-энергетика, периодичность 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21) статистическую форму общегосударственного статистического наблюдения "Отчет о работе электростанций и котельных" (код 0281104, индекс 6-ТП, периодичность годовая),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22) Инструкцию по заполнению статистической формы общегосударственного статистического наблюдения "Отчет о работе электростанций и котельных" (код 0281104, индекс 6-ТП, периодичность годовая),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приказами и.о. Председателя Агентства РК по статистике от 02.08.2011 </w:t>
      </w:r>
      <w:r>
        <w:rPr>
          <w:rFonts w:ascii="Times New Roman"/>
          <w:b w:val="false"/>
          <w:i w:val="false"/>
          <w:color w:val="000000"/>
          <w:sz w:val="28"/>
        </w:rPr>
        <w:t>№ 209</w:t>
      </w:r>
      <w:r>
        <w:rPr>
          <w:rFonts w:ascii="Times New Roman"/>
          <w:b w:val="false"/>
          <w:i w:val="false"/>
          <w:color w:val="ff0000"/>
          <w:sz w:val="28"/>
        </w:rPr>
        <w:t xml:space="preserve"> (вводится в действие с 01.01.2012); от 28.06.2012</w:t>
      </w:r>
      <w:r>
        <w:rPr>
          <w:rFonts w:ascii="Times New Roman"/>
          <w:b w:val="false"/>
          <w:i w:val="false"/>
          <w:color w:val="000000"/>
          <w:sz w:val="28"/>
        </w:rPr>
        <w:t> </w:t>
      </w:r>
      <w:r>
        <w:rPr>
          <w:rFonts w:ascii="Times New Roman"/>
          <w:b w:val="false"/>
          <w:i w:val="false"/>
          <w:color w:val="000000"/>
          <w:sz w:val="28"/>
        </w:rPr>
        <w:t>№ 153</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2011 года.</w:t>
      </w:r>
    </w:p>
    <w:bookmarkEnd w:id="0"/>
    <w:p>
      <w:pPr>
        <w:spacing w:after="0"/>
        <w:ind w:left="0"/>
        <w:jc w:val="both"/>
      </w:pPr>
      <w:r>
        <w:rPr>
          <w:rFonts w:ascii="Times New Roman"/>
          <w:b w:val="false"/>
          <w:i/>
          <w:color w:val="000000"/>
          <w:sz w:val="28"/>
        </w:rPr>
        <w:t>      Исполняющий</w:t>
      </w:r>
      <w:r>
        <w:br/>
      </w:r>
      <w:r>
        <w:rPr>
          <w:rFonts w:ascii="Times New Roman"/>
          <w:b w:val="false"/>
          <w:i w:val="false"/>
          <w:color w:val="000000"/>
          <w:sz w:val="28"/>
        </w:rPr>
        <w:t>
</w:t>
      </w:r>
      <w:r>
        <w:rPr>
          <w:rFonts w:ascii="Times New Roman"/>
          <w:b w:val="false"/>
          <w:i/>
          <w:color w:val="000000"/>
          <w:sz w:val="28"/>
        </w:rPr>
        <w:t>      обязанности председателя                   Ж. Джаркинбаев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Заместитель Премьер-Министра -</w:t>
      </w:r>
      <w:r>
        <w:br/>
      </w:r>
      <w:r>
        <w:rPr>
          <w:rFonts w:ascii="Times New Roman"/>
          <w:b w:val="false"/>
          <w:i w:val="false"/>
          <w:color w:val="000000"/>
          <w:sz w:val="28"/>
        </w:rPr>
        <w:t>
</w:t>
      </w:r>
      <w:r>
        <w:rPr>
          <w:rFonts w:ascii="Times New Roman"/>
          <w:b w:val="false"/>
          <w:i/>
          <w:color w:val="000000"/>
          <w:sz w:val="28"/>
        </w:rPr>
        <w:t>      Министр индустрии и новых технологий</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А. Исекешев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нефти и газа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С. М. Мынбаев</w:t>
      </w:r>
      <w:r>
        <w:br/>
      </w:r>
      <w:r>
        <w:rPr>
          <w:rFonts w:ascii="Times New Roman"/>
          <w:b w:val="false"/>
          <w:i w:val="false"/>
          <w:color w:val="000000"/>
          <w:sz w:val="28"/>
        </w:rPr>
        <w:t>
</w:t>
      </w:r>
      <w:r>
        <w:rPr>
          <w:rFonts w:ascii="Times New Roman"/>
          <w:b w:val="false"/>
          <w:i/>
          <w:color w:val="000000"/>
          <w:sz w:val="28"/>
        </w:rPr>
        <w:t>      29 сентября 2010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по делам строительства</w:t>
      </w:r>
      <w:r>
        <w:br/>
      </w:r>
      <w:r>
        <w:rPr>
          <w:rFonts w:ascii="Times New Roman"/>
          <w:b w:val="false"/>
          <w:i w:val="false"/>
          <w:color w:val="000000"/>
          <w:sz w:val="28"/>
        </w:rPr>
        <w:t>
</w:t>
      </w:r>
      <w:r>
        <w:rPr>
          <w:rFonts w:ascii="Times New Roman"/>
          <w:b w:val="false"/>
          <w:i/>
          <w:color w:val="000000"/>
          <w:sz w:val="28"/>
        </w:rPr>
        <w:t>      и жилищно-коммунального хозяйства</w:t>
      </w:r>
      <w:r>
        <w:br/>
      </w:r>
      <w:r>
        <w:rPr>
          <w:rFonts w:ascii="Times New Roman"/>
          <w:b w:val="false"/>
          <w:i w:val="false"/>
          <w:color w:val="000000"/>
          <w:sz w:val="28"/>
        </w:rPr>
        <w:t>
</w:t>
      </w:r>
      <w:r>
        <w:rPr>
          <w:rFonts w:ascii="Times New Roman"/>
          <w:b w:val="false"/>
          <w:i/>
          <w:color w:val="000000"/>
          <w:sz w:val="28"/>
        </w:rPr>
        <w:t>      ________________ С. К. Нокин</w:t>
      </w:r>
    </w:p>
    <w:bookmarkStart w:name="z143"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52"/>
        <w:gridCol w:w="2933"/>
        <w:gridCol w:w="5153"/>
        <w:gridCol w:w="319"/>
        <w:gridCol w:w="3756"/>
      </w:tblGrid>
      <w:tr>
        <w:trPr>
          <w:trHeight w:val="1425"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14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4400" cy="6604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 xml:space="preserve">құпиялылығына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 xml:space="preserve">органами государственной </w:t>
            </w:r>
            <w:r>
              <w:rPr>
                <w:rFonts w:ascii="Times New Roman"/>
                <w:b w:val="false"/>
                <w:i w:val="false"/>
                <w:color w:val="000000"/>
                <w:sz w:val="20"/>
              </w:rPr>
              <w:t>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 xml:space="preserve">Статистика агенттігі төрағасы </w:t>
            </w:r>
            <w:r>
              <w:rPr>
                <w:rFonts w:ascii="Times New Roman"/>
                <w:b/>
                <w:i w:val="false"/>
                <w:color w:val="000000"/>
                <w:sz w:val="20"/>
              </w:rPr>
              <w:t>міндетін</w:t>
            </w:r>
            <w:r>
              <w:br/>
            </w:r>
            <w:r>
              <w:rPr>
                <w:rFonts w:ascii="Times New Roman"/>
                <w:b w:val="false"/>
                <w:i w:val="false"/>
                <w:color w:val="000000"/>
                <w:sz w:val="20"/>
              </w:rPr>
              <w:t>
</w:t>
            </w:r>
            <w:r>
              <w:rPr>
                <w:rFonts w:ascii="Times New Roman"/>
                <w:b/>
                <w:i w:val="false"/>
                <w:color w:val="000000"/>
                <w:sz w:val="20"/>
              </w:rPr>
              <w:t xml:space="preserve">атқарушының </w:t>
            </w:r>
            <w:r>
              <w:rPr>
                <w:rFonts w:ascii="Times New Roman"/>
                <w:b/>
                <w:i w:val="false"/>
                <w:color w:val="000000"/>
                <w:sz w:val="20"/>
              </w:rPr>
              <w:t>2010 жылғы</w:t>
            </w:r>
            <w:r>
              <w:br/>
            </w:r>
            <w:r>
              <w:rPr>
                <w:rFonts w:ascii="Times New Roman"/>
                <w:b w:val="false"/>
                <w:i w:val="false"/>
                <w:color w:val="000000"/>
                <w:sz w:val="20"/>
              </w:rPr>
              <w:t>
</w:t>
            </w:r>
            <w:r>
              <w:rPr>
                <w:rFonts w:ascii="Times New Roman"/>
                <w:b/>
                <w:i w:val="false"/>
                <w:color w:val="000000"/>
                <w:sz w:val="20"/>
              </w:rPr>
              <w:t xml:space="preserve">18 тамыздағы </w:t>
            </w:r>
            <w:r>
              <w:rPr>
                <w:rFonts w:ascii="Times New Roman"/>
                <w:b/>
                <w:i w:val="false"/>
                <w:color w:val="000000"/>
                <w:sz w:val="20"/>
              </w:rPr>
              <w:t>№ 223 бұйрығына</w:t>
            </w:r>
            <w:r>
              <w:br/>
            </w:r>
            <w:r>
              <w:rPr>
                <w:rFonts w:ascii="Times New Roman"/>
                <w:b w:val="false"/>
                <w:i w:val="false"/>
                <w:color w:val="000000"/>
                <w:sz w:val="20"/>
              </w:rPr>
              <w:t>
</w:t>
            </w:r>
            <w:r>
              <w:rPr>
                <w:rFonts w:ascii="Times New Roman"/>
                <w:b/>
                <w:i w:val="false"/>
                <w:color w:val="000000"/>
                <w:sz w:val="20"/>
              </w:rPr>
              <w:t>1-қосымша</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w:t>
            </w:r>
            <w:r>
              <w:br/>
            </w:r>
            <w:r>
              <w:rPr>
                <w:rFonts w:ascii="Times New Roman"/>
                <w:b w:val="false"/>
                <w:i w:val="false"/>
                <w:color w:val="000000"/>
                <w:sz w:val="20"/>
              </w:rPr>
              <w:t>
</w:t>
            </w:r>
            <w:r>
              <w:rPr>
                <w:rFonts w:ascii="Times New Roman"/>
                <w:b/>
                <w:i w:val="false"/>
                <w:color w:val="000000"/>
                <w:sz w:val="20"/>
              </w:rPr>
              <w:t xml:space="preserve">бойынша статистикалық нысан </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 xml:space="preserve">статистике  </w:t>
            </w:r>
            <w:r>
              <w:rPr>
                <w:rFonts w:ascii="Times New Roman"/>
                <w:b w:val="false"/>
                <w:i w:val="false"/>
                <w:color w:val="000000"/>
                <w:sz w:val="20"/>
              </w:rPr>
              <w:t>от 18 августа</w:t>
            </w:r>
            <w:r>
              <w:br/>
            </w:r>
            <w:r>
              <w:rPr>
                <w:rFonts w:ascii="Times New Roman"/>
                <w:b w:val="false"/>
                <w:i w:val="false"/>
                <w:color w:val="000000"/>
                <w:sz w:val="20"/>
              </w:rPr>
              <w:t>
</w:t>
            </w:r>
            <w:r>
              <w:rPr>
                <w:rFonts w:ascii="Times New Roman"/>
                <w:b w:val="false"/>
                <w:i w:val="false"/>
                <w:color w:val="000000"/>
                <w:sz w:val="20"/>
              </w:rPr>
              <w:t>2010 года № 223</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саласындағы уәкілетті</w:t>
            </w:r>
            <w:r>
              <w:br/>
            </w:r>
            <w:r>
              <w:rPr>
                <w:rFonts w:ascii="Times New Roman"/>
                <w:b w:val="false"/>
                <w:i w:val="false"/>
                <w:color w:val="000000"/>
                <w:sz w:val="20"/>
              </w:rPr>
              <w:t>
</w:t>
            </w:r>
            <w:r>
              <w:rPr>
                <w:rFonts w:ascii="Times New Roman"/>
                <w:b/>
                <w:i w:val="false"/>
                <w:color w:val="000000"/>
                <w:sz w:val="20"/>
              </w:rPr>
              <w:t xml:space="preserve">органның </w:t>
            </w:r>
            <w:r>
              <w:rPr>
                <w:rFonts w:ascii="Times New Roman"/>
                <w:b/>
                <w:i w:val="false"/>
                <w:color w:val="000000"/>
                <w:sz w:val="20"/>
              </w:rPr>
              <w:t>аумақтық органына</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w:t>
            </w:r>
            <w:r>
              <w:br/>
            </w:r>
            <w:r>
              <w:rPr>
                <w:rFonts w:ascii="Times New Roman"/>
                <w:b w:val="false"/>
                <w:i w:val="false"/>
                <w:color w:val="000000"/>
                <w:sz w:val="20"/>
              </w:rPr>
              <w:t>
</w:t>
            </w:r>
            <w:r>
              <w:rPr>
                <w:rFonts w:ascii="Times New Roman"/>
                <w:b w:val="false"/>
                <w:i w:val="false"/>
                <w:color w:val="000000"/>
                <w:sz w:val="20"/>
              </w:rPr>
              <w:t>органу уполномоченного органа в</w:t>
            </w:r>
            <w:r>
              <w:br/>
            </w:r>
            <w:r>
              <w:rPr>
                <w:rFonts w:ascii="Times New Roman"/>
                <w:b w:val="false"/>
                <w:i w:val="false"/>
                <w:color w:val="000000"/>
                <w:sz w:val="20"/>
              </w:rPr>
              <w:t>
</w:t>
            </w:r>
            <w:r>
              <w:rPr>
                <w:rFonts w:ascii="Times New Roman"/>
                <w:b w:val="false"/>
                <w:i w:val="false"/>
                <w:color w:val="000000"/>
                <w:sz w:val="20"/>
              </w:rPr>
              <w:t>области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956"/>
              <w:gridCol w:w="956"/>
              <w:gridCol w:w="956"/>
              <w:gridCol w:w="956"/>
              <w:gridCol w:w="158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 обвести)</w:t>
                  </w:r>
                </w:p>
              </w:tc>
            </w:tr>
            <w:tr>
              <w:trPr>
                <w:trHeight w:val="39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rPr>
                <w:rFonts w:ascii="Times New Roman"/>
                <w:b/>
                <w:i w:val="false"/>
                <w:color w:val="000000"/>
                <w:sz w:val="20"/>
              </w:rPr>
              <w:t xml:space="preserve"> сайтынан</w:t>
            </w:r>
            <w:r>
              <w:br/>
            </w:r>
            <w:r>
              <w:rPr>
                <w:rFonts w:ascii="Times New Roman"/>
                <w:b w:val="false"/>
                <w:i w:val="false"/>
                <w:color w:val="000000"/>
                <w:sz w:val="20"/>
              </w:rPr>
              <w:t>
</w:t>
            </w:r>
            <w:r>
              <w:rPr>
                <w:rFonts w:ascii="Times New Roman"/>
                <w:b/>
                <w:i w:val="false"/>
                <w:color w:val="000000"/>
                <w:sz w:val="20"/>
              </w:rPr>
              <w:t xml:space="preserve">алуға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Қазақстан</w:t>
            </w:r>
            <w:r>
              <w:br/>
            </w:r>
            <w:r>
              <w:rPr>
                <w:rFonts w:ascii="Times New Roman"/>
                <w:b w:val="false"/>
                <w:i w:val="false"/>
                <w:color w:val="000000"/>
                <w:sz w:val="20"/>
              </w:rPr>
              <w:t>
</w:t>
            </w:r>
            <w:r>
              <w:rPr>
                <w:rFonts w:ascii="Times New Roman"/>
                <w:b/>
                <w:i w:val="false"/>
                <w:color w:val="000000"/>
                <w:sz w:val="20"/>
              </w:rPr>
              <w:t>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i w:val="false"/>
                <w:color w:val="000000"/>
                <w:sz w:val="20"/>
              </w:rPr>
              <w:t>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0342105</w:t>
            </w:r>
            <w:r>
              <w:br/>
            </w:r>
            <w:r>
              <w:rPr>
                <w:rFonts w:ascii="Times New Roman"/>
                <w:b w:val="false"/>
                <w:i w:val="false"/>
                <w:color w:val="000000"/>
                <w:sz w:val="20"/>
              </w:rPr>
              <w:t>
</w:t>
            </w:r>
            <w:r>
              <w:rPr>
                <w:rFonts w:ascii="Times New Roman"/>
                <w:b w:val="false"/>
                <w:i w:val="false"/>
                <w:color w:val="000000"/>
                <w:sz w:val="20"/>
              </w:rPr>
              <w:t>Код статистической формы 0342105</w:t>
            </w:r>
            <w:r>
              <w:br/>
            </w:r>
            <w:r>
              <w:rPr>
                <w:rFonts w:ascii="Times New Roman"/>
                <w:b w:val="false"/>
                <w:i w:val="false"/>
                <w:color w:val="000000"/>
                <w:sz w:val="20"/>
              </w:rPr>
              <w:t>
</w:t>
            </w:r>
            <w:r>
              <w:rPr>
                <w:rFonts w:ascii="Times New Roman"/>
                <w:b/>
                <w:i w:val="false"/>
                <w:color w:val="000000"/>
                <w:sz w:val="20"/>
              </w:rPr>
              <w:t>ЭК-001</w:t>
            </w:r>
            <w:r>
              <w:br/>
            </w:r>
            <w:r>
              <w:rPr>
                <w:rFonts w:ascii="Times New Roman"/>
                <w:b w:val="false"/>
                <w:i w:val="false"/>
                <w:color w:val="000000"/>
                <w:sz w:val="20"/>
              </w:rPr>
              <w:t>
</w:t>
            </w:r>
            <w:r>
              <w:rPr>
                <w:rFonts w:ascii="Times New Roman"/>
                <w:b w:val="false"/>
                <w:i w:val="false"/>
                <w:color w:val="000000"/>
                <w:sz w:val="20"/>
              </w:rPr>
              <w:t>ЭИ-001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Дербес энергия көздері бар</w:t>
            </w:r>
            <w:r>
              <w:br/>
            </w:r>
            <w:r>
              <w:rPr>
                <w:rFonts w:ascii="Times New Roman"/>
                <w:b/>
                <w:i w:val="false"/>
                <w:color w:val="000000"/>
                <w:sz w:val="20"/>
              </w:rPr>
              <w:t>
кәсіпорындарды (ұйымдарды) іріктеп</w:t>
            </w:r>
            <w:r>
              <w:br/>
            </w:r>
            <w:r>
              <w:rPr>
                <w:rFonts w:ascii="Times New Roman"/>
                <w:b/>
                <w:i w:val="false"/>
                <w:color w:val="000000"/>
                <w:sz w:val="20"/>
              </w:rPr>
              <w:t>
зерттеудің сауалнамасы</w:t>
            </w:r>
            <w:r>
              <w:br/>
            </w:r>
            <w:r>
              <w:rPr>
                <w:rFonts w:ascii="Times New Roman"/>
                <w:b/>
                <w:i w:val="false"/>
                <w:color w:val="000000"/>
                <w:sz w:val="20"/>
              </w:rPr>
              <w:t>
Анкета выборочного обследования</w:t>
            </w:r>
            <w:r>
              <w:br/>
            </w:r>
            <w:r>
              <w:rPr>
                <w:rFonts w:ascii="Times New Roman"/>
                <w:b/>
                <w:i w:val="false"/>
                <w:color w:val="000000"/>
                <w:sz w:val="20"/>
              </w:rPr>
              <w:t>
предприятий (организаций), имеющих</w:t>
            </w:r>
            <w:r>
              <w:br/>
            </w:r>
            <w:r>
              <w:rPr>
                <w:rFonts w:ascii="Times New Roman"/>
                <w:b/>
                <w:i w:val="false"/>
                <w:color w:val="000000"/>
                <w:sz w:val="20"/>
              </w:rPr>
              <w:t>
автономные источники энергии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жолғы</w:t>
            </w:r>
            <w:r>
              <w:br/>
            </w:r>
            <w:r>
              <w:rPr>
                <w:rFonts w:ascii="Times New Roman"/>
                <w:b w:val="false"/>
                <w:i w:val="false"/>
                <w:color w:val="000000"/>
                <w:sz w:val="20"/>
              </w:rPr>
              <w:t>
</w:t>
            </w:r>
            <w:r>
              <w:rPr>
                <w:rFonts w:ascii="Times New Roman"/>
                <w:b w:val="false"/>
                <w:i w:val="false"/>
                <w:color w:val="000000"/>
                <w:sz w:val="20"/>
              </w:rPr>
              <w:t>Единовременная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w:t>
            </w:r>
            <w:r>
              <w:br/>
            </w:r>
            <w:r>
              <w:rPr>
                <w:rFonts w:ascii="Times New Roman"/>
                <w:b w:val="false"/>
                <w:i w:val="false"/>
                <w:color w:val="000000"/>
                <w:sz w:val="20"/>
              </w:rPr>
              <w:t>
</w:t>
            </w:r>
            <w:r>
              <w:rPr>
                <w:rFonts w:ascii="Times New Roman"/>
                <w:b/>
                <w:i w:val="false"/>
                <w:color w:val="000000"/>
                <w:sz w:val="20"/>
              </w:rPr>
              <w:t>кезең</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gridCol w:w="53"/>
              <w:gridCol w:w="53"/>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жылғы 1 шілдедегі жағдай бойынша </w:t>
            </w:r>
            <w:r>
              <w:rPr>
                <w:rFonts w:ascii="Times New Roman"/>
                <w:b/>
                <w:i w:val="false"/>
                <w:color w:val="000000"/>
                <w:sz w:val="20"/>
              </w:rPr>
              <w:t>дербес энергия көздері қолда бар</w:t>
            </w:r>
            <w:r>
              <w:br/>
            </w:r>
            <w:r>
              <w:rPr>
                <w:rFonts w:ascii="Times New Roman"/>
                <w:b w:val="false"/>
                <w:i w:val="false"/>
                <w:color w:val="000000"/>
                <w:sz w:val="20"/>
              </w:rPr>
              <w:t>
</w:t>
            </w:r>
            <w:r>
              <w:rPr>
                <w:rFonts w:ascii="Times New Roman"/>
                <w:b/>
                <w:i w:val="false"/>
                <w:color w:val="000000"/>
                <w:sz w:val="20"/>
              </w:rPr>
              <w:t>заңды тұлғалар және олардың құрылымдық және оқшауланған бөлімшелері</w:t>
            </w:r>
            <w:r>
              <w:br/>
            </w:r>
            <w:r>
              <w:rPr>
                <w:rFonts w:ascii="Times New Roman"/>
                <w:b w:val="false"/>
                <w:i w:val="false"/>
                <w:color w:val="000000"/>
                <w:sz w:val="20"/>
              </w:rPr>
              <w:t>
</w:t>
            </w:r>
            <w:r>
              <w:rPr>
                <w:rFonts w:ascii="Times New Roman"/>
                <w:b/>
                <w:i w:val="false"/>
                <w:color w:val="000000"/>
                <w:sz w:val="20"/>
              </w:rPr>
              <w:t xml:space="preserve">тапсырады </w:t>
            </w:r>
            <w:r>
              <w:rPr>
                <w:rFonts w:ascii="Times New Roman"/>
                <w:b w:val="false"/>
                <w:i/>
                <w:color w:val="000000"/>
                <w:sz w:val="20"/>
              </w:rPr>
              <w:t>(</w:t>
            </w:r>
            <w:r>
              <w:rPr>
                <w:rFonts w:ascii="Times New Roman"/>
                <w:b/>
                <w:i w:val="false"/>
                <w:color w:val="000000"/>
                <w:sz w:val="20"/>
              </w:rPr>
              <w:t>өнеркәсәптік кәсіпорындардан басқа</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их структурные и обособленные подразделения, имеющие</w:t>
            </w:r>
            <w:r>
              <w:br/>
            </w:r>
            <w:r>
              <w:rPr>
                <w:rFonts w:ascii="Times New Roman"/>
                <w:b w:val="false"/>
                <w:i w:val="false"/>
                <w:color w:val="000000"/>
                <w:sz w:val="20"/>
              </w:rPr>
              <w:t>
</w:t>
            </w:r>
            <w:r>
              <w:rPr>
                <w:rFonts w:ascii="Times New Roman"/>
                <w:b w:val="false"/>
                <w:i w:val="false"/>
                <w:color w:val="000000"/>
                <w:sz w:val="20"/>
              </w:rPr>
              <w:t>в наличии автономные источники энергии (кроме промышленных предприятий), по состоянию</w:t>
            </w:r>
            <w:r>
              <w:br/>
            </w:r>
            <w:r>
              <w:rPr>
                <w:rFonts w:ascii="Times New Roman"/>
                <w:b w:val="false"/>
                <w:i w:val="false"/>
                <w:color w:val="000000"/>
                <w:sz w:val="20"/>
              </w:rPr>
              <w:t>
</w:t>
            </w:r>
            <w:r>
              <w:rPr>
                <w:rFonts w:ascii="Times New Roman"/>
                <w:b w:val="false"/>
                <w:i w:val="false"/>
                <w:color w:val="000000"/>
                <w:sz w:val="20"/>
              </w:rPr>
              <w:t>на 1 июля отчетного года</w:t>
            </w:r>
            <w:r>
              <w:rPr>
                <w:rFonts w:ascii="Times New Roman"/>
                <w:b w:val="false"/>
                <w:i/>
                <w:color w:val="000000"/>
                <w:sz w:val="20"/>
              </w:rPr>
              <w:t>.</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 тамыз</w:t>
            </w:r>
            <w:r>
              <w:br/>
            </w:r>
            <w:r>
              <w:rPr>
                <w:rFonts w:ascii="Times New Roman"/>
                <w:b w:val="false"/>
                <w:i w:val="false"/>
                <w:color w:val="000000"/>
                <w:sz w:val="20"/>
              </w:rPr>
              <w:t>
</w:t>
            </w:r>
            <w:r>
              <w:rPr>
                <w:rFonts w:ascii="Times New Roman"/>
                <w:b w:val="false"/>
                <w:i w:val="false"/>
                <w:color w:val="000000"/>
                <w:sz w:val="20"/>
              </w:rPr>
              <w:t>Срок представления – 2 августа</w:t>
            </w:r>
          </w:p>
        </w:tc>
      </w:tr>
      <w:tr>
        <w:trPr>
          <w:trHeight w:val="90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665"/>
              <w:gridCol w:w="665"/>
              <w:gridCol w:w="766"/>
              <w:gridCol w:w="741"/>
              <w:gridCol w:w="940"/>
              <w:gridCol w:w="791"/>
              <w:gridCol w:w="792"/>
            </w:tblGrid>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623"/>
              <w:gridCol w:w="801"/>
            </w:tblGrid>
            <w:tr>
              <w:trPr>
                <w:trHeight w:val="4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
    <w:p>
      <w:pPr>
        <w:spacing w:after="0"/>
        <w:ind w:left="0"/>
        <w:jc w:val="both"/>
      </w:pPr>
      <w:r>
        <w:rPr>
          <w:rFonts w:ascii="Times New Roman"/>
          <w:b/>
          <w:i w:val="false"/>
          <w:color w:val="000000"/>
          <w:sz w:val="28"/>
        </w:rPr>
        <w:t>Дербес энергия көздерінің жұмысы туралы</w:t>
      </w:r>
      <w:r>
        <w:rPr>
          <w:rFonts w:ascii="Times New Roman"/>
          <w:b/>
          <w:i w:val="false"/>
          <w:color w:val="000000"/>
          <w:sz w:val="28"/>
        </w:rPr>
        <w:t xml:space="preserve"> мәліметтер көрсетіңіз</w:t>
      </w:r>
      <w:r>
        <w:br/>
      </w:r>
      <w:r>
        <w:rPr>
          <w:rFonts w:ascii="Times New Roman"/>
          <w:b w:val="false"/>
          <w:i w:val="false"/>
          <w:color w:val="000000"/>
          <w:sz w:val="28"/>
        </w:rPr>
        <w:t>
Укажите данные о работе автономных источников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4912"/>
        <w:gridCol w:w="1766"/>
        <w:gridCol w:w="3413"/>
        <w:gridCol w:w="2231"/>
      </w:tblGrid>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w:t>
            </w:r>
            <w:r>
              <w:br/>
            </w:r>
            <w:r>
              <w:rPr>
                <w:rFonts w:ascii="Times New Roman"/>
                <w:b w:val="false"/>
                <w:i w:val="false"/>
                <w:color w:val="000000"/>
                <w:sz w:val="20"/>
              </w:rPr>
              <w:t>
</w:t>
            </w:r>
            <w:r>
              <w:rPr>
                <w:rFonts w:ascii="Times New Roman"/>
                <w:b w:val="false"/>
                <w:i w:val="false"/>
                <w:color w:val="000000"/>
                <w:sz w:val="20"/>
              </w:rPr>
              <w:t>Код СКПП</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w:t>
            </w:r>
            <w:r>
              <w:br/>
            </w:r>
            <w:r>
              <w:rPr>
                <w:rFonts w:ascii="Times New Roman"/>
                <w:b w:val="false"/>
                <w:i w:val="false"/>
                <w:color w:val="000000"/>
                <w:sz w:val="20"/>
              </w:rPr>
              <w:t>
</w:t>
            </w:r>
            <w:r>
              <w:rPr>
                <w:rFonts w:ascii="Times New Roman"/>
                <w:b/>
                <w:i w:val="false"/>
                <w:color w:val="000000"/>
                <w:sz w:val="20"/>
              </w:rPr>
              <w:t>кВт.сағ</w:t>
            </w:r>
            <w:r>
              <w:br/>
            </w:r>
            <w:r>
              <w:rPr>
                <w:rFonts w:ascii="Times New Roman"/>
                <w:b w:val="false"/>
                <w:i w:val="false"/>
                <w:color w:val="000000"/>
                <w:sz w:val="20"/>
              </w:rPr>
              <w:t>
</w:t>
            </w:r>
            <w:r>
              <w:rPr>
                <w:rFonts w:ascii="Times New Roman"/>
                <w:b w:val="false"/>
                <w:i w:val="false"/>
                <w:color w:val="000000"/>
                <w:sz w:val="20"/>
              </w:rPr>
              <w:t>Электрическая</w:t>
            </w:r>
            <w:r>
              <w:br/>
            </w:r>
            <w:r>
              <w:rPr>
                <w:rFonts w:ascii="Times New Roman"/>
                <w:b w:val="false"/>
                <w:i w:val="false"/>
                <w:color w:val="000000"/>
                <w:sz w:val="20"/>
              </w:rPr>
              <w:t>
</w:t>
            </w:r>
            <w:r>
              <w:rPr>
                <w:rFonts w:ascii="Times New Roman"/>
                <w:b w:val="false"/>
                <w:i w:val="false"/>
                <w:color w:val="000000"/>
                <w:sz w:val="20"/>
              </w:rPr>
              <w:t>энергия</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Тепловая</w:t>
            </w:r>
            <w:r>
              <w:br/>
            </w:r>
            <w:r>
              <w:rPr>
                <w:rFonts w:ascii="Times New Roman"/>
                <w:b w:val="false"/>
                <w:i w:val="false"/>
                <w:color w:val="000000"/>
                <w:sz w:val="20"/>
              </w:rPr>
              <w:t>
</w:t>
            </w:r>
            <w:r>
              <w:rPr>
                <w:rFonts w:ascii="Times New Roman"/>
                <w:b w:val="false"/>
                <w:i w:val="false"/>
                <w:color w:val="000000"/>
                <w:sz w:val="20"/>
              </w:rPr>
              <w:t>энергия</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қолда бар дербес</w:t>
            </w:r>
            <w:r>
              <w:br/>
            </w:r>
            <w:r>
              <w:rPr>
                <w:rFonts w:ascii="Times New Roman"/>
                <w:b w:val="false"/>
                <w:i w:val="false"/>
                <w:color w:val="000000"/>
                <w:sz w:val="20"/>
              </w:rPr>
              <w:t>
</w:t>
            </w:r>
            <w:r>
              <w:rPr>
                <w:rFonts w:ascii="Times New Roman"/>
                <w:b/>
                <w:i w:val="false"/>
                <w:color w:val="000000"/>
                <w:sz w:val="20"/>
              </w:rPr>
              <w:t>энергия көздерінің санын</w:t>
            </w:r>
            <w:r>
              <w:br/>
            </w:r>
            <w:r>
              <w:rPr>
                <w:rFonts w:ascii="Times New Roman"/>
                <w:b w:val="false"/>
                <w:i w:val="false"/>
                <w:color w:val="000000"/>
                <w:sz w:val="20"/>
              </w:rPr>
              <w:t>
</w:t>
            </w:r>
            <w:r>
              <w:rPr>
                <w:rFonts w:ascii="Times New Roman"/>
                <w:b/>
                <w:i w:val="false"/>
                <w:color w:val="000000"/>
                <w:sz w:val="20"/>
              </w:rPr>
              <w:t>көрсетіңіз, бірлік</w:t>
            </w:r>
            <w:r>
              <w:br/>
            </w:r>
            <w:r>
              <w:rPr>
                <w:rFonts w:ascii="Times New Roman"/>
                <w:b w:val="false"/>
                <w:i w:val="false"/>
                <w:color w:val="000000"/>
                <w:sz w:val="20"/>
              </w:rPr>
              <w:t>
</w:t>
            </w:r>
            <w:r>
              <w:rPr>
                <w:rFonts w:ascii="Times New Roman"/>
                <w:b w:val="false"/>
                <w:i w:val="false"/>
                <w:color w:val="000000"/>
                <w:sz w:val="20"/>
              </w:rPr>
              <w:t>Укажите количество имеющихся</w:t>
            </w:r>
            <w:r>
              <w:br/>
            </w:r>
            <w:r>
              <w:rPr>
                <w:rFonts w:ascii="Times New Roman"/>
                <w:b w:val="false"/>
                <w:i w:val="false"/>
                <w:color w:val="000000"/>
                <w:sz w:val="20"/>
              </w:rPr>
              <w:t>
</w:t>
            </w:r>
            <w:r>
              <w:rPr>
                <w:rFonts w:ascii="Times New Roman"/>
                <w:b w:val="false"/>
                <w:i w:val="false"/>
                <w:color w:val="000000"/>
                <w:sz w:val="20"/>
              </w:rPr>
              <w:t>в наличии автономных</w:t>
            </w:r>
            <w:r>
              <w:br/>
            </w:r>
            <w:r>
              <w:rPr>
                <w:rFonts w:ascii="Times New Roman"/>
                <w:b w:val="false"/>
                <w:i w:val="false"/>
                <w:color w:val="000000"/>
                <w:sz w:val="20"/>
              </w:rPr>
              <w:t>
</w:t>
            </w:r>
            <w:r>
              <w:rPr>
                <w:rFonts w:ascii="Times New Roman"/>
                <w:b w:val="false"/>
                <w:i w:val="false"/>
                <w:color w:val="000000"/>
                <w:sz w:val="20"/>
              </w:rPr>
              <w:t>источников энергии, единиц</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Жұмсалған отын көлемі </w:t>
            </w:r>
            <w:r>
              <w:br/>
            </w:r>
            <w:r>
              <w:rPr>
                <w:rFonts w:ascii="Times New Roman"/>
                <w:b w:val="false"/>
                <w:i w:val="false"/>
                <w:color w:val="000000"/>
                <w:sz w:val="20"/>
              </w:rPr>
              <w:t>
</w:t>
            </w:r>
            <w:r>
              <w:rPr>
                <w:rFonts w:ascii="Times New Roman"/>
                <w:b w:val="false"/>
                <w:i w:val="false"/>
                <w:color w:val="000000"/>
                <w:sz w:val="20"/>
              </w:rPr>
              <w:t>Количество израсходованного</w:t>
            </w:r>
            <w:r>
              <w:br/>
            </w:r>
            <w:r>
              <w:rPr>
                <w:rFonts w:ascii="Times New Roman"/>
                <w:b w:val="false"/>
                <w:i w:val="false"/>
                <w:color w:val="000000"/>
                <w:sz w:val="20"/>
              </w:rPr>
              <w:t>
</w:t>
            </w:r>
            <w:r>
              <w:rPr>
                <w:rFonts w:ascii="Times New Roman"/>
                <w:b w:val="false"/>
                <w:i w:val="false"/>
                <w:color w:val="000000"/>
                <w:sz w:val="20"/>
              </w:rPr>
              <w:t xml:space="preserve">топлива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мың кВт</w:t>
            </w:r>
            <w:r>
              <w:br/>
            </w:r>
            <w:r>
              <w:rPr>
                <w:rFonts w:ascii="Times New Roman"/>
                <w:b w:val="false"/>
                <w:i w:val="false"/>
                <w:color w:val="000000"/>
                <w:sz w:val="20"/>
              </w:rPr>
              <w:t>
</w:t>
            </w:r>
            <w:r>
              <w:rPr>
                <w:rFonts w:ascii="Times New Roman"/>
                <w:b/>
                <w:i w:val="false"/>
                <w:color w:val="000000"/>
                <w:sz w:val="20"/>
              </w:rPr>
              <w:t>сағ.</w:t>
            </w:r>
            <w:r>
              <w:br/>
            </w:r>
            <w:r>
              <w:rPr>
                <w:rFonts w:ascii="Times New Roman"/>
                <w:b w:val="false"/>
                <w:i w:val="false"/>
                <w:color w:val="000000"/>
                <w:sz w:val="20"/>
              </w:rPr>
              <w:t>
</w:t>
            </w:r>
            <w:r>
              <w:rPr>
                <w:rFonts w:ascii="Times New Roman"/>
                <w:b w:val="false"/>
                <w:i w:val="false"/>
                <w:color w:val="000000"/>
                <w:sz w:val="20"/>
              </w:rPr>
              <w:t>электроэнергия, тысяч кВт.ч</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көмiр, мың тонна</w:t>
            </w:r>
            <w:r>
              <w:br/>
            </w:r>
            <w:r>
              <w:rPr>
                <w:rFonts w:ascii="Times New Roman"/>
                <w:b w:val="false"/>
                <w:i w:val="false"/>
                <w:color w:val="000000"/>
                <w:sz w:val="20"/>
              </w:rPr>
              <w:t>
</w:t>
            </w:r>
            <w:r>
              <w:rPr>
                <w:rFonts w:ascii="Times New Roman"/>
                <w:b w:val="false"/>
                <w:i w:val="false"/>
                <w:color w:val="000000"/>
                <w:sz w:val="20"/>
              </w:rPr>
              <w:t>уголь каменный, тысяч тонн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 тонна</w:t>
            </w:r>
            <w:r>
              <w:br/>
            </w:r>
            <w:r>
              <w:rPr>
                <w:rFonts w:ascii="Times New Roman"/>
                <w:b w:val="false"/>
                <w:i w:val="false"/>
                <w:color w:val="000000"/>
                <w:sz w:val="20"/>
              </w:rPr>
              <w:t>
</w:t>
            </w:r>
            <w:r>
              <w:rPr>
                <w:rFonts w:ascii="Times New Roman"/>
                <w:b w:val="false"/>
                <w:i w:val="false"/>
                <w:color w:val="000000"/>
                <w:sz w:val="20"/>
              </w:rPr>
              <w:t>лигнит (уголь бурый), тысяч</w:t>
            </w:r>
            <w:r>
              <w:br/>
            </w:r>
            <w:r>
              <w:rPr>
                <w:rFonts w:ascii="Times New Roman"/>
                <w:b w:val="false"/>
                <w:i w:val="false"/>
                <w:color w:val="000000"/>
                <w:sz w:val="20"/>
              </w:rPr>
              <w:t>
</w:t>
            </w:r>
            <w:r>
              <w:rPr>
                <w:rFonts w:ascii="Times New Roman"/>
                <w:b w:val="false"/>
                <w:i w:val="false"/>
                <w:color w:val="000000"/>
                <w:sz w:val="20"/>
              </w:rPr>
              <w:t>тонн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 мың тонна</w:t>
            </w:r>
            <w:r>
              <w:br/>
            </w:r>
            <w:r>
              <w:rPr>
                <w:rFonts w:ascii="Times New Roman"/>
                <w:b w:val="false"/>
                <w:i w:val="false"/>
                <w:color w:val="000000"/>
                <w:sz w:val="20"/>
              </w:rPr>
              <w:t>
</w:t>
            </w:r>
            <w:r>
              <w:rPr>
                <w:rFonts w:ascii="Times New Roman"/>
                <w:b w:val="false"/>
                <w:i w:val="false"/>
                <w:color w:val="000000"/>
                <w:sz w:val="20"/>
              </w:rPr>
              <w:t>керосин, тысяч тонн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керосинге ұқсас реактивті</w:t>
            </w:r>
            <w:r>
              <w:br/>
            </w:r>
            <w:r>
              <w:rPr>
                <w:rFonts w:ascii="Times New Roman"/>
                <w:b w:val="false"/>
                <w:i w:val="false"/>
                <w:color w:val="000000"/>
                <w:sz w:val="20"/>
              </w:rPr>
              <w:t>
</w:t>
            </w:r>
            <w:r>
              <w:rPr>
                <w:rFonts w:ascii="Times New Roman"/>
                <w:b/>
                <w:i w:val="false"/>
                <w:color w:val="000000"/>
                <w:sz w:val="20"/>
              </w:rPr>
              <w:t>отын, мың тонна</w:t>
            </w:r>
            <w:r>
              <w:br/>
            </w:r>
            <w:r>
              <w:rPr>
                <w:rFonts w:ascii="Times New Roman"/>
                <w:b w:val="false"/>
                <w:i w:val="false"/>
                <w:color w:val="000000"/>
                <w:sz w:val="20"/>
              </w:rPr>
              <w:t>
</w:t>
            </w:r>
            <w:r>
              <w:rPr>
                <w:rFonts w:ascii="Times New Roman"/>
                <w:b w:val="false"/>
                <w:i w:val="false"/>
                <w:color w:val="000000"/>
                <w:sz w:val="20"/>
              </w:rPr>
              <w:t>топливо реактивное типа</w:t>
            </w:r>
            <w:r>
              <w:br/>
            </w:r>
            <w:r>
              <w:rPr>
                <w:rFonts w:ascii="Times New Roman"/>
                <w:b w:val="false"/>
                <w:i w:val="false"/>
                <w:color w:val="000000"/>
                <w:sz w:val="20"/>
              </w:rPr>
              <w:t>
</w:t>
            </w:r>
            <w:r>
              <w:rPr>
                <w:rFonts w:ascii="Times New Roman"/>
                <w:b w:val="false"/>
                <w:i w:val="false"/>
                <w:color w:val="000000"/>
                <w:sz w:val="20"/>
              </w:rPr>
              <w:t>керосина, тысяч тонн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(дизельдік</w:t>
            </w:r>
            <w:r>
              <w:br/>
            </w:r>
            <w:r>
              <w:rPr>
                <w:rFonts w:ascii="Times New Roman"/>
                <w:b w:val="false"/>
                <w:i w:val="false"/>
                <w:color w:val="000000"/>
                <w:sz w:val="20"/>
              </w:rPr>
              <w:t>
</w:t>
            </w:r>
            <w:r>
              <w:rPr>
                <w:rFonts w:ascii="Times New Roman"/>
                <w:b/>
                <w:i w:val="false"/>
                <w:color w:val="000000"/>
                <w:sz w:val="20"/>
              </w:rPr>
              <w:t>отын), мың тонна</w:t>
            </w:r>
            <w:r>
              <w:br/>
            </w:r>
            <w:r>
              <w:rPr>
                <w:rFonts w:ascii="Times New Roman"/>
                <w:b w:val="false"/>
                <w:i w:val="false"/>
                <w:color w:val="000000"/>
                <w:sz w:val="20"/>
              </w:rPr>
              <w:t>
</w:t>
            </w:r>
            <w:r>
              <w:rPr>
                <w:rFonts w:ascii="Times New Roman"/>
                <w:b w:val="false"/>
                <w:i w:val="false"/>
                <w:color w:val="000000"/>
                <w:sz w:val="20"/>
              </w:rPr>
              <w:t>газойли (топливо дизельное),</w:t>
            </w:r>
            <w:r>
              <w:br/>
            </w:r>
            <w:r>
              <w:rPr>
                <w:rFonts w:ascii="Times New Roman"/>
                <w:b w:val="false"/>
                <w:i w:val="false"/>
                <w:color w:val="000000"/>
                <w:sz w:val="20"/>
              </w:rPr>
              <w:t>
</w:t>
            </w:r>
            <w:r>
              <w:rPr>
                <w:rFonts w:ascii="Times New Roman"/>
                <w:b w:val="false"/>
                <w:i w:val="false"/>
                <w:color w:val="000000"/>
                <w:sz w:val="20"/>
              </w:rPr>
              <w:t>тысяч тонн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отындық мазут, мың тонна</w:t>
            </w:r>
            <w:r>
              <w:br/>
            </w:r>
            <w:r>
              <w:rPr>
                <w:rFonts w:ascii="Times New Roman"/>
                <w:b w:val="false"/>
                <w:i w:val="false"/>
                <w:color w:val="000000"/>
                <w:sz w:val="20"/>
              </w:rPr>
              <w:t>
</w:t>
            </w:r>
            <w:r>
              <w:rPr>
                <w:rFonts w:ascii="Times New Roman"/>
                <w:b w:val="false"/>
                <w:i w:val="false"/>
                <w:color w:val="000000"/>
                <w:sz w:val="20"/>
              </w:rPr>
              <w:t>мазут топочный, тысяч тонн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19.20.28.910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мың</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пропан сжиженный, тысяч тонн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19.20.31.210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бутан, мың</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бутан сжиженный, тысяч тонн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19.20.31.220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тәріздес күйіндегі</w:t>
            </w:r>
            <w:r>
              <w:br/>
            </w:r>
            <w:r>
              <w:rPr>
                <w:rFonts w:ascii="Times New Roman"/>
                <w:b w:val="false"/>
                <w:i w:val="false"/>
                <w:color w:val="000000"/>
                <w:sz w:val="20"/>
              </w:rPr>
              <w:t>
</w:t>
            </w:r>
            <w:r>
              <w:rPr>
                <w:rFonts w:ascii="Times New Roman"/>
                <w:b/>
                <w:i w:val="false"/>
                <w:color w:val="000000"/>
                <w:sz w:val="20"/>
              </w:rPr>
              <w:t>табиғи газ, млн.текшеметр</w:t>
            </w:r>
            <w:r>
              <w:br/>
            </w:r>
            <w:r>
              <w:rPr>
                <w:rFonts w:ascii="Times New Roman"/>
                <w:b w:val="false"/>
                <w:i w:val="false"/>
                <w:color w:val="000000"/>
                <w:sz w:val="20"/>
              </w:rPr>
              <w:t>
</w:t>
            </w:r>
            <w:r>
              <w:rPr>
                <w:rFonts w:ascii="Times New Roman"/>
                <w:b w:val="false"/>
                <w:i w:val="false"/>
                <w:color w:val="000000"/>
                <w:sz w:val="20"/>
              </w:rPr>
              <w:t>газ природный (естественный)</w:t>
            </w:r>
            <w:r>
              <w:br/>
            </w:r>
            <w:r>
              <w:rPr>
                <w:rFonts w:ascii="Times New Roman"/>
                <w:b w:val="false"/>
                <w:i w:val="false"/>
                <w:color w:val="000000"/>
                <w:sz w:val="20"/>
              </w:rPr>
              <w:t>
</w:t>
            </w:r>
            <w:r>
              <w:rPr>
                <w:rFonts w:ascii="Times New Roman"/>
                <w:b w:val="false"/>
                <w:i w:val="false"/>
                <w:color w:val="000000"/>
                <w:sz w:val="20"/>
              </w:rPr>
              <w:t>в газообразном состоянии, млн</w:t>
            </w:r>
            <w:r>
              <w:br/>
            </w:r>
            <w:r>
              <w:rPr>
                <w:rFonts w:ascii="Times New Roman"/>
                <w:b w:val="false"/>
                <w:i w:val="false"/>
                <w:color w:val="000000"/>
                <w:sz w:val="20"/>
              </w:rPr>
              <w:t>
</w:t>
            </w:r>
            <w:r>
              <w:rPr>
                <w:rFonts w:ascii="Times New Roman"/>
                <w:b w:val="false"/>
                <w:i w:val="false"/>
                <w:color w:val="000000"/>
                <w:sz w:val="20"/>
              </w:rPr>
              <w:t>куб. м</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06.20.10.200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газы, млн.текше метр</w:t>
            </w:r>
            <w:r>
              <w:br/>
            </w:r>
            <w:r>
              <w:rPr>
                <w:rFonts w:ascii="Times New Roman"/>
                <w:b w:val="false"/>
                <w:i w:val="false"/>
                <w:color w:val="000000"/>
                <w:sz w:val="20"/>
              </w:rPr>
              <w:t>
</w:t>
            </w:r>
            <w:r>
              <w:rPr>
                <w:rFonts w:ascii="Times New Roman"/>
                <w:b w:val="false"/>
                <w:i w:val="false"/>
                <w:color w:val="000000"/>
                <w:sz w:val="20"/>
              </w:rPr>
              <w:t>газ коксовый, млн. куб. м</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35.21.10.950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өтелген сағат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отработанных часов</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Белгіленген қуат, (электр</w:t>
            </w:r>
            <w:r>
              <w:br/>
            </w:r>
            <w:r>
              <w:rPr>
                <w:rFonts w:ascii="Times New Roman"/>
                <w:b w:val="false"/>
                <w:i w:val="false"/>
                <w:color w:val="000000"/>
                <w:sz w:val="20"/>
              </w:rPr>
              <w:t>
</w:t>
            </w:r>
            <w:r>
              <w:rPr>
                <w:rFonts w:ascii="Times New Roman"/>
                <w:b/>
                <w:i w:val="false"/>
                <w:color w:val="000000"/>
                <w:sz w:val="20"/>
              </w:rPr>
              <w:t>- кВт, жылу - Гкал. сағ)</w:t>
            </w:r>
            <w:r>
              <w:br/>
            </w:r>
            <w:r>
              <w:rPr>
                <w:rFonts w:ascii="Times New Roman"/>
                <w:b w:val="false"/>
                <w:i w:val="false"/>
                <w:color w:val="000000"/>
                <w:sz w:val="20"/>
              </w:rPr>
              <w:t>
</w:t>
            </w:r>
            <w:r>
              <w:rPr>
                <w:rFonts w:ascii="Times New Roman"/>
                <w:b w:val="false"/>
                <w:i w:val="false"/>
                <w:color w:val="000000"/>
                <w:sz w:val="20"/>
              </w:rPr>
              <w:t>Установленная мощность</w:t>
            </w:r>
            <w:r>
              <w:br/>
            </w:r>
            <w:r>
              <w:rPr>
                <w:rFonts w:ascii="Times New Roman"/>
                <w:b w:val="false"/>
                <w:i w:val="false"/>
                <w:color w:val="000000"/>
                <w:sz w:val="20"/>
              </w:rPr>
              <w:t>
</w:t>
            </w:r>
            <w:r>
              <w:rPr>
                <w:rFonts w:ascii="Times New Roman"/>
                <w:b w:val="false"/>
                <w:i w:val="false"/>
                <w:color w:val="000000"/>
                <w:sz w:val="20"/>
              </w:rPr>
              <w:t>(электрическая - кВт,</w:t>
            </w:r>
            <w:r>
              <w:br/>
            </w:r>
            <w:r>
              <w:rPr>
                <w:rFonts w:ascii="Times New Roman"/>
                <w:b w:val="false"/>
                <w:i w:val="false"/>
                <w:color w:val="000000"/>
                <w:sz w:val="20"/>
              </w:rPr>
              <w:t>
</w:t>
            </w:r>
            <w:r>
              <w:rPr>
                <w:rFonts w:ascii="Times New Roman"/>
                <w:b w:val="false"/>
                <w:i w:val="false"/>
                <w:color w:val="000000"/>
                <w:sz w:val="20"/>
              </w:rPr>
              <w:t>тепловая - Гкал. ч)</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энергиясы,</w:t>
            </w:r>
            <w:r>
              <w:br/>
            </w:r>
            <w:r>
              <w:rPr>
                <w:rFonts w:ascii="Times New Roman"/>
                <w:b w:val="false"/>
                <w:i w:val="false"/>
                <w:color w:val="000000"/>
                <w:sz w:val="20"/>
              </w:rPr>
              <w:t>
</w:t>
            </w:r>
            <w:r>
              <w:rPr>
                <w:rFonts w:ascii="Times New Roman"/>
                <w:b/>
                <w:i w:val="false"/>
                <w:color w:val="000000"/>
                <w:sz w:val="20"/>
              </w:rPr>
              <w:t>(электр - кВт сағ, жылу -</w:t>
            </w:r>
            <w:r>
              <w:br/>
            </w:r>
            <w:r>
              <w:rPr>
                <w:rFonts w:ascii="Times New Roman"/>
                <w:b w:val="false"/>
                <w:i w:val="false"/>
                <w:color w:val="000000"/>
                <w:sz w:val="20"/>
              </w:rPr>
              <w:t>
</w:t>
            </w: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Выработано энергии</w:t>
            </w:r>
            <w:r>
              <w:br/>
            </w:r>
            <w:r>
              <w:rPr>
                <w:rFonts w:ascii="Times New Roman"/>
                <w:b w:val="false"/>
                <w:i w:val="false"/>
                <w:color w:val="000000"/>
                <w:sz w:val="20"/>
              </w:rPr>
              <w:t>
</w:t>
            </w:r>
            <w:r>
              <w:rPr>
                <w:rFonts w:ascii="Times New Roman"/>
                <w:b w:val="false"/>
                <w:i w:val="false"/>
                <w:color w:val="000000"/>
                <w:sz w:val="20"/>
              </w:rPr>
              <w:t>(электрическая – кВт. ч,</w:t>
            </w:r>
            <w:r>
              <w:br/>
            </w:r>
            <w:r>
              <w:rPr>
                <w:rFonts w:ascii="Times New Roman"/>
                <w:b w:val="false"/>
                <w:i w:val="false"/>
                <w:color w:val="000000"/>
                <w:sz w:val="20"/>
              </w:rPr>
              <w:t>
</w:t>
            </w:r>
            <w:r>
              <w:rPr>
                <w:rFonts w:ascii="Times New Roman"/>
                <w:b w:val="false"/>
                <w:i w:val="false"/>
                <w:color w:val="000000"/>
                <w:sz w:val="20"/>
              </w:rPr>
              <w:t>тепловая - Гкал)</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      Адрес _____________________</w:t>
      </w:r>
      <w:r>
        <w:br/>
      </w:r>
      <w:r>
        <w:rPr>
          <w:rFonts w:ascii="Times New Roman"/>
          <w:b w:val="false"/>
          <w:i w:val="false"/>
          <w:color w:val="000000"/>
          <w:sz w:val="28"/>
        </w:rPr>
        <w:t>
                                          Тел.: _____________________</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 Тел.______________________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Руководитель ____________________________ (Ф.И.О., подпись) 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Главный бухгалтер _______________________ (Ф.И.О., подпись) 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31"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года № 223    </w:t>
      </w:r>
    </w:p>
    <w:bookmarkEnd w:id="2"/>
    <w:bookmarkStart w:name="z32" w:id="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"Анкета выборочного обследования предприятий (организаций),</w:t>
      </w:r>
      <w:r>
        <w:br/>
      </w:r>
      <w:r>
        <w:rPr>
          <w:rFonts w:ascii="Times New Roman"/>
          <w:b/>
          <w:i w:val="false"/>
          <w:color w:val="000000"/>
        </w:rPr>
        <w:t>
имеющих автономные источники энергии" (код 0342105, индекс</w:t>
      </w:r>
      <w:r>
        <w:br/>
      </w:r>
      <w:r>
        <w:rPr>
          <w:rFonts w:ascii="Times New Roman"/>
          <w:b/>
          <w:i w:val="false"/>
          <w:color w:val="000000"/>
        </w:rPr>
        <w:t>
ЭИ-001, периодичность единовременная)</w:t>
      </w:r>
    </w:p>
    <w:bookmarkEnd w:id="3"/>
    <w:bookmarkStart w:name="z33" w:id="4"/>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"Анкета выборочного обследования предприятий (организаций), имеющих автономные источники энергии" (код 0342105, индекс ЭИ-001, периодичность единовременная).</w:t>
      </w:r>
      <w:r>
        <w:br/>
      </w:r>
      <w:r>
        <w:rPr>
          <w:rFonts w:ascii="Times New Roman"/>
          <w:b w:val="false"/>
          <w:i w:val="false"/>
          <w:color w:val="000000"/>
          <w:sz w:val="28"/>
        </w:rPr>
        <w:t>
</w:t>
      </w:r>
      <w:r>
        <w:rPr>
          <w:rFonts w:ascii="Times New Roman"/>
          <w:b w:val="false"/>
          <w:i w:val="false"/>
          <w:color w:val="000000"/>
          <w:sz w:val="28"/>
        </w:rPr>
        <w:t>
      2. В данной статистической форме в целях заполнения применяются следующие определения:</w:t>
      </w:r>
      <w:r>
        <w:br/>
      </w:r>
      <w:r>
        <w:rPr>
          <w:rFonts w:ascii="Times New Roman"/>
          <w:b w:val="false"/>
          <w:i w:val="false"/>
          <w:color w:val="000000"/>
          <w:sz w:val="28"/>
        </w:rPr>
        <w:t>
</w:t>
      </w:r>
      <w:r>
        <w:rPr>
          <w:rFonts w:ascii="Times New Roman"/>
          <w:b w:val="false"/>
          <w:i w:val="false"/>
          <w:color w:val="000000"/>
          <w:sz w:val="28"/>
        </w:rPr>
        <w:t>
      1) установленная тепловая мощность представляет собой сумму номинальных тепловых мощностей всего принятого по акту в эксплуатацию оборудования, предназначенного для отпуска тепла потребителям с паром и горячей водой;</w:t>
      </w:r>
      <w:r>
        <w:br/>
      </w:r>
      <w:r>
        <w:rPr>
          <w:rFonts w:ascii="Times New Roman"/>
          <w:b w:val="false"/>
          <w:i w:val="false"/>
          <w:color w:val="000000"/>
          <w:sz w:val="28"/>
        </w:rPr>
        <w:t>
</w:t>
      </w:r>
      <w:r>
        <w:rPr>
          <w:rFonts w:ascii="Times New Roman"/>
          <w:b w:val="false"/>
          <w:i w:val="false"/>
          <w:color w:val="000000"/>
          <w:sz w:val="28"/>
        </w:rPr>
        <w:t>
      2) установленная электрическая мощность представляет собой сумму номинальных мощностей всех принятых в эксплуатацию паровых и газовых турбин, паровых машин, двигателей внутреннего сгорания и других механических двигателей, связанных с электрическими генераторами и предназначенных для выработки электроэнергии. В указанную сумму мощностей включаются и мощности первичных тепловых двигателей с генераторами собственных нужд электростанции.</w:t>
      </w:r>
      <w:r>
        <w:br/>
      </w:r>
      <w:r>
        <w:rPr>
          <w:rFonts w:ascii="Times New Roman"/>
          <w:b w:val="false"/>
          <w:i w:val="false"/>
          <w:color w:val="000000"/>
          <w:sz w:val="28"/>
        </w:rPr>
        <w:t>
</w:t>
      </w:r>
      <w:r>
        <w:rPr>
          <w:rFonts w:ascii="Times New Roman"/>
          <w:b w:val="false"/>
          <w:i w:val="false"/>
          <w:color w:val="000000"/>
          <w:sz w:val="28"/>
        </w:rPr>
        <w:t>
      3. Данные проставляются по состоянию на 1 июля отчетного года.</w:t>
      </w:r>
      <w:r>
        <w:br/>
      </w:r>
      <w:r>
        <w:rPr>
          <w:rFonts w:ascii="Times New Roman"/>
          <w:b w:val="false"/>
          <w:i w:val="false"/>
          <w:color w:val="000000"/>
          <w:sz w:val="28"/>
        </w:rPr>
        <w:t>
</w:t>
      </w:r>
      <w:r>
        <w:rPr>
          <w:rFonts w:ascii="Times New Roman"/>
          <w:b w:val="false"/>
          <w:i w:val="false"/>
          <w:color w:val="000000"/>
          <w:sz w:val="28"/>
        </w:rPr>
        <w:t xml:space="preserve">
      По строкам 3-13 проставляется количество используемого топлива. </w:t>
      </w:r>
      <w:r>
        <w:br/>
      </w:r>
      <w:r>
        <w:rPr>
          <w:rFonts w:ascii="Times New Roman"/>
          <w:b w:val="false"/>
          <w:i w:val="false"/>
          <w:color w:val="000000"/>
          <w:sz w:val="28"/>
        </w:rPr>
        <w:t>
</w:t>
      </w:r>
      <w:r>
        <w:rPr>
          <w:rFonts w:ascii="Times New Roman"/>
          <w:b w:val="false"/>
          <w:i w:val="false"/>
          <w:color w:val="000000"/>
          <w:sz w:val="28"/>
        </w:rPr>
        <w:t>
      По строке 14 проставляются число часов, отработанных автономным источником по выработке электрической и тепловой энергии.</w:t>
      </w:r>
      <w:r>
        <w:br/>
      </w:r>
      <w:r>
        <w:rPr>
          <w:rFonts w:ascii="Times New Roman"/>
          <w:b w:val="false"/>
          <w:i w:val="false"/>
          <w:color w:val="000000"/>
          <w:sz w:val="28"/>
        </w:rPr>
        <w:t>
</w:t>
      </w:r>
      <w:r>
        <w:rPr>
          <w:rFonts w:ascii="Times New Roman"/>
          <w:b w:val="false"/>
          <w:i w:val="false"/>
          <w:color w:val="000000"/>
          <w:sz w:val="28"/>
        </w:rPr>
        <w:t>
      По строке 15 проставляется мощность автономного источника, указанная в паспорте (для источников по выработке электроэнергии - в киловаттах, по выработке теплоэнергии - в Гигакаллории/час). В случае, если паспортная установленная мощность для источников по теплоэнергии указана в Джоулях, ее следует пересчитать как 1 кило каллория = 4,19 кило Джоулям.</w:t>
      </w:r>
      <w:r>
        <w:br/>
      </w:r>
      <w:r>
        <w:rPr>
          <w:rFonts w:ascii="Times New Roman"/>
          <w:b w:val="false"/>
          <w:i w:val="false"/>
          <w:color w:val="000000"/>
          <w:sz w:val="28"/>
        </w:rPr>
        <w:t>
</w:t>
      </w:r>
      <w:r>
        <w:rPr>
          <w:rFonts w:ascii="Times New Roman"/>
          <w:b w:val="false"/>
          <w:i w:val="false"/>
          <w:color w:val="000000"/>
          <w:sz w:val="28"/>
        </w:rPr>
        <w:t>
      По строке 16 указывается количество выработанной электрической и (или) тепловой энергии в натуральном выражении.</w:t>
      </w:r>
      <w:r>
        <w:br/>
      </w:r>
      <w:r>
        <w:rPr>
          <w:rFonts w:ascii="Times New Roman"/>
          <w:b w:val="false"/>
          <w:i w:val="false"/>
          <w:color w:val="000000"/>
          <w:sz w:val="28"/>
        </w:rPr>
        <w:t>
</w:t>
      </w:r>
      <w:r>
        <w:rPr>
          <w:rFonts w:ascii="Times New Roman"/>
          <w:b w:val="false"/>
          <w:i w:val="false"/>
          <w:color w:val="000000"/>
          <w:sz w:val="28"/>
        </w:rPr>
        <w:t xml:space="preserve">
      4. При отсутствии на предприятии (организации) необходимых приборов измерения выработанной тепловой и электрической энергии в натуральном выражении, "Выработка" расчитывается следующим образом: </w:t>
      </w:r>
      <w:r>
        <w:br/>
      </w:r>
      <w:r>
        <w:rPr>
          <w:rFonts w:ascii="Times New Roman"/>
          <w:b w:val="false"/>
          <w:i w:val="false"/>
          <w:color w:val="000000"/>
          <w:sz w:val="28"/>
        </w:rPr>
        <w:t>
</w:t>
      </w:r>
      <w:r>
        <w:rPr>
          <w:rFonts w:ascii="Times New Roman"/>
          <w:b w:val="false"/>
          <w:i w:val="false"/>
          <w:color w:val="000000"/>
          <w:sz w:val="28"/>
        </w:rPr>
        <w:t>
      1) расход топлива в натуральных показателях умножается на соответствующие коэффициенты, приведенные в Приложениях 1 и 2 к Инструкции по заполнению статистической формы общегосударственного статистического наблюдения "Анкета выборочного обследования предприятий (организаций), имеющих автономные источники энергии" (код 0342105, индекс ЭИ-001, периодичность единовременная) (далее - Приложение) (при расходе на предприятии топлива, отсутствующего в Приложениях 1 и 2 следует для пересчета использовать, коэффициенты сложившиеся на Вашем предприятии);</w:t>
      </w:r>
      <w:r>
        <w:br/>
      </w:r>
      <w:r>
        <w:rPr>
          <w:rFonts w:ascii="Times New Roman"/>
          <w:b w:val="false"/>
          <w:i w:val="false"/>
          <w:color w:val="000000"/>
          <w:sz w:val="28"/>
        </w:rPr>
        <w:t>
</w:t>
      </w:r>
      <w:r>
        <w:rPr>
          <w:rFonts w:ascii="Times New Roman"/>
          <w:b w:val="false"/>
          <w:i w:val="false"/>
          <w:color w:val="000000"/>
          <w:sz w:val="28"/>
        </w:rPr>
        <w:t xml:space="preserve">
      2) полученный результат следует умножить на КПД*, установленный паспортными данными для того или иного вида источника тепловой и (или) электрической энергии. Произведение будет являться количеством выработанной теплоэнергии и (или) электроэнергии. </w:t>
      </w:r>
    </w:p>
    <w:bookmarkEnd w:id="4"/>
    <w:bookmarkStart w:name="z45" w:id="5"/>
    <w:p>
      <w:pPr>
        <w:spacing w:after="0"/>
        <w:ind w:left="0"/>
        <w:jc w:val="both"/>
      </w:pPr>
      <w:r>
        <w:rPr>
          <w:rFonts w:ascii="Times New Roman"/>
          <w:b w:val="false"/>
          <w:i w:val="false"/>
          <w:color w:val="000000"/>
          <w:sz w:val="28"/>
        </w:rPr>
        <w:t>      _______________</w:t>
      </w:r>
      <w:r>
        <w:br/>
      </w:r>
      <w:r>
        <w:rPr>
          <w:rFonts w:ascii="Times New Roman"/>
          <w:b w:val="false"/>
          <w:i w:val="false"/>
          <w:color w:val="000000"/>
          <w:sz w:val="28"/>
        </w:rPr>
        <w:t>
      * - коэффицент полезного действия</w:t>
      </w:r>
    </w:p>
    <w:bookmarkEnd w:id="5"/>
    <w:bookmarkStart w:name="z46" w:id="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заполнению     </w:t>
      </w:r>
      <w:r>
        <w:br/>
      </w:r>
      <w:r>
        <w:rPr>
          <w:rFonts w:ascii="Times New Roman"/>
          <w:b w:val="false"/>
          <w:i w:val="false"/>
          <w:color w:val="000000"/>
          <w:sz w:val="28"/>
        </w:rPr>
        <w:t xml:space="preserve">
статистической формы        </w:t>
      </w:r>
      <w:r>
        <w:br/>
      </w:r>
      <w:r>
        <w:rPr>
          <w:rFonts w:ascii="Times New Roman"/>
          <w:b w:val="false"/>
          <w:i w:val="false"/>
          <w:color w:val="000000"/>
          <w:sz w:val="28"/>
        </w:rPr>
        <w:t>
общегосударственного статистического</w:t>
      </w:r>
      <w:r>
        <w:br/>
      </w:r>
      <w:r>
        <w:rPr>
          <w:rFonts w:ascii="Times New Roman"/>
          <w:b w:val="false"/>
          <w:i w:val="false"/>
          <w:color w:val="000000"/>
          <w:sz w:val="28"/>
        </w:rPr>
        <w:t xml:space="preserve">
наблюдения "Анкета выборочного   </w:t>
      </w:r>
      <w:r>
        <w:br/>
      </w:r>
      <w:r>
        <w:rPr>
          <w:rFonts w:ascii="Times New Roman"/>
          <w:b w:val="false"/>
          <w:i w:val="false"/>
          <w:color w:val="000000"/>
          <w:sz w:val="28"/>
        </w:rPr>
        <w:t>
обследования предприятий (организаций),</w:t>
      </w:r>
      <w:r>
        <w:br/>
      </w:r>
      <w:r>
        <w:rPr>
          <w:rFonts w:ascii="Times New Roman"/>
          <w:b w:val="false"/>
          <w:i w:val="false"/>
          <w:color w:val="000000"/>
          <w:sz w:val="28"/>
        </w:rPr>
        <w:t xml:space="preserve">
имеющих автономные источники     </w:t>
      </w:r>
      <w:r>
        <w:br/>
      </w:r>
      <w:r>
        <w:rPr>
          <w:rFonts w:ascii="Times New Roman"/>
          <w:b w:val="false"/>
          <w:i w:val="false"/>
          <w:color w:val="000000"/>
          <w:sz w:val="28"/>
        </w:rPr>
        <w:t>
энергии" (код 0342105, индекс ЭИ-001,</w:t>
      </w:r>
      <w:r>
        <w:br/>
      </w:r>
      <w:r>
        <w:rPr>
          <w:rFonts w:ascii="Times New Roman"/>
          <w:b w:val="false"/>
          <w:i w:val="false"/>
          <w:color w:val="000000"/>
          <w:sz w:val="28"/>
        </w:rPr>
        <w:t xml:space="preserve">
периодичность единовременная)    </w:t>
      </w:r>
    </w:p>
    <w:bookmarkEnd w:id="6"/>
    <w:bookmarkStart w:name="z47" w:id="7"/>
    <w:p>
      <w:pPr>
        <w:spacing w:after="0"/>
        <w:ind w:left="0"/>
        <w:jc w:val="both"/>
      </w:pPr>
      <w:r>
        <w:rPr>
          <w:rFonts w:ascii="Times New Roman"/>
          <w:b w:val="false"/>
          <w:i w:val="false"/>
          <w:color w:val="000000"/>
          <w:sz w:val="28"/>
        </w:rPr>
        <w:t>
          </w:t>
      </w:r>
      <w:r>
        <w:rPr>
          <w:rFonts w:ascii="Times New Roman"/>
          <w:b/>
          <w:i w:val="false"/>
          <w:color w:val="000000"/>
          <w:sz w:val="28"/>
        </w:rPr>
        <w:t>Коэффициенты пересчета для твердого и жидкого топлива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1"/>
        <w:gridCol w:w="2561"/>
        <w:gridCol w:w="2708"/>
        <w:gridCol w:w="2960"/>
      </w:tblGrid>
      <w:tr>
        <w:trPr>
          <w:trHeight w:val="465"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 СКПП**</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Гигакалории</w:t>
            </w:r>
            <w:r>
              <w:br/>
            </w:r>
            <w:r>
              <w:rPr>
                <w:rFonts w:ascii="Times New Roman"/>
                <w:b w:val="false"/>
                <w:i w:val="false"/>
                <w:color w:val="000000"/>
                <w:sz w:val="20"/>
              </w:rPr>
              <w:t>
</w:t>
            </w:r>
            <w:r>
              <w:rPr>
                <w:rFonts w:ascii="Times New Roman"/>
                <w:b w:val="false"/>
                <w:i w:val="false"/>
                <w:color w:val="000000"/>
                <w:sz w:val="20"/>
              </w:rPr>
              <w:t>(теплоэнергия)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Киловатт-часы</w:t>
            </w:r>
            <w:r>
              <w:br/>
            </w:r>
            <w:r>
              <w:rPr>
                <w:rFonts w:ascii="Times New Roman"/>
                <w:b w:val="false"/>
                <w:i w:val="false"/>
                <w:color w:val="000000"/>
                <w:sz w:val="20"/>
              </w:rPr>
              <w:t>
</w:t>
            </w:r>
            <w:r>
              <w:rPr>
                <w:rFonts w:ascii="Times New Roman"/>
                <w:b w:val="false"/>
                <w:i w:val="false"/>
                <w:color w:val="000000"/>
                <w:sz w:val="20"/>
              </w:rPr>
              <w:t>(электроэнергия)</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каменный</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(уголь бурый)</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05.20.10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сжиженный</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19.20.31.210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 сжиженный</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19.20.31.220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реактивное типа керосина</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Газойли (топливо дизельное)</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топочный</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19.20.28.910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p>
        </w:tc>
      </w:tr>
    </w:tbl>
    <w:bookmarkStart w:name="z48" w:id="8"/>
    <w:p>
      <w:pPr>
        <w:spacing w:after="0"/>
        <w:ind w:left="0"/>
        <w:jc w:val="both"/>
      </w:pPr>
      <w:r>
        <w:rPr>
          <w:rFonts w:ascii="Times New Roman"/>
          <w:b w:val="false"/>
          <w:i w:val="false"/>
          <w:color w:val="000000"/>
          <w:sz w:val="28"/>
        </w:rPr>
        <w:t>      ______</w:t>
      </w:r>
      <w:r>
        <w:br/>
      </w:r>
      <w:r>
        <w:rPr>
          <w:rFonts w:ascii="Times New Roman"/>
          <w:b w:val="false"/>
          <w:i w:val="false"/>
          <w:color w:val="000000"/>
          <w:sz w:val="28"/>
        </w:rPr>
        <w:t>
      ** - статистический классификатор промышленной продукции</w:t>
      </w:r>
    </w:p>
    <w:bookmarkEnd w:id="8"/>
    <w:bookmarkStart w:name="z49" w:id="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заполнению     </w:t>
      </w:r>
      <w:r>
        <w:br/>
      </w:r>
      <w:r>
        <w:rPr>
          <w:rFonts w:ascii="Times New Roman"/>
          <w:b w:val="false"/>
          <w:i w:val="false"/>
          <w:color w:val="000000"/>
          <w:sz w:val="28"/>
        </w:rPr>
        <w:t xml:space="preserve">
статистической формы        </w:t>
      </w:r>
      <w:r>
        <w:br/>
      </w:r>
      <w:r>
        <w:rPr>
          <w:rFonts w:ascii="Times New Roman"/>
          <w:b w:val="false"/>
          <w:i w:val="false"/>
          <w:color w:val="000000"/>
          <w:sz w:val="28"/>
        </w:rPr>
        <w:t>
общегосударственного статистического</w:t>
      </w:r>
      <w:r>
        <w:br/>
      </w:r>
      <w:r>
        <w:rPr>
          <w:rFonts w:ascii="Times New Roman"/>
          <w:b w:val="false"/>
          <w:i w:val="false"/>
          <w:color w:val="000000"/>
          <w:sz w:val="28"/>
        </w:rPr>
        <w:t xml:space="preserve">
наблюдения "Анкета выборочного   </w:t>
      </w:r>
      <w:r>
        <w:br/>
      </w:r>
      <w:r>
        <w:rPr>
          <w:rFonts w:ascii="Times New Roman"/>
          <w:b w:val="false"/>
          <w:i w:val="false"/>
          <w:color w:val="000000"/>
          <w:sz w:val="28"/>
        </w:rPr>
        <w:t>
обследования предприятий (организаций),</w:t>
      </w:r>
      <w:r>
        <w:br/>
      </w:r>
      <w:r>
        <w:rPr>
          <w:rFonts w:ascii="Times New Roman"/>
          <w:b w:val="false"/>
          <w:i w:val="false"/>
          <w:color w:val="000000"/>
          <w:sz w:val="28"/>
        </w:rPr>
        <w:t xml:space="preserve">
имеющих автономные источники     </w:t>
      </w:r>
      <w:r>
        <w:br/>
      </w:r>
      <w:r>
        <w:rPr>
          <w:rFonts w:ascii="Times New Roman"/>
          <w:b w:val="false"/>
          <w:i w:val="false"/>
          <w:color w:val="000000"/>
          <w:sz w:val="28"/>
        </w:rPr>
        <w:t>
энергии" (код 0342105, индекс ЭИ-001,</w:t>
      </w:r>
      <w:r>
        <w:br/>
      </w:r>
      <w:r>
        <w:rPr>
          <w:rFonts w:ascii="Times New Roman"/>
          <w:b w:val="false"/>
          <w:i w:val="false"/>
          <w:color w:val="000000"/>
          <w:sz w:val="28"/>
        </w:rPr>
        <w:t>
периодичность единовременная)</w:t>
      </w:r>
    </w:p>
    <w:bookmarkEnd w:id="9"/>
    <w:bookmarkStart w:name="z50" w:id="10"/>
    <w:p>
      <w:pPr>
        <w:spacing w:after="0"/>
        <w:ind w:left="0"/>
        <w:jc w:val="both"/>
      </w:pPr>
      <w:r>
        <w:rPr>
          <w:rFonts w:ascii="Times New Roman"/>
          <w:b w:val="false"/>
          <w:i w:val="false"/>
          <w:color w:val="000000"/>
          <w:sz w:val="28"/>
        </w:rPr>
        <w:t>
            </w:t>
      </w:r>
      <w:r>
        <w:rPr>
          <w:rFonts w:ascii="Times New Roman"/>
          <w:b/>
          <w:i w:val="false"/>
          <w:color w:val="000000"/>
          <w:sz w:val="28"/>
        </w:rPr>
        <w:t>Коэффициенты пересчета для газообразного топлива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7"/>
        <w:gridCol w:w="2435"/>
        <w:gridCol w:w="2560"/>
        <w:gridCol w:w="3678"/>
      </w:tblGrid>
      <w:tr>
        <w:trPr>
          <w:trHeight w:val="465"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куб. м</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 СКПП</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Гигакалории</w:t>
            </w:r>
            <w:r>
              <w:br/>
            </w:r>
            <w:r>
              <w:rPr>
                <w:rFonts w:ascii="Times New Roman"/>
                <w:b w:val="false"/>
                <w:i w:val="false"/>
                <w:color w:val="000000"/>
                <w:sz w:val="20"/>
              </w:rPr>
              <w:t>
</w:t>
            </w:r>
            <w:r>
              <w:rPr>
                <w:rFonts w:ascii="Times New Roman"/>
                <w:b w:val="false"/>
                <w:i w:val="false"/>
                <w:color w:val="000000"/>
                <w:sz w:val="20"/>
              </w:rPr>
              <w:t>(теплоэнергия)</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Киловатт-часы</w:t>
            </w:r>
            <w:r>
              <w:br/>
            </w:r>
            <w:r>
              <w:rPr>
                <w:rFonts w:ascii="Times New Roman"/>
                <w:b w:val="false"/>
                <w:i w:val="false"/>
                <w:color w:val="000000"/>
                <w:sz w:val="20"/>
              </w:rPr>
              <w:t>
</w:t>
            </w:r>
            <w:r>
              <w:rPr>
                <w:rFonts w:ascii="Times New Roman"/>
                <w:b w:val="false"/>
                <w:i w:val="false"/>
                <w:color w:val="000000"/>
                <w:sz w:val="20"/>
              </w:rPr>
              <w:t>(электроэнергия)</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природный (естественный)</w:t>
            </w:r>
            <w:r>
              <w:br/>
            </w:r>
            <w:r>
              <w:rPr>
                <w:rFonts w:ascii="Times New Roman"/>
                <w:b w:val="false"/>
                <w:i w:val="false"/>
                <w:color w:val="000000"/>
                <w:sz w:val="20"/>
              </w:rPr>
              <w:t>
</w:t>
            </w:r>
            <w:r>
              <w:rPr>
                <w:rFonts w:ascii="Times New Roman"/>
                <w:b w:val="false"/>
                <w:i w:val="false"/>
                <w:color w:val="000000"/>
                <w:sz w:val="20"/>
              </w:rPr>
              <w:t>в газообразном состоянии</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06.20.10.200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Коксовый газ</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35.21.10.950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сжиженный</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19.20.31.210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 сжиженный</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19.20.31.220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bl>
    <w:bookmarkStart w:name="z250"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58"/>
        <w:gridCol w:w="2933"/>
        <w:gridCol w:w="2796"/>
        <w:gridCol w:w="5659"/>
        <w:gridCol w:w="281"/>
      </w:tblGrid>
      <w:tr>
        <w:trPr>
          <w:trHeight w:val="14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27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27100" cy="6858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 xml:space="preserve">құпиялылығына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 xml:space="preserve">органами государственной </w:t>
            </w:r>
            <w:r>
              <w:rPr>
                <w:rFonts w:ascii="Times New Roman"/>
                <w:b w:val="false"/>
                <w:i w:val="false"/>
                <w:color w:val="000000"/>
                <w:sz w:val="20"/>
              </w:rPr>
              <w:t>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 xml:space="preserve">төрағасы </w:t>
            </w:r>
            <w:r>
              <w:rPr>
                <w:rFonts w:ascii="Times New Roman"/>
                <w:b/>
                <w:i w:val="false"/>
                <w:color w:val="000000"/>
                <w:sz w:val="20"/>
              </w:rPr>
              <w:t>міндетін</w:t>
            </w:r>
            <w:r>
              <w:br/>
            </w:r>
            <w:r>
              <w:rPr>
                <w:rFonts w:ascii="Times New Roman"/>
                <w:b w:val="false"/>
                <w:i w:val="false"/>
                <w:color w:val="000000"/>
                <w:sz w:val="20"/>
              </w:rPr>
              <w:t>
</w:t>
            </w:r>
            <w:r>
              <w:rPr>
                <w:rFonts w:ascii="Times New Roman"/>
                <w:b/>
                <w:i w:val="false"/>
                <w:color w:val="000000"/>
                <w:sz w:val="20"/>
              </w:rPr>
              <w:t xml:space="preserve">атқарушының </w:t>
            </w:r>
            <w:r>
              <w:rPr>
                <w:rFonts w:ascii="Times New Roman"/>
                <w:b/>
                <w:i w:val="false"/>
                <w:color w:val="000000"/>
                <w:sz w:val="20"/>
              </w:rPr>
              <w:t>2010 жылғы</w:t>
            </w:r>
            <w:r>
              <w:br/>
            </w:r>
            <w:r>
              <w:rPr>
                <w:rFonts w:ascii="Times New Roman"/>
                <w:b w:val="false"/>
                <w:i w:val="false"/>
                <w:color w:val="000000"/>
                <w:sz w:val="20"/>
              </w:rPr>
              <w:t>
</w:t>
            </w:r>
            <w:r>
              <w:rPr>
                <w:rFonts w:ascii="Times New Roman"/>
                <w:b/>
                <w:i w:val="false"/>
                <w:color w:val="000000"/>
                <w:sz w:val="20"/>
              </w:rPr>
              <w:t xml:space="preserve">18 тамыздағы № 223 </w:t>
            </w:r>
            <w:r>
              <w:br/>
            </w:r>
            <w:r>
              <w:rPr>
                <w:rFonts w:ascii="Times New Roman"/>
                <w:b w:val="false"/>
                <w:i w:val="false"/>
                <w:color w:val="000000"/>
                <w:sz w:val="20"/>
              </w:rPr>
              <w:t>
</w:t>
            </w:r>
            <w:r>
              <w:rPr>
                <w:rFonts w:ascii="Times New Roman"/>
                <w:b/>
                <w:i w:val="false"/>
                <w:color w:val="000000"/>
                <w:sz w:val="20"/>
              </w:rPr>
              <w:t>бұйрығына 3-қосымша</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w:t>
            </w:r>
            <w:r>
              <w:br/>
            </w:r>
            <w:r>
              <w:rPr>
                <w:rFonts w:ascii="Times New Roman"/>
                <w:b w:val="false"/>
                <w:i w:val="false"/>
                <w:color w:val="000000"/>
                <w:sz w:val="20"/>
              </w:rPr>
              <w:t>
</w:t>
            </w:r>
            <w:r>
              <w:rPr>
                <w:rFonts w:ascii="Times New Roman"/>
                <w:b/>
                <w:i w:val="false"/>
                <w:color w:val="000000"/>
                <w:sz w:val="20"/>
              </w:rPr>
              <w:t xml:space="preserve">бойынша статистикалық нысан </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 xml:space="preserve">Казахстан по статистике </w:t>
            </w:r>
            <w:r>
              <w:br/>
            </w:r>
            <w:r>
              <w:rPr>
                <w:rFonts w:ascii="Times New Roman"/>
                <w:b w:val="false"/>
                <w:i w:val="false"/>
                <w:color w:val="000000"/>
                <w:sz w:val="20"/>
              </w:rPr>
              <w:t>
</w:t>
            </w:r>
            <w:r>
              <w:rPr>
                <w:rFonts w:ascii="Times New Roman"/>
                <w:b w:val="false"/>
                <w:i w:val="false"/>
                <w:color w:val="000000"/>
                <w:sz w:val="20"/>
              </w:rPr>
              <w:t>от 18 августа 2010 года № 223</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966"/>
              <w:gridCol w:w="966"/>
              <w:gridCol w:w="966"/>
              <w:gridCol w:w="966"/>
              <w:gridCol w:w="204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 обвести)</w:t>
                  </w:r>
                </w:p>
              </w:tc>
            </w:tr>
            <w:tr>
              <w:trPr>
                <w:trHeight w:val="39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p>
              </w:tc>
            </w:tr>
            <w:tr>
              <w:trPr>
                <w:trHeight w:val="39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rPr>
                <w:rFonts w:ascii="Times New Roman"/>
                <w:b/>
                <w:i w:val="false"/>
                <w:color w:val="000000"/>
                <w:sz w:val="20"/>
              </w:rPr>
              <w:t xml:space="preserve"> сайтынан</w:t>
            </w:r>
            <w:r>
              <w:br/>
            </w:r>
            <w:r>
              <w:rPr>
                <w:rFonts w:ascii="Times New Roman"/>
                <w:b w:val="false"/>
                <w:i w:val="false"/>
                <w:color w:val="000000"/>
                <w:sz w:val="20"/>
              </w:rPr>
              <w:t>
</w:t>
            </w:r>
            <w:r>
              <w:rPr>
                <w:rFonts w:ascii="Times New Roman"/>
                <w:b/>
                <w:i w:val="false"/>
                <w:color w:val="000000"/>
                <w:sz w:val="20"/>
              </w:rPr>
              <w:t xml:space="preserve">алуға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i w:val="false"/>
                <w:color w:val="000000"/>
                <w:sz w:val="20"/>
              </w:rPr>
              <w:t>www.stat.gov.kz</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Қазақстан</w:t>
            </w:r>
            <w:r>
              <w:br/>
            </w:r>
            <w:r>
              <w:rPr>
                <w:rFonts w:ascii="Times New Roman"/>
                <w:b w:val="false"/>
                <w:i w:val="false"/>
                <w:color w:val="000000"/>
                <w:sz w:val="20"/>
              </w:rPr>
              <w:t>
</w:t>
            </w:r>
            <w:r>
              <w:rPr>
                <w:rFonts w:ascii="Times New Roman"/>
                <w:b/>
                <w:i w:val="false"/>
                <w:color w:val="000000"/>
                <w:sz w:val="20"/>
              </w:rPr>
              <w:t>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i w:val="false"/>
                <w:color w:val="000000"/>
                <w:sz w:val="20"/>
              </w:rPr>
              <w:t>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0361104</w:t>
            </w:r>
            <w:r>
              <w:br/>
            </w:r>
            <w:r>
              <w:rPr>
                <w:rFonts w:ascii="Times New Roman"/>
                <w:b w:val="false"/>
                <w:i w:val="false"/>
                <w:color w:val="000000"/>
                <w:sz w:val="20"/>
              </w:rPr>
              <w:t>
</w:t>
            </w:r>
            <w:r>
              <w:rPr>
                <w:rFonts w:ascii="Times New Roman"/>
                <w:b w:val="false"/>
                <w:i w:val="false"/>
                <w:color w:val="000000"/>
                <w:sz w:val="20"/>
              </w:rPr>
              <w:t>Код статистической формы 0361104</w:t>
            </w:r>
          </w:p>
          <w:p>
            <w:pPr>
              <w:spacing w:after="20"/>
              <w:ind w:left="20"/>
              <w:jc w:val="both"/>
            </w:pPr>
            <w:r>
              <w:rPr>
                <w:rFonts w:ascii="Times New Roman"/>
                <w:b/>
                <w:i w:val="false"/>
                <w:color w:val="000000"/>
                <w:sz w:val="20"/>
              </w:rPr>
              <w:t>ҚТ</w:t>
            </w:r>
            <w:r>
              <w:br/>
            </w:r>
            <w:r>
              <w:rPr>
                <w:rFonts w:ascii="Times New Roman"/>
                <w:b w:val="false"/>
                <w:i w:val="false"/>
                <w:color w:val="000000"/>
                <w:sz w:val="20"/>
              </w:rPr>
              <w:t>
</w:t>
            </w:r>
            <w:r>
              <w:rPr>
                <w:rFonts w:ascii="Times New Roman"/>
                <w:b w:val="false"/>
                <w:i w:val="false"/>
                <w:color w:val="000000"/>
                <w:sz w:val="20"/>
              </w:rPr>
              <w:t>БМ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Өндірістік қуаттар теңгерімі</w:t>
            </w:r>
            <w:r>
              <w:br/>
            </w:r>
            <w:r>
              <w:rPr>
                <w:rFonts w:ascii="Times New Roman"/>
                <w:b/>
                <w:i w:val="false"/>
                <w:color w:val="000000"/>
                <w:sz w:val="20"/>
              </w:rPr>
              <w:t>
Баланс производственных мощностей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негізгі және қосымша түрі «Өнеркәсіп» (ЭҚЖЖ* коды 05-33, 35-39)</w:t>
            </w:r>
            <w:r>
              <w:br/>
            </w:r>
            <w:r>
              <w:rPr>
                <w:rFonts w:ascii="Times New Roman"/>
                <w:b w:val="false"/>
                <w:i w:val="false"/>
                <w:color w:val="000000"/>
                <w:sz w:val="20"/>
              </w:rPr>
              <w:t>
</w:t>
            </w:r>
            <w:r>
              <w:rPr>
                <w:rFonts w:ascii="Times New Roman"/>
                <w:b/>
                <w:i w:val="false"/>
                <w:color w:val="000000"/>
                <w:sz w:val="20"/>
              </w:rPr>
              <w:t>болып табылатын, жұмыс істейтіндердің санына қарамастан заңды тұлғалар және</w:t>
            </w:r>
            <w:r>
              <w:br/>
            </w:r>
            <w:r>
              <w:rPr>
                <w:rFonts w:ascii="Times New Roman"/>
                <w:b w:val="false"/>
                <w:i w:val="false"/>
                <w:color w:val="000000"/>
                <w:sz w:val="20"/>
              </w:rPr>
              <w:t>
</w:t>
            </w:r>
            <w:r>
              <w:rPr>
                <w:rFonts w:ascii="Times New Roman"/>
                <w:b/>
                <w:i w:val="false"/>
                <w:color w:val="000000"/>
                <w:sz w:val="20"/>
              </w:rPr>
              <w:t>(немесе)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и вторичным видом деятельности «Промышленность» (коды ОКЭД* 05-33, 35-39),</w:t>
            </w:r>
            <w:r>
              <w:br/>
            </w:r>
            <w:r>
              <w:rPr>
                <w:rFonts w:ascii="Times New Roman"/>
                <w:b w:val="false"/>
                <w:i w:val="false"/>
                <w:color w:val="000000"/>
                <w:sz w:val="20"/>
              </w:rPr>
              <w:t>
</w:t>
            </w:r>
            <w:r>
              <w:rPr>
                <w:rFonts w:ascii="Times New Roman"/>
                <w:b w:val="false"/>
                <w:i w:val="false"/>
                <w:color w:val="000000"/>
                <w:sz w:val="20"/>
              </w:rPr>
              <w:t>независимо от численности работающих.</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25-наурыз</w:t>
            </w:r>
            <w:r>
              <w:br/>
            </w:r>
            <w:r>
              <w:rPr>
                <w:rFonts w:ascii="Times New Roman"/>
                <w:b w:val="false"/>
                <w:i w:val="false"/>
                <w:color w:val="000000"/>
                <w:sz w:val="20"/>
              </w:rPr>
              <w:t>
</w:t>
            </w:r>
            <w:r>
              <w:rPr>
                <w:rFonts w:ascii="Times New Roman"/>
                <w:b w:val="false"/>
                <w:i w:val="false"/>
                <w:color w:val="000000"/>
                <w:sz w:val="20"/>
              </w:rPr>
              <w:t xml:space="preserve">Срок представления– 25 марта </w:t>
            </w:r>
          </w:p>
        </w:tc>
      </w:tr>
      <w:tr>
        <w:trPr>
          <w:trHeight w:val="9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75"/>
              <w:gridCol w:w="675"/>
              <w:gridCol w:w="700"/>
              <w:gridCol w:w="726"/>
              <w:gridCol w:w="853"/>
              <w:gridCol w:w="802"/>
              <w:gridCol w:w="600"/>
            </w:tblGrid>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95"/>
              <w:gridCol w:w="645"/>
              <w:gridCol w:w="696"/>
            </w:tblGrid>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1"/>
    <w:bookmarkStart w:name="z30" w:id="12"/>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i w:val="false"/>
          <w:color w:val="000000"/>
          <w:sz w:val="28"/>
        </w:rPr>
        <w:t>Экономикалық қызмет түрлерінің номенклатурасы (5-таңбалы ЭҚЖЖ)</w:t>
      </w:r>
      <w:r>
        <w:br/>
      </w:r>
      <w:r>
        <w:rPr>
          <w:rFonts w:ascii="Times New Roman"/>
          <w:b w:val="false"/>
          <w:i w:val="false"/>
          <w:color w:val="000000"/>
          <w:sz w:val="28"/>
        </w:rPr>
        <w:t>
      Номенклатура видов экономической деятельности (ОКЭД 5-ти значный)</w:t>
      </w:r>
    </w:p>
    <w:bookmarkEnd w:id="12"/>
    <w:bookmarkStart w:name="z53" w:id="13"/>
    <w:p>
      <w:pPr>
        <w:spacing w:after="0"/>
        <w:ind w:left="0"/>
        <w:jc w:val="both"/>
      </w:pPr>
      <w:r>
        <w:rPr>
          <w:rFonts w:ascii="Times New Roman"/>
          <w:b w:val="false"/>
          <w:i w:val="false"/>
          <w:color w:val="000000"/>
          <w:sz w:val="28"/>
        </w:rPr>
        <w:t>
      </w:t>
      </w:r>
      <w:r>
        <w:rPr>
          <w:rFonts w:ascii="Times New Roman"/>
          <w:b/>
          <w:i w:val="false"/>
          <w:color w:val="000000"/>
          <w:sz w:val="28"/>
        </w:rPr>
        <w:t>1. Мамандандырылған қуаттарды пайдалану туралы деректер (өнімнің номенклатурасы бойынша Қосымшаға сәйкес)</w:t>
      </w:r>
      <w:r>
        <w:br/>
      </w:r>
      <w:r>
        <w:rPr>
          <w:rFonts w:ascii="Times New Roman"/>
          <w:b w:val="false"/>
          <w:i w:val="false"/>
          <w:color w:val="000000"/>
          <w:sz w:val="28"/>
        </w:rPr>
        <w:t>
      Данные об использовании специализированных мощностей (по номенклатуре продукции в соответствии с Приложением)</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1915"/>
        <w:gridCol w:w="1548"/>
        <w:gridCol w:w="2369"/>
        <w:gridCol w:w="2024"/>
        <w:gridCol w:w="2067"/>
        <w:gridCol w:w="2436"/>
      </w:tblGrid>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 xml:space="preserve">продукции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өнім</w:t>
            </w:r>
            <w:r>
              <w:br/>
            </w:r>
            <w:r>
              <w:rPr>
                <w:rFonts w:ascii="Times New Roman"/>
                <w:b w:val="false"/>
                <w:i w:val="false"/>
                <w:color w:val="000000"/>
                <w:sz w:val="20"/>
              </w:rPr>
              <w:t>
</w:t>
            </w:r>
            <w:r>
              <w:rPr>
                <w:rFonts w:ascii="Times New Roman"/>
                <w:b/>
                <w:i w:val="false"/>
                <w:color w:val="000000"/>
                <w:sz w:val="20"/>
              </w:rPr>
              <w:t>түрінің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вида</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по СКПП</w:t>
            </w:r>
            <w:r>
              <w:rPr>
                <w:rFonts w:ascii="Times New Roman"/>
                <w:b w:val="false"/>
                <w:i w:val="false"/>
                <w:color w:val="000000"/>
                <w:vertAlign w:val="superscript"/>
              </w:rPr>
              <w:t>*</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измерения</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20__ ж.</w:t>
            </w:r>
            <w:r>
              <w:br/>
            </w:r>
            <w:r>
              <w:rPr>
                <w:rFonts w:ascii="Times New Roman"/>
                <w:b w:val="false"/>
                <w:i w:val="false"/>
                <w:color w:val="000000"/>
                <w:sz w:val="20"/>
              </w:rPr>
              <w:t>
</w:t>
            </w:r>
            <w:r>
              <w:rPr>
                <w:rFonts w:ascii="Times New Roman"/>
                <w:b/>
                <w:i w:val="false"/>
                <w:color w:val="000000"/>
                <w:sz w:val="20"/>
              </w:rPr>
              <w:t>1 қаңтардағы</w:t>
            </w:r>
            <w:r>
              <w:br/>
            </w:r>
            <w:r>
              <w:rPr>
                <w:rFonts w:ascii="Times New Roman"/>
                <w:b w:val="false"/>
                <w:i w:val="false"/>
                <w:color w:val="000000"/>
                <w:sz w:val="20"/>
              </w:rPr>
              <w:t>
</w:t>
            </w:r>
            <w:r>
              <w:rPr>
                <w:rFonts w:ascii="Times New Roman"/>
                <w:b/>
                <w:i w:val="false"/>
                <w:color w:val="000000"/>
                <w:sz w:val="20"/>
              </w:rPr>
              <w:t>қуат</w:t>
            </w:r>
            <w:r>
              <w:br/>
            </w:r>
            <w:r>
              <w:rPr>
                <w:rFonts w:ascii="Times New Roman"/>
                <w:b w:val="false"/>
                <w:i w:val="false"/>
                <w:color w:val="000000"/>
                <w:sz w:val="20"/>
              </w:rPr>
              <w:t>
</w:t>
            </w:r>
            <w:r>
              <w:rPr>
                <w:rFonts w:ascii="Times New Roman"/>
                <w:b w:val="false"/>
                <w:i w:val="false"/>
                <w:color w:val="000000"/>
                <w:sz w:val="20"/>
              </w:rPr>
              <w:t>Мощность на</w:t>
            </w:r>
            <w:r>
              <w:br/>
            </w:r>
            <w:r>
              <w:rPr>
                <w:rFonts w:ascii="Times New Roman"/>
                <w:b w:val="false"/>
                <w:i w:val="false"/>
                <w:color w:val="000000"/>
                <w:sz w:val="20"/>
              </w:rPr>
              <w:t>
</w:t>
            </w:r>
            <w:r>
              <w:rPr>
                <w:rFonts w:ascii="Times New Roman"/>
                <w:b w:val="false"/>
                <w:i w:val="false"/>
                <w:color w:val="000000"/>
                <w:sz w:val="20"/>
              </w:rPr>
              <w:t>01.01.20__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өндірістік қуаттың</w:t>
            </w:r>
            <w:r>
              <w:br/>
            </w:r>
            <w:r>
              <w:rPr>
                <w:rFonts w:ascii="Times New Roman"/>
                <w:b w:val="false"/>
                <w:i w:val="false"/>
                <w:color w:val="000000"/>
                <w:sz w:val="20"/>
              </w:rPr>
              <w:t>
</w:t>
            </w:r>
            <w:r>
              <w:rPr>
                <w:rFonts w:ascii="Times New Roman"/>
                <w:b/>
                <w:i w:val="false"/>
                <w:color w:val="000000"/>
                <w:sz w:val="20"/>
              </w:rPr>
              <w:t>өзгеруі</w:t>
            </w:r>
            <w:r>
              <w:br/>
            </w:r>
            <w:r>
              <w:rPr>
                <w:rFonts w:ascii="Times New Roman"/>
                <w:b w:val="false"/>
                <w:i w:val="false"/>
                <w:color w:val="000000"/>
                <w:sz w:val="20"/>
              </w:rPr>
              <w:t>
</w:t>
            </w:r>
            <w:r>
              <w:rPr>
                <w:rFonts w:ascii="Times New Roman"/>
                <w:b w:val="false"/>
                <w:i w:val="false"/>
                <w:color w:val="000000"/>
                <w:sz w:val="20"/>
              </w:rPr>
              <w:t>Изменение производственной мощности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қуаттың</w:t>
            </w:r>
            <w:r>
              <w:br/>
            </w:r>
            <w:r>
              <w:rPr>
                <w:rFonts w:ascii="Times New Roman"/>
                <w:b w:val="false"/>
                <w:i w:val="false"/>
                <w:color w:val="000000"/>
                <w:sz w:val="20"/>
              </w:rPr>
              <w:t>
</w:t>
            </w:r>
            <w:r>
              <w:rPr>
                <w:rFonts w:ascii="Times New Roman"/>
                <w:b/>
                <w:i w:val="false"/>
                <w:color w:val="000000"/>
                <w:sz w:val="20"/>
              </w:rPr>
              <w:t>артуы</w:t>
            </w:r>
            <w:r>
              <w:br/>
            </w:r>
            <w:r>
              <w:rPr>
                <w:rFonts w:ascii="Times New Roman"/>
                <w:b w:val="false"/>
                <w:i w:val="false"/>
                <w:color w:val="000000"/>
                <w:sz w:val="20"/>
              </w:rPr>
              <w:t>
</w:t>
            </w: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мощности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факторлар</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из него за счет факторов</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w:t>
            </w:r>
            <w:r>
              <w:br/>
            </w:r>
            <w:r>
              <w:rPr>
                <w:rFonts w:ascii="Times New Roman"/>
                <w:b w:val="false"/>
                <w:i w:val="false"/>
                <w:color w:val="000000"/>
                <w:sz w:val="20"/>
              </w:rPr>
              <w:t>
</w:t>
            </w:r>
            <w:r>
              <w:rPr>
                <w:rFonts w:ascii="Times New Roman"/>
                <w:b/>
                <w:i w:val="false"/>
                <w:color w:val="000000"/>
                <w:sz w:val="20"/>
              </w:rPr>
              <w:t>кәсіпорын-</w:t>
            </w:r>
            <w:r>
              <w:br/>
            </w:r>
            <w:r>
              <w:rPr>
                <w:rFonts w:ascii="Times New Roman"/>
                <w:b w:val="false"/>
                <w:i w:val="false"/>
                <w:color w:val="000000"/>
                <w:sz w:val="20"/>
              </w:rPr>
              <w:t>
</w:t>
            </w:r>
            <w:r>
              <w:rPr>
                <w:rFonts w:ascii="Times New Roman"/>
                <w:b/>
                <w:i w:val="false"/>
                <w:color w:val="000000"/>
                <w:sz w:val="20"/>
              </w:rPr>
              <w:t>дарды іске</w:t>
            </w:r>
            <w:r>
              <w:br/>
            </w:r>
            <w:r>
              <w:rPr>
                <w:rFonts w:ascii="Times New Roman"/>
                <w:b w:val="false"/>
                <w:i w:val="false"/>
                <w:color w:val="000000"/>
                <w:sz w:val="20"/>
              </w:rPr>
              <w:t>
</w:t>
            </w:r>
            <w:r>
              <w:rPr>
                <w:rFonts w:ascii="Times New Roman"/>
                <w:b/>
                <w:i w:val="false"/>
                <w:color w:val="000000"/>
                <w:sz w:val="20"/>
              </w:rPr>
              <w:t>қосу</w:t>
            </w:r>
            <w:r>
              <w:br/>
            </w:r>
            <w:r>
              <w:rPr>
                <w:rFonts w:ascii="Times New Roman"/>
                <w:b w:val="false"/>
                <w:i w:val="false"/>
                <w:color w:val="000000"/>
                <w:sz w:val="20"/>
              </w:rPr>
              <w:t>
</w:t>
            </w:r>
            <w:r>
              <w:rPr>
                <w:rFonts w:ascii="Times New Roman"/>
                <w:b w:val="false"/>
                <w:i w:val="false"/>
                <w:color w:val="000000"/>
                <w:sz w:val="20"/>
              </w:rPr>
              <w:t>ввод в</w:t>
            </w:r>
            <w:r>
              <w:br/>
            </w:r>
            <w:r>
              <w:rPr>
                <w:rFonts w:ascii="Times New Roman"/>
                <w:b w:val="false"/>
                <w:i w:val="false"/>
                <w:color w:val="000000"/>
                <w:sz w:val="20"/>
              </w:rPr>
              <w:t>
</w:t>
            </w:r>
            <w:r>
              <w:rPr>
                <w:rFonts w:ascii="Times New Roman"/>
                <w:b w:val="false"/>
                <w:i w:val="false"/>
                <w:color w:val="000000"/>
                <w:sz w:val="20"/>
              </w:rPr>
              <w:t>действие</w:t>
            </w:r>
            <w:r>
              <w:br/>
            </w:r>
            <w:r>
              <w:rPr>
                <w:rFonts w:ascii="Times New Roman"/>
                <w:b w:val="false"/>
                <w:i w:val="false"/>
                <w:color w:val="000000"/>
                <w:sz w:val="20"/>
              </w:rPr>
              <w:t>
</w:t>
            </w:r>
            <w:r>
              <w:rPr>
                <w:rFonts w:ascii="Times New Roman"/>
                <w:b w:val="false"/>
                <w:i w:val="false"/>
                <w:color w:val="000000"/>
                <w:sz w:val="20"/>
              </w:rPr>
              <w:t>новых</w:t>
            </w:r>
            <w:r>
              <w:br/>
            </w:r>
            <w:r>
              <w:rPr>
                <w:rFonts w:ascii="Times New Roman"/>
                <w:b w:val="false"/>
                <w:i w:val="false"/>
                <w:color w:val="000000"/>
                <w:sz w:val="20"/>
              </w:rPr>
              <w:t>
</w:t>
            </w:r>
            <w:r>
              <w:rPr>
                <w:rFonts w:ascii="Times New Roman"/>
                <w:b w:val="false"/>
                <w:i w:val="false"/>
                <w:color w:val="000000"/>
                <w:sz w:val="20"/>
              </w:rPr>
              <w:t>предприятий</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істеп</w:t>
            </w:r>
            <w:r>
              <w:br/>
            </w:r>
            <w:r>
              <w:rPr>
                <w:rFonts w:ascii="Times New Roman"/>
                <w:b w:val="false"/>
                <w:i w:val="false"/>
                <w:color w:val="000000"/>
                <w:sz w:val="20"/>
              </w:rPr>
              <w:t>
</w:t>
            </w:r>
            <w:r>
              <w:rPr>
                <w:rFonts w:ascii="Times New Roman"/>
                <w:b/>
                <w:i w:val="false"/>
                <w:color w:val="000000"/>
                <w:sz w:val="20"/>
              </w:rPr>
              <w:t>тұрған</w:t>
            </w:r>
            <w:r>
              <w:br/>
            </w:r>
            <w:r>
              <w:rPr>
                <w:rFonts w:ascii="Times New Roman"/>
                <w:b w:val="false"/>
                <w:i w:val="false"/>
                <w:color w:val="000000"/>
                <w:sz w:val="20"/>
              </w:rPr>
              <w:t>
</w:t>
            </w:r>
            <w:r>
              <w:rPr>
                <w:rFonts w:ascii="Times New Roman"/>
                <w:b/>
                <w:i w:val="false"/>
                <w:color w:val="000000"/>
                <w:sz w:val="20"/>
              </w:rPr>
              <w:t>кәсіпорын-</w:t>
            </w:r>
            <w:r>
              <w:br/>
            </w:r>
            <w:r>
              <w:rPr>
                <w:rFonts w:ascii="Times New Roman"/>
                <w:b w:val="false"/>
                <w:i w:val="false"/>
                <w:color w:val="000000"/>
                <w:sz w:val="20"/>
              </w:rPr>
              <w:t>
</w:t>
            </w:r>
            <w:r>
              <w:rPr>
                <w:rFonts w:ascii="Times New Roman"/>
                <w:b/>
                <w:i w:val="false"/>
                <w:color w:val="000000"/>
                <w:sz w:val="20"/>
              </w:rPr>
              <w:t>дарды</w:t>
            </w:r>
            <w:r>
              <w:br/>
            </w:r>
            <w:r>
              <w:rPr>
                <w:rFonts w:ascii="Times New Roman"/>
                <w:b w:val="false"/>
                <w:i w:val="false"/>
                <w:color w:val="000000"/>
                <w:sz w:val="20"/>
              </w:rPr>
              <w:t>
</w:t>
            </w:r>
            <w:r>
              <w:rPr>
                <w:rFonts w:ascii="Times New Roman"/>
                <w:b/>
                <w:i w:val="false"/>
                <w:color w:val="000000"/>
                <w:sz w:val="20"/>
              </w:rPr>
              <w:t>кеңейту</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действующих</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2167"/>
        <w:gridCol w:w="1890"/>
        <w:gridCol w:w="2828"/>
        <w:gridCol w:w="2381"/>
        <w:gridCol w:w="25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өндірістік қуаттың</w:t>
            </w:r>
            <w:r>
              <w:br/>
            </w:r>
            <w:r>
              <w:rPr>
                <w:rFonts w:ascii="Times New Roman"/>
                <w:b w:val="false"/>
                <w:i w:val="false"/>
                <w:color w:val="000000"/>
                <w:sz w:val="20"/>
              </w:rPr>
              <w:t>
</w:t>
            </w:r>
            <w:r>
              <w:rPr>
                <w:rFonts w:ascii="Times New Roman"/>
                <w:b/>
                <w:i w:val="false"/>
                <w:color w:val="000000"/>
                <w:sz w:val="20"/>
              </w:rPr>
              <w:t>өзгеруі</w:t>
            </w:r>
            <w:r>
              <w:br/>
            </w:r>
            <w:r>
              <w:rPr>
                <w:rFonts w:ascii="Times New Roman"/>
                <w:b w:val="false"/>
                <w:i w:val="false"/>
                <w:color w:val="000000"/>
                <w:sz w:val="20"/>
              </w:rPr>
              <w:t>
</w:t>
            </w:r>
            <w:r>
              <w:rPr>
                <w:rFonts w:ascii="Times New Roman"/>
                <w:b w:val="false"/>
                <w:i w:val="false"/>
                <w:color w:val="000000"/>
                <w:sz w:val="20"/>
              </w:rPr>
              <w:t>Изменение производственной мощности в</w:t>
            </w:r>
            <w:r>
              <w:br/>
            </w:r>
            <w:r>
              <w:rPr>
                <w:rFonts w:ascii="Times New Roman"/>
                <w:b w:val="false"/>
                <w:i w:val="false"/>
                <w:color w:val="000000"/>
                <w:sz w:val="20"/>
              </w:rPr>
              <w:t>
</w:t>
            </w:r>
            <w:r>
              <w:rPr>
                <w:rFonts w:ascii="Times New Roman"/>
                <w:b w:val="false"/>
                <w:i w:val="false"/>
                <w:color w:val="000000"/>
                <w:sz w:val="20"/>
              </w:rPr>
              <w:t>отчетном году</w:t>
            </w:r>
          </w:p>
        </w:tc>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20__ ж.</w:t>
            </w:r>
            <w:r>
              <w:br/>
            </w:r>
            <w:r>
              <w:rPr>
                <w:rFonts w:ascii="Times New Roman"/>
                <w:b w:val="false"/>
                <w:i w:val="false"/>
                <w:color w:val="000000"/>
                <w:sz w:val="20"/>
              </w:rPr>
              <w:t>
</w:t>
            </w:r>
            <w:r>
              <w:rPr>
                <w:rFonts w:ascii="Times New Roman"/>
                <w:b/>
                <w:i w:val="false"/>
                <w:color w:val="000000"/>
                <w:sz w:val="20"/>
              </w:rPr>
              <w:t>1 қаңтардағы</w:t>
            </w:r>
            <w:r>
              <w:br/>
            </w:r>
            <w:r>
              <w:rPr>
                <w:rFonts w:ascii="Times New Roman"/>
                <w:b w:val="false"/>
                <w:i w:val="false"/>
                <w:color w:val="000000"/>
                <w:sz w:val="20"/>
              </w:rPr>
              <w:t>
</w:t>
            </w:r>
            <w:r>
              <w:rPr>
                <w:rFonts w:ascii="Times New Roman"/>
                <w:b/>
                <w:i w:val="false"/>
                <w:color w:val="000000"/>
                <w:sz w:val="20"/>
              </w:rPr>
              <w:t>(1-баған+2-</w:t>
            </w:r>
            <w:r>
              <w:br/>
            </w:r>
            <w:r>
              <w:rPr>
                <w:rFonts w:ascii="Times New Roman"/>
                <w:b w:val="false"/>
                <w:i w:val="false"/>
                <w:color w:val="000000"/>
                <w:sz w:val="20"/>
              </w:rPr>
              <w:t>
</w:t>
            </w:r>
            <w:r>
              <w:rPr>
                <w:rFonts w:ascii="Times New Roman"/>
                <w:b/>
                <w:i w:val="false"/>
                <w:color w:val="000000"/>
                <w:sz w:val="20"/>
              </w:rPr>
              <w:t>баған-7-баған)</w:t>
            </w:r>
            <w:r>
              <w:br/>
            </w:r>
            <w:r>
              <w:rPr>
                <w:rFonts w:ascii="Times New Roman"/>
                <w:b w:val="false"/>
                <w:i w:val="false"/>
                <w:color w:val="000000"/>
                <w:sz w:val="20"/>
              </w:rPr>
              <w:t>
</w:t>
            </w:r>
            <w:r>
              <w:rPr>
                <w:rFonts w:ascii="Times New Roman"/>
                <w:b/>
                <w:i w:val="false"/>
                <w:color w:val="000000"/>
                <w:sz w:val="20"/>
              </w:rPr>
              <w:t>қуат</w:t>
            </w:r>
            <w:r>
              <w:br/>
            </w:r>
            <w:r>
              <w:rPr>
                <w:rFonts w:ascii="Times New Roman"/>
                <w:b w:val="false"/>
                <w:i w:val="false"/>
                <w:color w:val="000000"/>
                <w:sz w:val="20"/>
              </w:rPr>
              <w:t>
</w:t>
            </w:r>
            <w:r>
              <w:rPr>
                <w:rFonts w:ascii="Times New Roman"/>
                <w:b w:val="false"/>
                <w:i w:val="false"/>
                <w:color w:val="000000"/>
                <w:sz w:val="20"/>
              </w:rPr>
              <w:t xml:space="preserve">Мощность </w:t>
            </w:r>
            <w:r>
              <w:br/>
            </w:r>
            <w:r>
              <w:rPr>
                <w:rFonts w:ascii="Times New Roman"/>
                <w:b w:val="false"/>
                <w:i w:val="false"/>
                <w:color w:val="000000"/>
                <w:sz w:val="20"/>
              </w:rPr>
              <w:t>
</w:t>
            </w:r>
            <w:r>
              <w:rPr>
                <w:rFonts w:ascii="Times New Roman"/>
                <w:b w:val="false"/>
                <w:i w:val="false"/>
                <w:color w:val="000000"/>
                <w:sz w:val="20"/>
              </w:rPr>
              <w:t xml:space="preserve">на 01.01.20__ г. </w:t>
            </w:r>
            <w:r>
              <w:br/>
            </w:r>
            <w:r>
              <w:rPr>
                <w:rFonts w:ascii="Times New Roman"/>
                <w:b w:val="false"/>
                <w:i w:val="false"/>
                <w:color w:val="000000"/>
                <w:sz w:val="20"/>
              </w:rPr>
              <w:t>
</w:t>
            </w:r>
            <w:r>
              <w:rPr>
                <w:rFonts w:ascii="Times New Roman"/>
                <w:b w:val="false"/>
                <w:i w:val="false"/>
                <w:color w:val="000000"/>
                <w:sz w:val="20"/>
              </w:rPr>
              <w:t>(графа 1+ графа</w:t>
            </w:r>
            <w:r>
              <w:br/>
            </w:r>
            <w:r>
              <w:rPr>
                <w:rFonts w:ascii="Times New Roman"/>
                <w:b w:val="false"/>
                <w:i w:val="false"/>
                <w:color w:val="000000"/>
                <w:sz w:val="20"/>
              </w:rPr>
              <w:t>
</w:t>
            </w:r>
            <w:r>
              <w:rPr>
                <w:rFonts w:ascii="Times New Roman"/>
                <w:b w:val="false"/>
                <w:i w:val="false"/>
                <w:color w:val="000000"/>
                <w:sz w:val="20"/>
              </w:rPr>
              <w:t>2-графа 7)</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w:t>
            </w:r>
            <w:r>
              <w:br/>
            </w:r>
            <w:r>
              <w:rPr>
                <w:rFonts w:ascii="Times New Roman"/>
                <w:b w:val="false"/>
                <w:i w:val="false"/>
                <w:color w:val="000000"/>
                <w:sz w:val="20"/>
              </w:rPr>
              <w:t>
</w:t>
            </w:r>
            <w:r>
              <w:rPr>
                <w:rFonts w:ascii="Times New Roman"/>
                <w:b/>
                <w:i w:val="false"/>
                <w:color w:val="000000"/>
                <w:sz w:val="20"/>
              </w:rPr>
              <w:t>қолданыстағыорташа жылдық қуат</w:t>
            </w:r>
            <w:r>
              <w:br/>
            </w:r>
            <w:r>
              <w:rPr>
                <w:rFonts w:ascii="Times New Roman"/>
                <w:b w:val="false"/>
                <w:i w:val="false"/>
                <w:color w:val="000000"/>
                <w:sz w:val="20"/>
              </w:rPr>
              <w:t>
</w:t>
            </w:r>
            <w:r>
              <w:rPr>
                <w:rFonts w:ascii="Times New Roman"/>
                <w:b w:val="false"/>
                <w:i w:val="false"/>
                <w:color w:val="000000"/>
                <w:sz w:val="20"/>
              </w:rPr>
              <w:t>Среднегодовая</w:t>
            </w:r>
            <w:r>
              <w:br/>
            </w:r>
            <w:r>
              <w:rPr>
                <w:rFonts w:ascii="Times New Roman"/>
                <w:b w:val="false"/>
                <w:i w:val="false"/>
                <w:color w:val="000000"/>
                <w:sz w:val="20"/>
              </w:rPr>
              <w:t>
</w:t>
            </w:r>
            <w:r>
              <w:rPr>
                <w:rFonts w:ascii="Times New Roman"/>
                <w:b w:val="false"/>
                <w:i w:val="false"/>
                <w:color w:val="000000"/>
                <w:sz w:val="20"/>
              </w:rPr>
              <w:t>мощность,</w:t>
            </w:r>
            <w:r>
              <w:br/>
            </w:r>
            <w:r>
              <w:rPr>
                <w:rFonts w:ascii="Times New Roman"/>
                <w:b w:val="false"/>
                <w:i w:val="false"/>
                <w:color w:val="000000"/>
                <w:sz w:val="20"/>
              </w:rPr>
              <w:t>
</w:t>
            </w:r>
            <w:r>
              <w:rPr>
                <w:rFonts w:ascii="Times New Roman"/>
                <w:b w:val="false"/>
                <w:i w:val="false"/>
                <w:color w:val="000000"/>
                <w:sz w:val="20"/>
              </w:rPr>
              <w:t>действовавшая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i w:val="false"/>
                <w:color w:val="000000"/>
                <w:sz w:val="20"/>
              </w:rPr>
              <w:t>шығарылған</w:t>
            </w:r>
            <w:r>
              <w:br/>
            </w:r>
            <w:r>
              <w:rPr>
                <w:rFonts w:ascii="Times New Roman"/>
                <w:b w:val="false"/>
                <w:i w:val="false"/>
                <w:color w:val="000000"/>
                <w:sz w:val="20"/>
              </w:rPr>
              <w:t>
</w:t>
            </w:r>
            <w:r>
              <w:rPr>
                <w:rFonts w:ascii="Times New Roman"/>
                <w:b/>
                <w:i w:val="false"/>
                <w:color w:val="000000"/>
                <w:sz w:val="20"/>
              </w:rPr>
              <w:t>өнім немесе</w:t>
            </w:r>
            <w:r>
              <w:br/>
            </w:r>
            <w:r>
              <w:rPr>
                <w:rFonts w:ascii="Times New Roman"/>
                <w:b w:val="false"/>
                <w:i w:val="false"/>
                <w:color w:val="000000"/>
                <w:sz w:val="20"/>
              </w:rPr>
              <w:t>
</w:t>
            </w:r>
            <w:r>
              <w:rPr>
                <w:rFonts w:ascii="Times New Roman"/>
                <w:b/>
                <w:i w:val="false"/>
                <w:color w:val="000000"/>
                <w:sz w:val="20"/>
              </w:rPr>
              <w:t>қайта</w:t>
            </w:r>
            <w:r>
              <w:br/>
            </w:r>
            <w:r>
              <w:rPr>
                <w:rFonts w:ascii="Times New Roman"/>
                <w:b w:val="false"/>
                <w:i w:val="false"/>
                <w:color w:val="000000"/>
                <w:sz w:val="20"/>
              </w:rPr>
              <w:t>
</w:t>
            </w:r>
            <w:r>
              <w:rPr>
                <w:rFonts w:ascii="Times New Roman"/>
                <w:b/>
                <w:i w:val="false"/>
                <w:color w:val="000000"/>
                <w:sz w:val="20"/>
              </w:rPr>
              <w:t>өңделген</w:t>
            </w:r>
            <w:r>
              <w:br/>
            </w:r>
            <w:r>
              <w:rPr>
                <w:rFonts w:ascii="Times New Roman"/>
                <w:b w:val="false"/>
                <w:i w:val="false"/>
                <w:color w:val="000000"/>
                <w:sz w:val="20"/>
              </w:rPr>
              <w:t>
</w:t>
            </w:r>
            <w:r>
              <w:rPr>
                <w:rFonts w:ascii="Times New Roman"/>
                <w:b/>
                <w:i w:val="false"/>
                <w:color w:val="000000"/>
                <w:sz w:val="20"/>
              </w:rPr>
              <w:t>шикізат</w:t>
            </w:r>
            <w:r>
              <w:br/>
            </w:r>
            <w:r>
              <w:rPr>
                <w:rFonts w:ascii="Times New Roman"/>
                <w:b w:val="false"/>
                <w:i w:val="false"/>
                <w:color w:val="000000"/>
                <w:sz w:val="20"/>
              </w:rPr>
              <w:t>
</w:t>
            </w:r>
            <w:r>
              <w:rPr>
                <w:rFonts w:ascii="Times New Roman"/>
                <w:b/>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продукции или</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переработанного</w:t>
            </w:r>
            <w:r>
              <w:br/>
            </w:r>
            <w:r>
              <w:rPr>
                <w:rFonts w:ascii="Times New Roman"/>
                <w:b w:val="false"/>
                <w:i w:val="false"/>
                <w:color w:val="000000"/>
                <w:sz w:val="20"/>
              </w:rPr>
              <w:t>
</w:t>
            </w:r>
            <w:r>
              <w:rPr>
                <w:rFonts w:ascii="Times New Roman"/>
                <w:b w:val="false"/>
                <w:i w:val="false"/>
                <w:color w:val="000000"/>
                <w:sz w:val="20"/>
              </w:rPr>
              <w:t>сырья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факторлар</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из него за счет факторов</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қуаттың</w:t>
            </w:r>
            <w:r>
              <w:br/>
            </w:r>
            <w:r>
              <w:rPr>
                <w:rFonts w:ascii="Times New Roman"/>
                <w:b w:val="false"/>
                <w:i w:val="false"/>
                <w:color w:val="000000"/>
                <w:sz w:val="20"/>
              </w:rPr>
              <w:t>
</w:t>
            </w:r>
            <w:r>
              <w:rPr>
                <w:rFonts w:ascii="Times New Roman"/>
                <w:b/>
                <w:i w:val="false"/>
                <w:color w:val="000000"/>
                <w:sz w:val="20"/>
              </w:rPr>
              <w:t>азаюы</w:t>
            </w:r>
            <w:r>
              <w:br/>
            </w:r>
            <w:r>
              <w:rPr>
                <w:rFonts w:ascii="Times New Roman"/>
                <w:b w:val="false"/>
                <w:i w:val="false"/>
                <w:color w:val="000000"/>
                <w:sz w:val="20"/>
              </w:rPr>
              <w:t>
</w:t>
            </w:r>
            <w:r>
              <w:rPr>
                <w:rFonts w:ascii="Times New Roman"/>
                <w:b w:val="false"/>
                <w:i w:val="false"/>
                <w:color w:val="000000"/>
                <w:sz w:val="20"/>
              </w:rPr>
              <w:t>уменьшение</w:t>
            </w:r>
            <w:r>
              <w:br/>
            </w:r>
            <w:r>
              <w:rPr>
                <w:rFonts w:ascii="Times New Roman"/>
                <w:b w:val="false"/>
                <w:i w:val="false"/>
                <w:color w:val="000000"/>
                <w:sz w:val="20"/>
              </w:rPr>
              <w:t>
</w:t>
            </w:r>
            <w:r>
              <w:rPr>
                <w:rFonts w:ascii="Times New Roman"/>
                <w:b w:val="false"/>
                <w:i w:val="false"/>
                <w:color w:val="000000"/>
                <w:sz w:val="20"/>
              </w:rPr>
              <w:t>мощности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істеп</w:t>
            </w:r>
            <w:r>
              <w:br/>
            </w:r>
            <w:r>
              <w:rPr>
                <w:rFonts w:ascii="Times New Roman"/>
                <w:b w:val="false"/>
                <w:i w:val="false"/>
                <w:color w:val="000000"/>
                <w:sz w:val="20"/>
              </w:rPr>
              <w:t>
</w:t>
            </w:r>
            <w:r>
              <w:rPr>
                <w:rFonts w:ascii="Times New Roman"/>
                <w:b/>
                <w:i w:val="false"/>
                <w:color w:val="000000"/>
                <w:sz w:val="20"/>
              </w:rPr>
              <w:t>тұрған</w:t>
            </w:r>
            <w:r>
              <w:br/>
            </w:r>
            <w:r>
              <w:rPr>
                <w:rFonts w:ascii="Times New Roman"/>
                <w:b w:val="false"/>
                <w:i w:val="false"/>
                <w:color w:val="000000"/>
                <w:sz w:val="20"/>
              </w:rPr>
              <w:t>
</w:t>
            </w:r>
            <w:r>
              <w:rPr>
                <w:rFonts w:ascii="Times New Roman"/>
                <w:b/>
                <w:i w:val="false"/>
                <w:color w:val="000000"/>
                <w:sz w:val="20"/>
              </w:rPr>
              <w:t>кәсіпорын-</w:t>
            </w:r>
            <w:r>
              <w:br/>
            </w:r>
            <w:r>
              <w:rPr>
                <w:rFonts w:ascii="Times New Roman"/>
                <w:b w:val="false"/>
                <w:i w:val="false"/>
                <w:color w:val="000000"/>
                <w:sz w:val="20"/>
              </w:rPr>
              <w:t>
</w:t>
            </w:r>
            <w:r>
              <w:rPr>
                <w:rFonts w:ascii="Times New Roman"/>
                <w:b/>
                <w:i w:val="false"/>
                <w:color w:val="000000"/>
                <w:sz w:val="20"/>
              </w:rPr>
              <w:t>дарды</w:t>
            </w:r>
            <w:r>
              <w:br/>
            </w:r>
            <w:r>
              <w:rPr>
                <w:rFonts w:ascii="Times New Roman"/>
                <w:b w:val="false"/>
                <w:i w:val="false"/>
                <w:color w:val="000000"/>
                <w:sz w:val="20"/>
              </w:rPr>
              <w:t>
</w:t>
            </w:r>
            <w:r>
              <w:rPr>
                <w:rFonts w:ascii="Times New Roman"/>
                <w:b/>
                <w:i w:val="false"/>
                <w:color w:val="000000"/>
                <w:sz w:val="20"/>
              </w:rPr>
              <w:t>қайта</w:t>
            </w:r>
            <w:r>
              <w:br/>
            </w:r>
            <w:r>
              <w:rPr>
                <w:rFonts w:ascii="Times New Roman"/>
                <w:b w:val="false"/>
                <w:i w:val="false"/>
                <w:color w:val="000000"/>
                <w:sz w:val="20"/>
              </w:rPr>
              <w:t>
</w:t>
            </w:r>
            <w:r>
              <w:rPr>
                <w:rFonts w:ascii="Times New Roman"/>
                <w:b/>
                <w:i w:val="false"/>
                <w:color w:val="000000"/>
                <w:sz w:val="20"/>
              </w:rPr>
              <w:t xml:space="preserve">құру </w:t>
            </w:r>
            <w:r>
              <w:br/>
            </w:r>
            <w:r>
              <w:rPr>
                <w:rFonts w:ascii="Times New Roman"/>
                <w:b w:val="false"/>
                <w:i w:val="false"/>
                <w:color w:val="000000"/>
                <w:sz w:val="20"/>
              </w:rPr>
              <w:t>
</w:t>
            </w:r>
            <w:r>
              <w:rPr>
                <w:rFonts w:ascii="Times New Roman"/>
                <w:b w:val="false"/>
                <w:i w:val="false"/>
                <w:color w:val="000000"/>
                <w:sz w:val="20"/>
              </w:rPr>
              <w:t>реконструк-</w:t>
            </w:r>
            <w:r>
              <w:br/>
            </w:r>
            <w:r>
              <w:rPr>
                <w:rFonts w:ascii="Times New Roman"/>
                <w:b w:val="false"/>
                <w:i w:val="false"/>
                <w:color w:val="000000"/>
                <w:sz w:val="20"/>
              </w:rPr>
              <w:t>
</w:t>
            </w:r>
            <w:r>
              <w:rPr>
                <w:rFonts w:ascii="Times New Roman"/>
                <w:b w:val="false"/>
                <w:i w:val="false"/>
                <w:color w:val="000000"/>
                <w:sz w:val="20"/>
              </w:rPr>
              <w:t>ция дейст-</w:t>
            </w:r>
            <w:r>
              <w:br/>
            </w:r>
            <w:r>
              <w:rPr>
                <w:rFonts w:ascii="Times New Roman"/>
                <w:b w:val="false"/>
                <w:i w:val="false"/>
                <w:color w:val="000000"/>
                <w:sz w:val="20"/>
              </w:rPr>
              <w:t>
</w:t>
            </w:r>
            <w:r>
              <w:rPr>
                <w:rFonts w:ascii="Times New Roman"/>
                <w:b w:val="false"/>
                <w:i w:val="false"/>
                <w:color w:val="000000"/>
                <w:sz w:val="20"/>
              </w:rPr>
              <w:t>вующих</w:t>
            </w:r>
            <w:r>
              <w:br/>
            </w:r>
            <w:r>
              <w:rPr>
                <w:rFonts w:ascii="Times New Roman"/>
                <w:b w:val="false"/>
                <w:i w:val="false"/>
                <w:color w:val="000000"/>
                <w:sz w:val="20"/>
              </w:rPr>
              <w:t>
</w:t>
            </w:r>
            <w:r>
              <w:rPr>
                <w:rFonts w:ascii="Times New Roman"/>
                <w:b w:val="false"/>
                <w:i w:val="false"/>
                <w:color w:val="000000"/>
                <w:sz w:val="20"/>
              </w:rPr>
              <w:t>предприятий</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факторлар</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факторы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14"/>
    <w:p>
      <w:pPr>
        <w:spacing w:after="0"/>
        <w:ind w:left="0"/>
        <w:jc w:val="both"/>
      </w:pPr>
      <w:r>
        <w:rPr>
          <w:rFonts w:ascii="Times New Roman"/>
          <w:b w:val="false"/>
          <w:i w:val="false"/>
          <w:color w:val="000000"/>
          <w:sz w:val="28"/>
        </w:rPr>
        <w:t>
      ______</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w:t>
      </w:r>
      <w:r>
        <w:rPr>
          <w:rFonts w:ascii="Times New Roman"/>
          <w:b/>
          <w:i w:val="false"/>
          <w:color w:val="000000"/>
          <w:sz w:val="28"/>
        </w:rPr>
        <w:t>Осында және бұдан әрі Өнеркәсіптік өнімдердің (тауарлардың, қызметтердің) статистикалық жіктеуші</w:t>
      </w:r>
      <w:r>
        <w:br/>
      </w:r>
      <w:r>
        <w:rPr>
          <w:rFonts w:ascii="Times New Roman"/>
          <w:b w:val="false"/>
          <w:i w:val="false"/>
          <w:color w:val="000000"/>
          <w:sz w:val="28"/>
        </w:rPr>
        <w:t>
      здесь и далее Статистический классификатор промышленной продукции (товаров, услуг)</w:t>
      </w:r>
    </w:p>
    <w:bookmarkEnd w:id="14"/>
    <w:bookmarkStart w:name="z55" w:id="15"/>
    <w:p>
      <w:pPr>
        <w:spacing w:after="0"/>
        <w:ind w:left="0"/>
        <w:jc w:val="both"/>
      </w:pPr>
      <w:r>
        <w:rPr>
          <w:rFonts w:ascii="Times New Roman"/>
          <w:b w:val="false"/>
          <w:i w:val="false"/>
          <w:color w:val="000000"/>
          <w:sz w:val="28"/>
        </w:rPr>
        <w:t>
      </w:t>
      </w:r>
      <w:r>
        <w:rPr>
          <w:rFonts w:ascii="Times New Roman"/>
          <w:b/>
          <w:i w:val="false"/>
          <w:color w:val="000000"/>
          <w:sz w:val="28"/>
        </w:rPr>
        <w:t>2. Мамандандырылмаған қуаттарда өнім шығару, сондай-ақ нақты шығарылған өнімдер жобадағыдан айырмашылығы болған жағдайдағы туралы деректер</w:t>
      </w:r>
      <w:r>
        <w:br/>
      </w:r>
      <w:r>
        <w:rPr>
          <w:rFonts w:ascii="Times New Roman"/>
          <w:b w:val="false"/>
          <w:i w:val="false"/>
          <w:color w:val="000000"/>
          <w:sz w:val="28"/>
        </w:rPr>
        <w:t>
      Данные о выпуске продукции на неспециализированных мощностях, а также в случае отличия фактически выпускаемой продукции от проектной</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3152"/>
        <w:gridCol w:w="2897"/>
        <w:gridCol w:w="4664"/>
      </w:tblGrid>
      <w:tr>
        <w:trPr>
          <w:trHeight w:val="130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түрі</w:t>
            </w:r>
            <w:r>
              <w:br/>
            </w:r>
            <w:r>
              <w:rPr>
                <w:rFonts w:ascii="Times New Roman"/>
                <w:b w:val="false"/>
                <w:i w:val="false"/>
                <w:color w:val="000000"/>
                <w:sz w:val="20"/>
              </w:rPr>
              <w:t>
</w:t>
            </w:r>
            <w:r>
              <w:rPr>
                <w:rFonts w:ascii="Times New Roman"/>
                <w:b w:val="false"/>
                <w:i w:val="false"/>
                <w:color w:val="000000"/>
                <w:sz w:val="20"/>
              </w:rPr>
              <w:t>Вид продукции</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 өнім</w:t>
            </w:r>
            <w:r>
              <w:br/>
            </w:r>
            <w:r>
              <w:rPr>
                <w:rFonts w:ascii="Times New Roman"/>
                <w:b w:val="false"/>
                <w:i w:val="false"/>
                <w:color w:val="000000"/>
                <w:sz w:val="20"/>
              </w:rPr>
              <w:t>
</w:t>
            </w:r>
            <w:r>
              <w:rPr>
                <w:rFonts w:ascii="Times New Roman"/>
                <w:b/>
                <w:i w:val="false"/>
                <w:color w:val="000000"/>
                <w:sz w:val="20"/>
              </w:rPr>
              <w:t>түрінің коды</w:t>
            </w:r>
            <w:r>
              <w:br/>
            </w:r>
            <w:r>
              <w:rPr>
                <w:rFonts w:ascii="Times New Roman"/>
                <w:b w:val="false"/>
                <w:i w:val="false"/>
                <w:color w:val="000000"/>
                <w:sz w:val="20"/>
              </w:rPr>
              <w:t>
</w:t>
            </w:r>
            <w:r>
              <w:rPr>
                <w:rFonts w:ascii="Times New Roman"/>
                <w:b w:val="false"/>
                <w:i w:val="false"/>
                <w:color w:val="000000"/>
                <w:sz w:val="20"/>
              </w:rPr>
              <w:t>Код вида продукции</w:t>
            </w:r>
            <w:r>
              <w:br/>
            </w:r>
            <w:r>
              <w:rPr>
                <w:rFonts w:ascii="Times New Roman"/>
                <w:b w:val="false"/>
                <w:i w:val="false"/>
                <w:color w:val="000000"/>
                <w:sz w:val="20"/>
              </w:rPr>
              <w:t>
</w:t>
            </w:r>
            <w:r>
              <w:rPr>
                <w:rFonts w:ascii="Times New Roman"/>
                <w:b w:val="false"/>
                <w:i w:val="false"/>
                <w:color w:val="000000"/>
                <w:sz w:val="20"/>
              </w:rPr>
              <w:t>по СКПП</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Единицы измерения</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шығарылған</w:t>
            </w:r>
            <w:r>
              <w:br/>
            </w:r>
            <w:r>
              <w:rPr>
                <w:rFonts w:ascii="Times New Roman"/>
                <w:b w:val="false"/>
                <w:i w:val="false"/>
                <w:color w:val="000000"/>
                <w:sz w:val="20"/>
              </w:rPr>
              <w:t>
</w:t>
            </w:r>
            <w:r>
              <w:rPr>
                <w:rFonts w:ascii="Times New Roman"/>
                <w:b/>
                <w:i w:val="false"/>
                <w:color w:val="000000"/>
                <w:sz w:val="20"/>
              </w:rPr>
              <w:t>өнім немесе қайта</w:t>
            </w:r>
            <w:r>
              <w:br/>
            </w:r>
            <w:r>
              <w:rPr>
                <w:rFonts w:ascii="Times New Roman"/>
                <w:b w:val="false"/>
                <w:i w:val="false"/>
                <w:color w:val="000000"/>
                <w:sz w:val="20"/>
              </w:rPr>
              <w:t>
</w:t>
            </w:r>
            <w:r>
              <w:rPr>
                <w:rFonts w:ascii="Times New Roman"/>
                <w:b/>
                <w:i w:val="false"/>
                <w:color w:val="000000"/>
                <w:sz w:val="20"/>
              </w:rPr>
              <w:t>өңделген шикізат мөлшері</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Выпуск продукции или</w:t>
            </w:r>
            <w:r>
              <w:br/>
            </w:r>
            <w:r>
              <w:rPr>
                <w:rFonts w:ascii="Times New Roman"/>
                <w:b w:val="false"/>
                <w:i w:val="false"/>
                <w:color w:val="000000"/>
                <w:sz w:val="20"/>
              </w:rPr>
              <w:t>
</w:t>
            </w:r>
            <w:r>
              <w:rPr>
                <w:rFonts w:ascii="Times New Roman"/>
                <w:b w:val="false"/>
                <w:i w:val="false"/>
                <w:color w:val="000000"/>
                <w:sz w:val="20"/>
              </w:rPr>
              <w:t>количество переработанного</w:t>
            </w:r>
            <w:r>
              <w:br/>
            </w:r>
            <w:r>
              <w:rPr>
                <w:rFonts w:ascii="Times New Roman"/>
                <w:b w:val="false"/>
                <w:i w:val="false"/>
                <w:color w:val="000000"/>
                <w:sz w:val="20"/>
              </w:rPr>
              <w:t>
</w:t>
            </w:r>
            <w:r>
              <w:rPr>
                <w:rFonts w:ascii="Times New Roman"/>
                <w:b w:val="false"/>
                <w:i w:val="false"/>
                <w:color w:val="000000"/>
                <w:sz w:val="20"/>
              </w:rPr>
              <w:t>сырья в отчетном году</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16"/>
    <w:p>
      <w:pPr>
        <w:spacing w:after="0"/>
        <w:ind w:left="0"/>
        <w:jc w:val="both"/>
      </w:pPr>
      <w:r>
        <w:rPr>
          <w:rFonts w:ascii="Times New Roman"/>
          <w:b w:val="false"/>
          <w:i w:val="false"/>
          <w:color w:val="000000"/>
          <w:sz w:val="28"/>
        </w:rPr>
        <w:t>
      </w:t>
      </w:r>
      <w:r>
        <w:rPr>
          <w:rFonts w:ascii="Times New Roman"/>
          <w:b/>
          <w:i w:val="false"/>
          <w:color w:val="000000"/>
          <w:sz w:val="28"/>
        </w:rPr>
        <w:t>3. Іске қосу туралы актісі бекітілмеген қуаттарды пайдалану туралы деректер</w:t>
      </w:r>
      <w:r>
        <w:br/>
      </w:r>
      <w:r>
        <w:rPr>
          <w:rFonts w:ascii="Times New Roman"/>
          <w:b w:val="false"/>
          <w:i w:val="false"/>
          <w:color w:val="000000"/>
          <w:sz w:val="28"/>
        </w:rPr>
        <w:t>
      Данные об использовании мощностей, акты ввода в действие которых не утверждены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2352"/>
        <w:gridCol w:w="2052"/>
        <w:gridCol w:w="2712"/>
        <w:gridCol w:w="4432"/>
      </w:tblGrid>
      <w:tr>
        <w:trPr>
          <w:trHeight w:val="111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продукции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w:t>
            </w:r>
            <w:r>
              <w:br/>
            </w:r>
            <w:r>
              <w:rPr>
                <w:rFonts w:ascii="Times New Roman"/>
                <w:b w:val="false"/>
                <w:i w:val="false"/>
                <w:color w:val="000000"/>
                <w:sz w:val="20"/>
              </w:rPr>
              <w:t>
</w:t>
            </w:r>
            <w:r>
              <w:rPr>
                <w:rFonts w:ascii="Times New Roman"/>
                <w:b/>
                <w:i w:val="false"/>
                <w:color w:val="000000"/>
                <w:sz w:val="20"/>
              </w:rPr>
              <w:t>өнім түрінің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вида</w:t>
            </w:r>
            <w:r>
              <w:br/>
            </w:r>
            <w:r>
              <w:rPr>
                <w:rFonts w:ascii="Times New Roman"/>
                <w:b w:val="false"/>
                <w:i w:val="false"/>
                <w:color w:val="000000"/>
                <w:sz w:val="20"/>
              </w:rPr>
              <w:t>
</w:t>
            </w:r>
            <w:r>
              <w:rPr>
                <w:rFonts w:ascii="Times New Roman"/>
                <w:b w:val="false"/>
                <w:i w:val="false"/>
                <w:color w:val="000000"/>
                <w:sz w:val="20"/>
              </w:rPr>
              <w:t>продукции по</w:t>
            </w:r>
            <w:r>
              <w:br/>
            </w:r>
            <w:r>
              <w:rPr>
                <w:rFonts w:ascii="Times New Roman"/>
                <w:b w:val="false"/>
                <w:i w:val="false"/>
                <w:color w:val="000000"/>
                <w:sz w:val="20"/>
              </w:rPr>
              <w:t>
</w:t>
            </w:r>
            <w:r>
              <w:rPr>
                <w:rFonts w:ascii="Times New Roman"/>
                <w:b w:val="false"/>
                <w:i w:val="false"/>
                <w:color w:val="000000"/>
                <w:sz w:val="20"/>
              </w:rPr>
              <w:t>СКПП</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измерения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w:t>
            </w:r>
            <w:r>
              <w:br/>
            </w:r>
            <w:r>
              <w:rPr>
                <w:rFonts w:ascii="Times New Roman"/>
                <w:b w:val="false"/>
                <w:i w:val="false"/>
                <w:color w:val="000000"/>
                <w:sz w:val="20"/>
              </w:rPr>
              <w:t>
</w:t>
            </w:r>
            <w:r>
              <w:rPr>
                <w:rFonts w:ascii="Times New Roman"/>
                <w:b/>
                <w:i w:val="false"/>
                <w:color w:val="000000"/>
                <w:sz w:val="20"/>
              </w:rPr>
              <w:t>қолданыстағы,</w:t>
            </w:r>
            <w:r>
              <w:br/>
            </w:r>
            <w:r>
              <w:rPr>
                <w:rFonts w:ascii="Times New Roman"/>
                <w:b w:val="false"/>
                <w:i w:val="false"/>
                <w:color w:val="000000"/>
                <w:sz w:val="20"/>
              </w:rPr>
              <w:t>
</w:t>
            </w:r>
            <w:r>
              <w:rPr>
                <w:rFonts w:ascii="Times New Roman"/>
                <w:b/>
                <w:i w:val="false"/>
                <w:color w:val="000000"/>
                <w:sz w:val="20"/>
              </w:rPr>
              <w:t>орташа жылдық</w:t>
            </w:r>
            <w:r>
              <w:br/>
            </w:r>
            <w:r>
              <w:rPr>
                <w:rFonts w:ascii="Times New Roman"/>
                <w:b w:val="false"/>
                <w:i w:val="false"/>
                <w:color w:val="000000"/>
                <w:sz w:val="20"/>
              </w:rPr>
              <w:t>
</w:t>
            </w:r>
            <w:r>
              <w:rPr>
                <w:rFonts w:ascii="Times New Roman"/>
                <w:b/>
                <w:i w:val="false"/>
                <w:color w:val="000000"/>
                <w:sz w:val="20"/>
              </w:rPr>
              <w:t>қуат</w:t>
            </w:r>
            <w:r>
              <w:br/>
            </w:r>
            <w:r>
              <w:rPr>
                <w:rFonts w:ascii="Times New Roman"/>
                <w:b w:val="false"/>
                <w:i w:val="false"/>
                <w:color w:val="000000"/>
                <w:sz w:val="20"/>
              </w:rPr>
              <w:t>
</w:t>
            </w:r>
            <w:r>
              <w:rPr>
                <w:rFonts w:ascii="Times New Roman"/>
                <w:b w:val="false"/>
                <w:i w:val="false"/>
                <w:color w:val="000000"/>
                <w:sz w:val="20"/>
              </w:rPr>
              <w:t>Среднегодовая</w:t>
            </w:r>
            <w:r>
              <w:br/>
            </w:r>
            <w:r>
              <w:rPr>
                <w:rFonts w:ascii="Times New Roman"/>
                <w:b w:val="false"/>
                <w:i w:val="false"/>
                <w:color w:val="000000"/>
                <w:sz w:val="20"/>
              </w:rPr>
              <w:t>
</w:t>
            </w:r>
            <w:r>
              <w:rPr>
                <w:rFonts w:ascii="Times New Roman"/>
                <w:b w:val="false"/>
                <w:i w:val="false"/>
                <w:color w:val="000000"/>
                <w:sz w:val="20"/>
              </w:rPr>
              <w:t>мощность,</w:t>
            </w:r>
            <w:r>
              <w:br/>
            </w:r>
            <w:r>
              <w:rPr>
                <w:rFonts w:ascii="Times New Roman"/>
                <w:b w:val="false"/>
                <w:i w:val="false"/>
                <w:color w:val="000000"/>
                <w:sz w:val="20"/>
              </w:rPr>
              <w:t>
</w:t>
            </w:r>
            <w:r>
              <w:rPr>
                <w:rFonts w:ascii="Times New Roman"/>
                <w:b w:val="false"/>
                <w:i w:val="false"/>
                <w:color w:val="000000"/>
                <w:sz w:val="20"/>
              </w:rPr>
              <w:t>действовавшая в</w:t>
            </w:r>
            <w:r>
              <w:br/>
            </w:r>
            <w:r>
              <w:rPr>
                <w:rFonts w:ascii="Times New Roman"/>
                <w:b w:val="false"/>
                <w:i w:val="false"/>
                <w:color w:val="000000"/>
                <w:sz w:val="20"/>
              </w:rPr>
              <w:t>
</w:t>
            </w:r>
            <w:r>
              <w:rPr>
                <w:rFonts w:ascii="Times New Roman"/>
                <w:b w:val="false"/>
                <w:i w:val="false"/>
                <w:color w:val="000000"/>
                <w:sz w:val="20"/>
              </w:rPr>
              <w:t>отчетном году</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шығарылған</w:t>
            </w:r>
            <w:r>
              <w:br/>
            </w:r>
            <w:r>
              <w:rPr>
                <w:rFonts w:ascii="Times New Roman"/>
                <w:b w:val="false"/>
                <w:i w:val="false"/>
                <w:color w:val="000000"/>
                <w:sz w:val="20"/>
              </w:rPr>
              <w:t>
</w:t>
            </w:r>
            <w:r>
              <w:rPr>
                <w:rFonts w:ascii="Times New Roman"/>
                <w:b/>
                <w:i w:val="false"/>
                <w:color w:val="000000"/>
                <w:sz w:val="20"/>
              </w:rPr>
              <w:t>өнім немесе қайта</w:t>
            </w:r>
            <w:r>
              <w:br/>
            </w:r>
            <w:r>
              <w:rPr>
                <w:rFonts w:ascii="Times New Roman"/>
                <w:b w:val="false"/>
                <w:i w:val="false"/>
                <w:color w:val="000000"/>
                <w:sz w:val="20"/>
              </w:rPr>
              <w:t>
</w:t>
            </w:r>
            <w:r>
              <w:rPr>
                <w:rFonts w:ascii="Times New Roman"/>
                <w:b/>
                <w:i w:val="false"/>
                <w:color w:val="000000"/>
                <w:sz w:val="20"/>
              </w:rPr>
              <w:t>өңделген шикізат мөлшері</w:t>
            </w:r>
            <w:r>
              <w:br/>
            </w:r>
            <w:r>
              <w:rPr>
                <w:rFonts w:ascii="Times New Roman"/>
                <w:b w:val="false"/>
                <w:i w:val="false"/>
                <w:color w:val="000000"/>
                <w:sz w:val="20"/>
              </w:rPr>
              <w:t>
</w:t>
            </w:r>
            <w:r>
              <w:rPr>
                <w:rFonts w:ascii="Times New Roman"/>
                <w:b w:val="false"/>
                <w:i w:val="false"/>
                <w:color w:val="000000"/>
                <w:sz w:val="20"/>
              </w:rPr>
              <w:t>Выпуск продукции или</w:t>
            </w:r>
            <w:r>
              <w:br/>
            </w:r>
            <w:r>
              <w:rPr>
                <w:rFonts w:ascii="Times New Roman"/>
                <w:b w:val="false"/>
                <w:i w:val="false"/>
                <w:color w:val="000000"/>
                <w:sz w:val="20"/>
              </w:rPr>
              <w:t>
</w:t>
            </w:r>
            <w:r>
              <w:rPr>
                <w:rFonts w:ascii="Times New Roman"/>
                <w:b w:val="false"/>
                <w:i w:val="false"/>
                <w:color w:val="000000"/>
                <w:sz w:val="20"/>
              </w:rPr>
              <w:t>количество переработанного</w:t>
            </w:r>
            <w:r>
              <w:br/>
            </w:r>
            <w:r>
              <w:rPr>
                <w:rFonts w:ascii="Times New Roman"/>
                <w:b w:val="false"/>
                <w:i w:val="false"/>
                <w:color w:val="000000"/>
                <w:sz w:val="20"/>
              </w:rPr>
              <w:t>
</w:t>
            </w:r>
            <w:r>
              <w:rPr>
                <w:rFonts w:ascii="Times New Roman"/>
                <w:b w:val="false"/>
                <w:i w:val="false"/>
                <w:color w:val="000000"/>
                <w:sz w:val="20"/>
              </w:rPr>
              <w:t>сырья в отчетном году</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Қуатты толық пайдаланбаудың негізгі себептерін көрсетіңіз</w:t>
      </w:r>
      <w:r>
        <w:br/>
      </w:r>
      <w:r>
        <w:rPr>
          <w:rFonts w:ascii="Times New Roman"/>
          <w:b w:val="false"/>
          <w:i w:val="false"/>
          <w:color w:val="000000"/>
          <w:sz w:val="28"/>
        </w:rPr>
        <w:t>
Укажите основные причины недоиспользования мощностей</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      Адрес _____________________</w:t>
      </w:r>
      <w:r>
        <w:br/>
      </w:r>
      <w:r>
        <w:rPr>
          <w:rFonts w:ascii="Times New Roman"/>
          <w:b w:val="false"/>
          <w:i w:val="false"/>
          <w:color w:val="000000"/>
          <w:sz w:val="28"/>
        </w:rPr>
        <w:t>
                                          Тел.: _____________________</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 Тел.______________________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Руководитель ____________________________ (Ф.И.О., подпись) 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Главный бухгалтер _______________________ (Ф.И.О., подпись) 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57" w:id="1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статистической форме "Баланс</w:t>
      </w:r>
      <w:r>
        <w:br/>
      </w:r>
      <w:r>
        <w:rPr>
          <w:rFonts w:ascii="Times New Roman"/>
          <w:b w:val="false"/>
          <w:i w:val="false"/>
          <w:color w:val="000000"/>
          <w:sz w:val="28"/>
        </w:rPr>
        <w:t xml:space="preserve">
производственных мощностей"  </w:t>
      </w:r>
      <w:r>
        <w:br/>
      </w:r>
      <w:r>
        <w:rPr>
          <w:rFonts w:ascii="Times New Roman"/>
          <w:b w:val="false"/>
          <w:i w:val="false"/>
          <w:color w:val="000000"/>
          <w:sz w:val="28"/>
        </w:rPr>
        <w:t xml:space="preserve">
(код 0361104, индекс БМ,   </w:t>
      </w:r>
      <w:r>
        <w:br/>
      </w:r>
      <w:r>
        <w:rPr>
          <w:rFonts w:ascii="Times New Roman"/>
          <w:b w:val="false"/>
          <w:i w:val="false"/>
          <w:color w:val="000000"/>
          <w:sz w:val="28"/>
        </w:rPr>
        <w:t xml:space="preserve">
периодичность годовая)    </w:t>
      </w:r>
    </w:p>
    <w:bookmarkEnd w:id="17"/>
    <w:bookmarkStart w:name="z58" w:id="18"/>
    <w:p>
      <w:pPr>
        <w:spacing w:after="0"/>
        <w:ind w:left="0"/>
        <w:jc w:val="both"/>
      </w:pPr>
      <w:r>
        <w:rPr>
          <w:rFonts w:ascii="Times New Roman"/>
          <w:b w:val="false"/>
          <w:i w:val="false"/>
          <w:color w:val="000000"/>
          <w:sz w:val="28"/>
        </w:rPr>
        <w:t>
            </w:t>
      </w:r>
      <w:r>
        <w:rPr>
          <w:rFonts w:ascii="Times New Roman"/>
          <w:b/>
          <w:i w:val="false"/>
          <w:color w:val="000000"/>
          <w:sz w:val="28"/>
        </w:rPr>
        <w:t>Номенклатура продукции по отраслям промышленности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6"/>
        <w:gridCol w:w="2703"/>
        <w:gridCol w:w="1711"/>
      </w:tblGrid>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видов деятельности и продукции</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секций,</w:t>
            </w:r>
            <w:r>
              <w:br/>
            </w:r>
            <w:r>
              <w:rPr>
                <w:rFonts w:ascii="Times New Roman"/>
                <w:b w:val="false"/>
                <w:i w:val="false"/>
                <w:color w:val="000000"/>
                <w:sz w:val="20"/>
              </w:rPr>
              <w:t>
</w:t>
            </w:r>
            <w:r>
              <w:rPr>
                <w:rFonts w:ascii="Times New Roman"/>
                <w:b w:val="false"/>
                <w:i w:val="false"/>
                <w:color w:val="000000"/>
                <w:sz w:val="20"/>
              </w:rPr>
              <w:t>подсекций,</w:t>
            </w:r>
            <w:r>
              <w:br/>
            </w:r>
            <w:r>
              <w:rPr>
                <w:rFonts w:ascii="Times New Roman"/>
                <w:b w:val="false"/>
                <w:i w:val="false"/>
                <w:color w:val="000000"/>
                <w:sz w:val="20"/>
              </w:rPr>
              <w:t>
</w:t>
            </w:r>
            <w:r>
              <w:rPr>
                <w:rFonts w:ascii="Times New Roman"/>
                <w:b w:val="false"/>
                <w:i w:val="false"/>
                <w:color w:val="000000"/>
                <w:sz w:val="20"/>
              </w:rPr>
              <w:t>разделов, групп</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w:t>
            </w:r>
            <w:r>
              <w:br/>
            </w:r>
            <w:r>
              <w:rPr>
                <w:rFonts w:ascii="Times New Roman"/>
                <w:b w:val="false"/>
                <w:i w:val="false"/>
                <w:color w:val="000000"/>
                <w:sz w:val="20"/>
              </w:rPr>
              <w:t>
</w:t>
            </w:r>
            <w:r>
              <w:rPr>
                <w:rFonts w:ascii="Times New Roman"/>
                <w:b w:val="false"/>
                <w:i w:val="false"/>
                <w:color w:val="000000"/>
                <w:sz w:val="20"/>
              </w:rPr>
              <w:t>продукции</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ГОРHОДОБЫВАЮЩАЯ ПРОМЫШЛЕHHОСТЬ И РАЗРАБОТКА</w:t>
            </w:r>
            <w:r>
              <w:br/>
            </w:r>
            <w:r>
              <w:rPr>
                <w:rFonts w:ascii="Times New Roman"/>
                <w:b w:val="false"/>
                <w:i w:val="false"/>
                <w:color w:val="000000"/>
                <w:sz w:val="20"/>
              </w:rPr>
              <w:t>
</w:t>
            </w:r>
            <w:r>
              <w:rPr>
                <w:rFonts w:ascii="Times New Roman"/>
                <w:b/>
                <w:i w:val="false"/>
                <w:color w:val="000000"/>
                <w:sz w:val="20"/>
              </w:rPr>
              <w:t>КАРЬЕРОВ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Добыча угля и лигнита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каменный,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(уголь бурый),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Добыча сырой нефти и природного газа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 (природная смесь углеводородов), включая</w:t>
            </w:r>
            <w:r>
              <w:br/>
            </w:r>
            <w:r>
              <w:rPr>
                <w:rFonts w:ascii="Times New Roman"/>
                <w:b w:val="false"/>
                <w:i w:val="false"/>
                <w:color w:val="000000"/>
                <w:sz w:val="20"/>
              </w:rPr>
              <w:t>
</w:t>
            </w:r>
            <w:r>
              <w:rPr>
                <w:rFonts w:ascii="Times New Roman"/>
                <w:b w:val="false"/>
                <w:i w:val="false"/>
                <w:color w:val="000000"/>
                <w:sz w:val="20"/>
              </w:rPr>
              <w:t>нефть, полученную из минералов битуминозных,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06.10.10.100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 газовый,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06.10.10.200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природный (естественный) в газообразном состоянии,</w:t>
            </w:r>
            <w:r>
              <w:br/>
            </w:r>
            <w:r>
              <w:rPr>
                <w:rFonts w:ascii="Times New Roman"/>
                <w:b w:val="false"/>
                <w:i w:val="false"/>
                <w:color w:val="000000"/>
                <w:sz w:val="20"/>
              </w:rPr>
              <w:t>
</w:t>
            </w:r>
            <w:r>
              <w:rPr>
                <w:rFonts w:ascii="Times New Roman"/>
                <w:b w:val="false"/>
                <w:i w:val="false"/>
                <w:color w:val="000000"/>
                <w:sz w:val="20"/>
              </w:rPr>
              <w:t>млн. куб. 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06.20.10.200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нефтяной попутный, млн. куб. 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06.20.10.300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Добыча металлических руд</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железные неагломерированные,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07.10.10.110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железные агломерированные,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07.10.10.210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Окатыши железорудные,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07.10.10.230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медные,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07.29.11.100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в медном концентрате,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07.29.11.300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медно-цинковые,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07.29.11.400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алюминиевые (бокситы),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07.29.13.100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золотосодержащие,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07.29.14.210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Концентраты золотосодержащие,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07.29.14.220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в свинцовом концентрате,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07.29.15.230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свинцово-цинковые,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07.29.15.240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в цинковом концентрате,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07.29.15.330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марганцевые,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07.29.19.210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Концентраты марганцевые,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07.29.19.220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хромовые,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07.29.19.410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Концентраты хромовые,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07.29.19.420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отрасли горнодобывающей промышленности</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 песчаник и камень для памятников, отделки или</w:t>
            </w:r>
            <w:r>
              <w:br/>
            </w:r>
            <w:r>
              <w:rPr>
                <w:rFonts w:ascii="Times New Roman"/>
                <w:b w:val="false"/>
                <w:i w:val="false"/>
                <w:color w:val="000000"/>
                <w:sz w:val="20"/>
              </w:rPr>
              <w:t>
</w:t>
            </w:r>
            <w:r>
              <w:rPr>
                <w:rFonts w:ascii="Times New Roman"/>
                <w:b w:val="false"/>
                <w:i w:val="false"/>
                <w:color w:val="000000"/>
                <w:sz w:val="20"/>
              </w:rPr>
              <w:t>строительства прочий, тыс. куб. 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08.11.12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Пески природные, тыс. куб. 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Гравий, щебень, галька и кремень, используемые в</w:t>
            </w:r>
            <w:r>
              <w:br/>
            </w:r>
            <w:r>
              <w:rPr>
                <w:rFonts w:ascii="Times New Roman"/>
                <w:b w:val="false"/>
                <w:i w:val="false"/>
                <w:color w:val="000000"/>
                <w:sz w:val="20"/>
              </w:rPr>
              <w:t>
</w:t>
            </w:r>
            <w:r>
              <w:rPr>
                <w:rFonts w:ascii="Times New Roman"/>
                <w:b w:val="false"/>
                <w:i w:val="false"/>
                <w:color w:val="000000"/>
                <w:sz w:val="20"/>
              </w:rPr>
              <w:t>качестве наполнителей для дорожного покрытия и других</w:t>
            </w:r>
            <w:r>
              <w:br/>
            </w:r>
            <w:r>
              <w:rPr>
                <w:rFonts w:ascii="Times New Roman"/>
                <w:b w:val="false"/>
                <w:i w:val="false"/>
                <w:color w:val="000000"/>
                <w:sz w:val="20"/>
              </w:rPr>
              <w:t>
</w:t>
            </w:r>
            <w:r>
              <w:rPr>
                <w:rFonts w:ascii="Times New Roman"/>
                <w:b w:val="false"/>
                <w:i w:val="false"/>
                <w:color w:val="000000"/>
                <w:sz w:val="20"/>
              </w:rPr>
              <w:t>строительных нужд, тыс. куб. 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08.12.12.100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фосфатное дробленое,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08.91.11.110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фосфатное тонкого помола,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08.91.11.120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бария природный (барит) и его концентраты, тыс.</w:t>
            </w:r>
            <w:r>
              <w:br/>
            </w:r>
            <w:r>
              <w:rPr>
                <w:rFonts w:ascii="Times New Roman"/>
                <w:b w:val="false"/>
                <w:i w:val="false"/>
                <w:color w:val="000000"/>
                <w:sz w:val="20"/>
              </w:rPr>
              <w:t>
</w:t>
            </w:r>
            <w:r>
              <w:rPr>
                <w:rFonts w:ascii="Times New Roman"/>
                <w:b w:val="false"/>
                <w:i w:val="false"/>
                <w:color w:val="000000"/>
                <w:sz w:val="20"/>
              </w:rPr>
              <w:t>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08.91.19.110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08.99.29.400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ОБРАБАТЫВАЮЩАЯ ПРОМЫШЛЕHHОСТЬ</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продуктов питания</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скота крупного рогатого, свиней, овец, коз,</w:t>
            </w:r>
            <w:r>
              <w:br/>
            </w:r>
            <w:r>
              <w:rPr>
                <w:rFonts w:ascii="Times New Roman"/>
                <w:b w:val="false"/>
                <w:i w:val="false"/>
                <w:color w:val="000000"/>
                <w:sz w:val="20"/>
              </w:rPr>
              <w:t>
</w:t>
            </w:r>
            <w:r>
              <w:rPr>
                <w:rFonts w:ascii="Times New Roman"/>
                <w:b w:val="false"/>
                <w:i w:val="false"/>
                <w:color w:val="000000"/>
                <w:sz w:val="20"/>
              </w:rPr>
              <w:t>лошадей и животных семейства лошадиных, свежее или</w:t>
            </w:r>
            <w:r>
              <w:br/>
            </w:r>
            <w:r>
              <w:rPr>
                <w:rFonts w:ascii="Times New Roman"/>
                <w:b w:val="false"/>
                <w:i w:val="false"/>
                <w:color w:val="000000"/>
                <w:sz w:val="20"/>
              </w:rPr>
              <w:t>
</w:t>
            </w:r>
            <w:r>
              <w:rPr>
                <w:rFonts w:ascii="Times New Roman"/>
                <w:b w:val="false"/>
                <w:i w:val="false"/>
                <w:color w:val="000000"/>
                <w:sz w:val="20"/>
              </w:rPr>
              <w:t>охлажденное,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Субпродукты пищевые скота крупного рогатого, свиней,</w:t>
            </w:r>
            <w:r>
              <w:br/>
            </w:r>
            <w:r>
              <w:rPr>
                <w:rFonts w:ascii="Times New Roman"/>
                <w:b w:val="false"/>
                <w:i w:val="false"/>
                <w:color w:val="000000"/>
                <w:sz w:val="20"/>
              </w:rPr>
              <w:t>
</w:t>
            </w:r>
            <w:r>
              <w:rPr>
                <w:rFonts w:ascii="Times New Roman"/>
                <w:b w:val="false"/>
                <w:i w:val="false"/>
                <w:color w:val="000000"/>
                <w:sz w:val="20"/>
              </w:rPr>
              <w:t>овец, коз, лошадей и животных семейства лошадиных,</w:t>
            </w:r>
            <w:r>
              <w:br/>
            </w:r>
            <w:r>
              <w:rPr>
                <w:rFonts w:ascii="Times New Roman"/>
                <w:b w:val="false"/>
                <w:i w:val="false"/>
                <w:color w:val="000000"/>
                <w:sz w:val="20"/>
              </w:rPr>
              <w:t>
</w:t>
            </w:r>
            <w:r>
              <w:rPr>
                <w:rFonts w:ascii="Times New Roman"/>
                <w:b w:val="false"/>
                <w:i w:val="false"/>
                <w:color w:val="000000"/>
                <w:sz w:val="20"/>
              </w:rPr>
              <w:t>свежие или охлажденные,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субпродукты пищевые мороженые; мясо и</w:t>
            </w:r>
            <w:r>
              <w:br/>
            </w:r>
            <w:r>
              <w:rPr>
                <w:rFonts w:ascii="Times New Roman"/>
                <w:b w:val="false"/>
                <w:i w:val="false"/>
                <w:color w:val="000000"/>
                <w:sz w:val="20"/>
              </w:rPr>
              <w:t>
</w:t>
            </w:r>
            <w:r>
              <w:rPr>
                <w:rFonts w:ascii="Times New Roman"/>
                <w:b w:val="false"/>
                <w:i w:val="false"/>
                <w:color w:val="000000"/>
                <w:sz w:val="20"/>
              </w:rPr>
              <w:t>субпродукты пищевые прочие,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щипаная, немытая, включая промытую руном,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 домашней, свежее или охлажденное,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 домашней, мороженое,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Субпродукты пищевые птицы домашней,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и изделия аналогичные из мяса, субпродуктов</w:t>
            </w:r>
            <w:r>
              <w:br/>
            </w:r>
            <w:r>
              <w:rPr>
                <w:rFonts w:ascii="Times New Roman"/>
                <w:b w:val="false"/>
                <w:i w:val="false"/>
                <w:color w:val="000000"/>
                <w:sz w:val="20"/>
              </w:rPr>
              <w:t>
</w:t>
            </w:r>
            <w:r>
              <w:rPr>
                <w:rFonts w:ascii="Times New Roman"/>
                <w:b w:val="false"/>
                <w:i w:val="false"/>
                <w:color w:val="000000"/>
                <w:sz w:val="20"/>
              </w:rPr>
              <w:t xml:space="preserve">мясных или крови животных, тонн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10.13.14</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готовые и консервированные из мяса,</w:t>
            </w:r>
            <w:r>
              <w:br/>
            </w:r>
            <w:r>
              <w:rPr>
                <w:rFonts w:ascii="Times New Roman"/>
                <w:b w:val="false"/>
                <w:i w:val="false"/>
                <w:color w:val="000000"/>
                <w:sz w:val="20"/>
              </w:rPr>
              <w:t>
</w:t>
            </w:r>
            <w:r>
              <w:rPr>
                <w:rFonts w:ascii="Times New Roman"/>
                <w:b w:val="false"/>
                <w:i w:val="false"/>
                <w:color w:val="000000"/>
                <w:sz w:val="20"/>
              </w:rPr>
              <w:t>субпродуктов мясных или крови животных прочие, кроме</w:t>
            </w:r>
            <w:r>
              <w:br/>
            </w:r>
            <w:r>
              <w:rPr>
                <w:rFonts w:ascii="Times New Roman"/>
                <w:b w:val="false"/>
                <w:i w:val="false"/>
                <w:color w:val="000000"/>
                <w:sz w:val="20"/>
              </w:rPr>
              <w:t>
</w:t>
            </w:r>
            <w:r>
              <w:rPr>
                <w:rFonts w:ascii="Times New Roman"/>
                <w:b w:val="false"/>
                <w:i w:val="false"/>
                <w:color w:val="000000"/>
                <w:sz w:val="20"/>
              </w:rPr>
              <w:t>полуфабрикатов готовых из мяса и субпродуктов мясных,</w:t>
            </w:r>
            <w:r>
              <w:br/>
            </w:r>
            <w:r>
              <w:rPr>
                <w:rFonts w:ascii="Times New Roman"/>
                <w:b w:val="false"/>
                <w:i w:val="false"/>
                <w:color w:val="000000"/>
                <w:sz w:val="20"/>
              </w:rPr>
              <w:t>
</w:t>
            </w:r>
            <w:r>
              <w:rPr>
                <w:rFonts w:ascii="Times New Roman"/>
                <w:b w:val="false"/>
                <w:i w:val="false"/>
                <w:color w:val="000000"/>
                <w:sz w:val="20"/>
              </w:rPr>
              <w:t>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свежая, охлажденная или мороженная,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переработанный и консервированный,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фруктовые и овощные, тыс. литров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переработанные и консервированные, кроме</w:t>
            </w:r>
            <w:r>
              <w:br/>
            </w:r>
            <w:r>
              <w:rPr>
                <w:rFonts w:ascii="Times New Roman"/>
                <w:b w:val="false"/>
                <w:i w:val="false"/>
                <w:color w:val="000000"/>
                <w:sz w:val="20"/>
              </w:rPr>
              <w:t>
</w:t>
            </w:r>
            <w:r>
              <w:rPr>
                <w:rFonts w:ascii="Times New Roman"/>
                <w:b w:val="false"/>
                <w:i w:val="false"/>
                <w:color w:val="000000"/>
                <w:sz w:val="20"/>
              </w:rPr>
              <w:t>картофеля,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растительное нерафинированное</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соевое нерафинированное,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10.41.21.000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подсолнечное нерафинированное, тонн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10.41.24.000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хлопковое нерафинированное,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10.41.25.000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рапсовое нерафинированное,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10.41.26.100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рафинированное, кроме отходов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соевое рафинированное и его фракции,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10.41.51.000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подсолнечное рафинированное и его фракции, тонн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10.41.54.000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хлопковое рафинированное и его фракции,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10.41.55.000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рапсовое рафинированное и его фракции,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10.41.56.100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и продукты аналогичные,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обработанное жидкое и сливки, тонн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в твердой форме, тонн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сливочное, тонн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 твердые, тонн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10.51.40.510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 полуообрушенный или полностью обрушенный или</w:t>
            </w:r>
            <w:r>
              <w:br/>
            </w:r>
            <w:r>
              <w:rPr>
                <w:rFonts w:ascii="Times New Roman"/>
                <w:b w:val="false"/>
                <w:i w:val="false"/>
                <w:color w:val="000000"/>
                <w:sz w:val="20"/>
              </w:rPr>
              <w:t>
</w:t>
            </w:r>
            <w:r>
              <w:rPr>
                <w:rFonts w:ascii="Times New Roman"/>
                <w:b w:val="false"/>
                <w:i w:val="false"/>
                <w:color w:val="000000"/>
                <w:sz w:val="20"/>
              </w:rPr>
              <w:t>расколотый,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мелкого помола пшеничная или суржиковая,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мука грубого помола и гранулы и продукты из</w:t>
            </w:r>
            <w:r>
              <w:br/>
            </w:r>
            <w:r>
              <w:rPr>
                <w:rFonts w:ascii="Times New Roman"/>
                <w:b w:val="false"/>
                <w:i w:val="false"/>
                <w:color w:val="000000"/>
                <w:sz w:val="20"/>
              </w:rPr>
              <w:t>
</w:t>
            </w:r>
            <w:r>
              <w:rPr>
                <w:rFonts w:ascii="Times New Roman"/>
                <w:b w:val="false"/>
                <w:i w:val="false"/>
                <w:color w:val="000000"/>
                <w:sz w:val="20"/>
              </w:rPr>
              <w:t>культур зерновых прочие,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свежий,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Макароны, лапша, кускус и изделия мучные аналогичные,</w:t>
            </w:r>
            <w:r>
              <w:br/>
            </w:r>
            <w:r>
              <w:rPr>
                <w:rFonts w:ascii="Times New Roman"/>
                <w:b w:val="false"/>
                <w:i w:val="false"/>
                <w:color w:val="000000"/>
                <w:sz w:val="20"/>
              </w:rPr>
              <w:t>
</w:t>
            </w:r>
            <w:r>
              <w:rPr>
                <w:rFonts w:ascii="Times New Roman"/>
                <w:b w:val="false"/>
                <w:i w:val="false"/>
                <w:color w:val="000000"/>
                <w:sz w:val="20"/>
              </w:rPr>
              <w:t>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Сахар-сырец или сахар рафинированный тростниковый или</w:t>
            </w:r>
            <w:r>
              <w:br/>
            </w:r>
            <w:r>
              <w:rPr>
                <w:rFonts w:ascii="Times New Roman"/>
                <w:b w:val="false"/>
                <w:i w:val="false"/>
                <w:color w:val="000000"/>
                <w:sz w:val="20"/>
              </w:rPr>
              <w:t>
</w:t>
            </w:r>
            <w:r>
              <w:rPr>
                <w:rFonts w:ascii="Times New Roman"/>
                <w:b w:val="false"/>
                <w:i w:val="false"/>
                <w:color w:val="000000"/>
                <w:sz w:val="20"/>
              </w:rPr>
              <w:t xml:space="preserve">свекловичный; патока (меласса), тонн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изделия кондитерские из шоколада и сахара,</w:t>
            </w:r>
            <w:r>
              <w:br/>
            </w:r>
            <w:r>
              <w:rPr>
                <w:rFonts w:ascii="Times New Roman"/>
                <w:b w:val="false"/>
                <w:i w:val="false"/>
                <w:color w:val="000000"/>
                <w:sz w:val="20"/>
              </w:rPr>
              <w:t>
</w:t>
            </w:r>
            <w:r>
              <w:rPr>
                <w:rFonts w:ascii="Times New Roman"/>
                <w:b w:val="false"/>
                <w:i w:val="false"/>
                <w:color w:val="000000"/>
                <w:sz w:val="20"/>
              </w:rPr>
              <w:t>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Майонез, соусы эмульгированные прочие,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10.84.12.710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Корма готовые для животных сельскохозяйственных, кроме</w:t>
            </w:r>
            <w:r>
              <w:br/>
            </w:r>
            <w:r>
              <w:rPr>
                <w:rFonts w:ascii="Times New Roman"/>
                <w:b w:val="false"/>
                <w:i w:val="false"/>
                <w:color w:val="000000"/>
                <w:sz w:val="20"/>
              </w:rPr>
              <w:t>
</w:t>
            </w:r>
            <w:r>
              <w:rPr>
                <w:rFonts w:ascii="Times New Roman"/>
                <w:b w:val="false"/>
                <w:i w:val="false"/>
                <w:color w:val="000000"/>
                <w:sz w:val="20"/>
              </w:rPr>
              <w:t>муки и гранул из люцерны,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напитков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тыс. литров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11.01.10.210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Водка, тыс. литров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11.01.10.631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Ликеры, тыс. литров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11.01.10.810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Шампанское, тыс. литров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11.02.11.300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 виноградное натуральное, тыс. литров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11.02.12.100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Сидр, тыс. литров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11.03.10.600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 фруктовое, кроме сидра с фактической концентрацией</w:t>
            </w:r>
            <w:r>
              <w:br/>
            </w:r>
            <w:r>
              <w:rPr>
                <w:rFonts w:ascii="Times New Roman"/>
                <w:b w:val="false"/>
                <w:i w:val="false"/>
                <w:color w:val="000000"/>
                <w:sz w:val="20"/>
              </w:rPr>
              <w:t>
</w:t>
            </w:r>
            <w:r>
              <w:rPr>
                <w:rFonts w:ascii="Times New Roman"/>
                <w:b w:val="false"/>
                <w:i w:val="false"/>
                <w:color w:val="000000"/>
                <w:sz w:val="20"/>
              </w:rPr>
              <w:t>спирта – 17 %; сахара до 30 %, тыс. литров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11.03.10.700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кроме осадков и отходов пивоварения, тыс. литров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Воды минеральные и газированные неподслащенные и</w:t>
            </w:r>
            <w:r>
              <w:br/>
            </w:r>
            <w:r>
              <w:rPr>
                <w:rFonts w:ascii="Times New Roman"/>
                <w:b w:val="false"/>
                <w:i w:val="false"/>
                <w:color w:val="000000"/>
                <w:sz w:val="20"/>
              </w:rPr>
              <w:t>
</w:t>
            </w:r>
            <w:r>
              <w:rPr>
                <w:rFonts w:ascii="Times New Roman"/>
                <w:b w:val="false"/>
                <w:i w:val="false"/>
                <w:color w:val="000000"/>
                <w:sz w:val="20"/>
              </w:rPr>
              <w:t>неароматизированные, тыс. литров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прочие, тыс. литров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11.07.19</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табачных изделий</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 черуты (сигары с обрезанными концами),</w:t>
            </w:r>
            <w:r>
              <w:br/>
            </w:r>
            <w:r>
              <w:rPr>
                <w:rFonts w:ascii="Times New Roman"/>
                <w:b w:val="false"/>
                <w:i w:val="false"/>
                <w:color w:val="000000"/>
                <w:sz w:val="20"/>
              </w:rPr>
              <w:t>
</w:t>
            </w:r>
            <w:r>
              <w:rPr>
                <w:rFonts w:ascii="Times New Roman"/>
                <w:b w:val="false"/>
                <w:i w:val="false"/>
                <w:color w:val="000000"/>
                <w:sz w:val="20"/>
              </w:rPr>
              <w:t>сигарильи (сигары тонкие), сигареты, папиросы из табака</w:t>
            </w:r>
            <w:r>
              <w:br/>
            </w:r>
            <w:r>
              <w:rPr>
                <w:rFonts w:ascii="Times New Roman"/>
                <w:b w:val="false"/>
                <w:i w:val="false"/>
                <w:color w:val="000000"/>
                <w:sz w:val="20"/>
              </w:rPr>
              <w:t>
</w:t>
            </w:r>
            <w:r>
              <w:rPr>
                <w:rFonts w:ascii="Times New Roman"/>
                <w:b w:val="false"/>
                <w:i w:val="false"/>
                <w:color w:val="000000"/>
                <w:sz w:val="20"/>
              </w:rPr>
              <w:t>или его заменителей, млн.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текстильных изделий</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(овечья) обезжиренная, не подвергнутая кардо-</w:t>
            </w:r>
            <w:r>
              <w:br/>
            </w:r>
            <w:r>
              <w:rPr>
                <w:rFonts w:ascii="Times New Roman"/>
                <w:b w:val="false"/>
                <w:i w:val="false"/>
                <w:color w:val="000000"/>
                <w:sz w:val="20"/>
              </w:rPr>
              <w:t>
</w:t>
            </w:r>
            <w:r>
              <w:rPr>
                <w:rFonts w:ascii="Times New Roman"/>
                <w:b w:val="false"/>
                <w:i w:val="false"/>
                <w:color w:val="000000"/>
                <w:sz w:val="20"/>
              </w:rPr>
              <w:t>и гребнечесанию,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13.10.22.100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Хлопок, кардо- и гребнечесаный (волокно хлопковое),</w:t>
            </w:r>
            <w:r>
              <w:br/>
            </w:r>
            <w:r>
              <w:rPr>
                <w:rFonts w:ascii="Times New Roman"/>
                <w:b w:val="false"/>
                <w:i w:val="false"/>
                <w:color w:val="000000"/>
                <w:sz w:val="20"/>
              </w:rPr>
              <w:t>
</w:t>
            </w:r>
            <w:r>
              <w:rPr>
                <w:rFonts w:ascii="Times New Roman"/>
                <w:b w:val="false"/>
                <w:i w:val="false"/>
                <w:color w:val="000000"/>
                <w:sz w:val="20"/>
              </w:rPr>
              <w:t>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13.10.25.000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шелковая (кроме пряжи из отходов шелка), не</w:t>
            </w:r>
            <w:r>
              <w:br/>
            </w:r>
            <w:r>
              <w:rPr>
                <w:rFonts w:ascii="Times New Roman"/>
                <w:b w:val="false"/>
                <w:i w:val="false"/>
                <w:color w:val="000000"/>
                <w:sz w:val="20"/>
              </w:rPr>
              <w:t>
</w:t>
            </w:r>
            <w:r>
              <w:rPr>
                <w:rFonts w:ascii="Times New Roman"/>
                <w:b w:val="false"/>
                <w:i w:val="false"/>
                <w:color w:val="000000"/>
                <w:sz w:val="20"/>
              </w:rPr>
              <w:t>расфасованная для розничной продажи,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13.10.40.100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из отходов шелка, не расфасованная для розничной</w:t>
            </w:r>
            <w:r>
              <w:br/>
            </w:r>
            <w:r>
              <w:rPr>
                <w:rFonts w:ascii="Times New Roman"/>
                <w:b w:val="false"/>
                <w:i w:val="false"/>
                <w:color w:val="000000"/>
                <w:sz w:val="20"/>
              </w:rPr>
              <w:t>
</w:t>
            </w:r>
            <w:r>
              <w:rPr>
                <w:rFonts w:ascii="Times New Roman"/>
                <w:b w:val="false"/>
                <w:i w:val="false"/>
                <w:color w:val="000000"/>
                <w:sz w:val="20"/>
              </w:rPr>
              <w:t>продажи,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13.10.40.300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шерстяная кардочесаная, не расфасованная для</w:t>
            </w:r>
            <w:r>
              <w:br/>
            </w:r>
            <w:r>
              <w:rPr>
                <w:rFonts w:ascii="Times New Roman"/>
                <w:b w:val="false"/>
                <w:i w:val="false"/>
                <w:color w:val="000000"/>
                <w:sz w:val="20"/>
              </w:rPr>
              <w:t>
</w:t>
            </w:r>
            <w:r>
              <w:rPr>
                <w:rFonts w:ascii="Times New Roman"/>
                <w:b w:val="false"/>
                <w:i w:val="false"/>
                <w:color w:val="000000"/>
                <w:sz w:val="20"/>
              </w:rPr>
              <w:t>розничной продажи,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13.10.50.300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шерстяная гребнечесаная, не расфасованная для</w:t>
            </w:r>
            <w:r>
              <w:br/>
            </w:r>
            <w:r>
              <w:rPr>
                <w:rFonts w:ascii="Times New Roman"/>
                <w:b w:val="false"/>
                <w:i w:val="false"/>
                <w:color w:val="000000"/>
                <w:sz w:val="20"/>
              </w:rPr>
              <w:t>
</w:t>
            </w:r>
            <w:r>
              <w:rPr>
                <w:rFonts w:ascii="Times New Roman"/>
                <w:b w:val="false"/>
                <w:i w:val="false"/>
                <w:color w:val="000000"/>
                <w:sz w:val="20"/>
              </w:rPr>
              <w:t>розничной продажи,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13.10.50.400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хлопчатобумажная из волокон негребнечесаных, не</w:t>
            </w:r>
            <w:r>
              <w:br/>
            </w:r>
            <w:r>
              <w:rPr>
                <w:rFonts w:ascii="Times New Roman"/>
                <w:b w:val="false"/>
                <w:i w:val="false"/>
                <w:color w:val="000000"/>
                <w:sz w:val="20"/>
              </w:rPr>
              <w:t>
</w:t>
            </w:r>
            <w:r>
              <w:rPr>
                <w:rFonts w:ascii="Times New Roman"/>
                <w:b w:val="false"/>
                <w:i w:val="false"/>
                <w:color w:val="000000"/>
                <w:sz w:val="20"/>
              </w:rPr>
              <w:t xml:space="preserve">расфасованная для розничной продажи, тонн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13.10.61.300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хлопчатобумажная из волокон гребнечесаных, не</w:t>
            </w:r>
            <w:r>
              <w:br/>
            </w:r>
            <w:r>
              <w:rPr>
                <w:rFonts w:ascii="Times New Roman"/>
                <w:b w:val="false"/>
                <w:i w:val="false"/>
                <w:color w:val="000000"/>
                <w:sz w:val="20"/>
              </w:rPr>
              <w:t>
</w:t>
            </w:r>
            <w:r>
              <w:rPr>
                <w:rFonts w:ascii="Times New Roman"/>
                <w:b w:val="false"/>
                <w:i w:val="false"/>
                <w:color w:val="000000"/>
                <w:sz w:val="20"/>
              </w:rPr>
              <w:t xml:space="preserve">расфасованная для розничной продажи, тонн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13.10.61.500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шерсти кардочесаной, тыс. кв. 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13.20.12.100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тыс. кв. 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волокон синтетических штапельных, тыс. кв. 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Ковры и изделия ковровые, тыс. кв. 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одежды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нижнее трикотажное, машинного или ручного</w:t>
            </w:r>
            <w:r>
              <w:br/>
            </w:r>
            <w:r>
              <w:rPr>
                <w:rFonts w:ascii="Times New Roman"/>
                <w:b w:val="false"/>
                <w:i w:val="false"/>
                <w:color w:val="000000"/>
                <w:sz w:val="20"/>
              </w:rPr>
              <w:t>
</w:t>
            </w:r>
            <w:r>
              <w:rPr>
                <w:rFonts w:ascii="Times New Roman"/>
                <w:b w:val="false"/>
                <w:i w:val="false"/>
                <w:color w:val="000000"/>
                <w:sz w:val="20"/>
              </w:rPr>
              <w:t>вязания, тыс.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Шляпы и уборы головные, тыс. тенге</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14.19.4</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Колготы трикотажные машинного или ручного вязания,</w:t>
            </w:r>
            <w:r>
              <w:br/>
            </w:r>
            <w:r>
              <w:rPr>
                <w:rFonts w:ascii="Times New Roman"/>
                <w:b w:val="false"/>
                <w:i w:val="false"/>
                <w:color w:val="000000"/>
                <w:sz w:val="20"/>
              </w:rPr>
              <w:t>
</w:t>
            </w:r>
            <w:r>
              <w:rPr>
                <w:rFonts w:ascii="Times New Roman"/>
                <w:b w:val="false"/>
                <w:i w:val="false"/>
                <w:color w:val="000000"/>
                <w:sz w:val="20"/>
              </w:rPr>
              <w:t>тыс.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14.31.10.300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трикотажные машинного или ручного вязания,</w:t>
            </w:r>
            <w:r>
              <w:br/>
            </w:r>
            <w:r>
              <w:rPr>
                <w:rFonts w:ascii="Times New Roman"/>
                <w:b w:val="false"/>
                <w:i w:val="false"/>
                <w:color w:val="000000"/>
                <w:sz w:val="20"/>
              </w:rPr>
              <w:t>
</w:t>
            </w:r>
            <w:r>
              <w:rPr>
                <w:rFonts w:ascii="Times New Roman"/>
                <w:b w:val="false"/>
                <w:i w:val="false"/>
                <w:color w:val="000000"/>
                <w:sz w:val="20"/>
              </w:rPr>
              <w:t>тыс. пар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14.31.10.600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Свитеры, джемперы, пуловеры, кардиганы, жилеты и</w:t>
            </w:r>
            <w:r>
              <w:br/>
            </w:r>
            <w:r>
              <w:rPr>
                <w:rFonts w:ascii="Times New Roman"/>
                <w:b w:val="false"/>
                <w:i w:val="false"/>
                <w:color w:val="000000"/>
                <w:sz w:val="20"/>
              </w:rPr>
              <w:t>
</w:t>
            </w:r>
            <w:r>
              <w:rPr>
                <w:rFonts w:ascii="Times New Roman"/>
                <w:b w:val="false"/>
                <w:i w:val="false"/>
                <w:color w:val="000000"/>
                <w:sz w:val="20"/>
              </w:rPr>
              <w:t>изделия аналогичные трикотажные, машинного или ручного</w:t>
            </w:r>
            <w:r>
              <w:br/>
            </w:r>
            <w:r>
              <w:rPr>
                <w:rFonts w:ascii="Times New Roman"/>
                <w:b w:val="false"/>
                <w:i w:val="false"/>
                <w:color w:val="000000"/>
                <w:sz w:val="20"/>
              </w:rPr>
              <w:t>
</w:t>
            </w:r>
            <w:r>
              <w:rPr>
                <w:rFonts w:ascii="Times New Roman"/>
                <w:b w:val="false"/>
                <w:i w:val="false"/>
                <w:color w:val="000000"/>
                <w:sz w:val="20"/>
              </w:rPr>
              <w:t>вязания,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кожаной и относящейся к ней продукции</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из шкур скота крупного рогатого или шкур животных</w:t>
            </w:r>
            <w:r>
              <w:br/>
            </w:r>
            <w:r>
              <w:rPr>
                <w:rFonts w:ascii="Times New Roman"/>
                <w:b w:val="false"/>
                <w:i w:val="false"/>
                <w:color w:val="000000"/>
                <w:sz w:val="20"/>
              </w:rPr>
              <w:t>
</w:t>
            </w:r>
            <w:r>
              <w:rPr>
                <w:rFonts w:ascii="Times New Roman"/>
                <w:b w:val="false"/>
                <w:i w:val="false"/>
                <w:color w:val="000000"/>
                <w:sz w:val="20"/>
              </w:rPr>
              <w:t>семейства лошадиных без волосяного покрова, тыс. кв. дм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из шкур овечьих, козьих или свиных без волосяного</w:t>
            </w:r>
            <w:r>
              <w:br/>
            </w:r>
            <w:r>
              <w:rPr>
                <w:rFonts w:ascii="Times New Roman"/>
                <w:b w:val="false"/>
                <w:i w:val="false"/>
                <w:color w:val="000000"/>
                <w:sz w:val="20"/>
              </w:rPr>
              <w:t>
</w:t>
            </w:r>
            <w:r>
              <w:rPr>
                <w:rFonts w:ascii="Times New Roman"/>
                <w:b w:val="false"/>
                <w:i w:val="false"/>
                <w:color w:val="000000"/>
                <w:sz w:val="20"/>
              </w:rPr>
              <w:t>покрова, тыс. кв. дм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кроме спортивной, защитной и ортопедической,</w:t>
            </w:r>
            <w:r>
              <w:br/>
            </w:r>
            <w:r>
              <w:rPr>
                <w:rFonts w:ascii="Times New Roman"/>
                <w:b w:val="false"/>
                <w:i w:val="false"/>
                <w:color w:val="000000"/>
                <w:sz w:val="20"/>
              </w:rPr>
              <w:t>
</w:t>
            </w:r>
            <w:r>
              <w:rPr>
                <w:rFonts w:ascii="Times New Roman"/>
                <w:b w:val="false"/>
                <w:i w:val="false"/>
                <w:color w:val="000000"/>
                <w:sz w:val="20"/>
              </w:rPr>
              <w:t>тыс. пар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деревянных и пробковых изделий, кроме</w:t>
            </w:r>
            <w:r>
              <w:br/>
            </w:r>
            <w:r>
              <w:rPr>
                <w:rFonts w:ascii="Times New Roman"/>
                <w:b w:val="false"/>
                <w:i w:val="false"/>
                <w:color w:val="000000"/>
                <w:sz w:val="20"/>
              </w:rPr>
              <w:t>
</w:t>
            </w:r>
            <w:r>
              <w:rPr>
                <w:rFonts w:ascii="Times New Roman"/>
                <w:b/>
                <w:i w:val="false"/>
                <w:color w:val="000000"/>
                <w:sz w:val="20"/>
              </w:rPr>
              <w:t>мебели; производство изделий из соломки и</w:t>
            </w:r>
            <w:r>
              <w:br/>
            </w:r>
            <w:r>
              <w:rPr>
                <w:rFonts w:ascii="Times New Roman"/>
                <w:b w:val="false"/>
                <w:i w:val="false"/>
                <w:color w:val="000000"/>
                <w:sz w:val="20"/>
              </w:rPr>
              <w:t>
</w:t>
            </w:r>
            <w:r>
              <w:rPr>
                <w:rFonts w:ascii="Times New Roman"/>
                <w:b/>
                <w:i w:val="false"/>
                <w:color w:val="000000"/>
                <w:sz w:val="20"/>
              </w:rPr>
              <w:t>материалов для плетения</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продольно распиленные или расколотые,</w:t>
            </w:r>
            <w:r>
              <w:br/>
            </w:r>
            <w:r>
              <w:rPr>
                <w:rFonts w:ascii="Times New Roman"/>
                <w:b w:val="false"/>
                <w:i w:val="false"/>
                <w:color w:val="000000"/>
                <w:sz w:val="20"/>
              </w:rPr>
              <w:t>
</w:t>
            </w:r>
            <w:r>
              <w:rPr>
                <w:rFonts w:ascii="Times New Roman"/>
                <w:b w:val="false"/>
                <w:i w:val="false"/>
                <w:color w:val="000000"/>
                <w:sz w:val="20"/>
              </w:rPr>
              <w:t>разрезанные на части или раскроенные, толщиной более</w:t>
            </w:r>
            <w:r>
              <w:br/>
            </w:r>
            <w:r>
              <w:rPr>
                <w:rFonts w:ascii="Times New Roman"/>
                <w:b w:val="false"/>
                <w:i w:val="false"/>
                <w:color w:val="000000"/>
                <w:sz w:val="20"/>
              </w:rPr>
              <w:t>
</w:t>
            </w:r>
            <w:r>
              <w:rPr>
                <w:rFonts w:ascii="Times New Roman"/>
                <w:b w:val="false"/>
                <w:i w:val="false"/>
                <w:color w:val="000000"/>
                <w:sz w:val="20"/>
              </w:rPr>
              <w:t>6 мм; шпалы деревянные железнодорожные или трамвайные,</w:t>
            </w:r>
            <w:r>
              <w:br/>
            </w:r>
            <w:r>
              <w:rPr>
                <w:rFonts w:ascii="Times New Roman"/>
                <w:b w:val="false"/>
                <w:i w:val="false"/>
                <w:color w:val="000000"/>
                <w:sz w:val="20"/>
              </w:rPr>
              <w:t>
</w:t>
            </w:r>
            <w:r>
              <w:rPr>
                <w:rFonts w:ascii="Times New Roman"/>
                <w:b w:val="false"/>
                <w:i w:val="false"/>
                <w:color w:val="000000"/>
                <w:sz w:val="20"/>
              </w:rPr>
              <w:t xml:space="preserve">непропитанные, тыс. куб. м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древесно-стружечные и плиты аналогичные из</w:t>
            </w:r>
            <w:r>
              <w:br/>
            </w:r>
            <w:r>
              <w:rPr>
                <w:rFonts w:ascii="Times New Roman"/>
                <w:b w:val="false"/>
                <w:i w:val="false"/>
                <w:color w:val="000000"/>
                <w:sz w:val="20"/>
              </w:rPr>
              <w:t>
</w:t>
            </w:r>
            <w:r>
              <w:rPr>
                <w:rFonts w:ascii="Times New Roman"/>
                <w:b w:val="false"/>
                <w:i w:val="false"/>
                <w:color w:val="000000"/>
                <w:sz w:val="20"/>
              </w:rPr>
              <w:t>древесины и материалов одревесневших прочих, тыс. куб. 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16.21.13</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древесно-волокнистые из древесины и материалов</w:t>
            </w:r>
            <w:r>
              <w:br/>
            </w:r>
            <w:r>
              <w:rPr>
                <w:rFonts w:ascii="Times New Roman"/>
                <w:b w:val="false"/>
                <w:i w:val="false"/>
                <w:color w:val="000000"/>
                <w:sz w:val="20"/>
              </w:rPr>
              <w:t>
</w:t>
            </w:r>
            <w:r>
              <w:rPr>
                <w:rFonts w:ascii="Times New Roman"/>
                <w:b w:val="false"/>
                <w:i w:val="false"/>
                <w:color w:val="000000"/>
                <w:sz w:val="20"/>
              </w:rPr>
              <w:t>одревесневших, прочих, тыс. кв. 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16.21.14</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Паркет щитовой сборный, тыс. кв. 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16.22.10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Окна и их рамы, двери застекленные и их рамы, двери и их</w:t>
            </w:r>
            <w:r>
              <w:br/>
            </w:r>
            <w:r>
              <w:rPr>
                <w:rFonts w:ascii="Times New Roman"/>
                <w:b w:val="false"/>
                <w:i w:val="false"/>
                <w:color w:val="000000"/>
                <w:sz w:val="20"/>
              </w:rPr>
              <w:t>
</w:t>
            </w:r>
            <w:r>
              <w:rPr>
                <w:rFonts w:ascii="Times New Roman"/>
                <w:b w:val="false"/>
                <w:i w:val="false"/>
                <w:color w:val="000000"/>
                <w:sz w:val="20"/>
              </w:rPr>
              <w:t>рамы и пороги, деревянные, тыс. кв. 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Опалубка для бетонных строительных работ, гонт и дранка,</w:t>
            </w:r>
            <w:r>
              <w:br/>
            </w:r>
            <w:r>
              <w:rPr>
                <w:rFonts w:ascii="Times New Roman"/>
                <w:b w:val="false"/>
                <w:i w:val="false"/>
                <w:color w:val="000000"/>
                <w:sz w:val="20"/>
              </w:rPr>
              <w:t>
</w:t>
            </w:r>
            <w:r>
              <w:rPr>
                <w:rFonts w:ascii="Times New Roman"/>
                <w:b w:val="false"/>
                <w:i w:val="false"/>
                <w:color w:val="000000"/>
                <w:sz w:val="20"/>
              </w:rPr>
              <w:t>деревянные, тыс. кв. 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Конструкции строительные сборные деревянные,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бумаги и бумажной продукции</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гофрированные перфорированные, в рулонах</w:t>
            </w:r>
            <w:r>
              <w:br/>
            </w:r>
            <w:r>
              <w:rPr>
                <w:rFonts w:ascii="Times New Roman"/>
                <w:b w:val="false"/>
                <w:i w:val="false"/>
                <w:color w:val="000000"/>
                <w:sz w:val="20"/>
              </w:rPr>
              <w:t>
</w:t>
            </w:r>
            <w:r>
              <w:rPr>
                <w:rFonts w:ascii="Times New Roman"/>
                <w:b w:val="false"/>
                <w:i w:val="false"/>
                <w:color w:val="000000"/>
                <w:sz w:val="20"/>
              </w:rPr>
              <w:t>или листах,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Мешки и пакеты бумажные, картонные, из ваты целлюлозной</w:t>
            </w:r>
            <w:r>
              <w:br/>
            </w:r>
            <w:r>
              <w:rPr>
                <w:rFonts w:ascii="Times New Roman"/>
                <w:b w:val="false"/>
                <w:i w:val="false"/>
                <w:color w:val="000000"/>
                <w:sz w:val="20"/>
              </w:rPr>
              <w:t>
</w:t>
            </w:r>
            <w:r>
              <w:rPr>
                <w:rFonts w:ascii="Times New Roman"/>
                <w:b w:val="false"/>
                <w:i w:val="false"/>
                <w:color w:val="000000"/>
                <w:sz w:val="20"/>
              </w:rPr>
              <w:t>или полотна из волокна целлюлозного, кг</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Тетради,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17.23.13.300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Обои, тыс. кв. 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кокса и продуктов нефтепереработки</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нефтяное (мазут) и газойли (топливо дизельное);</w:t>
            </w:r>
            <w:r>
              <w:br/>
            </w:r>
            <w:r>
              <w:rPr>
                <w:rFonts w:ascii="Times New Roman"/>
                <w:b w:val="false"/>
                <w:i w:val="false"/>
                <w:color w:val="000000"/>
                <w:sz w:val="20"/>
              </w:rPr>
              <w:t>
</w:t>
            </w:r>
            <w:r>
              <w:rPr>
                <w:rFonts w:ascii="Times New Roman"/>
                <w:b w:val="false"/>
                <w:i w:val="false"/>
                <w:color w:val="000000"/>
                <w:sz w:val="20"/>
              </w:rPr>
              <w:t>дистилляты нефтяные,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продуктов химической промышленности</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Триоксид хрома (ангидрид хромовый),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20.12.12.150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Окись хрома,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20.12.12.191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Дубитель хромовый,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20.12.23.310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20.13.21.600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серная в моногидрате,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20.13.24.331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серная аккумуляторная,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20.13.24.333</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ортофосфорная (фосфорная) и кислоты</w:t>
            </w:r>
            <w:r>
              <w:br/>
            </w:r>
            <w:r>
              <w:rPr>
                <w:rFonts w:ascii="Times New Roman"/>
                <w:b w:val="false"/>
                <w:i w:val="false"/>
                <w:color w:val="000000"/>
                <w:sz w:val="20"/>
              </w:rPr>
              <w:t>
</w:t>
            </w:r>
            <w:r>
              <w:rPr>
                <w:rFonts w:ascii="Times New Roman"/>
                <w:b w:val="false"/>
                <w:i w:val="false"/>
                <w:color w:val="000000"/>
                <w:sz w:val="20"/>
              </w:rPr>
              <w:t>полифосфорные,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20.13.24.550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Трифосфат натрия (триполифосфат натрия),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20.13.42.700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Бихромат натрия (хромпик натриевый),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20.13.51.310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 денатурированный, с содержанием спирта</w:t>
            </w:r>
            <w:r>
              <w:br/>
            </w:r>
            <w:r>
              <w:rPr>
                <w:rFonts w:ascii="Times New Roman"/>
                <w:b w:val="false"/>
                <w:i w:val="false"/>
                <w:color w:val="000000"/>
                <w:sz w:val="20"/>
              </w:rPr>
              <w:t>
</w:t>
            </w:r>
            <w:r>
              <w:rPr>
                <w:rFonts w:ascii="Times New Roman"/>
                <w:b w:val="false"/>
                <w:i w:val="false"/>
                <w:color w:val="000000"/>
                <w:sz w:val="20"/>
              </w:rPr>
              <w:t>по объему 80 % и более, тыс. литров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20.14.74</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и спирт денатурированный прочий любой</w:t>
            </w:r>
            <w:r>
              <w:br/>
            </w:r>
            <w:r>
              <w:rPr>
                <w:rFonts w:ascii="Times New Roman"/>
                <w:b w:val="false"/>
                <w:i w:val="false"/>
                <w:color w:val="000000"/>
                <w:sz w:val="20"/>
              </w:rPr>
              <w:t>
</w:t>
            </w:r>
            <w:r>
              <w:rPr>
                <w:rFonts w:ascii="Times New Roman"/>
                <w:b w:val="false"/>
                <w:i w:val="false"/>
                <w:color w:val="000000"/>
                <w:sz w:val="20"/>
              </w:rPr>
              <w:t>крепости, тыс. литров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20.14.75</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азотные, минеральные или химические,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фосфорные минеральные или химические,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20.15.4</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этилена в первичных формах,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Полистирол и пенополистирол в первичных формах,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20.16.20.300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Полипропилен в первичных формах,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20.16.51.300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Пестициды и продукты агрохимические прочие, усл.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Краски и лаки на основе полимеров,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Краски и лаки и связанные с ними продукты прочие; краска</w:t>
            </w:r>
            <w:r>
              <w:br/>
            </w:r>
            <w:r>
              <w:rPr>
                <w:rFonts w:ascii="Times New Roman"/>
                <w:b w:val="false"/>
                <w:i w:val="false"/>
                <w:color w:val="000000"/>
                <w:sz w:val="20"/>
              </w:rPr>
              <w:t>
</w:t>
            </w:r>
            <w:r>
              <w:rPr>
                <w:rFonts w:ascii="Times New Roman"/>
                <w:b w:val="false"/>
                <w:i w:val="false"/>
                <w:color w:val="000000"/>
                <w:sz w:val="20"/>
              </w:rPr>
              <w:t>для художников и краска типографская,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и вещества и препараты поверхностно-активные</w:t>
            </w:r>
            <w:r>
              <w:br/>
            </w:r>
            <w:r>
              <w:rPr>
                <w:rFonts w:ascii="Times New Roman"/>
                <w:b w:val="false"/>
                <w:i w:val="false"/>
                <w:color w:val="000000"/>
                <w:sz w:val="20"/>
              </w:rPr>
              <w:t>
</w:t>
            </w:r>
            <w:r>
              <w:rPr>
                <w:rFonts w:ascii="Times New Roman"/>
                <w:b w:val="false"/>
                <w:i w:val="false"/>
                <w:color w:val="000000"/>
                <w:sz w:val="20"/>
              </w:rPr>
              <w:t>органические для использования в качестве мыла; бумага,</w:t>
            </w:r>
            <w:r>
              <w:br/>
            </w:r>
            <w:r>
              <w:rPr>
                <w:rFonts w:ascii="Times New Roman"/>
                <w:b w:val="false"/>
                <w:i w:val="false"/>
                <w:color w:val="000000"/>
                <w:sz w:val="20"/>
              </w:rPr>
              <w:t>
</w:t>
            </w:r>
            <w:r>
              <w:rPr>
                <w:rFonts w:ascii="Times New Roman"/>
                <w:b w:val="false"/>
                <w:i w:val="false"/>
                <w:color w:val="000000"/>
                <w:sz w:val="20"/>
              </w:rPr>
              <w:t>ватная набивка, войлок, фетр и материалы нетканые,</w:t>
            </w:r>
            <w:r>
              <w:br/>
            </w:r>
            <w:r>
              <w:rPr>
                <w:rFonts w:ascii="Times New Roman"/>
                <w:b w:val="false"/>
                <w:i w:val="false"/>
                <w:color w:val="000000"/>
                <w:sz w:val="20"/>
              </w:rPr>
              <w:t>
</w:t>
            </w:r>
            <w:r>
              <w:rPr>
                <w:rFonts w:ascii="Times New Roman"/>
                <w:b w:val="false"/>
                <w:i w:val="false"/>
                <w:color w:val="000000"/>
                <w:sz w:val="20"/>
              </w:rPr>
              <w:t>пропитанные или покрытые мылом и моющими средствами,</w:t>
            </w:r>
            <w:r>
              <w:br/>
            </w:r>
            <w:r>
              <w:rPr>
                <w:rFonts w:ascii="Times New Roman"/>
                <w:b w:val="false"/>
                <w:i w:val="false"/>
                <w:color w:val="000000"/>
                <w:sz w:val="20"/>
              </w:rPr>
              <w:t>
</w:t>
            </w:r>
            <w:r>
              <w:rPr>
                <w:rFonts w:ascii="Times New Roman"/>
                <w:b w:val="false"/>
                <w:i w:val="false"/>
                <w:color w:val="000000"/>
                <w:sz w:val="20"/>
              </w:rPr>
              <w:t>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моющие,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основных фармацевтических продуктов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Лекарства, тыс. тенге</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резиновых и пластмассовых изделий</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рукава и шланги из резины (кроме</w:t>
            </w:r>
            <w:r>
              <w:br/>
            </w:r>
            <w:r>
              <w:rPr>
                <w:rFonts w:ascii="Times New Roman"/>
                <w:b w:val="false"/>
                <w:i w:val="false"/>
                <w:color w:val="000000"/>
                <w:sz w:val="20"/>
              </w:rPr>
              <w:t>
</w:t>
            </w:r>
            <w:r>
              <w:rPr>
                <w:rFonts w:ascii="Times New Roman"/>
                <w:b w:val="false"/>
                <w:i w:val="false"/>
                <w:color w:val="000000"/>
                <w:sz w:val="20"/>
              </w:rPr>
              <w:t>эбонита), кг</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22.19.3</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Ленты конвейерные (транспортерные) и ремни приводные из</w:t>
            </w:r>
            <w:r>
              <w:br/>
            </w:r>
            <w:r>
              <w:rPr>
                <w:rFonts w:ascii="Times New Roman"/>
                <w:b w:val="false"/>
                <w:i w:val="false"/>
                <w:color w:val="000000"/>
                <w:sz w:val="20"/>
              </w:rPr>
              <w:t>
</w:t>
            </w:r>
            <w:r>
              <w:rPr>
                <w:rFonts w:ascii="Times New Roman"/>
                <w:b w:val="false"/>
                <w:i w:val="false"/>
                <w:color w:val="000000"/>
                <w:sz w:val="20"/>
              </w:rPr>
              <w:t>резины, кг</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22.19.4</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рукава и шланги и их фитинги из</w:t>
            </w:r>
            <w:r>
              <w:br/>
            </w:r>
            <w:r>
              <w:rPr>
                <w:rFonts w:ascii="Times New Roman"/>
                <w:b w:val="false"/>
                <w:i w:val="false"/>
                <w:color w:val="000000"/>
                <w:sz w:val="20"/>
              </w:rPr>
              <w:t>
</w:t>
            </w:r>
            <w:r>
              <w:rPr>
                <w:rFonts w:ascii="Times New Roman"/>
                <w:b w:val="false"/>
                <w:i w:val="false"/>
                <w:color w:val="000000"/>
                <w:sz w:val="20"/>
              </w:rPr>
              <w:t>пластмасс, кг</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пленка, фольга и полосы из пластмасс,</w:t>
            </w:r>
            <w:r>
              <w:br/>
            </w:r>
            <w:r>
              <w:rPr>
                <w:rFonts w:ascii="Times New Roman"/>
                <w:b w:val="false"/>
                <w:i w:val="false"/>
                <w:color w:val="000000"/>
                <w:sz w:val="20"/>
              </w:rPr>
              <w:t>
</w:t>
            </w:r>
            <w:r>
              <w:rPr>
                <w:rFonts w:ascii="Times New Roman"/>
                <w:b w:val="false"/>
                <w:i w:val="false"/>
                <w:color w:val="000000"/>
                <w:sz w:val="20"/>
              </w:rPr>
              <w:t>неармированные или некомбинированные с материалами</w:t>
            </w:r>
            <w:r>
              <w:br/>
            </w:r>
            <w:r>
              <w:rPr>
                <w:rFonts w:ascii="Times New Roman"/>
                <w:b w:val="false"/>
                <w:i w:val="false"/>
                <w:color w:val="000000"/>
                <w:sz w:val="20"/>
              </w:rPr>
              <w:t>
</w:t>
            </w:r>
            <w:r>
              <w:rPr>
                <w:rFonts w:ascii="Times New Roman"/>
                <w:b w:val="false"/>
                <w:i w:val="false"/>
                <w:color w:val="000000"/>
                <w:sz w:val="20"/>
              </w:rPr>
              <w:t>прочими, кг</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22.21.3</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Мешки и сумки (включая конические), из полиэтилена, кг</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22.22.11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Бутыли, бутылки, флаконы и изделия из пластмасс</w:t>
            </w:r>
            <w:r>
              <w:br/>
            </w:r>
            <w:r>
              <w:rPr>
                <w:rFonts w:ascii="Times New Roman"/>
                <w:b w:val="false"/>
                <w:i w:val="false"/>
                <w:color w:val="000000"/>
                <w:sz w:val="20"/>
              </w:rPr>
              <w:t>
</w:t>
            </w:r>
            <w:r>
              <w:rPr>
                <w:rFonts w:ascii="Times New Roman"/>
                <w:b w:val="false"/>
                <w:i w:val="false"/>
                <w:color w:val="000000"/>
                <w:sz w:val="20"/>
              </w:rPr>
              <w:t>аналогичные, тыс.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22.22.14</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Линолеум и эластичные напольные покрытия типа винила,</w:t>
            </w:r>
            <w:r>
              <w:br/>
            </w:r>
            <w:r>
              <w:rPr>
                <w:rFonts w:ascii="Times New Roman"/>
                <w:b w:val="false"/>
                <w:i w:val="false"/>
                <w:color w:val="000000"/>
                <w:sz w:val="20"/>
              </w:rPr>
              <w:t>
</w:t>
            </w:r>
            <w:r>
              <w:rPr>
                <w:rFonts w:ascii="Times New Roman"/>
                <w:b w:val="false"/>
                <w:i w:val="false"/>
                <w:color w:val="000000"/>
                <w:sz w:val="20"/>
              </w:rPr>
              <w:t>линолеума и т.д., тыс. кв. 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22.23.15</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прочей не металлической минеральной</w:t>
            </w:r>
            <w:r>
              <w:br/>
            </w:r>
            <w:r>
              <w:rPr>
                <w:rFonts w:ascii="Times New Roman"/>
                <w:b w:val="false"/>
                <w:i w:val="false"/>
                <w:color w:val="000000"/>
                <w:sz w:val="20"/>
              </w:rPr>
              <w:t>
</w:t>
            </w:r>
            <w:r>
              <w:rPr>
                <w:rFonts w:ascii="Times New Roman"/>
                <w:b/>
                <w:i w:val="false"/>
                <w:color w:val="000000"/>
                <w:sz w:val="20"/>
              </w:rPr>
              <w:t>продукции</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Плитки и плиты керамические, кв. 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 керамические неогнеупорные строительные, кроме</w:t>
            </w:r>
            <w:r>
              <w:br/>
            </w:r>
            <w:r>
              <w:rPr>
                <w:rFonts w:ascii="Times New Roman"/>
                <w:b w:val="false"/>
                <w:i w:val="false"/>
                <w:color w:val="000000"/>
                <w:sz w:val="20"/>
              </w:rPr>
              <w:t>
</w:t>
            </w:r>
            <w:r>
              <w:rPr>
                <w:rFonts w:ascii="Times New Roman"/>
                <w:b w:val="false"/>
                <w:i w:val="false"/>
                <w:color w:val="000000"/>
                <w:sz w:val="20"/>
              </w:rPr>
              <w:t>изделий из муки каменной кремнеземистой или земель</w:t>
            </w:r>
            <w:r>
              <w:br/>
            </w:r>
            <w:r>
              <w:rPr>
                <w:rFonts w:ascii="Times New Roman"/>
                <w:b w:val="false"/>
                <w:i w:val="false"/>
                <w:color w:val="000000"/>
                <w:sz w:val="20"/>
              </w:rPr>
              <w:t>
</w:t>
            </w:r>
            <w:r>
              <w:rPr>
                <w:rFonts w:ascii="Times New Roman"/>
                <w:b w:val="false"/>
                <w:i w:val="false"/>
                <w:color w:val="000000"/>
                <w:sz w:val="20"/>
              </w:rPr>
              <w:t>диатомитовых, тыс. куб. 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23.32.11.100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 столовая и кухонная из фарфора, кг</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23.41.11.300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тыс.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Конструкции строительные сборные из бетона,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 панели, плитки и изделия аналогичные из</w:t>
            </w:r>
            <w:r>
              <w:br/>
            </w:r>
            <w:r>
              <w:rPr>
                <w:rFonts w:ascii="Times New Roman"/>
                <w:b w:val="false"/>
                <w:i w:val="false"/>
                <w:color w:val="000000"/>
                <w:sz w:val="20"/>
              </w:rPr>
              <w:t>
</w:t>
            </w:r>
            <w:r>
              <w:rPr>
                <w:rFonts w:ascii="Times New Roman"/>
                <w:b w:val="false"/>
                <w:i w:val="false"/>
                <w:color w:val="000000"/>
                <w:sz w:val="20"/>
              </w:rPr>
              <w:t>асбестоцемента, фиброцемента с волокнами целлюлозы,</w:t>
            </w:r>
            <w:r>
              <w:br/>
            </w:r>
            <w:r>
              <w:rPr>
                <w:rFonts w:ascii="Times New Roman"/>
                <w:b w:val="false"/>
                <w:i w:val="false"/>
                <w:color w:val="000000"/>
                <w:sz w:val="20"/>
              </w:rPr>
              <w:t>
</w:t>
            </w:r>
            <w:r>
              <w:rPr>
                <w:rFonts w:ascii="Times New Roman"/>
                <w:b w:val="false"/>
                <w:i w:val="false"/>
                <w:color w:val="000000"/>
                <w:sz w:val="20"/>
              </w:rPr>
              <w:t>волокнами растительными, полимерами синтетическими,</w:t>
            </w:r>
            <w:r>
              <w:br/>
            </w:r>
            <w:r>
              <w:rPr>
                <w:rFonts w:ascii="Times New Roman"/>
                <w:b w:val="false"/>
                <w:i w:val="false"/>
                <w:color w:val="000000"/>
                <w:sz w:val="20"/>
              </w:rPr>
              <w:t>
</w:t>
            </w:r>
            <w:r>
              <w:rPr>
                <w:rFonts w:ascii="Times New Roman"/>
                <w:b w:val="false"/>
                <w:i w:val="false"/>
                <w:color w:val="000000"/>
                <w:sz w:val="20"/>
              </w:rPr>
              <w:t>стекловолокном, волокнами синтетическими, кв. 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23.65.12.300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и фитинги к ним из асбестоцемента,</w:t>
            </w:r>
            <w:r>
              <w:br/>
            </w:r>
            <w:r>
              <w:rPr>
                <w:rFonts w:ascii="Times New Roman"/>
                <w:b w:val="false"/>
                <w:i w:val="false"/>
                <w:color w:val="000000"/>
                <w:sz w:val="20"/>
              </w:rPr>
              <w:t>
</w:t>
            </w:r>
            <w:r>
              <w:rPr>
                <w:rFonts w:ascii="Times New Roman"/>
                <w:b w:val="false"/>
                <w:i w:val="false"/>
                <w:color w:val="000000"/>
                <w:sz w:val="20"/>
              </w:rPr>
              <w:t>фиброцемента с волокнами целлюлозы, волокнами</w:t>
            </w:r>
            <w:r>
              <w:br/>
            </w:r>
            <w:r>
              <w:rPr>
                <w:rFonts w:ascii="Times New Roman"/>
                <w:b w:val="false"/>
                <w:i w:val="false"/>
                <w:color w:val="000000"/>
                <w:sz w:val="20"/>
              </w:rPr>
              <w:t>
</w:t>
            </w:r>
            <w:r>
              <w:rPr>
                <w:rFonts w:ascii="Times New Roman"/>
                <w:b w:val="false"/>
                <w:i w:val="false"/>
                <w:color w:val="000000"/>
                <w:sz w:val="20"/>
              </w:rPr>
              <w:t>растительными, полимерами синтетическими,</w:t>
            </w:r>
            <w:r>
              <w:br/>
            </w:r>
            <w:r>
              <w:rPr>
                <w:rFonts w:ascii="Times New Roman"/>
                <w:b w:val="false"/>
                <w:i w:val="false"/>
                <w:color w:val="000000"/>
                <w:sz w:val="20"/>
              </w:rPr>
              <w:t>
</w:t>
            </w:r>
            <w:r>
              <w:rPr>
                <w:rFonts w:ascii="Times New Roman"/>
                <w:b w:val="false"/>
                <w:i w:val="false"/>
                <w:color w:val="000000"/>
                <w:sz w:val="20"/>
              </w:rPr>
              <w:t>стекловолокном, волокнами синтетическими,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23.65.12.500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Брусчатка, камни бордюрные и плиты для мощения из камня</w:t>
            </w:r>
            <w:r>
              <w:br/>
            </w:r>
            <w:r>
              <w:rPr>
                <w:rFonts w:ascii="Times New Roman"/>
                <w:b w:val="false"/>
                <w:i w:val="false"/>
                <w:color w:val="000000"/>
                <w:sz w:val="20"/>
              </w:rPr>
              <w:t>
</w:t>
            </w:r>
            <w:r>
              <w:rPr>
                <w:rFonts w:ascii="Times New Roman"/>
                <w:b w:val="false"/>
                <w:i w:val="false"/>
                <w:color w:val="000000"/>
                <w:sz w:val="20"/>
              </w:rPr>
              <w:t>природного (кроме сланца),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23.70.12.100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кровельные или облицовочные из асфальта или</w:t>
            </w:r>
            <w:r>
              <w:br/>
            </w:r>
            <w:r>
              <w:rPr>
                <w:rFonts w:ascii="Times New Roman"/>
                <w:b w:val="false"/>
                <w:i w:val="false"/>
                <w:color w:val="000000"/>
                <w:sz w:val="20"/>
              </w:rPr>
              <w:t>
</w:t>
            </w:r>
            <w:r>
              <w:rPr>
                <w:rFonts w:ascii="Times New Roman"/>
                <w:b w:val="false"/>
                <w:i w:val="false"/>
                <w:color w:val="000000"/>
                <w:sz w:val="20"/>
              </w:rPr>
              <w:t>материалов аналогичных, в рулонах, тыс. кв. 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23.99.12.530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Шлаковата, вата минеральная силикатная и ваты</w:t>
            </w:r>
            <w:r>
              <w:br/>
            </w:r>
            <w:r>
              <w:rPr>
                <w:rFonts w:ascii="Times New Roman"/>
                <w:b w:val="false"/>
                <w:i w:val="false"/>
                <w:color w:val="000000"/>
                <w:sz w:val="20"/>
              </w:rPr>
              <w:t>
</w:t>
            </w:r>
            <w:r>
              <w:rPr>
                <w:rFonts w:ascii="Times New Roman"/>
                <w:b w:val="false"/>
                <w:i w:val="false"/>
                <w:color w:val="000000"/>
                <w:sz w:val="20"/>
              </w:rPr>
              <w:t>минеральные аналогичные (включая их смеси) в блоках,</w:t>
            </w:r>
            <w:r>
              <w:br/>
            </w:r>
            <w:r>
              <w:rPr>
                <w:rFonts w:ascii="Times New Roman"/>
                <w:b w:val="false"/>
                <w:i w:val="false"/>
                <w:color w:val="000000"/>
                <w:sz w:val="20"/>
              </w:rPr>
              <w:t>
</w:t>
            </w:r>
            <w:r>
              <w:rPr>
                <w:rFonts w:ascii="Times New Roman"/>
                <w:b w:val="false"/>
                <w:i w:val="false"/>
                <w:color w:val="000000"/>
                <w:sz w:val="20"/>
              </w:rPr>
              <w:t>листах или рулонах,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23.99.19.100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Металлургическая промышленность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Чугун передельный,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24.10.11.300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Чугун литейный,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24.10.11.500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Ферросплавы,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ферромарганец, тонн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24.10.12.100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феррохром,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24.10.12.200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ферросилиций,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24.10.12.430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ферросиликомарганец,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24.10.12.450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ферросиликохром,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24.10.12.530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ферросиликоалюминий,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24.10.12.910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Сталь нерафинированная,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оцинкованный,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24.10.31.100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разных диаметров, профили полые бесшовные</w:t>
            </w:r>
            <w:r>
              <w:br/>
            </w:r>
            <w:r>
              <w:rPr>
                <w:rFonts w:ascii="Times New Roman"/>
                <w:b w:val="false"/>
                <w:i w:val="false"/>
                <w:color w:val="000000"/>
                <w:sz w:val="20"/>
              </w:rPr>
              <w:t>
</w:t>
            </w:r>
            <w:r>
              <w:rPr>
                <w:rFonts w:ascii="Times New Roman"/>
                <w:b w:val="false"/>
                <w:i w:val="false"/>
                <w:color w:val="000000"/>
                <w:sz w:val="20"/>
              </w:rPr>
              <w:t>из стали,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плоский шириной менее 600 мм холоднокатаный,</w:t>
            </w:r>
            <w:r>
              <w:br/>
            </w:r>
            <w:r>
              <w:rPr>
                <w:rFonts w:ascii="Times New Roman"/>
                <w:b w:val="false"/>
                <w:i w:val="false"/>
                <w:color w:val="000000"/>
                <w:sz w:val="20"/>
              </w:rPr>
              <w:t>
</w:t>
            </w:r>
            <w:r>
              <w:rPr>
                <w:rFonts w:ascii="Times New Roman"/>
                <w:b w:val="false"/>
                <w:i w:val="false"/>
                <w:color w:val="000000"/>
                <w:sz w:val="20"/>
              </w:rPr>
              <w:t>плакированный, с гальваническим или прочим покрытием,</w:t>
            </w:r>
            <w:r>
              <w:br/>
            </w:r>
            <w:r>
              <w:rPr>
                <w:rFonts w:ascii="Times New Roman"/>
                <w:b w:val="false"/>
                <w:i w:val="false"/>
                <w:color w:val="000000"/>
                <w:sz w:val="20"/>
              </w:rPr>
              <w:t>
</w:t>
            </w:r>
            <w:r>
              <w:rPr>
                <w:rFonts w:ascii="Times New Roman"/>
                <w:b w:val="false"/>
                <w:i w:val="false"/>
                <w:color w:val="000000"/>
                <w:sz w:val="20"/>
              </w:rPr>
              <w:t>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 необработанное и полуобработанное или в виде</w:t>
            </w:r>
            <w:r>
              <w:br/>
            </w:r>
            <w:r>
              <w:rPr>
                <w:rFonts w:ascii="Times New Roman"/>
                <w:b w:val="false"/>
                <w:i w:val="false"/>
                <w:color w:val="000000"/>
                <w:sz w:val="20"/>
              </w:rPr>
              <w:t>
</w:t>
            </w:r>
            <w:r>
              <w:rPr>
                <w:rFonts w:ascii="Times New Roman"/>
                <w:b w:val="false"/>
                <w:i w:val="false"/>
                <w:color w:val="000000"/>
                <w:sz w:val="20"/>
              </w:rPr>
              <w:t>порошка, кг</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 необработанное и полуобработанное или в виде</w:t>
            </w:r>
            <w:r>
              <w:br/>
            </w:r>
            <w:r>
              <w:rPr>
                <w:rFonts w:ascii="Times New Roman"/>
                <w:b w:val="false"/>
                <w:i w:val="false"/>
                <w:color w:val="000000"/>
                <w:sz w:val="20"/>
              </w:rPr>
              <w:t>
</w:t>
            </w:r>
            <w:r>
              <w:rPr>
                <w:rFonts w:ascii="Times New Roman"/>
                <w:b w:val="false"/>
                <w:i w:val="false"/>
                <w:color w:val="000000"/>
                <w:sz w:val="20"/>
              </w:rPr>
              <w:t xml:space="preserve">порошка, кг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алюминия, кроме корунда искусственного,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необработанный,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необработанный,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Mедь рафинированная необработанная, нелегированная,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24.44.13.300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необработанный, порошки, изделия из него прочие,</w:t>
            </w:r>
            <w:r>
              <w:br/>
            </w:r>
            <w:r>
              <w:rPr>
                <w:rFonts w:ascii="Times New Roman"/>
                <w:b w:val="false"/>
                <w:i w:val="false"/>
                <w:color w:val="000000"/>
                <w:sz w:val="20"/>
              </w:rPr>
              <w:t>
</w:t>
            </w:r>
            <w:r>
              <w:rPr>
                <w:rFonts w:ascii="Times New Roman"/>
                <w:b w:val="false"/>
                <w:i w:val="false"/>
                <w:color w:val="000000"/>
                <w:sz w:val="20"/>
              </w:rPr>
              <w:t>кроме карбида хрома,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24.45.30.552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готовых металлических изделий, кроме</w:t>
            </w:r>
            <w:r>
              <w:br/>
            </w:r>
            <w:r>
              <w:rPr>
                <w:rFonts w:ascii="Times New Roman"/>
                <w:b w:val="false"/>
                <w:i w:val="false"/>
                <w:color w:val="000000"/>
                <w:sz w:val="20"/>
              </w:rPr>
              <w:t>
</w:t>
            </w:r>
            <w:r>
              <w:rPr>
                <w:rFonts w:ascii="Times New Roman"/>
                <w:b/>
                <w:i w:val="false"/>
                <w:color w:val="000000"/>
                <w:sz w:val="20"/>
              </w:rPr>
              <w:t>машин и оборудования</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Металлоконструкции строительные сборные,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Стойки и оборудование аналогичное для лесов</w:t>
            </w:r>
            <w:r>
              <w:br/>
            </w:r>
            <w:r>
              <w:rPr>
                <w:rFonts w:ascii="Times New Roman"/>
                <w:b w:val="false"/>
                <w:i w:val="false"/>
                <w:color w:val="000000"/>
                <w:sz w:val="20"/>
              </w:rPr>
              <w:t>
</w:t>
            </w:r>
            <w:r>
              <w:rPr>
                <w:rFonts w:ascii="Times New Roman"/>
                <w:b w:val="false"/>
                <w:i w:val="false"/>
                <w:color w:val="000000"/>
                <w:sz w:val="20"/>
              </w:rPr>
              <w:t>строительных, опалубок или крепления горного из металлов</w:t>
            </w:r>
            <w:r>
              <w:br/>
            </w:r>
            <w:r>
              <w:rPr>
                <w:rFonts w:ascii="Times New Roman"/>
                <w:b w:val="false"/>
                <w:i w:val="false"/>
                <w:color w:val="000000"/>
                <w:sz w:val="20"/>
              </w:rPr>
              <w:t>
</w:t>
            </w:r>
            <w:r>
              <w:rPr>
                <w:rFonts w:ascii="Times New Roman"/>
                <w:b w:val="false"/>
                <w:i w:val="false"/>
                <w:color w:val="000000"/>
                <w:sz w:val="20"/>
              </w:rPr>
              <w:t>черных,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25.11.23.100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Радиаторы для центрального отопления, без нагрева</w:t>
            </w:r>
            <w:r>
              <w:br/>
            </w:r>
            <w:r>
              <w:rPr>
                <w:rFonts w:ascii="Times New Roman"/>
                <w:b w:val="false"/>
                <w:i w:val="false"/>
                <w:color w:val="000000"/>
                <w:sz w:val="20"/>
              </w:rPr>
              <w:t>
</w:t>
            </w:r>
            <w:r>
              <w:rPr>
                <w:rFonts w:ascii="Times New Roman"/>
                <w:b w:val="false"/>
                <w:i w:val="false"/>
                <w:color w:val="000000"/>
                <w:sz w:val="20"/>
              </w:rPr>
              <w:t>электрического, из металлов черных,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для нефти и нефтепродуктов,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25.29.11.310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Раковины и мойки из металлов черных, тыс.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25.99.11.100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Ванны из металлов черных, тыс.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25.99.11.200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компьютеров, электронной и оптической</w:t>
            </w:r>
            <w:r>
              <w:br/>
            </w:r>
            <w:r>
              <w:rPr>
                <w:rFonts w:ascii="Times New Roman"/>
                <w:b w:val="false"/>
                <w:i w:val="false"/>
                <w:color w:val="000000"/>
                <w:sz w:val="20"/>
              </w:rPr>
              <w:t>
</w:t>
            </w:r>
            <w:r>
              <w:rPr>
                <w:rFonts w:ascii="Times New Roman"/>
                <w:b/>
                <w:i w:val="false"/>
                <w:color w:val="000000"/>
                <w:sz w:val="20"/>
              </w:rPr>
              <w:t>продукции</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Приемники телевизионные, объединенные или нет с</w:t>
            </w:r>
            <w:r>
              <w:br/>
            </w:r>
            <w:r>
              <w:rPr>
                <w:rFonts w:ascii="Times New Roman"/>
                <w:b w:val="false"/>
                <w:i w:val="false"/>
                <w:color w:val="000000"/>
                <w:sz w:val="20"/>
              </w:rPr>
              <w:t>
</w:t>
            </w:r>
            <w:r>
              <w:rPr>
                <w:rFonts w:ascii="Times New Roman"/>
                <w:b w:val="false"/>
                <w:i w:val="false"/>
                <w:color w:val="000000"/>
                <w:sz w:val="20"/>
              </w:rPr>
              <w:t>приемниками радиовещательными или звуко- или</w:t>
            </w:r>
            <w:r>
              <w:br/>
            </w:r>
            <w:r>
              <w:rPr>
                <w:rFonts w:ascii="Times New Roman"/>
                <w:b w:val="false"/>
                <w:i w:val="false"/>
                <w:color w:val="000000"/>
                <w:sz w:val="20"/>
              </w:rPr>
              <w:t>
</w:t>
            </w:r>
            <w:r>
              <w:rPr>
                <w:rFonts w:ascii="Times New Roman"/>
                <w:b w:val="false"/>
                <w:i w:val="false"/>
                <w:color w:val="000000"/>
                <w:sz w:val="20"/>
              </w:rPr>
              <w:t>видеозаписывающей или воспроизводящей аппаратурой,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Магнитофоны и аппаратура звукозаписывающая прочая,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Видеокамеры записывающие и аппаратура видеозаписывающая</w:t>
            </w:r>
            <w:r>
              <w:br/>
            </w:r>
            <w:r>
              <w:rPr>
                <w:rFonts w:ascii="Times New Roman"/>
                <w:b w:val="false"/>
                <w:i w:val="false"/>
                <w:color w:val="000000"/>
                <w:sz w:val="20"/>
              </w:rPr>
              <w:t>
</w:t>
            </w:r>
            <w:r>
              <w:rPr>
                <w:rFonts w:ascii="Times New Roman"/>
                <w:b w:val="false"/>
                <w:i w:val="false"/>
                <w:color w:val="000000"/>
                <w:sz w:val="20"/>
              </w:rPr>
              <w:t>или видеовоспроизводящая прочая,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26.40.33</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Газомеры (включая калиброванные),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26.51.63.300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Счетчики жидкости (включая калиброванные),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26.51.63.500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Счетчики электроэнергии (включая калиброванные),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26.51.63.700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Камеры цифровые,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26.70.13</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электрического оборудования</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Трансформаторы электрические, тыс. кВа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Аккумуляторы электрические и их части, тыс. тенге</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Кабели волоконно-оптические, тыс. тенге</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стиральные неавтоматические, емкостью не более</w:t>
            </w:r>
            <w:r>
              <w:br/>
            </w:r>
            <w:r>
              <w:rPr>
                <w:rFonts w:ascii="Times New Roman"/>
                <w:b w:val="false"/>
                <w:i w:val="false"/>
                <w:color w:val="000000"/>
                <w:sz w:val="20"/>
              </w:rPr>
              <w:t>
</w:t>
            </w:r>
            <w:r>
              <w:rPr>
                <w:rFonts w:ascii="Times New Roman"/>
                <w:b w:val="false"/>
                <w:i w:val="false"/>
                <w:color w:val="000000"/>
                <w:sz w:val="20"/>
              </w:rPr>
              <w:t>10 кг сухого белья,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27.51.13.500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Конденсаторы электрические,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машин и оборудования, не включенных в</w:t>
            </w:r>
            <w:r>
              <w:br/>
            </w:r>
            <w:r>
              <w:rPr>
                <w:rFonts w:ascii="Times New Roman"/>
                <w:b w:val="false"/>
                <w:i w:val="false"/>
                <w:color w:val="000000"/>
                <w:sz w:val="20"/>
              </w:rPr>
              <w:t>
</w:t>
            </w:r>
            <w:r>
              <w:rPr>
                <w:rFonts w:ascii="Times New Roman"/>
                <w:b/>
                <w:i w:val="false"/>
                <w:color w:val="000000"/>
                <w:sz w:val="20"/>
              </w:rPr>
              <w:t>другие категории</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центробежные для перекачки жидкостей погружные,</w:t>
            </w:r>
            <w:r>
              <w:br/>
            </w:r>
            <w:r>
              <w:rPr>
                <w:rFonts w:ascii="Times New Roman"/>
                <w:b w:val="false"/>
                <w:i w:val="false"/>
                <w:color w:val="000000"/>
                <w:sz w:val="20"/>
              </w:rPr>
              <w:t>
</w:t>
            </w:r>
            <w:r>
              <w:rPr>
                <w:rFonts w:ascii="Times New Roman"/>
                <w:b w:val="false"/>
                <w:i w:val="false"/>
                <w:color w:val="000000"/>
                <w:sz w:val="20"/>
              </w:rPr>
              <w:t>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28.13.14.100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Подшипники шариковые или роликовые, тонн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Краны прочие (козловые и мостовые передвижные,</w:t>
            </w:r>
            <w:r>
              <w:br/>
            </w:r>
            <w:r>
              <w:rPr>
                <w:rFonts w:ascii="Times New Roman"/>
                <w:b w:val="false"/>
                <w:i w:val="false"/>
                <w:color w:val="000000"/>
                <w:sz w:val="20"/>
              </w:rPr>
              <w:t>
</w:t>
            </w:r>
            <w:r>
              <w:rPr>
                <w:rFonts w:ascii="Times New Roman"/>
                <w:b w:val="false"/>
                <w:i w:val="false"/>
                <w:color w:val="000000"/>
                <w:sz w:val="20"/>
              </w:rPr>
              <w:t>портальные, деррик-краны судовые),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28.22.14.350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Краны башенные,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28.22.14.430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для сельского и лесного хозяйства прочие,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Плуги,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Бороны дисковые,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28.30.32.200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Косилки, включая косилки, смонтированные на тракторе, не</w:t>
            </w:r>
            <w:r>
              <w:br/>
            </w:r>
            <w:r>
              <w:rPr>
                <w:rFonts w:ascii="Times New Roman"/>
                <w:b w:val="false"/>
                <w:i w:val="false"/>
                <w:color w:val="000000"/>
                <w:sz w:val="20"/>
              </w:rPr>
              <w:t>
</w:t>
            </w:r>
            <w:r>
              <w:rPr>
                <w:rFonts w:ascii="Times New Roman"/>
                <w:b w:val="false"/>
                <w:i w:val="false"/>
                <w:color w:val="000000"/>
                <w:sz w:val="20"/>
              </w:rPr>
              <w:t>включенные в другие группировки,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машин уборочных и молотилок, не включенные в</w:t>
            </w:r>
            <w:r>
              <w:br/>
            </w:r>
            <w:r>
              <w:rPr>
                <w:rFonts w:ascii="Times New Roman"/>
                <w:b w:val="false"/>
                <w:i w:val="false"/>
                <w:color w:val="000000"/>
                <w:sz w:val="20"/>
              </w:rPr>
              <w:t>
</w:t>
            </w:r>
            <w:r>
              <w:rPr>
                <w:rFonts w:ascii="Times New Roman"/>
                <w:b w:val="false"/>
                <w:i w:val="false"/>
                <w:color w:val="000000"/>
                <w:sz w:val="20"/>
              </w:rPr>
              <w:t>другие группировки, тыс. тенге</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почвообрабатывающих машин, тыс.тенге</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28.30.92</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машин сельскохозяйственных прочих, тыс. тенге</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28.30.93</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аппаратов доильных и оборудования для молочной</w:t>
            </w:r>
            <w:r>
              <w:br/>
            </w:r>
            <w:r>
              <w:rPr>
                <w:rFonts w:ascii="Times New Roman"/>
                <w:b w:val="false"/>
                <w:i w:val="false"/>
                <w:color w:val="000000"/>
                <w:sz w:val="20"/>
              </w:rPr>
              <w:t>
</w:t>
            </w:r>
            <w:r>
              <w:rPr>
                <w:rFonts w:ascii="Times New Roman"/>
                <w:b w:val="false"/>
                <w:i w:val="false"/>
                <w:color w:val="000000"/>
                <w:sz w:val="20"/>
              </w:rPr>
              <w:t>промышленности, не включенных в другие группировки,</w:t>
            </w:r>
            <w:r>
              <w:br/>
            </w:r>
            <w:r>
              <w:rPr>
                <w:rFonts w:ascii="Times New Roman"/>
                <w:b w:val="false"/>
                <w:i w:val="false"/>
                <w:color w:val="000000"/>
                <w:sz w:val="20"/>
              </w:rPr>
              <w:t>
</w:t>
            </w:r>
            <w:r>
              <w:rPr>
                <w:rFonts w:ascii="Times New Roman"/>
                <w:b w:val="false"/>
                <w:i w:val="false"/>
                <w:color w:val="000000"/>
                <w:sz w:val="20"/>
              </w:rPr>
              <w:t>тыс.тенге</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28.30.94</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металлорежущие токарные,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28.41.21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Станы прокатные,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28.91.11.500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горнодобывающей промышленности,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Бульдозеры, включая универсальные, самоходные,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Экскаваторы одноковшовые механические самоходные и</w:t>
            </w:r>
            <w:r>
              <w:br/>
            </w:r>
            <w:r>
              <w:rPr>
                <w:rFonts w:ascii="Times New Roman"/>
                <w:b w:val="false"/>
                <w:i w:val="false"/>
                <w:color w:val="000000"/>
                <w:sz w:val="20"/>
              </w:rPr>
              <w:t>
</w:t>
            </w:r>
            <w:r>
              <w:rPr>
                <w:rFonts w:ascii="Times New Roman"/>
                <w:b w:val="false"/>
                <w:i w:val="false"/>
                <w:color w:val="000000"/>
                <w:sz w:val="20"/>
              </w:rPr>
              <w:t>погрузчики ковшовые неполноворотные,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28.92.27.300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обработки продуктов пищевых, напитков и</w:t>
            </w:r>
            <w:r>
              <w:br/>
            </w:r>
            <w:r>
              <w:rPr>
                <w:rFonts w:ascii="Times New Roman"/>
                <w:b w:val="false"/>
                <w:i w:val="false"/>
                <w:color w:val="000000"/>
                <w:sz w:val="20"/>
              </w:rPr>
              <w:t>
</w:t>
            </w:r>
            <w:r>
              <w:rPr>
                <w:rFonts w:ascii="Times New Roman"/>
                <w:b w:val="false"/>
                <w:i w:val="false"/>
                <w:color w:val="000000"/>
                <w:sz w:val="20"/>
              </w:rPr>
              <w:t>изделий табачных, кроме ее частей,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машин для обработки продуктов пищевых, напитков и</w:t>
            </w:r>
            <w:r>
              <w:br/>
            </w:r>
            <w:r>
              <w:rPr>
                <w:rFonts w:ascii="Times New Roman"/>
                <w:b w:val="false"/>
                <w:i w:val="false"/>
                <w:color w:val="000000"/>
                <w:sz w:val="20"/>
              </w:rPr>
              <w:t>
</w:t>
            </w:r>
            <w:r>
              <w:rPr>
                <w:rFonts w:ascii="Times New Roman"/>
                <w:b w:val="false"/>
                <w:i w:val="false"/>
                <w:color w:val="000000"/>
                <w:sz w:val="20"/>
              </w:rPr>
              <w:t>табака, тыс. тенге</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28.93.3</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нефтепромысловое прочее, тыс. тенге</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28.99.39.839</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нефтегазоперерабатывающее, тыс. тенге</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28.99.39.840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автотранспортных средств, трейлеров и</w:t>
            </w:r>
            <w:r>
              <w:br/>
            </w:r>
            <w:r>
              <w:rPr>
                <w:rFonts w:ascii="Times New Roman"/>
                <w:b w:val="false"/>
                <w:i w:val="false"/>
                <w:color w:val="000000"/>
                <w:sz w:val="20"/>
              </w:rPr>
              <w:t>
</w:t>
            </w:r>
            <w:r>
              <w:rPr>
                <w:rFonts w:ascii="Times New Roman"/>
                <w:b/>
                <w:i w:val="false"/>
                <w:color w:val="000000"/>
                <w:sz w:val="20"/>
              </w:rPr>
              <w:t>полуприцепов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для перевозки десяти или более человек,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грузовые,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специальные и специализированные,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и полуприцепы автомобильные, штук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29.20.23</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Электроснабжение, подача газа, пара и воздушное</w:t>
            </w:r>
            <w:r>
              <w:br/>
            </w:r>
            <w:r>
              <w:rPr>
                <w:rFonts w:ascii="Times New Roman"/>
                <w:b w:val="false"/>
                <w:i w:val="false"/>
                <w:color w:val="000000"/>
                <w:sz w:val="20"/>
              </w:rPr>
              <w:t>
</w:t>
            </w:r>
            <w:r>
              <w:rPr>
                <w:rFonts w:ascii="Times New Roman"/>
                <w:b/>
                <w:i w:val="false"/>
                <w:color w:val="000000"/>
                <w:sz w:val="20"/>
              </w:rPr>
              <w:t>кондиционирование</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 тыс. кВт. ч</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Теплоэнергия, тыс. Гкал</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35.30.11.100</w:t>
            </w:r>
          </w:p>
        </w:tc>
      </w:tr>
      <w:tr>
        <w:trPr>
          <w:trHeight w:val="30" w:hRule="atLeast"/>
        </w:trPr>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Вода природная, тыс. куб. м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36.00.1</w:t>
            </w:r>
          </w:p>
        </w:tc>
      </w:tr>
    </w:tbl>
    <w:bookmarkStart w:name="z59" w:id="1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года № 223    </w:t>
      </w:r>
    </w:p>
    <w:bookmarkEnd w:id="19"/>
    <w:bookmarkStart w:name="z60" w:id="2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"Баланс производственных мощностей"</w:t>
      </w:r>
      <w:r>
        <w:br/>
      </w:r>
      <w:r>
        <w:rPr>
          <w:rFonts w:ascii="Times New Roman"/>
          <w:b/>
          <w:i w:val="false"/>
          <w:color w:val="000000"/>
        </w:rPr>
        <w:t>
(код 0361104, индекс БМ, периодичность годовая)</w:t>
      </w:r>
    </w:p>
    <w:bookmarkEnd w:id="20"/>
    <w:bookmarkStart w:name="z61" w:id="21"/>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"Баланс производственных мощностей" (код 0361104, индекс БМ, периодичность годовая).</w:t>
      </w:r>
      <w:r>
        <w:br/>
      </w:r>
      <w:r>
        <w:rPr>
          <w:rFonts w:ascii="Times New Roman"/>
          <w:b w:val="false"/>
          <w:i w:val="false"/>
          <w:color w:val="000000"/>
          <w:sz w:val="28"/>
        </w:rPr>
        <w:t>
</w:t>
      </w:r>
      <w:r>
        <w:rPr>
          <w:rFonts w:ascii="Times New Roman"/>
          <w:b w:val="false"/>
          <w:i w:val="false"/>
          <w:color w:val="000000"/>
          <w:sz w:val="28"/>
        </w:rPr>
        <w:t>
      2. В данной статистической форме в целях заполнения применяются следующие определения:</w:t>
      </w:r>
      <w:r>
        <w:br/>
      </w:r>
      <w:r>
        <w:rPr>
          <w:rFonts w:ascii="Times New Roman"/>
          <w:b w:val="false"/>
          <w:i w:val="false"/>
          <w:color w:val="000000"/>
          <w:sz w:val="28"/>
        </w:rPr>
        <w:t>
</w:t>
      </w:r>
      <w:r>
        <w:rPr>
          <w:rFonts w:ascii="Times New Roman"/>
          <w:b w:val="false"/>
          <w:i w:val="false"/>
          <w:color w:val="000000"/>
          <w:sz w:val="28"/>
        </w:rPr>
        <w:t>
      1) производственная мощность - максимально возможный выпуск продукции за год. Она определяется с учетом полного использования установленного режима работы производственного оборудования и производственных площадей по номенклатуре выпускаемой продукции;</w:t>
      </w:r>
      <w:r>
        <w:br/>
      </w:r>
      <w:r>
        <w:rPr>
          <w:rFonts w:ascii="Times New Roman"/>
          <w:b w:val="false"/>
          <w:i w:val="false"/>
          <w:color w:val="000000"/>
          <w:sz w:val="28"/>
        </w:rPr>
        <w:t>
</w:t>
      </w:r>
      <w:r>
        <w:rPr>
          <w:rFonts w:ascii="Times New Roman"/>
          <w:b w:val="false"/>
          <w:i w:val="false"/>
          <w:color w:val="000000"/>
          <w:sz w:val="28"/>
        </w:rPr>
        <w:t>
      2) баланс производственной мощности - система показателей, характеризующих величину мощности, факторы ее изменения и уровень использования в отчетном году.</w:t>
      </w:r>
      <w:r>
        <w:br/>
      </w:r>
      <w:r>
        <w:rPr>
          <w:rFonts w:ascii="Times New Roman"/>
          <w:b w:val="false"/>
          <w:i w:val="false"/>
          <w:color w:val="000000"/>
          <w:sz w:val="28"/>
        </w:rPr>
        <w:t>
</w:t>
      </w:r>
      <w:r>
        <w:rPr>
          <w:rFonts w:ascii="Times New Roman"/>
          <w:b w:val="false"/>
          <w:i w:val="false"/>
          <w:color w:val="000000"/>
          <w:sz w:val="28"/>
        </w:rPr>
        <w:t>
      3. Статистическая форма представляется по месту фактического нахождения респондента.</w:t>
      </w:r>
      <w:r>
        <w:br/>
      </w:r>
      <w:r>
        <w:rPr>
          <w:rFonts w:ascii="Times New Roman"/>
          <w:b w:val="false"/>
          <w:i w:val="false"/>
          <w:color w:val="000000"/>
          <w:sz w:val="28"/>
        </w:rPr>
        <w:t>
</w:t>
      </w:r>
      <w:r>
        <w:rPr>
          <w:rFonts w:ascii="Times New Roman"/>
          <w:b w:val="false"/>
          <w:i w:val="false"/>
          <w:color w:val="000000"/>
          <w:sz w:val="28"/>
        </w:rPr>
        <w:t xml:space="preserve">
      Балансы производственных мощностей составляются предприятиями по номенклатуре выпускаемой ими продукции, независимо от того, является эта продукция для предприятий основной, профильной или непрофильной. </w:t>
      </w:r>
      <w:r>
        <w:br/>
      </w:r>
      <w:r>
        <w:rPr>
          <w:rFonts w:ascii="Times New Roman"/>
          <w:b w:val="false"/>
          <w:i w:val="false"/>
          <w:color w:val="000000"/>
          <w:sz w:val="28"/>
        </w:rPr>
        <w:t>
</w:t>
      </w:r>
      <w:r>
        <w:rPr>
          <w:rFonts w:ascii="Times New Roman"/>
          <w:b w:val="false"/>
          <w:i w:val="false"/>
          <w:color w:val="000000"/>
          <w:sz w:val="28"/>
        </w:rPr>
        <w:t>
      Перечень видов продукции, по которым составляются балансы мощностей, определяется номенклатурой промышленной продукции, приведенной в Приложении к статистической форме "Баланс производственных мощностей" (код 0361104, индекс БМ, периодичность годовая). По видам продукции, измеряемым в денежном выражении, все показатели балансов производственных мощностей приводятся в среднегодовых ценах, действовавших в отчетном году.</w:t>
      </w:r>
      <w:r>
        <w:br/>
      </w:r>
      <w:r>
        <w:rPr>
          <w:rFonts w:ascii="Times New Roman"/>
          <w:b w:val="false"/>
          <w:i w:val="false"/>
          <w:color w:val="000000"/>
          <w:sz w:val="28"/>
        </w:rPr>
        <w:t>
</w:t>
      </w:r>
      <w:r>
        <w:rPr>
          <w:rFonts w:ascii="Times New Roman"/>
          <w:b w:val="false"/>
          <w:i w:val="false"/>
          <w:color w:val="000000"/>
          <w:sz w:val="28"/>
        </w:rPr>
        <w:t xml:space="preserve">
      В случаях, когда предприятие производит продукцию на временно арендованном оборудовании или площадях, балансы производственных мощностей составляются независимо от того, на каком оборудовании и площадях произведена продукция числящихся на балансе предприятий, временных или арендованных. </w:t>
      </w:r>
      <w:r>
        <w:br/>
      </w:r>
      <w:r>
        <w:rPr>
          <w:rFonts w:ascii="Times New Roman"/>
          <w:b w:val="false"/>
          <w:i w:val="false"/>
          <w:color w:val="000000"/>
          <w:sz w:val="28"/>
        </w:rPr>
        <w:t>
</w:t>
      </w:r>
      <w:r>
        <w:rPr>
          <w:rFonts w:ascii="Times New Roman"/>
          <w:b w:val="false"/>
          <w:i w:val="false"/>
          <w:color w:val="000000"/>
          <w:sz w:val="28"/>
        </w:rPr>
        <w:t xml:space="preserve">
      В разделе 1 указываются данные о наличии, движении и использовании специализированных мощностей в фактической номенклатуре и ассортименте продукции отчетного года, выпуск продукции на этих мощностях в режимное время. </w:t>
      </w:r>
      <w:r>
        <w:br/>
      </w:r>
      <w:r>
        <w:rPr>
          <w:rFonts w:ascii="Times New Roman"/>
          <w:b w:val="false"/>
          <w:i w:val="false"/>
          <w:color w:val="000000"/>
          <w:sz w:val="28"/>
        </w:rPr>
        <w:t>
</w:t>
      </w:r>
      <w:r>
        <w:rPr>
          <w:rFonts w:ascii="Times New Roman"/>
          <w:b w:val="false"/>
          <w:i w:val="false"/>
          <w:color w:val="000000"/>
          <w:sz w:val="28"/>
        </w:rPr>
        <w:t>
      В разделе 1 графе 2 приводятся данные об объемах увеличения мощности всего, а в графах 3-6 указываются факторы увеличения ввод в действие новых предприятий, расширение и реконструкция действующих предприятий, а также прочие факторы. Показатели увеличения мощности должны соответствовать данным статистической формы "Отчет о вводе в эксплуатацию объектов" (индекс 2-КС стройка, периодичность годовая).</w:t>
      </w:r>
      <w:r>
        <w:br/>
      </w:r>
      <w:r>
        <w:rPr>
          <w:rFonts w:ascii="Times New Roman"/>
          <w:b w:val="false"/>
          <w:i w:val="false"/>
          <w:color w:val="000000"/>
          <w:sz w:val="28"/>
        </w:rPr>
        <w:t>
</w:t>
      </w:r>
      <w:r>
        <w:rPr>
          <w:rFonts w:ascii="Times New Roman"/>
          <w:b w:val="false"/>
          <w:i w:val="false"/>
          <w:color w:val="000000"/>
          <w:sz w:val="28"/>
        </w:rPr>
        <w:t>
      В разделе 1 графе 7 приводятся данные об уменьшении мощности за счет изменения номенклатуры выпускаемой продукции (увеличения трудоемкости), выбытия (ветхость, исчерпание запасов), оборудования сданного в аренду и прочих факторов.</w:t>
      </w:r>
      <w:r>
        <w:br/>
      </w:r>
      <w:r>
        <w:rPr>
          <w:rFonts w:ascii="Times New Roman"/>
          <w:b w:val="false"/>
          <w:i w:val="false"/>
          <w:color w:val="000000"/>
          <w:sz w:val="28"/>
        </w:rPr>
        <w:t>
</w:t>
      </w:r>
      <w:r>
        <w:rPr>
          <w:rFonts w:ascii="Times New Roman"/>
          <w:b w:val="false"/>
          <w:i w:val="false"/>
          <w:color w:val="000000"/>
          <w:sz w:val="28"/>
        </w:rPr>
        <w:t>
      В разделе 2 указываются данные о выпуске продукции на неспециализированных мощностях, то есть на мощностях, предназначенных для выпуска других видов продукции, а также об использовании мощностей, если номенклатура фактически выпускаемой продукции отличается от проектной (указанных в проекте или в технической документации).</w:t>
      </w:r>
      <w:r>
        <w:br/>
      </w:r>
      <w:r>
        <w:rPr>
          <w:rFonts w:ascii="Times New Roman"/>
          <w:b w:val="false"/>
          <w:i w:val="false"/>
          <w:color w:val="000000"/>
          <w:sz w:val="28"/>
        </w:rPr>
        <w:t>
</w:t>
      </w:r>
      <w:r>
        <w:rPr>
          <w:rFonts w:ascii="Times New Roman"/>
          <w:b w:val="false"/>
          <w:i w:val="false"/>
          <w:color w:val="000000"/>
          <w:sz w:val="28"/>
        </w:rPr>
        <w:t>
      В разделе 3 приводятся данные об использовании мощности, акты о вводе в действие которых еще не утверждены, и выпуске продукции на этих мощностях.</w:t>
      </w:r>
      <w:r>
        <w:br/>
      </w:r>
      <w:r>
        <w:rPr>
          <w:rFonts w:ascii="Times New Roman"/>
          <w:b w:val="false"/>
          <w:i w:val="false"/>
          <w:color w:val="000000"/>
          <w:sz w:val="28"/>
        </w:rPr>
        <w:t>
</w:t>
      </w:r>
      <w:r>
        <w:rPr>
          <w:rFonts w:ascii="Times New Roman"/>
          <w:b w:val="false"/>
          <w:i w:val="false"/>
          <w:color w:val="000000"/>
          <w:sz w:val="28"/>
        </w:rPr>
        <w:t>
      В графах А, Б и В указываются вид продукции, единицы измерения и коды видов продукции согласно номенклатуре промышленной продукции к составлению балансов производственных мощностей.</w:t>
      </w:r>
      <w:r>
        <w:br/>
      </w:r>
      <w:r>
        <w:rPr>
          <w:rFonts w:ascii="Times New Roman"/>
          <w:b w:val="false"/>
          <w:i w:val="false"/>
          <w:color w:val="000000"/>
          <w:sz w:val="28"/>
        </w:rPr>
        <w:t>
</w:t>
      </w:r>
      <w:r>
        <w:rPr>
          <w:rFonts w:ascii="Times New Roman"/>
          <w:b w:val="false"/>
          <w:i w:val="false"/>
          <w:color w:val="000000"/>
          <w:sz w:val="28"/>
        </w:rPr>
        <w:t>
      Среднегодовая производственная мощность предприятия определяется путем прибавления к мощности на начало года среднегодового увеличения мощности и вычитания среднегодового уменьшения (выбытия) мощности.</w:t>
      </w:r>
      <w:r>
        <w:br/>
      </w:r>
      <w:r>
        <w:rPr>
          <w:rFonts w:ascii="Times New Roman"/>
          <w:b w:val="false"/>
          <w:i w:val="false"/>
          <w:color w:val="000000"/>
          <w:sz w:val="28"/>
        </w:rPr>
        <w:t>
</w:t>
      </w:r>
      <w:r>
        <w:rPr>
          <w:rFonts w:ascii="Times New Roman"/>
          <w:b w:val="false"/>
          <w:i w:val="false"/>
          <w:color w:val="000000"/>
          <w:sz w:val="28"/>
        </w:rPr>
        <w:t>
      Среднегодовое увеличение мощности за счет ввода в действие новых предприятий, расширения, реконструкции, технического перевооружения действующих предприятий и проведения организационно-технических мероприятий исчисляется путем умножения увеличения мощности за счет каждого из перечисленных факторов на число полных месяцев действия мощности до конца года и деления полученного результата на 12.</w:t>
      </w:r>
      <w:r>
        <w:br/>
      </w:r>
      <w:r>
        <w:rPr>
          <w:rFonts w:ascii="Times New Roman"/>
          <w:b w:val="false"/>
          <w:i w:val="false"/>
          <w:color w:val="000000"/>
          <w:sz w:val="28"/>
        </w:rPr>
        <w:t>
</w:t>
      </w:r>
      <w:r>
        <w:rPr>
          <w:rFonts w:ascii="Times New Roman"/>
          <w:b w:val="false"/>
          <w:i w:val="false"/>
          <w:color w:val="000000"/>
          <w:sz w:val="28"/>
        </w:rPr>
        <w:t>
      Среднегодовое уменьшение мощности определяется путем умножения выбывающей мощности на число полных месяцев, оставшихся до конца года с момента ее выбытия, и деления полученного результата на 12.</w:t>
      </w:r>
      <w:r>
        <w:br/>
      </w:r>
      <w:r>
        <w:rPr>
          <w:rFonts w:ascii="Times New Roman"/>
          <w:b w:val="false"/>
          <w:i w:val="false"/>
          <w:color w:val="000000"/>
          <w:sz w:val="28"/>
        </w:rPr>
        <w:t>
</w:t>
      </w:r>
      <w:r>
        <w:rPr>
          <w:rFonts w:ascii="Times New Roman"/>
          <w:b w:val="false"/>
          <w:i w:val="false"/>
          <w:color w:val="000000"/>
          <w:sz w:val="28"/>
        </w:rPr>
        <w:t xml:space="preserve">
      При формировании отчета по составлению баланса производственной мощности, показатель "Среднегодовая мощность" по электроэнергии (тыс. кВт) и теплоэнергии (тыс. Гкал/ч) рассчитывается исходя из установленной среднегодовой мощности, умноженной на количество часов в году (за вычетом числа часов плановых простоев). Аналогичный расчет осуществляется по производству природной воды. </w:t>
      </w:r>
      <w:r>
        <w:br/>
      </w:r>
      <w:r>
        <w:rPr>
          <w:rFonts w:ascii="Times New Roman"/>
          <w:b w:val="false"/>
          <w:i w:val="false"/>
          <w:color w:val="000000"/>
          <w:sz w:val="28"/>
        </w:rPr>
        <w:t>
</w:t>
      </w:r>
      <w:r>
        <w:rPr>
          <w:rFonts w:ascii="Times New Roman"/>
          <w:b w:val="false"/>
          <w:i w:val="false"/>
          <w:color w:val="000000"/>
          <w:sz w:val="28"/>
        </w:rPr>
        <w:t>
      Мощность по электроэнергии, теплоэнергии и природной воде по графам 1-8 раздела 1 заполняется согласно приведенным единицам измерения, то есть путем умножения мощности на количество часов в году.</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"Данные об использовании специализированных мощностей (по номенклатуре продукции в соответствии с Приложением)" графа 8 = (графа 1 + графа 2) - графа 7;</w:t>
      </w:r>
      <w:r>
        <w:br/>
      </w:r>
      <w:r>
        <w:rPr>
          <w:rFonts w:ascii="Times New Roman"/>
          <w:b w:val="false"/>
          <w:i w:val="false"/>
          <w:color w:val="000000"/>
          <w:sz w:val="28"/>
        </w:rPr>
        <w:t>
</w:t>
      </w:r>
      <w:r>
        <w:rPr>
          <w:rFonts w:ascii="Times New Roman"/>
          <w:b w:val="false"/>
          <w:i w:val="false"/>
          <w:color w:val="000000"/>
          <w:sz w:val="28"/>
        </w:rPr>
        <w:t>
      графа 10 = графа 1 раздел 3 статистической формы "Отчет предприятия о производстве и отгрузке продукции (товаров, услуг)" (индекс 1-П, периодичность годовая) (далее - 1-П годовая);</w:t>
      </w:r>
      <w:r>
        <w:br/>
      </w:r>
      <w:r>
        <w:rPr>
          <w:rFonts w:ascii="Times New Roman"/>
          <w:b w:val="false"/>
          <w:i w:val="false"/>
          <w:color w:val="000000"/>
          <w:sz w:val="28"/>
        </w:rPr>
        <w:t>
</w:t>
      </w:r>
      <w:r>
        <w:rPr>
          <w:rFonts w:ascii="Times New Roman"/>
          <w:b w:val="false"/>
          <w:i w:val="false"/>
          <w:color w:val="000000"/>
          <w:sz w:val="28"/>
        </w:rPr>
        <w:t>
      2) раздел 2 "Данные о выпуске продукции на неспециализированных мощностях, а также в случае отличия фактически выпускаемой продукции от проектной" графа 1 = графа 1 раздел 3 статистической формы 1-П годовая;</w:t>
      </w:r>
      <w:r>
        <w:br/>
      </w:r>
      <w:r>
        <w:rPr>
          <w:rFonts w:ascii="Times New Roman"/>
          <w:b w:val="false"/>
          <w:i w:val="false"/>
          <w:color w:val="000000"/>
          <w:sz w:val="28"/>
        </w:rPr>
        <w:t>
</w:t>
      </w:r>
      <w:r>
        <w:rPr>
          <w:rFonts w:ascii="Times New Roman"/>
          <w:b w:val="false"/>
          <w:i w:val="false"/>
          <w:color w:val="000000"/>
          <w:sz w:val="28"/>
        </w:rPr>
        <w:t>
      3) раздел 3 "Данные об использовании мощностей, акты ввода в действие которых не утверждены" графа 2 = графа 1 раздел 3 статистической формы 1-П годовая.</w:t>
      </w:r>
      <w:r>
        <w:br/>
      </w:r>
      <w:r>
        <w:rPr>
          <w:rFonts w:ascii="Times New Roman"/>
          <w:b w:val="false"/>
          <w:i w:val="false"/>
          <w:color w:val="000000"/>
          <w:sz w:val="28"/>
        </w:rPr>
        <w:t>
</w:t>
      </w:r>
      <w:r>
        <w:rPr>
          <w:rFonts w:ascii="Times New Roman"/>
          <w:b w:val="false"/>
          <w:i w:val="false"/>
          <w:color w:val="000000"/>
          <w:sz w:val="28"/>
        </w:rPr>
        <w:t>
      В случае если в графе 8 раздела 1 проставлен прочерк, в то время как в графе 1 мощность указывалась, то соответствующее уменьшение указывается в графе 7 отчета.</w:t>
      </w:r>
      <w:r>
        <w:br/>
      </w:r>
      <w:r>
        <w:rPr>
          <w:rFonts w:ascii="Times New Roman"/>
          <w:b w:val="false"/>
          <w:i w:val="false"/>
          <w:color w:val="000000"/>
          <w:sz w:val="28"/>
        </w:rPr>
        <w:t>
</w:t>
      </w:r>
      <w:r>
        <w:rPr>
          <w:rFonts w:ascii="Times New Roman"/>
          <w:b w:val="false"/>
          <w:i w:val="false"/>
          <w:color w:val="000000"/>
          <w:sz w:val="28"/>
        </w:rPr>
        <w:t>
      Данные о выпуске продукции, приводимые в разделах 2, 3, не включаются в графу 10 раздела 1. Установленная среднегодовая мощность по электроэнергии и теплоэнергии, принимаемая для расчета данных по статистической форме, должна совпадать с данными статистической формы "Отчет о работе электростанций и котельных" (код 0281104, индекс 6-ТП, пеиродичность годовая).</w:t>
      </w:r>
    </w:p>
    <w:bookmarkEnd w:id="21"/>
    <w:bookmarkStart w:name="z487"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70"/>
        <w:gridCol w:w="2933"/>
        <w:gridCol w:w="2473"/>
        <w:gridCol w:w="3593"/>
        <w:gridCol w:w="3084"/>
      </w:tblGrid>
      <w:tr>
        <w:trPr>
          <w:trHeight w:val="142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52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52500" cy="6858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w:t>
            </w:r>
            <w:r>
              <w:br/>
            </w:r>
            <w:r>
              <w:rPr>
                <w:rFonts w:ascii="Times New Roman"/>
                <w:b w:val="false"/>
                <w:i w:val="false"/>
                <w:color w:val="000000"/>
                <w:sz w:val="20"/>
              </w:rPr>
              <w:t>
</w:t>
            </w:r>
            <w:r>
              <w:rPr>
                <w:rFonts w:ascii="Times New Roman"/>
                <w:b/>
                <w:i w:val="false"/>
                <w:color w:val="000000"/>
                <w:sz w:val="20"/>
              </w:rPr>
              <w:t>міндетін атқарушының</w:t>
            </w:r>
            <w:r>
              <w:br/>
            </w:r>
            <w:r>
              <w:rPr>
                <w:rFonts w:ascii="Times New Roman"/>
                <w:b w:val="false"/>
                <w:i w:val="false"/>
                <w:color w:val="000000"/>
                <w:sz w:val="20"/>
              </w:rPr>
              <w:t>
</w:t>
            </w:r>
            <w:r>
              <w:rPr>
                <w:rFonts w:ascii="Times New Roman"/>
                <w:b/>
                <w:i w:val="false"/>
                <w:color w:val="000000"/>
                <w:sz w:val="20"/>
              </w:rPr>
              <w:t>2010 жылғы 18 тамыздағы № 223</w:t>
            </w:r>
            <w:r>
              <w:br/>
            </w:r>
            <w:r>
              <w:rPr>
                <w:rFonts w:ascii="Times New Roman"/>
                <w:b w:val="false"/>
                <w:i w:val="false"/>
                <w:color w:val="000000"/>
                <w:sz w:val="20"/>
              </w:rPr>
              <w:t>
</w:t>
            </w:r>
            <w:r>
              <w:rPr>
                <w:rFonts w:ascii="Times New Roman"/>
                <w:b/>
                <w:i w:val="false"/>
                <w:color w:val="000000"/>
                <w:sz w:val="20"/>
              </w:rPr>
              <w:t>бұйрығына 5-қосымша</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w:t>
            </w:r>
            <w:r>
              <w:br/>
            </w:r>
            <w:r>
              <w:rPr>
                <w:rFonts w:ascii="Times New Roman"/>
                <w:b w:val="false"/>
                <w:i w:val="false"/>
                <w:color w:val="000000"/>
                <w:sz w:val="20"/>
              </w:rPr>
              <w:t>
</w:t>
            </w:r>
            <w:r>
              <w:rPr>
                <w:rFonts w:ascii="Times New Roman"/>
                <w:b/>
                <w:i w:val="false"/>
                <w:color w:val="000000"/>
                <w:sz w:val="20"/>
              </w:rPr>
              <w:t xml:space="preserve">бойынша статистикалық нысан </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 xml:space="preserve">статистике </w:t>
            </w:r>
            <w:r>
              <w:rPr>
                <w:rFonts w:ascii="Times New Roman"/>
                <w:b w:val="false"/>
                <w:i w:val="false"/>
                <w:color w:val="000000"/>
                <w:sz w:val="20"/>
              </w:rPr>
              <w:t>от 18 августа</w:t>
            </w:r>
            <w:r>
              <w:br/>
            </w:r>
            <w:r>
              <w:rPr>
                <w:rFonts w:ascii="Times New Roman"/>
                <w:b w:val="false"/>
                <w:i w:val="false"/>
                <w:color w:val="000000"/>
                <w:sz w:val="20"/>
              </w:rPr>
              <w:t>
</w:t>
            </w:r>
            <w:r>
              <w:rPr>
                <w:rFonts w:ascii="Times New Roman"/>
                <w:b w:val="false"/>
                <w:i w:val="false"/>
                <w:color w:val="000000"/>
                <w:sz w:val="20"/>
              </w:rPr>
              <w:t xml:space="preserve">2010 года </w:t>
            </w:r>
            <w:r>
              <w:rPr>
                <w:rFonts w:ascii="Times New Roman"/>
                <w:b w:val="false"/>
                <w:i w:val="false"/>
                <w:color w:val="000000"/>
                <w:sz w:val="20"/>
              </w:rPr>
              <w:t>№ 223</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980"/>
              <w:gridCol w:w="980"/>
              <w:gridCol w:w="980"/>
              <w:gridCol w:w="980"/>
              <w:gridCol w:w="220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отчета, час (нужное обвести)</w:t>
                  </w:r>
                </w:p>
              </w:tc>
            </w:tr>
            <w:tr>
              <w:trPr>
                <w:trHeight w:val="39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p>
              </w:tc>
            </w:tr>
            <w:tr>
              <w:trPr>
                <w:trHeight w:val="39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rPr>
                <w:rFonts w:ascii="Times New Roman"/>
                <w:b/>
                <w:i w:val="false"/>
                <w:color w:val="000000"/>
                <w:sz w:val="20"/>
              </w:rPr>
              <w:t xml:space="preserve"> сайтынан</w:t>
            </w:r>
            <w:r>
              <w:br/>
            </w:r>
            <w:r>
              <w:rPr>
                <w:rFonts w:ascii="Times New Roman"/>
                <w:b w:val="false"/>
                <w:i w:val="false"/>
                <w:color w:val="000000"/>
                <w:sz w:val="20"/>
              </w:rPr>
              <w:t>
</w:t>
            </w:r>
            <w:r>
              <w:rPr>
                <w:rFonts w:ascii="Times New Roman"/>
                <w:b/>
                <w:i w:val="false"/>
                <w:color w:val="000000"/>
                <w:sz w:val="20"/>
              </w:rPr>
              <w:t xml:space="preserve">алуға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 xml:space="preserve">бұзушылық болып табылады және Қазақстан </w:t>
            </w:r>
            <w:r>
              <w:rPr>
                <w:rFonts w:ascii="Times New Roman"/>
                <w:b/>
                <w:i w:val="false"/>
                <w:color w:val="000000"/>
                <w:sz w:val="20"/>
              </w:rPr>
              <w:t>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0301104</w:t>
            </w:r>
            <w:r>
              <w:br/>
            </w:r>
            <w:r>
              <w:rPr>
                <w:rFonts w:ascii="Times New Roman"/>
                <w:b w:val="false"/>
                <w:i w:val="false"/>
                <w:color w:val="000000"/>
                <w:sz w:val="20"/>
              </w:rPr>
              <w:t>
</w:t>
            </w:r>
            <w:r>
              <w:rPr>
                <w:rFonts w:ascii="Times New Roman"/>
                <w:b w:val="false"/>
                <w:i w:val="false"/>
                <w:color w:val="000000"/>
                <w:sz w:val="20"/>
              </w:rPr>
              <w:t>Код статистической формы 0301104</w:t>
            </w:r>
          </w:p>
          <w:p>
            <w:pPr>
              <w:spacing w:after="20"/>
              <w:ind w:left="20"/>
              <w:jc w:val="both"/>
            </w:pPr>
            <w:r>
              <w:rPr>
                <w:rFonts w:ascii="Times New Roman"/>
                <w:b/>
                <w:i w:val="false"/>
                <w:color w:val="000000"/>
                <w:sz w:val="20"/>
              </w:rPr>
              <w:t>1-Ө</w:t>
            </w:r>
            <w:r>
              <w:br/>
            </w:r>
            <w:r>
              <w:rPr>
                <w:rFonts w:ascii="Times New Roman"/>
                <w:b w:val="false"/>
                <w:i w:val="false"/>
                <w:color w:val="000000"/>
                <w:sz w:val="20"/>
              </w:rPr>
              <w:t>
</w:t>
            </w:r>
            <w:r>
              <w:rPr>
                <w:rFonts w:ascii="Times New Roman"/>
                <w:b w:val="false"/>
                <w:i w:val="false"/>
                <w:color w:val="000000"/>
                <w:sz w:val="20"/>
              </w:rPr>
              <w:t>1-П</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Кәсіпорынның өнім (тауар, қызмет)</w:t>
            </w:r>
            <w:r>
              <w:br/>
            </w:r>
            <w:r>
              <w:rPr>
                <w:rFonts w:ascii="Times New Roman"/>
                <w:b/>
                <w:i w:val="false"/>
                <w:color w:val="000000"/>
                <w:sz w:val="20"/>
              </w:rPr>
              <w:t>
өндіру және жөнелту туралы есебі</w:t>
            </w:r>
            <w:r>
              <w:br/>
            </w:r>
            <w:r>
              <w:rPr>
                <w:rFonts w:ascii="Times New Roman"/>
                <w:b/>
                <w:i w:val="false"/>
                <w:color w:val="000000"/>
                <w:sz w:val="20"/>
              </w:rPr>
              <w:t>
Отчет предприятия о производстве</w:t>
            </w:r>
            <w:r>
              <w:br/>
            </w:r>
            <w:r>
              <w:rPr>
                <w:rFonts w:ascii="Times New Roman"/>
                <w:b/>
                <w:i w:val="false"/>
                <w:color w:val="000000"/>
                <w:sz w:val="20"/>
              </w:rPr>
              <w:t>
и отгрузке продукции (товаров, услуг)
</w:t>
            </w:r>
          </w:p>
        </w:tc>
      </w:tr>
      <w:tr>
        <w:trPr>
          <w:trHeight w:val="12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негізгі және қайталама түрі “Өнеркәсіп” (ЭҚЖЖ</w:t>
            </w:r>
            <w:r>
              <w:rPr>
                <w:rFonts w:ascii="Times New Roman"/>
                <w:b w:val="false"/>
                <w:i w:val="false"/>
                <w:color w:val="000000"/>
                <w:vertAlign w:val="superscript"/>
              </w:rPr>
              <w:t>*</w:t>
            </w:r>
            <w:r>
              <w:rPr>
                <w:rFonts w:ascii="Times New Roman"/>
                <w:b/>
                <w:i w:val="false"/>
                <w:color w:val="000000"/>
                <w:sz w:val="20"/>
              </w:rPr>
              <w:t xml:space="preserve"> коды – 05-33,</w:t>
            </w:r>
            <w:r>
              <w:br/>
            </w:r>
            <w:r>
              <w:rPr>
                <w:rFonts w:ascii="Times New Roman"/>
                <w:b w:val="false"/>
                <w:i w:val="false"/>
                <w:color w:val="000000"/>
                <w:sz w:val="20"/>
              </w:rPr>
              <w:t>
</w:t>
            </w:r>
            <w:r>
              <w:rPr>
                <w:rFonts w:ascii="Times New Roman"/>
                <w:b/>
                <w:i w:val="false"/>
                <w:color w:val="000000"/>
                <w:sz w:val="20"/>
              </w:rPr>
              <w:t>35-39) болып табылатын, заңды тұлғалар және (немесе) олардың құрылымдық</w:t>
            </w:r>
            <w:r>
              <w:br/>
            </w:r>
            <w:r>
              <w:rPr>
                <w:rFonts w:ascii="Times New Roman"/>
                <w:b w:val="false"/>
                <w:i w:val="false"/>
                <w:color w:val="000000"/>
                <w:sz w:val="20"/>
              </w:rPr>
              <w:t>
</w:t>
            </w:r>
            <w:r>
              <w:rPr>
                <w:rFonts w:ascii="Times New Roman"/>
                <w:b/>
                <w:i w:val="false"/>
                <w:color w:val="000000"/>
                <w:sz w:val="20"/>
              </w:rPr>
              <w:t>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и вторичным видом деятельности “Промышленность" (коды ОКЭД</w:t>
            </w:r>
            <w:r>
              <w:rPr>
                <w:rFonts w:ascii="Times New Roman"/>
                <w:b w:val="false"/>
                <w:i w:val="false"/>
                <w:color w:val="000000"/>
                <w:vertAlign w:val="superscript"/>
              </w:rPr>
              <w:t>*</w:t>
            </w:r>
            <w:r>
              <w:rPr>
                <w:rFonts w:ascii="Times New Roman"/>
                <w:b w:val="false"/>
                <w:i w:val="false"/>
                <w:color w:val="000000"/>
                <w:sz w:val="20"/>
              </w:rPr>
              <w:t xml:space="preserve"> 05-33, 35-39).</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Тапсыру мерзімі – есепті жылдан кейінгі </w:t>
            </w:r>
            <w:r>
              <w:rPr>
                <w:rFonts w:ascii="Times New Roman"/>
                <w:b/>
                <w:i w:val="false"/>
                <w:color w:val="000000"/>
                <w:sz w:val="20"/>
              </w:rPr>
              <w:t>14-наурыз.</w:t>
            </w:r>
            <w:r>
              <w:br/>
            </w:r>
            <w:r>
              <w:rPr>
                <w:rFonts w:ascii="Times New Roman"/>
                <w:b w:val="false"/>
                <w:i w:val="false"/>
                <w:color w:val="000000"/>
                <w:sz w:val="20"/>
              </w:rPr>
              <w:t>
</w:t>
            </w:r>
            <w:r>
              <w:rPr>
                <w:rFonts w:ascii="Times New Roman"/>
                <w:b w:val="false"/>
                <w:i w:val="false"/>
                <w:color w:val="000000"/>
                <w:sz w:val="20"/>
              </w:rPr>
              <w:t>Срок представления – 14 марта после отчетного года.</w:t>
            </w:r>
          </w:p>
        </w:tc>
      </w:tr>
      <w:tr>
        <w:trPr>
          <w:trHeight w:val="90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671"/>
              <w:gridCol w:w="596"/>
              <w:gridCol w:w="671"/>
              <w:gridCol w:w="646"/>
              <w:gridCol w:w="697"/>
              <w:gridCol w:w="672"/>
              <w:gridCol w:w="622"/>
            </w:tblGrid>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629"/>
              <w:gridCol w:w="655"/>
            </w:tblGrid>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22"/>
    <w:bookmarkStart w:name="z88" w:id="2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i w:val="false"/>
          <w:color w:val="000000"/>
          <w:sz w:val="28"/>
        </w:rPr>
        <w:t>Экономикалық қызмет түрлерінің номенклатурасы (5-таңбалы ЭҚЖЖ)</w:t>
      </w:r>
      <w:r>
        <w:br/>
      </w:r>
      <w:r>
        <w:rPr>
          <w:rFonts w:ascii="Times New Roman"/>
          <w:b w:val="false"/>
          <w:i w:val="false"/>
          <w:color w:val="000000"/>
          <w:sz w:val="28"/>
        </w:rPr>
        <w:t>
      Номенклатура видов экономической деятельности (ОКЭД 5-ти значный)</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4"/>
        <w:gridCol w:w="4156"/>
      </w:tblGrid>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Өнеркәсіп өнімдерін өндірудің нақты орнын</w:t>
            </w:r>
            <w:r>
              <w:br/>
            </w:r>
            <w:r>
              <w:rPr>
                <w:rFonts w:ascii="Times New Roman"/>
                <w:b w:val="false"/>
                <w:i w:val="false"/>
                <w:color w:val="000000"/>
                <w:sz w:val="20"/>
              </w:rPr>
              <w:t>
</w:t>
            </w:r>
            <w:r>
              <w:rPr>
                <w:rFonts w:ascii="Times New Roman"/>
                <w:b/>
                <w:i w:val="false"/>
                <w:color w:val="000000"/>
                <w:sz w:val="20"/>
              </w:rPr>
              <w:t>көрсетіңіз (кәсіпорынның тіркелген жеріне</w:t>
            </w:r>
            <w:r>
              <w:br/>
            </w:r>
            <w:r>
              <w:rPr>
                <w:rFonts w:ascii="Times New Roman"/>
                <w:b w:val="false"/>
                <w:i w:val="false"/>
                <w:color w:val="000000"/>
                <w:sz w:val="20"/>
              </w:rPr>
              <w:t>
</w:t>
            </w:r>
            <w:r>
              <w:rPr>
                <w:rFonts w:ascii="Times New Roman"/>
                <w:b/>
                <w:i w:val="false"/>
                <w:color w:val="000000"/>
                <w:sz w:val="20"/>
              </w:rPr>
              <w:t>қарамастан) - облыс, қала, аудан,</w:t>
            </w:r>
            <w:r>
              <w:rPr>
                <w:rFonts w:ascii="Times New Roman"/>
                <w:b/>
                <w:i w:val="false"/>
                <w:color w:val="000000"/>
                <w:sz w:val="20"/>
              </w:rPr>
              <w:t xml:space="preserve"> елді мекен</w:t>
            </w:r>
            <w:r>
              <w:br/>
            </w:r>
            <w:r>
              <w:rPr>
                <w:rFonts w:ascii="Times New Roman"/>
                <w:b w:val="false"/>
                <w:i w:val="false"/>
                <w:color w:val="000000"/>
                <w:sz w:val="20"/>
              </w:rPr>
              <w:t>
Укажите фактическое место производства</w:t>
            </w:r>
            <w:r>
              <w:br/>
            </w:r>
            <w:r>
              <w:rPr>
                <w:rFonts w:ascii="Times New Roman"/>
                <w:b w:val="false"/>
                <w:i w:val="false"/>
                <w:color w:val="000000"/>
                <w:sz w:val="20"/>
              </w:rPr>
              <w:t>
промышленной продукции (независимо от места</w:t>
            </w:r>
            <w:r>
              <w:br/>
            </w:r>
            <w:r>
              <w:rPr>
                <w:rFonts w:ascii="Times New Roman"/>
                <w:b w:val="false"/>
                <w:i w:val="false"/>
                <w:color w:val="000000"/>
                <w:sz w:val="20"/>
              </w:rPr>
              <w:t>
регистрации предприятия) - область, город, район,</w:t>
            </w:r>
            <w:r>
              <w:br/>
            </w:r>
            <w:r>
              <w:rPr>
                <w:rFonts w:ascii="Times New Roman"/>
                <w:b w:val="false"/>
                <w:i w:val="false"/>
                <w:color w:val="000000"/>
                <w:sz w:val="20"/>
              </w:rPr>
              <w:t>
населенный пункт</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9"/>
            </w:tblGrid>
            <w:tr>
              <w:trPr>
                <w:trHeight w:val="57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5"/>
        <w:gridCol w:w="4315"/>
      </w:tblGrid>
      <w:tr>
        <w:trPr>
          <w:trHeight w:val="30" w:hRule="atLeast"/>
        </w:trPr>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 коды </w:t>
            </w:r>
            <w:r>
              <w:rPr>
                <w:rFonts w:ascii="Times New Roman"/>
                <w:b/>
                <w:i w:val="false"/>
                <w:color w:val="000000"/>
                <w:sz w:val="20"/>
              </w:rPr>
              <w:t>Әкімшілік-аумақтық объектілер</w:t>
            </w:r>
            <w:r>
              <w:br/>
            </w:r>
            <w:r>
              <w:rPr>
                <w:rFonts w:ascii="Times New Roman"/>
                <w:b w:val="false"/>
                <w:i w:val="false"/>
                <w:color w:val="000000"/>
                <w:sz w:val="20"/>
              </w:rPr>
              <w:t>
</w:t>
            </w:r>
            <w:r>
              <w:rPr>
                <w:rFonts w:ascii="Times New Roman"/>
                <w:b/>
                <w:i w:val="false"/>
                <w:color w:val="000000"/>
                <w:sz w:val="20"/>
              </w:rPr>
              <w:t>жіктеуішіне</w:t>
            </w:r>
            <w:r>
              <w:rPr>
                <w:rFonts w:ascii="Times New Roman"/>
                <w:b/>
                <w:i w:val="false"/>
                <w:color w:val="000000"/>
                <w:sz w:val="20"/>
              </w:rPr>
              <w:t xml:space="preserve"> сәйкес (бұдан әрi ӘАОЖ)</w:t>
            </w:r>
            <w:r>
              <w:br/>
            </w:r>
            <w:r>
              <w:rPr>
                <w:rFonts w:ascii="Times New Roman"/>
                <w:b w:val="false"/>
                <w:i w:val="false"/>
                <w:color w:val="000000"/>
                <w:sz w:val="20"/>
              </w:rPr>
              <w:t>
</w:t>
            </w:r>
            <w:r>
              <w:rPr>
                <w:rFonts w:ascii="Times New Roman"/>
                <w:b/>
                <w:i w:val="false"/>
                <w:color w:val="000000"/>
                <w:sz w:val="20"/>
              </w:rPr>
              <w:t>(статистика органының қызметкерімен</w:t>
            </w:r>
            <w:r>
              <w:br/>
            </w:r>
            <w:r>
              <w:rPr>
                <w:rFonts w:ascii="Times New Roman"/>
                <w:b w:val="false"/>
                <w:i w:val="false"/>
                <w:color w:val="000000"/>
                <w:sz w:val="20"/>
              </w:rPr>
              <w:t>
</w:t>
            </w:r>
            <w:r>
              <w:rPr>
                <w:rFonts w:ascii="Times New Roman"/>
                <w:b/>
                <w:i w:val="false"/>
                <w:color w:val="000000"/>
                <w:sz w:val="20"/>
              </w:rPr>
              <w:t>толтырылады)</w:t>
            </w:r>
            <w:r>
              <w:br/>
            </w:r>
            <w:r>
              <w:rPr>
                <w:rFonts w:ascii="Times New Roman"/>
                <w:b w:val="false"/>
                <w:i w:val="false"/>
                <w:color w:val="000000"/>
                <w:sz w:val="20"/>
              </w:rPr>
              <w:t>
Код территории согласно Классификатору</w:t>
            </w:r>
            <w:r>
              <w:br/>
            </w:r>
            <w:r>
              <w:rPr>
                <w:rFonts w:ascii="Times New Roman"/>
                <w:b w:val="false"/>
                <w:i w:val="false"/>
                <w:color w:val="000000"/>
                <w:sz w:val="20"/>
              </w:rPr>
              <w:t>
административно-территориальных объектов (далее</w:t>
            </w:r>
            <w:r>
              <w:br/>
            </w:r>
            <w:r>
              <w:rPr>
                <w:rFonts w:ascii="Times New Roman"/>
                <w:b w:val="false"/>
                <w:i w:val="false"/>
                <w:color w:val="000000"/>
                <w:sz w:val="20"/>
              </w:rPr>
              <w:t>
- КАТО) (заполняется работниками органа</w:t>
            </w:r>
            <w:r>
              <w:br/>
            </w:r>
            <w:r>
              <w:rPr>
                <w:rFonts w:ascii="Times New Roman"/>
                <w:b w:val="false"/>
                <w:i w:val="false"/>
                <w:color w:val="000000"/>
                <w:sz w:val="20"/>
              </w:rPr>
              <w:t>
статистики)</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20"/>
              <w:gridCol w:w="421"/>
              <w:gridCol w:w="421"/>
              <w:gridCol w:w="421"/>
              <w:gridCol w:w="421"/>
              <w:gridCol w:w="421"/>
              <w:gridCol w:w="421"/>
              <w:gridCol w:w="421"/>
              <w:gridCol w:w="421"/>
            </w:tblGrid>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Есепті жылда өндірілген өнімдер және көрсетілген қызметтер көлемін қосылған құнға салықсыз (бұдан әрi</w:t>
      </w:r>
      <w:r>
        <w:rPr>
          <w:rFonts w:ascii="Times New Roman"/>
          <w:b w:val="false"/>
          <w:i w:val="false"/>
          <w:color w:val="000000"/>
          <w:sz w:val="28"/>
        </w:rPr>
        <w:t> </w:t>
      </w:r>
      <w:r>
        <w:rPr>
          <w:rFonts w:ascii="Times New Roman"/>
          <w:b/>
          <w:i w:val="false"/>
          <w:color w:val="000000"/>
          <w:sz w:val="28"/>
        </w:rPr>
        <w:t xml:space="preserve">ҚҚС) және акциздерсіз кәсіпорынның </w:t>
      </w:r>
      <w:r>
        <w:rPr>
          <w:rFonts w:ascii="Times New Roman"/>
          <w:b/>
          <w:i w:val="false"/>
          <w:color w:val="000000"/>
          <w:sz w:val="28"/>
        </w:rPr>
        <w:t>қолданыстағы бағасымен көрсетіңіз, мың теңгемен</w:t>
      </w:r>
      <w:r>
        <w:br/>
      </w:r>
      <w:r>
        <w:rPr>
          <w:rFonts w:ascii="Times New Roman"/>
          <w:b w:val="false"/>
          <w:i w:val="false"/>
          <w:color w:val="000000"/>
          <w:sz w:val="28"/>
        </w:rPr>
        <w:t>
Укажите объемы произведенной продукции и оказанных услуг в отчетном году в действующих ценах предприятия без налога на добавленную стоимость (далее - НДС) и акцизов,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1956"/>
        <w:gridCol w:w="4066"/>
        <w:gridCol w:w="4631"/>
      </w:tblGrid>
      <w:tr>
        <w:trPr>
          <w:trHeight w:val="106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w:t>
            </w:r>
            <w:r>
              <w:br/>
            </w:r>
            <w:r>
              <w:rPr>
                <w:rFonts w:ascii="Times New Roman"/>
                <w:b w:val="false"/>
                <w:i w:val="false"/>
                <w:color w:val="000000"/>
                <w:sz w:val="20"/>
              </w:rPr>
              <w:t>
</w:t>
            </w:r>
            <w:r>
              <w:rPr>
                <w:rFonts w:ascii="Times New Roman"/>
                <w:b w:val="false"/>
                <w:i w:val="false"/>
                <w:color w:val="000000"/>
                <w:sz w:val="20"/>
              </w:rPr>
              <w:t>деятельности по</w:t>
            </w:r>
            <w:r>
              <w:br/>
            </w:r>
            <w:r>
              <w:rPr>
                <w:rFonts w:ascii="Times New Roman"/>
                <w:b w:val="false"/>
                <w:i w:val="false"/>
                <w:color w:val="000000"/>
                <w:sz w:val="20"/>
              </w:rPr>
              <w:t>
</w:t>
            </w:r>
            <w:r>
              <w:rPr>
                <w:rFonts w:ascii="Times New Roman"/>
                <w:b w:val="false"/>
                <w:i w:val="false"/>
                <w:color w:val="000000"/>
                <w:sz w:val="20"/>
              </w:rPr>
              <w:t>ОКЭД</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w:t>
            </w:r>
            <w:r>
              <w:br/>
            </w:r>
            <w:r>
              <w:rPr>
                <w:rFonts w:ascii="Times New Roman"/>
                <w:b w:val="false"/>
                <w:i w:val="false"/>
                <w:color w:val="000000"/>
                <w:sz w:val="20"/>
              </w:rPr>
              <w:t>
</w:t>
            </w:r>
            <w:r>
              <w:rPr>
                <w:rFonts w:ascii="Times New Roman"/>
                <w:b/>
                <w:i w:val="false"/>
                <w:color w:val="000000"/>
                <w:sz w:val="20"/>
              </w:rPr>
              <w:t>(тауар, қызмет)</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 произведенной</w:t>
            </w:r>
            <w:r>
              <w:br/>
            </w:r>
            <w:r>
              <w:rPr>
                <w:rFonts w:ascii="Times New Roman"/>
                <w:b w:val="false"/>
                <w:i w:val="false"/>
                <w:color w:val="000000"/>
                <w:sz w:val="20"/>
              </w:rPr>
              <w:t>
</w:t>
            </w:r>
            <w:r>
              <w:rPr>
                <w:rFonts w:ascii="Times New Roman"/>
                <w:b w:val="false"/>
                <w:i w:val="false"/>
                <w:color w:val="000000"/>
                <w:sz w:val="20"/>
              </w:rPr>
              <w:t>продукции (товаров,</w:t>
            </w:r>
            <w:r>
              <w:br/>
            </w:r>
            <w:r>
              <w:rPr>
                <w:rFonts w:ascii="Times New Roman"/>
                <w:b w:val="false"/>
                <w:i w:val="false"/>
                <w:color w:val="000000"/>
                <w:sz w:val="20"/>
              </w:rPr>
              <w:t>
</w:t>
            </w:r>
            <w:r>
              <w:rPr>
                <w:rFonts w:ascii="Times New Roman"/>
                <w:b w:val="false"/>
                <w:i w:val="false"/>
                <w:color w:val="000000"/>
                <w:sz w:val="20"/>
              </w:rPr>
              <w:t>услуг)</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өнеркәсіптік</w:t>
            </w:r>
            <w:r>
              <w:br/>
            </w:r>
            <w:r>
              <w:rPr>
                <w:rFonts w:ascii="Times New Roman"/>
                <w:b w:val="false"/>
                <w:i w:val="false"/>
                <w:color w:val="000000"/>
                <w:sz w:val="20"/>
              </w:rPr>
              <w:t>
</w:t>
            </w:r>
            <w:r>
              <w:rPr>
                <w:rFonts w:ascii="Times New Roman"/>
                <w:b/>
                <w:i w:val="false"/>
                <w:color w:val="000000"/>
                <w:sz w:val="20"/>
              </w:rPr>
              <w:t>сипаттағы көрсетілген</w:t>
            </w:r>
            <w:r>
              <w:br/>
            </w:r>
            <w:r>
              <w:rPr>
                <w:rFonts w:ascii="Times New Roman"/>
                <w:b w:val="false"/>
                <w:i w:val="false"/>
                <w:color w:val="000000"/>
                <w:sz w:val="20"/>
              </w:rPr>
              <w:t>
</w:t>
            </w: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Из него объем оказанных</w:t>
            </w:r>
            <w:r>
              <w:br/>
            </w:r>
            <w:r>
              <w:rPr>
                <w:rFonts w:ascii="Times New Roman"/>
                <w:b w:val="false"/>
                <w:i w:val="false"/>
                <w:color w:val="000000"/>
                <w:sz w:val="20"/>
              </w:rPr>
              <w:t>
</w:t>
            </w:r>
            <w:r>
              <w:rPr>
                <w:rFonts w:ascii="Times New Roman"/>
                <w:b w:val="false"/>
                <w:i w:val="false"/>
                <w:color w:val="000000"/>
                <w:sz w:val="20"/>
              </w:rPr>
              <w:t>услуг промышленного</w:t>
            </w:r>
            <w:r>
              <w:br/>
            </w:r>
            <w:r>
              <w:rPr>
                <w:rFonts w:ascii="Times New Roman"/>
                <w:b w:val="false"/>
                <w:i w:val="false"/>
                <w:color w:val="000000"/>
                <w:sz w:val="20"/>
              </w:rPr>
              <w:t>
</w:t>
            </w:r>
            <w:r>
              <w:rPr>
                <w:rFonts w:ascii="Times New Roman"/>
                <w:b w:val="false"/>
                <w:i w:val="false"/>
                <w:color w:val="000000"/>
                <w:sz w:val="20"/>
              </w:rPr>
              <w:t>характера</w:t>
            </w:r>
          </w:p>
        </w:tc>
      </w:tr>
      <w:tr>
        <w:trPr>
          <w:trHeight w:val="25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5"/>
        <w:gridCol w:w="4029"/>
        <w:gridCol w:w="2753"/>
        <w:gridCol w:w="3173"/>
      </w:tblGrid>
      <w:tr>
        <w:trPr>
          <w:trHeight w:val="106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мұқтаждықтарына</w:t>
            </w:r>
            <w:r>
              <w:br/>
            </w:r>
            <w:r>
              <w:rPr>
                <w:rFonts w:ascii="Times New Roman"/>
                <w:b w:val="false"/>
                <w:i w:val="false"/>
                <w:color w:val="000000"/>
                <w:sz w:val="20"/>
              </w:rPr>
              <w:t>
</w:t>
            </w:r>
            <w:r>
              <w:rPr>
                <w:rFonts w:ascii="Times New Roman"/>
                <w:b/>
                <w:i w:val="false"/>
                <w:color w:val="000000"/>
                <w:sz w:val="20"/>
              </w:rPr>
              <w:t>(эауытішілік</w:t>
            </w:r>
            <w:r>
              <w:br/>
            </w:r>
            <w:r>
              <w:rPr>
                <w:rFonts w:ascii="Times New Roman"/>
                <w:b w:val="false"/>
                <w:i w:val="false"/>
                <w:color w:val="000000"/>
                <w:sz w:val="20"/>
              </w:rPr>
              <w:t>
</w:t>
            </w:r>
            <w:r>
              <w:rPr>
                <w:rFonts w:ascii="Times New Roman"/>
                <w:b/>
                <w:i w:val="false"/>
                <w:color w:val="000000"/>
                <w:sz w:val="20"/>
              </w:rPr>
              <w:t>айналым)</w:t>
            </w:r>
            <w:r>
              <w:br/>
            </w:r>
            <w:r>
              <w:rPr>
                <w:rFonts w:ascii="Times New Roman"/>
                <w:b w:val="false"/>
                <w:i w:val="false"/>
                <w:color w:val="000000"/>
                <w:sz w:val="20"/>
              </w:rPr>
              <w:t>
</w:t>
            </w:r>
            <w:r>
              <w:rPr>
                <w:rFonts w:ascii="Times New Roman"/>
                <w:b/>
                <w:i w:val="false"/>
                <w:color w:val="000000"/>
                <w:sz w:val="20"/>
              </w:rPr>
              <w:t>пайдаланылған өнім</w:t>
            </w:r>
            <w:r>
              <w:br/>
            </w:r>
            <w:r>
              <w:rPr>
                <w:rFonts w:ascii="Times New Roman"/>
                <w:b w:val="false"/>
                <w:i w:val="false"/>
                <w:color w:val="000000"/>
                <w:sz w:val="20"/>
              </w:rPr>
              <w:t>
</w:t>
            </w:r>
            <w:r>
              <w:rPr>
                <w:rFonts w:ascii="Times New Roman"/>
                <w:b w:val="false"/>
                <w:i w:val="false"/>
                <w:color w:val="000000"/>
                <w:sz w:val="20"/>
              </w:rPr>
              <w:t>Использовано продукции</w:t>
            </w:r>
            <w:r>
              <w:br/>
            </w:r>
            <w:r>
              <w:rPr>
                <w:rFonts w:ascii="Times New Roman"/>
                <w:b w:val="false"/>
                <w:i w:val="false"/>
                <w:color w:val="000000"/>
                <w:sz w:val="20"/>
              </w:rPr>
              <w:t>
</w:t>
            </w:r>
            <w:r>
              <w:rPr>
                <w:rFonts w:ascii="Times New Roman"/>
                <w:b w:val="false"/>
                <w:i w:val="false"/>
                <w:color w:val="000000"/>
                <w:sz w:val="20"/>
              </w:rPr>
              <w:t>на собственные нужды</w:t>
            </w:r>
            <w:r>
              <w:br/>
            </w:r>
            <w:r>
              <w:rPr>
                <w:rFonts w:ascii="Times New Roman"/>
                <w:b w:val="false"/>
                <w:i w:val="false"/>
                <w:color w:val="000000"/>
                <w:sz w:val="20"/>
              </w:rPr>
              <w:t>
</w:t>
            </w:r>
            <w:r>
              <w:rPr>
                <w:rFonts w:ascii="Times New Roman"/>
                <w:b w:val="false"/>
                <w:i w:val="false"/>
                <w:color w:val="000000"/>
                <w:sz w:val="20"/>
              </w:rPr>
              <w:t>(внутризаводской</w:t>
            </w:r>
            <w:r>
              <w:br/>
            </w:r>
            <w:r>
              <w:rPr>
                <w:rFonts w:ascii="Times New Roman"/>
                <w:b w:val="false"/>
                <w:i w:val="false"/>
                <w:color w:val="000000"/>
                <w:sz w:val="20"/>
              </w:rPr>
              <w:t>
</w:t>
            </w:r>
            <w:r>
              <w:rPr>
                <w:rFonts w:ascii="Times New Roman"/>
                <w:b w:val="false"/>
                <w:i w:val="false"/>
                <w:color w:val="000000"/>
                <w:sz w:val="20"/>
              </w:rPr>
              <w:t>оборот)</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соңындағы</w:t>
            </w:r>
            <w:r>
              <w:br/>
            </w:r>
            <w:r>
              <w:rPr>
                <w:rFonts w:ascii="Times New Roman"/>
                <w:b w:val="false"/>
                <w:i w:val="false"/>
                <w:color w:val="000000"/>
                <w:sz w:val="20"/>
              </w:rPr>
              <w:t>
</w:t>
            </w:r>
            <w:r>
              <w:rPr>
                <w:rFonts w:ascii="Times New Roman"/>
                <w:b/>
                <w:i w:val="false"/>
                <w:color w:val="000000"/>
                <w:sz w:val="20"/>
              </w:rPr>
              <w:t>дайын өнім қалдықтары</w:t>
            </w:r>
            <w:r>
              <w:br/>
            </w:r>
            <w:r>
              <w:rPr>
                <w:rFonts w:ascii="Times New Roman"/>
                <w:b w:val="false"/>
                <w:i w:val="false"/>
                <w:color w:val="000000"/>
                <w:sz w:val="20"/>
              </w:rPr>
              <w:t>
</w:t>
            </w:r>
            <w:r>
              <w:rPr>
                <w:rFonts w:ascii="Times New Roman"/>
                <w:b w:val="false"/>
                <w:i w:val="false"/>
                <w:color w:val="000000"/>
                <w:sz w:val="20"/>
              </w:rPr>
              <w:t>Остатки готовой</w:t>
            </w:r>
            <w:r>
              <w:br/>
            </w:r>
            <w:r>
              <w:rPr>
                <w:rFonts w:ascii="Times New Roman"/>
                <w:b w:val="false"/>
                <w:i w:val="false"/>
                <w:color w:val="000000"/>
                <w:sz w:val="20"/>
              </w:rPr>
              <w:t>
</w:t>
            </w:r>
            <w:r>
              <w:rPr>
                <w:rFonts w:ascii="Times New Roman"/>
                <w:b w:val="false"/>
                <w:i w:val="false"/>
                <w:color w:val="000000"/>
                <w:sz w:val="20"/>
              </w:rPr>
              <w:t>продукции на конец</w:t>
            </w:r>
            <w:r>
              <w:br/>
            </w:r>
            <w:r>
              <w:rPr>
                <w:rFonts w:ascii="Times New Roman"/>
                <w:b w:val="false"/>
                <w:i w:val="false"/>
                <w:color w:val="000000"/>
                <w:sz w:val="20"/>
              </w:rPr>
              <w:t>
</w:t>
            </w:r>
            <w:r>
              <w:rPr>
                <w:rFonts w:ascii="Times New Roman"/>
                <w:b w:val="false"/>
                <w:i w:val="false"/>
                <w:color w:val="000000"/>
                <w:sz w:val="20"/>
              </w:rPr>
              <w:t>отчетного года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w:t>
            </w:r>
            <w:r>
              <w:br/>
            </w:r>
            <w:r>
              <w:rPr>
                <w:rFonts w:ascii="Times New Roman"/>
                <w:b w:val="false"/>
                <w:i w:val="false"/>
                <w:color w:val="000000"/>
                <w:sz w:val="20"/>
              </w:rPr>
              <w:t>
</w:t>
            </w:r>
            <w:r>
              <w:rPr>
                <w:rFonts w:ascii="Times New Roman"/>
                <w:b/>
                <w:i w:val="false"/>
                <w:color w:val="000000"/>
                <w:sz w:val="20"/>
              </w:rPr>
              <w:t>соңындағы</w:t>
            </w:r>
            <w:r>
              <w:br/>
            </w:r>
            <w:r>
              <w:rPr>
                <w:rFonts w:ascii="Times New Roman"/>
                <w:b w:val="false"/>
                <w:i w:val="false"/>
                <w:color w:val="000000"/>
                <w:sz w:val="20"/>
              </w:rPr>
              <w:t>
</w:t>
            </w:r>
            <w:r>
              <w:rPr>
                <w:rFonts w:ascii="Times New Roman"/>
                <w:b/>
                <w:i w:val="false"/>
                <w:color w:val="000000"/>
                <w:sz w:val="20"/>
              </w:rPr>
              <w:t>аяқталмаған</w:t>
            </w:r>
            <w:r>
              <w:br/>
            </w:r>
            <w:r>
              <w:rPr>
                <w:rFonts w:ascii="Times New Roman"/>
                <w:b w:val="false"/>
                <w:i w:val="false"/>
                <w:color w:val="000000"/>
                <w:sz w:val="20"/>
              </w:rPr>
              <w:t>
</w:t>
            </w:r>
            <w:r>
              <w:rPr>
                <w:rFonts w:ascii="Times New Roman"/>
                <w:b/>
                <w:i w:val="false"/>
                <w:color w:val="000000"/>
                <w:sz w:val="20"/>
              </w:rPr>
              <w:t>өндіріс көлемі</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незавершенного</w:t>
            </w:r>
            <w:r>
              <w:br/>
            </w:r>
            <w:r>
              <w:rPr>
                <w:rFonts w:ascii="Times New Roman"/>
                <w:b w:val="false"/>
                <w:i w:val="false"/>
                <w:color w:val="000000"/>
                <w:sz w:val="20"/>
              </w:rPr>
              <w:t>
</w:t>
            </w:r>
            <w:r>
              <w:rPr>
                <w:rFonts w:ascii="Times New Roman"/>
                <w:b w:val="false"/>
                <w:i w:val="false"/>
                <w:color w:val="000000"/>
                <w:sz w:val="20"/>
              </w:rPr>
              <w:t>производства на</w:t>
            </w:r>
            <w:r>
              <w:br/>
            </w:r>
            <w:r>
              <w:rPr>
                <w:rFonts w:ascii="Times New Roman"/>
                <w:b w:val="false"/>
                <w:i w:val="false"/>
                <w:color w:val="000000"/>
                <w:sz w:val="20"/>
              </w:rPr>
              <w:t>
</w:t>
            </w:r>
            <w:r>
              <w:rPr>
                <w:rFonts w:ascii="Times New Roman"/>
                <w:b w:val="false"/>
                <w:i w:val="false"/>
                <w:color w:val="000000"/>
                <w:sz w:val="20"/>
              </w:rPr>
              <w:t>конец отчетного</w:t>
            </w:r>
            <w:r>
              <w:br/>
            </w:r>
            <w:r>
              <w:rPr>
                <w:rFonts w:ascii="Times New Roman"/>
                <w:b w:val="false"/>
                <w:i w:val="false"/>
                <w:color w:val="000000"/>
                <w:sz w:val="20"/>
              </w:rPr>
              <w:t>
</w:t>
            </w:r>
            <w:r>
              <w:rPr>
                <w:rFonts w:ascii="Times New Roman"/>
                <w:b w:val="false"/>
                <w:i w:val="false"/>
                <w:color w:val="000000"/>
                <w:sz w:val="20"/>
              </w:rPr>
              <w:t>года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кәсiпорындарға</w:t>
            </w:r>
            <w:r>
              <w:br/>
            </w:r>
            <w:r>
              <w:rPr>
                <w:rFonts w:ascii="Times New Roman"/>
                <w:b w:val="false"/>
                <w:i w:val="false"/>
                <w:color w:val="000000"/>
                <w:sz w:val="20"/>
              </w:rPr>
              <w:t>
</w:t>
            </w:r>
            <w:r>
              <w:rPr>
                <w:rFonts w:ascii="Times New Roman"/>
                <w:b/>
                <w:i w:val="false"/>
                <w:color w:val="000000"/>
                <w:sz w:val="20"/>
              </w:rPr>
              <w:t>өңдеуге</w:t>
            </w:r>
            <w:r>
              <w:br/>
            </w:r>
            <w:r>
              <w:rPr>
                <w:rFonts w:ascii="Times New Roman"/>
                <w:b w:val="false"/>
                <w:i w:val="false"/>
                <w:color w:val="000000"/>
                <w:sz w:val="20"/>
              </w:rPr>
              <w:t>
</w:t>
            </w:r>
            <w:r>
              <w:rPr>
                <w:rFonts w:ascii="Times New Roman"/>
                <w:b/>
                <w:i w:val="false"/>
                <w:color w:val="000000"/>
                <w:sz w:val="20"/>
              </w:rPr>
              <w:t>тапсырған</w:t>
            </w:r>
            <w:r>
              <w:br/>
            </w:r>
            <w:r>
              <w:rPr>
                <w:rFonts w:ascii="Times New Roman"/>
                <w:b w:val="false"/>
                <w:i w:val="false"/>
                <w:color w:val="000000"/>
                <w:sz w:val="20"/>
              </w:rPr>
              <w:t>
</w:t>
            </w:r>
            <w:r>
              <w:rPr>
                <w:rFonts w:ascii="Times New Roman"/>
                <w:b/>
                <w:i w:val="false"/>
                <w:color w:val="000000"/>
                <w:sz w:val="20"/>
              </w:rPr>
              <w:t>шикiзаттың құны</w:t>
            </w:r>
            <w:r>
              <w:br/>
            </w:r>
            <w:r>
              <w:rPr>
                <w:rFonts w:ascii="Times New Roman"/>
                <w:b w:val="false"/>
                <w:i w:val="false"/>
                <w:color w:val="000000"/>
                <w:sz w:val="20"/>
              </w:rPr>
              <w:t>
</w:t>
            </w:r>
            <w:r>
              <w:rPr>
                <w:rFonts w:ascii="Times New Roman"/>
                <w:b w:val="false"/>
                <w:i w:val="false"/>
                <w:color w:val="000000"/>
                <w:sz w:val="20"/>
              </w:rPr>
              <w:t>Стоимость сырья,</w:t>
            </w:r>
            <w:r>
              <w:br/>
            </w:r>
            <w:r>
              <w:rPr>
                <w:rFonts w:ascii="Times New Roman"/>
                <w:b w:val="false"/>
                <w:i w:val="false"/>
                <w:color w:val="000000"/>
                <w:sz w:val="20"/>
              </w:rPr>
              <w:t>
</w:t>
            </w:r>
            <w:r>
              <w:rPr>
                <w:rFonts w:ascii="Times New Roman"/>
                <w:b w:val="false"/>
                <w:i w:val="false"/>
                <w:color w:val="000000"/>
                <w:sz w:val="20"/>
              </w:rPr>
              <w:t>переданного на</w:t>
            </w:r>
            <w:r>
              <w:br/>
            </w:r>
            <w:r>
              <w:rPr>
                <w:rFonts w:ascii="Times New Roman"/>
                <w:b w:val="false"/>
                <w:i w:val="false"/>
                <w:color w:val="000000"/>
                <w:sz w:val="20"/>
              </w:rPr>
              <w:t>
</w:t>
            </w:r>
            <w:r>
              <w:rPr>
                <w:rFonts w:ascii="Times New Roman"/>
                <w:b w:val="false"/>
                <w:i w:val="false"/>
                <w:color w:val="000000"/>
                <w:sz w:val="20"/>
              </w:rPr>
              <w:t>переработку другим</w:t>
            </w:r>
            <w:r>
              <w:br/>
            </w:r>
            <w:r>
              <w:rPr>
                <w:rFonts w:ascii="Times New Roman"/>
                <w:b w:val="false"/>
                <w:i w:val="false"/>
                <w:color w:val="000000"/>
                <w:sz w:val="20"/>
              </w:rPr>
              <w:t>
</w:t>
            </w:r>
            <w:r>
              <w:rPr>
                <w:rFonts w:ascii="Times New Roman"/>
                <w:b w:val="false"/>
                <w:i w:val="false"/>
                <w:color w:val="000000"/>
                <w:sz w:val="20"/>
              </w:rPr>
              <w:t>предприятиям</w:t>
            </w:r>
          </w:p>
        </w:tc>
      </w:tr>
      <w:tr>
        <w:trPr>
          <w:trHeight w:val="25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i w:val="false"/>
          <w:color w:val="000000"/>
          <w:sz w:val="28"/>
        </w:rPr>
        <w:t>3. Заттай көріністегі өнім өндірісін және құндық көріністегі өндірілген өнім көлемін көрсетіңіз</w:t>
      </w:r>
      <w:r>
        <w:br/>
      </w:r>
      <w:r>
        <w:rPr>
          <w:rFonts w:ascii="Times New Roman"/>
          <w:b w:val="false"/>
          <w:i w:val="false"/>
          <w:color w:val="000000"/>
          <w:sz w:val="28"/>
        </w:rPr>
        <w:t>
Укажите производство продукции в натуральном выражении и объемы произведенной продукции в стоимостном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1365"/>
        <w:gridCol w:w="2210"/>
        <w:gridCol w:w="2928"/>
        <w:gridCol w:w="3351"/>
      </w:tblGrid>
      <w:tr>
        <w:trPr>
          <w:trHeight w:val="124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w:t>
            </w:r>
            <w:r>
              <w:br/>
            </w:r>
            <w:r>
              <w:rPr>
                <w:rFonts w:ascii="Times New Roman"/>
                <w:b w:val="false"/>
                <w:i w:val="false"/>
                <w:color w:val="000000"/>
                <w:sz w:val="20"/>
              </w:rPr>
              <w:t>
</w:t>
            </w:r>
            <w:r>
              <w:rPr>
                <w:rFonts w:ascii="Times New Roman"/>
                <w:b/>
                <w:i w:val="false"/>
                <w:color w:val="000000"/>
                <w:sz w:val="20"/>
              </w:rPr>
              <w:t>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w:t>
            </w:r>
            <w:r>
              <w:br/>
            </w:r>
            <w:r>
              <w:rPr>
                <w:rFonts w:ascii="Times New Roman"/>
                <w:b w:val="false"/>
                <w:i w:val="false"/>
                <w:color w:val="000000"/>
                <w:sz w:val="20"/>
              </w:rPr>
              <w:t>
</w:t>
            </w:r>
            <w:r>
              <w:rPr>
                <w:rFonts w:ascii="Times New Roman"/>
                <w:b w:val="false"/>
                <w:i w:val="false"/>
                <w:color w:val="000000"/>
                <w:sz w:val="20"/>
              </w:rPr>
              <w:t>продукции по СКПП*</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СКПП</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көріністегі</w:t>
            </w:r>
            <w:r>
              <w:br/>
            </w:r>
            <w:r>
              <w:rPr>
                <w:rFonts w:ascii="Times New Roman"/>
                <w:b w:val="false"/>
                <w:i w:val="false"/>
                <w:color w:val="000000"/>
                <w:sz w:val="20"/>
              </w:rPr>
              <w:t>
</w:t>
            </w:r>
            <w:r>
              <w:rPr>
                <w:rFonts w:ascii="Times New Roman"/>
                <w:b/>
                <w:i w:val="false"/>
                <w:color w:val="000000"/>
                <w:sz w:val="20"/>
              </w:rPr>
              <w:t>өндірілген өнім</w:t>
            </w:r>
            <w:r>
              <w:br/>
            </w:r>
            <w:r>
              <w:rPr>
                <w:rFonts w:ascii="Times New Roman"/>
                <w:b w:val="false"/>
                <w:i w:val="false"/>
                <w:color w:val="000000"/>
                <w:sz w:val="20"/>
              </w:rPr>
              <w:t>
</w:t>
            </w:r>
            <w:r>
              <w:rPr>
                <w:rFonts w:ascii="Times New Roman"/>
                <w:b/>
                <w:i w:val="false"/>
                <w:color w:val="000000"/>
                <w:sz w:val="20"/>
              </w:rPr>
              <w:t>– барлығы</w:t>
            </w:r>
            <w:r>
              <w:br/>
            </w:r>
            <w:r>
              <w:rPr>
                <w:rFonts w:ascii="Times New Roman"/>
                <w:b w:val="false"/>
                <w:i w:val="false"/>
                <w:color w:val="000000"/>
                <w:sz w:val="20"/>
              </w:rPr>
              <w:t>
</w:t>
            </w:r>
            <w:r>
              <w:rPr>
                <w:rFonts w:ascii="Times New Roman"/>
                <w:b w:val="false"/>
                <w:i w:val="false"/>
                <w:color w:val="000000"/>
                <w:sz w:val="20"/>
              </w:rPr>
              <w:t>Произведено</w:t>
            </w:r>
            <w:r>
              <w:br/>
            </w:r>
            <w:r>
              <w:rPr>
                <w:rFonts w:ascii="Times New Roman"/>
                <w:b w:val="false"/>
                <w:i w:val="false"/>
                <w:color w:val="000000"/>
                <w:sz w:val="20"/>
              </w:rPr>
              <w:t>
</w:t>
            </w:r>
            <w:r>
              <w:rPr>
                <w:rFonts w:ascii="Times New Roman"/>
                <w:b w:val="false"/>
                <w:i w:val="false"/>
                <w:color w:val="000000"/>
                <w:sz w:val="20"/>
              </w:rPr>
              <w:t>продукции за</w:t>
            </w:r>
            <w:r>
              <w:br/>
            </w:r>
            <w:r>
              <w:rPr>
                <w:rFonts w:ascii="Times New Roman"/>
                <w:b w:val="false"/>
                <w:i w:val="false"/>
                <w:color w:val="000000"/>
                <w:sz w:val="20"/>
              </w:rPr>
              <w:t>
</w:t>
            </w:r>
            <w:r>
              <w:rPr>
                <w:rFonts w:ascii="Times New Roman"/>
                <w:b w:val="false"/>
                <w:i w:val="false"/>
                <w:color w:val="000000"/>
                <w:sz w:val="20"/>
              </w:rPr>
              <w:t>отчетный год</w:t>
            </w:r>
            <w:r>
              <w:rPr>
                <w:rFonts w:ascii="Times New Roman"/>
                <w:b w:val="false"/>
                <w:i w:val="false"/>
                <w:color w:val="000000"/>
                <w:sz w:val="20"/>
              </w:rPr>
              <w:t xml:space="preserve"> в</w:t>
            </w:r>
            <w:r>
              <w:br/>
            </w:r>
            <w:r>
              <w:rPr>
                <w:rFonts w:ascii="Times New Roman"/>
                <w:b w:val="false"/>
                <w:i w:val="false"/>
                <w:color w:val="000000"/>
                <w:sz w:val="20"/>
              </w:rPr>
              <w:t>
</w:t>
            </w:r>
            <w:r>
              <w:rPr>
                <w:rFonts w:ascii="Times New Roman"/>
                <w:b w:val="false"/>
                <w:i w:val="false"/>
                <w:color w:val="000000"/>
                <w:sz w:val="20"/>
              </w:rPr>
              <w:t>натуральном</w:t>
            </w:r>
            <w:r>
              <w:br/>
            </w:r>
            <w:r>
              <w:rPr>
                <w:rFonts w:ascii="Times New Roman"/>
                <w:b w:val="false"/>
                <w:i w:val="false"/>
                <w:color w:val="000000"/>
                <w:sz w:val="20"/>
              </w:rPr>
              <w:t>
</w:t>
            </w:r>
            <w:r>
              <w:rPr>
                <w:rFonts w:ascii="Times New Roman"/>
                <w:b w:val="false"/>
                <w:i w:val="false"/>
                <w:color w:val="000000"/>
                <w:sz w:val="20"/>
              </w:rPr>
              <w:t>выражении</w:t>
            </w:r>
            <w:r>
              <w:rPr>
                <w:rFonts w:ascii="Times New Roman"/>
                <w:b w:val="false"/>
                <w:i w:val="false"/>
                <w:color w:val="000000"/>
                <w:sz w:val="20"/>
              </w:rPr>
              <w:t> </w:t>
            </w:r>
            <w:r>
              <w:rPr>
                <w:rFonts w:ascii="Times New Roman"/>
                <w:b w:val="false"/>
                <w:i w:val="false"/>
                <w:color w:val="000000"/>
                <w:sz w:val="20"/>
              </w:rPr>
              <w:t>– всего</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i w:val="false"/>
                <w:color w:val="000000"/>
                <w:sz w:val="20"/>
              </w:rPr>
              <w:t>өндірілген өнім</w:t>
            </w:r>
            <w:r>
              <w:br/>
            </w:r>
            <w:r>
              <w:rPr>
                <w:rFonts w:ascii="Times New Roman"/>
                <w:b w:val="false"/>
                <w:i w:val="false"/>
                <w:color w:val="000000"/>
                <w:sz w:val="20"/>
              </w:rPr>
              <w:t>
</w:t>
            </w:r>
            <w:r>
              <w:rPr>
                <w:rFonts w:ascii="Times New Roman"/>
                <w:b/>
                <w:i w:val="false"/>
                <w:color w:val="000000"/>
                <w:sz w:val="20"/>
              </w:rPr>
              <w:t>(тауар, қызмет)</w:t>
            </w:r>
            <w:r>
              <w:br/>
            </w:r>
            <w:r>
              <w:rPr>
                <w:rFonts w:ascii="Times New Roman"/>
                <w:b w:val="false"/>
                <w:i w:val="false"/>
                <w:color w:val="000000"/>
                <w:sz w:val="20"/>
              </w:rPr>
              <w:t>
</w:t>
            </w:r>
            <w:r>
              <w:rPr>
                <w:rFonts w:ascii="Times New Roman"/>
                <w:b/>
                <w:i w:val="false"/>
                <w:color w:val="000000"/>
                <w:sz w:val="20"/>
              </w:rPr>
              <w:t>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w:t>
            </w:r>
            <w:r>
              <w:br/>
            </w:r>
            <w:r>
              <w:rPr>
                <w:rFonts w:ascii="Times New Roman"/>
                <w:b w:val="false"/>
                <w:i w:val="false"/>
                <w:color w:val="000000"/>
                <w:sz w:val="20"/>
              </w:rPr>
              <w:t>
</w:t>
            </w:r>
            <w:r>
              <w:rPr>
                <w:rFonts w:ascii="Times New Roman"/>
                <w:b w:val="false"/>
                <w:i w:val="false"/>
                <w:color w:val="000000"/>
                <w:sz w:val="20"/>
              </w:rPr>
              <w:t>продукции (товаров,</w:t>
            </w:r>
            <w:r>
              <w:br/>
            </w:r>
            <w:r>
              <w:rPr>
                <w:rFonts w:ascii="Times New Roman"/>
                <w:b w:val="false"/>
                <w:i w:val="false"/>
                <w:color w:val="000000"/>
                <w:sz w:val="20"/>
              </w:rPr>
              <w:t>
</w:t>
            </w:r>
            <w:r>
              <w:rPr>
                <w:rFonts w:ascii="Times New Roman"/>
                <w:b w:val="false"/>
                <w:i w:val="false"/>
                <w:color w:val="000000"/>
                <w:sz w:val="20"/>
              </w:rPr>
              <w:t>услуг)</w:t>
            </w:r>
            <w:r>
              <w:rPr>
                <w:rFonts w:ascii="Times New Roman"/>
                <w:b w:val="false"/>
                <w:i w:val="false"/>
                <w:color w:val="000000"/>
                <w:sz w:val="20"/>
              </w:rPr>
              <w:t xml:space="preserve"> за отчетный</w:t>
            </w:r>
            <w:r>
              <w:br/>
            </w:r>
            <w:r>
              <w:rPr>
                <w:rFonts w:ascii="Times New Roman"/>
                <w:b w:val="false"/>
                <w:i w:val="false"/>
                <w:color w:val="000000"/>
                <w:sz w:val="20"/>
              </w:rPr>
              <w:t>
</w:t>
            </w:r>
            <w:r>
              <w:rPr>
                <w:rFonts w:ascii="Times New Roman"/>
                <w:b w:val="false"/>
                <w:i w:val="false"/>
                <w:color w:val="000000"/>
                <w:sz w:val="20"/>
              </w:rPr>
              <w:t>год</w:t>
            </w:r>
            <w:r>
              <w:rPr>
                <w:rFonts w:ascii="Times New Roman"/>
                <w:b w:val="false"/>
                <w:i w:val="false"/>
                <w:color w:val="000000"/>
                <w:sz w:val="20"/>
              </w:rPr>
              <w:t>, тыс. тенге</w:t>
            </w:r>
          </w:p>
        </w:tc>
      </w:tr>
      <w:tr>
        <w:trPr>
          <w:trHeight w:val="25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6"/>
        <w:gridCol w:w="2632"/>
        <w:gridCol w:w="2291"/>
        <w:gridCol w:w="1930"/>
        <w:gridCol w:w="2292"/>
        <w:gridCol w:w="2229"/>
      </w:tblGrid>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өз</w:t>
            </w:r>
            <w:r>
              <w:br/>
            </w:r>
            <w:r>
              <w:rPr>
                <w:rFonts w:ascii="Times New Roman"/>
                <w:b w:val="false"/>
                <w:i w:val="false"/>
                <w:color w:val="000000"/>
                <w:sz w:val="20"/>
              </w:rPr>
              <w:t>
</w:t>
            </w:r>
            <w:r>
              <w:rPr>
                <w:rFonts w:ascii="Times New Roman"/>
                <w:b/>
                <w:i w:val="false"/>
                <w:color w:val="000000"/>
                <w:sz w:val="20"/>
              </w:rPr>
              <w:t>мұқтаждықтарына</w:t>
            </w:r>
            <w:r>
              <w:br/>
            </w:r>
            <w:r>
              <w:rPr>
                <w:rFonts w:ascii="Times New Roman"/>
                <w:b w:val="false"/>
                <w:i w:val="false"/>
                <w:color w:val="000000"/>
                <w:sz w:val="20"/>
              </w:rPr>
              <w:t>
</w:t>
            </w:r>
            <w:r>
              <w:rPr>
                <w:rFonts w:ascii="Times New Roman"/>
                <w:b/>
                <w:i w:val="false"/>
                <w:color w:val="000000"/>
                <w:sz w:val="20"/>
              </w:rPr>
              <w:t>пайдаланылған өнім</w:t>
            </w:r>
            <w:r>
              <w:br/>
            </w:r>
            <w:r>
              <w:rPr>
                <w:rFonts w:ascii="Times New Roman"/>
                <w:b w:val="false"/>
                <w:i w:val="false"/>
                <w:color w:val="000000"/>
                <w:sz w:val="20"/>
              </w:rPr>
              <w:t>
</w:t>
            </w:r>
            <w:r>
              <w:rPr>
                <w:rFonts w:ascii="Times New Roman"/>
                <w:b w:val="false"/>
                <w:i w:val="false"/>
                <w:color w:val="000000"/>
                <w:sz w:val="20"/>
              </w:rPr>
              <w:t>Использовано продукции на</w:t>
            </w:r>
            <w:r>
              <w:br/>
            </w:r>
            <w:r>
              <w:rPr>
                <w:rFonts w:ascii="Times New Roman"/>
                <w:b w:val="false"/>
                <w:i w:val="false"/>
                <w:color w:val="000000"/>
                <w:sz w:val="20"/>
              </w:rPr>
              <w:t>
</w:t>
            </w:r>
            <w:r>
              <w:rPr>
                <w:rFonts w:ascii="Times New Roman"/>
                <w:b w:val="false"/>
                <w:i w:val="false"/>
                <w:color w:val="000000"/>
                <w:sz w:val="20"/>
              </w:rPr>
              <w:t>собственные нужды за отчетный</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өңделме</w:t>
            </w:r>
            <w:r>
              <w:br/>
            </w:r>
            <w:r>
              <w:rPr>
                <w:rFonts w:ascii="Times New Roman"/>
                <w:b w:val="false"/>
                <w:i w:val="false"/>
                <w:color w:val="000000"/>
                <w:sz w:val="20"/>
              </w:rPr>
              <w:t>
</w:t>
            </w:r>
            <w:r>
              <w:rPr>
                <w:rFonts w:ascii="Times New Roman"/>
                <w:b/>
                <w:i w:val="false"/>
                <w:color w:val="000000"/>
                <w:sz w:val="20"/>
              </w:rPr>
              <w:t>шикiзатынан өндірілген</w:t>
            </w:r>
            <w:r>
              <w:br/>
            </w:r>
            <w:r>
              <w:rPr>
                <w:rFonts w:ascii="Times New Roman"/>
                <w:b w:val="false"/>
                <w:i w:val="false"/>
                <w:color w:val="000000"/>
                <w:sz w:val="20"/>
              </w:rPr>
              <w:t>
</w:t>
            </w:r>
            <w:r>
              <w:rPr>
                <w:rFonts w:ascii="Times New Roman"/>
                <w:b/>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Произведено продукции из</w:t>
            </w:r>
            <w:r>
              <w:br/>
            </w:r>
            <w:r>
              <w:rPr>
                <w:rFonts w:ascii="Times New Roman"/>
                <w:b w:val="false"/>
                <w:i w:val="false"/>
                <w:color w:val="000000"/>
                <w:sz w:val="20"/>
              </w:rPr>
              <w:t>
</w:t>
            </w:r>
            <w:r>
              <w:rPr>
                <w:rFonts w:ascii="Times New Roman"/>
                <w:b w:val="false"/>
                <w:i w:val="false"/>
                <w:color w:val="000000"/>
                <w:sz w:val="20"/>
              </w:rPr>
              <w:t>давальческого сырья за</w:t>
            </w:r>
            <w:r>
              <w:br/>
            </w:r>
            <w:r>
              <w:rPr>
                <w:rFonts w:ascii="Times New Roman"/>
                <w:b w:val="false"/>
                <w:i w:val="false"/>
                <w:color w:val="000000"/>
                <w:sz w:val="20"/>
              </w:rPr>
              <w:t>
</w:t>
            </w:r>
            <w:r>
              <w:rPr>
                <w:rFonts w:ascii="Times New Roman"/>
                <w:b w:val="false"/>
                <w:i w:val="false"/>
                <w:color w:val="000000"/>
                <w:sz w:val="20"/>
              </w:rPr>
              <w:t>отчетный год</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w:t>
            </w:r>
            <w:r>
              <w:br/>
            </w:r>
            <w:r>
              <w:rPr>
                <w:rFonts w:ascii="Times New Roman"/>
                <w:b w:val="false"/>
                <w:i w:val="false"/>
                <w:color w:val="000000"/>
                <w:sz w:val="20"/>
              </w:rPr>
              <w:t>
</w:t>
            </w:r>
            <w:r>
              <w:rPr>
                <w:rFonts w:ascii="Times New Roman"/>
                <w:b/>
                <w:i w:val="false"/>
                <w:color w:val="000000"/>
                <w:sz w:val="20"/>
              </w:rPr>
              <w:t>соңындағы</w:t>
            </w:r>
            <w:r>
              <w:br/>
            </w:r>
            <w:r>
              <w:rPr>
                <w:rFonts w:ascii="Times New Roman"/>
                <w:b w:val="false"/>
                <w:i w:val="false"/>
                <w:color w:val="000000"/>
                <w:sz w:val="20"/>
              </w:rPr>
              <w:t>
</w:t>
            </w: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көріністегі</w:t>
            </w:r>
            <w:r>
              <w:br/>
            </w:r>
            <w:r>
              <w:rPr>
                <w:rFonts w:ascii="Times New Roman"/>
                <w:b w:val="false"/>
                <w:i w:val="false"/>
                <w:color w:val="000000"/>
                <w:sz w:val="20"/>
              </w:rPr>
              <w:t>
</w:t>
            </w:r>
            <w:r>
              <w:rPr>
                <w:rFonts w:ascii="Times New Roman"/>
                <w:b/>
                <w:i w:val="false"/>
                <w:color w:val="000000"/>
                <w:sz w:val="20"/>
              </w:rPr>
              <w:t>дайын өнім</w:t>
            </w:r>
            <w:r>
              <w:br/>
            </w:r>
            <w:r>
              <w:rPr>
                <w:rFonts w:ascii="Times New Roman"/>
                <w:b w:val="false"/>
                <w:i w:val="false"/>
                <w:color w:val="000000"/>
                <w:sz w:val="20"/>
              </w:rPr>
              <w:t>
</w:t>
            </w:r>
            <w:r>
              <w:rPr>
                <w:rFonts w:ascii="Times New Roman"/>
                <w:b/>
                <w:i w:val="false"/>
                <w:color w:val="000000"/>
                <w:sz w:val="20"/>
              </w:rPr>
              <w:t xml:space="preserve">қалдықтары </w:t>
            </w:r>
            <w:r>
              <w:br/>
            </w:r>
            <w:r>
              <w:rPr>
                <w:rFonts w:ascii="Times New Roman"/>
                <w:b w:val="false"/>
                <w:i w:val="false"/>
                <w:color w:val="000000"/>
                <w:sz w:val="20"/>
              </w:rPr>
              <w:t>
</w:t>
            </w:r>
            <w:r>
              <w:rPr>
                <w:rFonts w:ascii="Times New Roman"/>
                <w:b w:val="false"/>
                <w:i w:val="false"/>
                <w:color w:val="000000"/>
                <w:sz w:val="20"/>
              </w:rPr>
              <w:t>Остатки</w:t>
            </w:r>
            <w:r>
              <w:br/>
            </w:r>
            <w:r>
              <w:rPr>
                <w:rFonts w:ascii="Times New Roman"/>
                <w:b w:val="false"/>
                <w:i w:val="false"/>
                <w:color w:val="000000"/>
                <w:sz w:val="20"/>
              </w:rPr>
              <w:t>
</w:t>
            </w:r>
            <w:r>
              <w:rPr>
                <w:rFonts w:ascii="Times New Roman"/>
                <w:b w:val="false"/>
                <w:i w:val="false"/>
                <w:color w:val="000000"/>
                <w:sz w:val="20"/>
              </w:rPr>
              <w:t>готовой</w:t>
            </w:r>
            <w:r>
              <w:br/>
            </w:r>
            <w:r>
              <w:rPr>
                <w:rFonts w:ascii="Times New Roman"/>
                <w:b w:val="false"/>
                <w:i w:val="false"/>
                <w:color w:val="000000"/>
                <w:sz w:val="20"/>
              </w:rPr>
              <w:t>
</w:t>
            </w:r>
            <w:r>
              <w:rPr>
                <w:rFonts w:ascii="Times New Roman"/>
                <w:b w:val="false"/>
                <w:i w:val="false"/>
                <w:color w:val="000000"/>
                <w:sz w:val="20"/>
              </w:rPr>
              <w:t>продукции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 xml:space="preserve">года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жылдағы</w:t>
            </w:r>
            <w:r>
              <w:br/>
            </w:r>
            <w:r>
              <w:rPr>
                <w:rFonts w:ascii="Times New Roman"/>
                <w:b w:val="false"/>
                <w:i w:val="false"/>
                <w:color w:val="000000"/>
                <w:sz w:val="20"/>
              </w:rPr>
              <w:t>
</w:t>
            </w: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көріністегі</w:t>
            </w:r>
            <w:r>
              <w:br/>
            </w:r>
            <w:r>
              <w:rPr>
                <w:rFonts w:ascii="Times New Roman"/>
                <w:b w:val="false"/>
                <w:i w:val="false"/>
                <w:color w:val="000000"/>
                <w:sz w:val="20"/>
              </w:rPr>
              <w:t>
</w:t>
            </w:r>
            <w:r>
              <w:rPr>
                <w:rFonts w:ascii="Times New Roman"/>
                <w:b/>
                <w:i w:val="false"/>
                <w:color w:val="000000"/>
                <w:sz w:val="20"/>
              </w:rPr>
              <w:t>өндірілген</w:t>
            </w:r>
            <w:r>
              <w:br/>
            </w:r>
            <w:r>
              <w:rPr>
                <w:rFonts w:ascii="Times New Roman"/>
                <w:b w:val="false"/>
                <w:i w:val="false"/>
                <w:color w:val="000000"/>
                <w:sz w:val="20"/>
              </w:rPr>
              <w:t>
</w:t>
            </w:r>
            <w:r>
              <w:rPr>
                <w:rFonts w:ascii="Times New Roman"/>
                <w:b/>
                <w:i w:val="false"/>
                <w:color w:val="000000"/>
                <w:sz w:val="20"/>
              </w:rPr>
              <w:t>өнім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Произведено</w:t>
            </w:r>
            <w:r>
              <w:br/>
            </w:r>
            <w:r>
              <w:rPr>
                <w:rFonts w:ascii="Times New Roman"/>
                <w:b w:val="false"/>
                <w:i w:val="false"/>
                <w:color w:val="000000"/>
                <w:sz w:val="20"/>
              </w:rPr>
              <w:t>
</w:t>
            </w:r>
            <w:r>
              <w:rPr>
                <w:rFonts w:ascii="Times New Roman"/>
                <w:b w:val="false"/>
                <w:i w:val="false"/>
                <w:color w:val="000000"/>
                <w:sz w:val="20"/>
              </w:rPr>
              <w:t>продукции</w:t>
            </w:r>
            <w:r>
              <w:rPr>
                <w:rFonts w:ascii="Times New Roman"/>
                <w:b w:val="false"/>
                <w:i w:val="false"/>
                <w:color w:val="000000"/>
                <w:sz w:val="20"/>
              </w:rPr>
              <w:t xml:space="preserve"> за</w:t>
            </w:r>
            <w:r>
              <w:br/>
            </w:r>
            <w:r>
              <w:rPr>
                <w:rFonts w:ascii="Times New Roman"/>
                <w:b w:val="false"/>
                <w:i w:val="false"/>
                <w:color w:val="000000"/>
                <w:sz w:val="20"/>
              </w:rPr>
              <w:t>
</w:t>
            </w:r>
            <w:r>
              <w:rPr>
                <w:rFonts w:ascii="Times New Roman"/>
                <w:b w:val="false"/>
                <w:i w:val="false"/>
                <w:color w:val="000000"/>
                <w:sz w:val="20"/>
              </w:rPr>
              <w:t>предыдущий</w:t>
            </w:r>
            <w:r>
              <w:br/>
            </w:r>
            <w:r>
              <w:rPr>
                <w:rFonts w:ascii="Times New Roman"/>
                <w:b w:val="false"/>
                <w:i w:val="false"/>
                <w:color w:val="000000"/>
                <w:sz w:val="20"/>
              </w:rPr>
              <w:t>
</w:t>
            </w:r>
            <w:r>
              <w:rPr>
                <w:rFonts w:ascii="Times New Roman"/>
                <w:b w:val="false"/>
                <w:i w:val="false"/>
                <w:color w:val="000000"/>
                <w:sz w:val="20"/>
              </w:rPr>
              <w:t>год в</w:t>
            </w:r>
            <w:r>
              <w:br/>
            </w:r>
            <w:r>
              <w:rPr>
                <w:rFonts w:ascii="Times New Roman"/>
                <w:b w:val="false"/>
                <w:i w:val="false"/>
                <w:color w:val="000000"/>
                <w:sz w:val="20"/>
              </w:rPr>
              <w:t>
</w:t>
            </w:r>
            <w:r>
              <w:rPr>
                <w:rFonts w:ascii="Times New Roman"/>
                <w:b w:val="false"/>
                <w:i w:val="false"/>
                <w:color w:val="000000"/>
                <w:sz w:val="20"/>
              </w:rPr>
              <w:t>натуральном</w:t>
            </w:r>
            <w:r>
              <w:br/>
            </w:r>
            <w:r>
              <w:rPr>
                <w:rFonts w:ascii="Times New Roman"/>
                <w:b w:val="false"/>
                <w:i w:val="false"/>
                <w:color w:val="000000"/>
                <w:sz w:val="20"/>
              </w:rPr>
              <w:t>
</w:t>
            </w:r>
            <w:r>
              <w:rPr>
                <w:rFonts w:ascii="Times New Roman"/>
                <w:b w:val="false"/>
                <w:i w:val="false"/>
                <w:color w:val="000000"/>
                <w:sz w:val="20"/>
              </w:rPr>
              <w:t>выражении</w:t>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всего</w:t>
            </w:r>
          </w:p>
        </w:tc>
      </w:tr>
      <w:tr>
        <w:trPr>
          <w:trHeight w:val="1245"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w:t>
            </w:r>
            <w:r>
              <w:br/>
            </w:r>
            <w:r>
              <w:rPr>
                <w:rFonts w:ascii="Times New Roman"/>
                <w:b w:val="false"/>
                <w:i w:val="false"/>
                <w:color w:val="000000"/>
                <w:sz w:val="20"/>
              </w:rPr>
              <w:t>
</w:t>
            </w:r>
            <w:r>
              <w:rPr>
                <w:rFonts w:ascii="Times New Roman"/>
                <w:b w:val="false"/>
                <w:i w:val="false"/>
                <w:color w:val="000000"/>
                <w:sz w:val="20"/>
              </w:rPr>
              <w:t>в 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w:t>
            </w:r>
            <w:r>
              <w:br/>
            </w:r>
            <w:r>
              <w:rPr>
                <w:rFonts w:ascii="Times New Roman"/>
                <w:b w:val="false"/>
                <w:i w:val="false"/>
                <w:color w:val="000000"/>
                <w:sz w:val="20"/>
              </w:rPr>
              <w:t>
</w:t>
            </w:r>
            <w:r>
              <w:rPr>
                <w:rFonts w:ascii="Times New Roman"/>
                <w:b/>
                <w:i w:val="false"/>
                <w:color w:val="000000"/>
                <w:sz w:val="20"/>
              </w:rPr>
              <w:t>көріністе,</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в стоимостном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тыс. тенге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w:t>
            </w:r>
            <w:r>
              <w:br/>
            </w:r>
            <w:r>
              <w:rPr>
                <w:rFonts w:ascii="Times New Roman"/>
                <w:b w:val="false"/>
                <w:i w:val="false"/>
                <w:color w:val="000000"/>
                <w:sz w:val="20"/>
              </w:rPr>
              <w:t>
</w:t>
            </w:r>
            <w:r>
              <w:rPr>
                <w:rFonts w:ascii="Times New Roman"/>
                <w:b w:val="false"/>
                <w:i w:val="false"/>
                <w:color w:val="000000"/>
                <w:sz w:val="20"/>
              </w:rPr>
              <w:t>в 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w:t>
            </w:r>
            <w:r>
              <w:br/>
            </w:r>
            <w:r>
              <w:rPr>
                <w:rFonts w:ascii="Times New Roman"/>
                <w:b w:val="false"/>
                <w:i w:val="false"/>
                <w:color w:val="000000"/>
                <w:sz w:val="20"/>
              </w:rPr>
              <w:t>
</w:t>
            </w:r>
            <w:r>
              <w:rPr>
                <w:rFonts w:ascii="Times New Roman"/>
                <w:b/>
                <w:i w:val="false"/>
                <w:color w:val="000000"/>
                <w:sz w:val="20"/>
              </w:rPr>
              <w:t>көріністе,</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стоимостном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тыс.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24"/>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i w:val="false"/>
          <w:color w:val="000000"/>
          <w:sz w:val="28"/>
        </w:rPr>
        <w:t>Өнеркәсіптік өнімдердің (тауарлардың, қызметтердің) статистикалық жіктеуіші</w:t>
      </w:r>
      <w:r>
        <w:br/>
      </w:r>
      <w:r>
        <w:rPr>
          <w:rFonts w:ascii="Times New Roman"/>
          <w:b w:val="false"/>
          <w:i w:val="false"/>
          <w:color w:val="000000"/>
          <w:sz w:val="28"/>
        </w:rPr>
        <w:t>
      Статистический классификатор промышленной продукции (товаров, услуг)</w:t>
      </w:r>
    </w:p>
    <w:bookmarkEnd w:id="24"/>
    <w:p>
      <w:pPr>
        <w:spacing w:after="0"/>
        <w:ind w:left="0"/>
        <w:jc w:val="both"/>
      </w:pPr>
      <w:r>
        <w:rPr>
          <w:rFonts w:ascii="Times New Roman"/>
          <w:b/>
          <w:i w:val="false"/>
          <w:color w:val="000000"/>
          <w:sz w:val="28"/>
        </w:rPr>
        <w:t>4. Қызметтің қайталама қызмет түрлері бойынша өндірілген өнім және көрсетілген қызметтер көлемін көрсетіңіз, мың теңгемен</w:t>
      </w:r>
      <w:r>
        <w:br/>
      </w:r>
      <w:r>
        <w:rPr>
          <w:rFonts w:ascii="Times New Roman"/>
          <w:b w:val="false"/>
          <w:i w:val="false"/>
          <w:color w:val="000000"/>
          <w:sz w:val="28"/>
        </w:rPr>
        <w:t>
Укажите объемы произведенной продукции и оказанных услуг по вторичным видам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0"/>
        <w:gridCol w:w="3050"/>
        <w:gridCol w:w="3650"/>
      </w:tblGrid>
      <w:tr>
        <w:trPr>
          <w:trHeight w:val="121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деятельности по ОКЭД</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1"/>
        <w:gridCol w:w="5909"/>
      </w:tblGrid>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Заттай көріністегі өнім өндірісі</w:t>
            </w:r>
            <w:r>
              <w:br/>
            </w:r>
            <w:r>
              <w:rPr>
                <w:rFonts w:ascii="Times New Roman"/>
                <w:b w:val="false"/>
                <w:i w:val="false"/>
                <w:color w:val="000000"/>
                <w:sz w:val="20"/>
              </w:rPr>
              <w:t>
</w:t>
            </w:r>
            <w:r>
              <w:rPr>
                <w:rFonts w:ascii="Times New Roman"/>
                <w:b/>
                <w:i w:val="false"/>
                <w:color w:val="000000"/>
                <w:sz w:val="20"/>
              </w:rPr>
              <w:t>өсуінің немесе төмендеуінің негізгі</w:t>
            </w:r>
            <w:r>
              <w:br/>
            </w:r>
            <w:r>
              <w:rPr>
                <w:rFonts w:ascii="Times New Roman"/>
                <w:b w:val="false"/>
                <w:i w:val="false"/>
                <w:color w:val="000000"/>
                <w:sz w:val="20"/>
              </w:rPr>
              <w:t>
</w:t>
            </w:r>
            <w:r>
              <w:rPr>
                <w:rFonts w:ascii="Times New Roman"/>
                <w:b/>
                <w:i w:val="false"/>
                <w:color w:val="000000"/>
                <w:sz w:val="20"/>
              </w:rPr>
              <w:t>себептерін көрсетіңіз</w:t>
            </w:r>
            <w:r>
              <w:br/>
            </w:r>
            <w:r>
              <w:rPr>
                <w:rFonts w:ascii="Times New Roman"/>
                <w:b w:val="false"/>
                <w:i w:val="false"/>
                <w:color w:val="000000"/>
                <w:sz w:val="20"/>
              </w:rPr>
              <w:t>
Укажите основные причины роста или</w:t>
            </w:r>
            <w:r>
              <w:br/>
            </w:r>
            <w:r>
              <w:rPr>
                <w:rFonts w:ascii="Times New Roman"/>
                <w:b w:val="false"/>
                <w:i w:val="false"/>
                <w:color w:val="000000"/>
                <w:sz w:val="20"/>
              </w:rPr>
              <w:t>
спада производства продукции в</w:t>
            </w:r>
            <w:r>
              <w:br/>
            </w:r>
            <w:r>
              <w:rPr>
                <w:rFonts w:ascii="Times New Roman"/>
                <w:b w:val="false"/>
                <w:i w:val="false"/>
                <w:color w:val="000000"/>
                <w:sz w:val="20"/>
              </w:rPr>
              <w:t>
натуральном выражении</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Толтыру үлгісі:  </w:t>
            </w:r>
            <w:r>
              <w:br/>
            </w:r>
            <w:r>
              <w:rPr>
                <w:rFonts w:ascii="Times New Roman"/>
                <w:b w:val="false"/>
                <w:i w:val="false"/>
                <w:color w:val="000000"/>
                <w:sz w:val="20"/>
              </w:rPr>
              <w:t>
Пример заполнения: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1, 2, ..., 9</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1"/>
        <w:gridCol w:w="3299"/>
        <w:gridCol w:w="3340"/>
        <w:gridCol w:w="2410"/>
      </w:tblGrid>
      <w:tr>
        <w:trPr>
          <w:trHeight w:val="30" w:hRule="atLeast"/>
        </w:trPr>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 өнім</w:t>
            </w:r>
            <w:r>
              <w:br/>
            </w:r>
            <w:r>
              <w:rPr>
                <w:rFonts w:ascii="Times New Roman"/>
                <w:b w:val="false"/>
                <w:i w:val="false"/>
                <w:color w:val="000000"/>
                <w:sz w:val="20"/>
              </w:rPr>
              <w:t>
</w:t>
            </w:r>
            <w:r>
              <w:rPr>
                <w:rFonts w:ascii="Times New Roman"/>
                <w:b/>
                <w:i w:val="false"/>
                <w:color w:val="000000"/>
                <w:sz w:val="20"/>
              </w:rPr>
              <w:t>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w:t>
            </w:r>
            <w:r>
              <w:br/>
            </w:r>
            <w:r>
              <w:rPr>
                <w:rFonts w:ascii="Times New Roman"/>
                <w:b w:val="false"/>
                <w:i w:val="false"/>
                <w:color w:val="000000"/>
                <w:sz w:val="20"/>
              </w:rPr>
              <w:t>
</w:t>
            </w:r>
            <w:r>
              <w:rPr>
                <w:rFonts w:ascii="Times New Roman"/>
                <w:b w:val="false"/>
                <w:i w:val="false"/>
                <w:color w:val="000000"/>
                <w:sz w:val="20"/>
              </w:rPr>
              <w:t>продукции по СКПП</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w:t>
            </w:r>
            <w:r>
              <w:br/>
            </w:r>
            <w:r>
              <w:rPr>
                <w:rFonts w:ascii="Times New Roman"/>
                <w:b w:val="false"/>
                <w:i w:val="false"/>
                <w:color w:val="000000"/>
                <w:sz w:val="20"/>
              </w:rPr>
              <w:t>
</w:t>
            </w:r>
            <w:r>
              <w:rPr>
                <w:rFonts w:ascii="Times New Roman"/>
                <w:b w:val="false"/>
                <w:i w:val="false"/>
                <w:color w:val="000000"/>
                <w:sz w:val="20"/>
              </w:rPr>
              <w:t>Код 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жылдағы деңгейге</w:t>
            </w:r>
            <w:r>
              <w:br/>
            </w:r>
            <w:r>
              <w:rPr>
                <w:rFonts w:ascii="Times New Roman"/>
                <w:b w:val="false"/>
                <w:i w:val="false"/>
                <w:color w:val="000000"/>
                <w:sz w:val="20"/>
              </w:rPr>
              <w:t>
</w:t>
            </w:r>
            <w:r>
              <w:rPr>
                <w:rFonts w:ascii="Times New Roman"/>
                <w:b w:val="false"/>
                <w:i w:val="false"/>
                <w:color w:val="000000"/>
                <w:sz w:val="20"/>
              </w:rPr>
              <w:t>К уровню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өсу себептері</w:t>
            </w:r>
            <w:r>
              <w:br/>
            </w:r>
            <w:r>
              <w:rPr>
                <w:rFonts w:ascii="Times New Roman"/>
                <w:b w:val="false"/>
                <w:i w:val="false"/>
                <w:color w:val="000000"/>
                <w:sz w:val="20"/>
              </w:rPr>
              <w:t>
</w:t>
            </w:r>
            <w:r>
              <w:rPr>
                <w:rFonts w:ascii="Times New Roman"/>
                <w:b w:val="false"/>
                <w:i w:val="false"/>
                <w:color w:val="000000"/>
                <w:sz w:val="20"/>
              </w:rPr>
              <w:t>причины роста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өсу себептері</w:t>
            </w:r>
            <w:r>
              <w:br/>
            </w:r>
            <w:r>
              <w:rPr>
                <w:rFonts w:ascii="Times New Roman"/>
                <w:b w:val="false"/>
                <w:i w:val="false"/>
                <w:color w:val="000000"/>
                <w:sz w:val="20"/>
              </w:rPr>
              <w:t>
</w:t>
            </w:r>
            <w:r>
              <w:rPr>
                <w:rFonts w:ascii="Times New Roman"/>
                <w:b w:val="false"/>
                <w:i w:val="false"/>
                <w:color w:val="000000"/>
                <w:sz w:val="20"/>
              </w:rPr>
              <w:t>причины роста</w:t>
            </w:r>
          </w:p>
        </w:tc>
      </w:tr>
      <w:tr>
        <w:trPr>
          <w:trHeight w:val="7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25"/>
    <w:p>
      <w:pPr>
        <w:spacing w:after="0"/>
        <w:ind w:left="0"/>
        <w:jc w:val="both"/>
      </w:pPr>
      <w:r>
        <w:rPr>
          <w:rFonts w:ascii="Times New Roman"/>
          <w:b w:val="false"/>
          <w:i w:val="false"/>
          <w:color w:val="000000"/>
          <w:sz w:val="28"/>
        </w:rPr>
        <w:t>
      </w:t>
      </w:r>
      <w:r>
        <w:rPr>
          <w:rFonts w:ascii="Times New Roman"/>
          <w:b/>
          <w:i w:val="false"/>
          <w:color w:val="000000"/>
          <w:sz w:val="28"/>
        </w:rPr>
        <w:t>Ескерту: осы бөлім өнiм</w:t>
      </w:r>
      <w:r>
        <w:rPr>
          <w:rFonts w:ascii="Times New Roman"/>
          <w:b w:val="false"/>
          <w:i w:val="false"/>
          <w:color w:val="000000"/>
          <w:sz w:val="28"/>
        </w:rPr>
        <w:t>           Примечание: данный раздел</w:t>
      </w:r>
      <w:r>
        <w:br/>
      </w:r>
      <w:r>
        <w:rPr>
          <w:rFonts w:ascii="Times New Roman"/>
          <w:b w:val="false"/>
          <w:i w:val="false"/>
          <w:color w:val="000000"/>
          <w:sz w:val="28"/>
        </w:rPr>
        <w:t>
</w:t>
      </w:r>
      <w:r>
        <w:rPr>
          <w:rFonts w:ascii="Times New Roman"/>
          <w:b/>
          <w:i w:val="false"/>
          <w:color w:val="000000"/>
          <w:sz w:val="28"/>
        </w:rPr>
        <w:t>өндiрiсі өсуінің немесе төмендеуінің</w:t>
      </w:r>
      <w:r>
        <w:rPr>
          <w:rFonts w:ascii="Times New Roman"/>
          <w:b w:val="false"/>
          <w:i w:val="false"/>
          <w:color w:val="000000"/>
          <w:sz w:val="28"/>
        </w:rPr>
        <w:t>   заполняется в соответствии</w:t>
      </w:r>
      <w:r>
        <w:br/>
      </w:r>
      <w:r>
        <w:rPr>
          <w:rFonts w:ascii="Times New Roman"/>
          <w:b w:val="false"/>
          <w:i w:val="false"/>
          <w:color w:val="000000"/>
          <w:sz w:val="28"/>
        </w:rPr>
        <w:t>
</w:t>
      </w:r>
      <w:r>
        <w:rPr>
          <w:rFonts w:ascii="Times New Roman"/>
          <w:b/>
          <w:i w:val="false"/>
          <w:color w:val="000000"/>
          <w:sz w:val="28"/>
        </w:rPr>
        <w:t>негiзгi себептерiнiң анықтамасымен</w:t>
      </w:r>
      <w:r>
        <w:rPr>
          <w:rFonts w:ascii="Times New Roman"/>
          <w:b w:val="false"/>
          <w:i w:val="false"/>
          <w:color w:val="000000"/>
          <w:sz w:val="28"/>
        </w:rPr>
        <w:t>     со справочником основных</w:t>
      </w:r>
      <w:r>
        <w:br/>
      </w:r>
      <w:r>
        <w:rPr>
          <w:rFonts w:ascii="Times New Roman"/>
          <w:b w:val="false"/>
          <w:i w:val="false"/>
          <w:color w:val="000000"/>
          <w:sz w:val="28"/>
        </w:rPr>
        <w:t>
</w:t>
      </w:r>
      <w:r>
        <w:rPr>
          <w:rFonts w:ascii="Times New Roman"/>
          <w:b/>
          <w:i w:val="false"/>
          <w:color w:val="000000"/>
          <w:sz w:val="28"/>
        </w:rPr>
        <w:t>сәйкес толтырылады:</w:t>
      </w:r>
      <w:r>
        <w:rPr>
          <w:rFonts w:ascii="Times New Roman"/>
          <w:b w:val="false"/>
          <w:i w:val="false"/>
          <w:color w:val="000000"/>
          <w:sz w:val="28"/>
        </w:rPr>
        <w:t>                      причин роста или спада</w:t>
      </w:r>
      <w:r>
        <w:br/>
      </w:r>
      <w:r>
        <w:rPr>
          <w:rFonts w:ascii="Times New Roman"/>
          <w:b w:val="false"/>
          <w:i w:val="false"/>
          <w:color w:val="000000"/>
          <w:sz w:val="28"/>
        </w:rPr>
        <w:t>
                                           производства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Шикізаттың түсуі</w:t>
      </w:r>
      <w:r>
        <w:rPr>
          <w:rFonts w:ascii="Times New Roman"/>
          <w:b w:val="false"/>
          <w:i w:val="false"/>
          <w:color w:val="000000"/>
          <w:sz w:val="28"/>
        </w:rPr>
        <w:t>                1. Поступление сырья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Сұраныс (тапсырыстардың,</w:t>
      </w:r>
      <w:r>
        <w:rPr>
          <w:rFonts w:ascii="Times New Roman"/>
          <w:b w:val="false"/>
          <w:i w:val="false"/>
          <w:color w:val="000000"/>
          <w:sz w:val="28"/>
        </w:rPr>
        <w:t>       2. Спрос (увеличение или</w:t>
      </w:r>
      <w:r>
        <w:br/>
      </w:r>
      <w:r>
        <w:rPr>
          <w:rFonts w:ascii="Times New Roman"/>
          <w:b w:val="false"/>
          <w:i w:val="false"/>
          <w:color w:val="000000"/>
          <w:sz w:val="28"/>
        </w:rPr>
        <w:t>
</w:t>
      </w:r>
      <w:r>
        <w:rPr>
          <w:rFonts w:ascii="Times New Roman"/>
          <w:b/>
          <w:i w:val="false"/>
          <w:color w:val="000000"/>
          <w:sz w:val="28"/>
        </w:rPr>
        <w:t>келiсiм шарттардың, шарттардың,</w:t>
      </w:r>
      <w:r>
        <w:rPr>
          <w:rFonts w:ascii="Times New Roman"/>
          <w:b w:val="false"/>
          <w:i w:val="false"/>
          <w:color w:val="000000"/>
          <w:sz w:val="28"/>
        </w:rPr>
        <w:t>         уменьшение заказов,</w:t>
      </w:r>
      <w:r>
        <w:br/>
      </w:r>
      <w:r>
        <w:rPr>
          <w:rFonts w:ascii="Times New Roman"/>
          <w:b w:val="false"/>
          <w:i w:val="false"/>
          <w:color w:val="000000"/>
          <w:sz w:val="28"/>
        </w:rPr>
        <w:t>
</w:t>
      </w:r>
      <w:r>
        <w:rPr>
          <w:rFonts w:ascii="Times New Roman"/>
          <w:b/>
          <w:i w:val="false"/>
          <w:color w:val="000000"/>
          <w:sz w:val="28"/>
        </w:rPr>
        <w:t>өткiзу нарығының артуы немесе азаюы)</w:t>
      </w:r>
      <w:r>
        <w:rPr>
          <w:rFonts w:ascii="Times New Roman"/>
          <w:b w:val="false"/>
          <w:i w:val="false"/>
          <w:color w:val="000000"/>
          <w:sz w:val="28"/>
        </w:rPr>
        <w:t>   договоров, контрактов,</w:t>
      </w:r>
      <w:r>
        <w:br/>
      </w:r>
      <w:r>
        <w:rPr>
          <w:rFonts w:ascii="Times New Roman"/>
          <w:b w:val="false"/>
          <w:i w:val="false"/>
          <w:color w:val="000000"/>
          <w:sz w:val="28"/>
        </w:rPr>
        <w:t>
                                           рынка сбыта)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Қайта өңделетiн шикiзаттағы</w:t>
      </w:r>
      <w:r>
        <w:rPr>
          <w:rFonts w:ascii="Times New Roman"/>
          <w:b w:val="false"/>
          <w:i w:val="false"/>
          <w:color w:val="000000"/>
          <w:sz w:val="28"/>
        </w:rPr>
        <w:t>    3. Содержание металла в</w:t>
      </w:r>
      <w:r>
        <w:br/>
      </w:r>
      <w:r>
        <w:rPr>
          <w:rFonts w:ascii="Times New Roman"/>
          <w:b w:val="false"/>
          <w:i w:val="false"/>
          <w:color w:val="000000"/>
          <w:sz w:val="28"/>
        </w:rPr>
        <w:t>
</w:t>
      </w:r>
      <w:r>
        <w:rPr>
          <w:rFonts w:ascii="Times New Roman"/>
          <w:b/>
          <w:i w:val="false"/>
          <w:color w:val="000000"/>
          <w:sz w:val="28"/>
        </w:rPr>
        <w:t>металдардың мөлшері</w:t>
      </w:r>
      <w:r>
        <w:rPr>
          <w:rFonts w:ascii="Times New Roman"/>
          <w:b w:val="false"/>
          <w:i w:val="false"/>
          <w:color w:val="000000"/>
          <w:sz w:val="28"/>
        </w:rPr>
        <w:t>                      перерабатываемом сырье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Кәсiпорынды жөндеу, қайта</w:t>
      </w:r>
      <w:r>
        <w:rPr>
          <w:rFonts w:ascii="Times New Roman"/>
          <w:b w:val="false"/>
          <w:i w:val="false"/>
          <w:color w:val="000000"/>
          <w:sz w:val="28"/>
        </w:rPr>
        <w:t>      4. Ремонт, реконструкция</w:t>
      </w:r>
      <w:r>
        <w:br/>
      </w:r>
      <w:r>
        <w:rPr>
          <w:rFonts w:ascii="Times New Roman"/>
          <w:b w:val="false"/>
          <w:i w:val="false"/>
          <w:color w:val="000000"/>
          <w:sz w:val="28"/>
        </w:rPr>
        <w:t>
</w:t>
      </w:r>
      <w:r>
        <w:rPr>
          <w:rFonts w:ascii="Times New Roman"/>
          <w:b/>
          <w:i w:val="false"/>
          <w:color w:val="000000"/>
          <w:sz w:val="28"/>
        </w:rPr>
        <w:t>жаңарту</w:t>
      </w:r>
      <w:r>
        <w:rPr>
          <w:rFonts w:ascii="Times New Roman"/>
          <w:b w:val="false"/>
          <w:i w:val="false"/>
          <w:color w:val="000000"/>
          <w:sz w:val="28"/>
        </w:rPr>
        <w:t>                                   предприятия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w:t>
      </w:r>
      <w:r>
        <w:rPr>
          <w:rFonts w:ascii="Times New Roman"/>
          <w:b/>
          <w:i w:val="false"/>
          <w:color w:val="000000"/>
          <w:sz w:val="28"/>
        </w:rPr>
        <w:t>Меншікті айналым қаражат-</w:t>
      </w:r>
      <w:r>
        <w:rPr>
          <w:rFonts w:ascii="Times New Roman"/>
          <w:b w:val="false"/>
          <w:i w:val="false"/>
          <w:color w:val="000000"/>
          <w:sz w:val="28"/>
        </w:rPr>
        <w:t>      5. Недостаток собственных</w:t>
      </w:r>
      <w:r>
        <w:br/>
      </w:r>
      <w:r>
        <w:rPr>
          <w:rFonts w:ascii="Times New Roman"/>
          <w:b w:val="false"/>
          <w:i w:val="false"/>
          <w:color w:val="000000"/>
          <w:sz w:val="28"/>
        </w:rPr>
        <w:t>
</w:t>
      </w:r>
      <w:r>
        <w:rPr>
          <w:rFonts w:ascii="Times New Roman"/>
          <w:b/>
          <w:i w:val="false"/>
          <w:color w:val="000000"/>
          <w:sz w:val="28"/>
        </w:rPr>
        <w:t>тарының жетіспеушілігі</w:t>
      </w:r>
      <w:r>
        <w:rPr>
          <w:rFonts w:ascii="Times New Roman"/>
          <w:b w:val="false"/>
          <w:i w:val="false"/>
          <w:color w:val="000000"/>
          <w:sz w:val="28"/>
        </w:rPr>
        <w:t>                   оборотных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w:t>
      </w:r>
      <w:r>
        <w:rPr>
          <w:rFonts w:ascii="Times New Roman"/>
          <w:b/>
          <w:i w:val="false"/>
          <w:color w:val="000000"/>
          <w:sz w:val="28"/>
        </w:rPr>
        <w:t>Шикізаттың болмауы</w:t>
      </w:r>
      <w:r>
        <w:rPr>
          <w:rFonts w:ascii="Times New Roman"/>
          <w:b w:val="false"/>
          <w:i w:val="false"/>
          <w:color w:val="000000"/>
          <w:sz w:val="28"/>
        </w:rPr>
        <w:t>              6. Отсутствие сырья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 Апатты жағдай</w:t>
      </w:r>
      <w:r>
        <w:rPr>
          <w:rFonts w:ascii="Times New Roman"/>
          <w:b w:val="false"/>
          <w:i w:val="false"/>
          <w:color w:val="000000"/>
          <w:sz w:val="28"/>
        </w:rPr>
        <w:t>                   7. Аварийная ситуация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 Өзге де</w:t>
      </w:r>
      <w:r>
        <w:rPr>
          <w:rFonts w:ascii="Times New Roman"/>
          <w:b w:val="false"/>
          <w:i w:val="false"/>
          <w:color w:val="000000"/>
          <w:sz w:val="28"/>
        </w:rPr>
        <w:t>                          9. Прочие</w:t>
      </w:r>
    </w:p>
    <w:bookmarkEnd w:id="25"/>
    <w:p>
      <w:pPr>
        <w:spacing w:after="0"/>
        <w:ind w:left="0"/>
        <w:jc w:val="both"/>
      </w:pPr>
      <w:r>
        <w:rPr>
          <w:rFonts w:ascii="Times New Roman"/>
          <w:b/>
          <w:i w:val="false"/>
          <w:color w:val="000000"/>
          <w:sz w:val="28"/>
        </w:rPr>
        <w:t xml:space="preserve">6. Есепті жылда </w:t>
      </w:r>
      <w:r>
        <w:rPr>
          <w:rFonts w:ascii="Times New Roman"/>
          <w:b/>
          <w:i w:val="false"/>
          <w:color w:val="000000"/>
          <w:sz w:val="28"/>
        </w:rPr>
        <w:t xml:space="preserve">өзі өндірген </w:t>
      </w:r>
      <w:r>
        <w:rPr>
          <w:rFonts w:ascii="Times New Roman"/>
          <w:b/>
          <w:i w:val="false"/>
          <w:color w:val="000000"/>
          <w:sz w:val="28"/>
        </w:rPr>
        <w:t>жөнелтілген өнімдер көлемін кәсіпорынның қолданыстағы бағасымен (ҚҚС-сыз және акциздерсіз) көрсетіңіз, мың теңгемен</w:t>
      </w:r>
      <w:r>
        <w:br/>
      </w:r>
      <w:r>
        <w:rPr>
          <w:rFonts w:ascii="Times New Roman"/>
          <w:b w:val="false"/>
          <w:i w:val="false"/>
          <w:color w:val="000000"/>
          <w:sz w:val="28"/>
        </w:rPr>
        <w:t>
Укажите объем отгруженной в отчетном году продукции собственного производства в действующих ценах предприятия (без НДС и акцизов),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8"/>
        <w:gridCol w:w="1603"/>
        <w:gridCol w:w="2209"/>
        <w:gridCol w:w="2992"/>
        <w:gridCol w:w="3168"/>
      </w:tblGrid>
      <w:tr>
        <w:trPr>
          <w:trHeight w:val="30" w:hRule="atLeast"/>
        </w:trPr>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нарыққа</w:t>
            </w:r>
            <w:r>
              <w:br/>
            </w:r>
            <w:r>
              <w:rPr>
                <w:rFonts w:ascii="Times New Roman"/>
                <w:b w:val="false"/>
                <w:i w:val="false"/>
                <w:color w:val="000000"/>
                <w:sz w:val="20"/>
              </w:rPr>
              <w:t>
</w:t>
            </w:r>
            <w:r>
              <w:rPr>
                <w:rFonts w:ascii="Times New Roman"/>
                <w:b w:val="false"/>
                <w:i w:val="false"/>
                <w:color w:val="000000"/>
                <w:sz w:val="20"/>
              </w:rPr>
              <w:t>На внутренний</w:t>
            </w:r>
            <w:r>
              <w:br/>
            </w:r>
            <w:r>
              <w:rPr>
                <w:rFonts w:ascii="Times New Roman"/>
                <w:b w:val="false"/>
                <w:i w:val="false"/>
                <w:color w:val="000000"/>
                <w:sz w:val="20"/>
              </w:rPr>
              <w:t>
</w:t>
            </w:r>
            <w:r>
              <w:rPr>
                <w:rFonts w:ascii="Times New Roman"/>
                <w:b w:val="false"/>
                <w:i w:val="false"/>
                <w:color w:val="000000"/>
                <w:sz w:val="20"/>
              </w:rPr>
              <w:t>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сатып алулар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государственным</w:t>
            </w:r>
            <w:r>
              <w:br/>
            </w:r>
            <w:r>
              <w:rPr>
                <w:rFonts w:ascii="Times New Roman"/>
                <w:b w:val="false"/>
                <w:i w:val="false"/>
                <w:color w:val="000000"/>
                <w:sz w:val="20"/>
              </w:rPr>
              <w:t>
</w:t>
            </w:r>
            <w:r>
              <w:rPr>
                <w:rFonts w:ascii="Times New Roman"/>
                <w:b w:val="false"/>
                <w:i w:val="false"/>
                <w:color w:val="000000"/>
                <w:sz w:val="20"/>
              </w:rPr>
              <w:t>закупкам</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w:t>
            </w:r>
            <w:r>
              <w:br/>
            </w:r>
            <w:r>
              <w:rPr>
                <w:rFonts w:ascii="Times New Roman"/>
                <w:b w:val="false"/>
                <w:i w:val="false"/>
                <w:color w:val="000000"/>
                <w:sz w:val="20"/>
              </w:rPr>
              <w:t>
</w:t>
            </w:r>
            <w:r>
              <w:rPr>
                <w:rFonts w:ascii="Times New Roman"/>
                <w:b/>
                <w:i w:val="false"/>
                <w:color w:val="000000"/>
                <w:sz w:val="20"/>
              </w:rPr>
              <w:t>компаниялардың</w:t>
            </w:r>
            <w:r>
              <w:br/>
            </w:r>
            <w:r>
              <w:rPr>
                <w:rFonts w:ascii="Times New Roman"/>
                <w:b w:val="false"/>
                <w:i w:val="false"/>
                <w:color w:val="000000"/>
                <w:sz w:val="20"/>
              </w:rPr>
              <w:t>
</w:t>
            </w:r>
            <w:r>
              <w:rPr>
                <w:rFonts w:ascii="Times New Roman"/>
                <w:b/>
                <w:i w:val="false"/>
                <w:color w:val="000000"/>
                <w:sz w:val="20"/>
              </w:rPr>
              <w:t>сатып алулары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закупкам</w:t>
            </w:r>
            <w:r>
              <w:br/>
            </w:r>
            <w:r>
              <w:rPr>
                <w:rFonts w:ascii="Times New Roman"/>
                <w:b w:val="false"/>
                <w:i w:val="false"/>
                <w:color w:val="000000"/>
                <w:sz w:val="20"/>
              </w:rPr>
              <w:t>
</w:t>
            </w:r>
            <w:r>
              <w:rPr>
                <w:rFonts w:ascii="Times New Roman"/>
                <w:b w:val="false"/>
                <w:i w:val="false"/>
                <w:color w:val="000000"/>
                <w:sz w:val="20"/>
              </w:rPr>
              <w:t>национальных</w:t>
            </w:r>
            <w:r>
              <w:br/>
            </w:r>
            <w:r>
              <w:rPr>
                <w:rFonts w:ascii="Times New Roman"/>
                <w:b w:val="false"/>
                <w:i w:val="false"/>
                <w:color w:val="000000"/>
                <w:sz w:val="20"/>
              </w:rPr>
              <w:t>
</w:t>
            </w:r>
            <w:r>
              <w:rPr>
                <w:rFonts w:ascii="Times New Roman"/>
                <w:b w:val="false"/>
                <w:i w:val="false"/>
                <w:color w:val="000000"/>
                <w:sz w:val="20"/>
              </w:rPr>
              <w:t>компаний</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 өнім</w:t>
            </w:r>
            <w:r>
              <w:br/>
            </w:r>
            <w:r>
              <w:rPr>
                <w:rFonts w:ascii="Times New Roman"/>
                <w:b w:val="false"/>
                <w:i w:val="false"/>
                <w:color w:val="000000"/>
                <w:sz w:val="20"/>
              </w:rPr>
              <w:t>
</w:t>
            </w:r>
            <w:r>
              <w:rPr>
                <w:rFonts w:ascii="Times New Roman"/>
                <w:b/>
                <w:i w:val="false"/>
                <w:color w:val="000000"/>
                <w:sz w:val="20"/>
              </w:rPr>
              <w:t>(тауар, қызмет)</w:t>
            </w:r>
            <w:r>
              <w:br/>
            </w:r>
            <w:r>
              <w:rPr>
                <w:rFonts w:ascii="Times New Roman"/>
                <w:b w:val="false"/>
                <w:i w:val="false"/>
                <w:color w:val="000000"/>
                <w:sz w:val="20"/>
              </w:rPr>
              <w:t>
</w:t>
            </w:r>
            <w:r>
              <w:rPr>
                <w:rFonts w:ascii="Times New Roman"/>
                <w:b/>
                <w:i w:val="false"/>
                <w:color w:val="000000"/>
                <w:sz w:val="20"/>
              </w:rPr>
              <w:t>көлемі – барлығы</w:t>
            </w:r>
            <w:r>
              <w:br/>
            </w:r>
            <w:r>
              <w:rPr>
                <w:rFonts w:ascii="Times New Roman"/>
                <w:b w:val="false"/>
                <w:i w:val="false"/>
                <w:color w:val="000000"/>
                <w:sz w:val="20"/>
              </w:rPr>
              <w:t>
</w:t>
            </w:r>
            <w:r>
              <w:rPr>
                <w:rFonts w:ascii="Times New Roman"/>
                <w:b w:val="false"/>
                <w:i w:val="false"/>
                <w:color w:val="000000"/>
                <w:sz w:val="20"/>
              </w:rPr>
              <w:t>Объем отгруженной</w:t>
            </w:r>
            <w:r>
              <w:br/>
            </w:r>
            <w:r>
              <w:rPr>
                <w:rFonts w:ascii="Times New Roman"/>
                <w:b w:val="false"/>
                <w:i w:val="false"/>
                <w:color w:val="000000"/>
                <w:sz w:val="20"/>
              </w:rPr>
              <w:t>
</w:t>
            </w:r>
            <w:r>
              <w:rPr>
                <w:rFonts w:ascii="Times New Roman"/>
                <w:b w:val="false"/>
                <w:i w:val="false"/>
                <w:color w:val="000000"/>
                <w:sz w:val="20"/>
              </w:rPr>
              <w:t>продукции (товаров,</w:t>
            </w:r>
            <w:r>
              <w:br/>
            </w:r>
            <w:r>
              <w:rPr>
                <w:rFonts w:ascii="Times New Roman"/>
                <w:b w:val="false"/>
                <w:i w:val="false"/>
                <w:color w:val="000000"/>
                <w:sz w:val="20"/>
              </w:rPr>
              <w:t>
</w:t>
            </w:r>
            <w:r>
              <w:rPr>
                <w:rFonts w:ascii="Times New Roman"/>
                <w:b w:val="false"/>
                <w:i w:val="false"/>
                <w:color w:val="000000"/>
                <w:sz w:val="20"/>
              </w:rPr>
              <w:t>услуг) – всего</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өнеркәсіптік</w:t>
            </w:r>
            <w:r>
              <w:br/>
            </w:r>
            <w:r>
              <w:rPr>
                <w:rFonts w:ascii="Times New Roman"/>
                <w:b w:val="false"/>
                <w:i w:val="false"/>
                <w:color w:val="000000"/>
                <w:sz w:val="20"/>
              </w:rPr>
              <w:t>
</w:t>
            </w:r>
            <w:r>
              <w:rPr>
                <w:rFonts w:ascii="Times New Roman"/>
                <w:b/>
                <w:i w:val="false"/>
                <w:color w:val="000000"/>
                <w:sz w:val="20"/>
              </w:rPr>
              <w:t>сипаттағы</w:t>
            </w:r>
            <w:r>
              <w:br/>
            </w:r>
            <w:r>
              <w:rPr>
                <w:rFonts w:ascii="Times New Roman"/>
                <w:b w:val="false"/>
                <w:i w:val="false"/>
                <w:color w:val="000000"/>
                <w:sz w:val="20"/>
              </w:rPr>
              <w:t>
</w:t>
            </w: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из него объем услуг</w:t>
            </w:r>
            <w:r>
              <w:br/>
            </w:r>
            <w:r>
              <w:rPr>
                <w:rFonts w:ascii="Times New Roman"/>
                <w:b w:val="false"/>
                <w:i w:val="false"/>
                <w:color w:val="000000"/>
                <w:sz w:val="20"/>
              </w:rPr>
              <w:t>
</w:t>
            </w:r>
            <w:r>
              <w:rPr>
                <w:rFonts w:ascii="Times New Roman"/>
                <w:b w:val="false"/>
                <w:i w:val="false"/>
                <w:color w:val="000000"/>
                <w:sz w:val="20"/>
              </w:rPr>
              <w:t>промышленного</w:t>
            </w:r>
            <w:r>
              <w:br/>
            </w:r>
            <w:r>
              <w:rPr>
                <w:rFonts w:ascii="Times New Roman"/>
                <w:b w:val="false"/>
                <w:i w:val="false"/>
                <w:color w:val="000000"/>
                <w:sz w:val="20"/>
              </w:rPr>
              <w:t>
</w:t>
            </w:r>
            <w:r>
              <w:rPr>
                <w:rFonts w:ascii="Times New Roman"/>
                <w:b w:val="false"/>
                <w:i w:val="false"/>
                <w:color w:val="000000"/>
                <w:sz w:val="20"/>
              </w:rPr>
              <w:t>характера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7. Есепті жылда заттай көріністегі </w:t>
      </w:r>
      <w:r>
        <w:rPr>
          <w:rFonts w:ascii="Times New Roman"/>
          <w:b/>
          <w:i w:val="false"/>
          <w:color w:val="000000"/>
          <w:sz w:val="28"/>
        </w:rPr>
        <w:t xml:space="preserve">өзі өндірген </w:t>
      </w:r>
      <w:r>
        <w:rPr>
          <w:rFonts w:ascii="Times New Roman"/>
          <w:b/>
          <w:i w:val="false"/>
          <w:color w:val="000000"/>
          <w:sz w:val="28"/>
        </w:rPr>
        <w:t>жөнелтілген өнімдер көлемін көрсетіңіз</w:t>
      </w:r>
      <w:r>
        <w:br/>
      </w:r>
      <w:r>
        <w:rPr>
          <w:rFonts w:ascii="Times New Roman"/>
          <w:b w:val="false"/>
          <w:i w:val="false"/>
          <w:color w:val="000000"/>
          <w:sz w:val="28"/>
        </w:rPr>
        <w:t>
Укажите объем отгруженной в отчетном году продукции собственного производства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253"/>
        <w:gridCol w:w="1973"/>
        <w:gridCol w:w="1373"/>
        <w:gridCol w:w="1713"/>
        <w:gridCol w:w="2553"/>
        <w:gridCol w:w="1653"/>
      </w:tblGrid>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w:t>
            </w:r>
            <w:r>
              <w:br/>
            </w:r>
            <w:r>
              <w:rPr>
                <w:rFonts w:ascii="Times New Roman"/>
                <w:b w:val="false"/>
                <w:i w:val="false"/>
                <w:color w:val="000000"/>
                <w:sz w:val="20"/>
              </w:rPr>
              <w:t>
</w:t>
            </w:r>
            <w:r>
              <w:rPr>
                <w:rFonts w:ascii="Times New Roman"/>
                <w:b/>
                <w:i w:val="false"/>
                <w:color w:val="000000"/>
                <w:sz w:val="20"/>
              </w:rPr>
              <w:t>өнім</w:t>
            </w:r>
            <w:r>
              <w:br/>
            </w:r>
            <w:r>
              <w:rPr>
                <w:rFonts w:ascii="Times New Roman"/>
                <w:b w:val="false"/>
                <w:i w:val="false"/>
                <w:color w:val="000000"/>
                <w:sz w:val="20"/>
              </w:rPr>
              <w:t>
</w:t>
            </w:r>
            <w:r>
              <w:rPr>
                <w:rFonts w:ascii="Times New Roman"/>
                <w:b/>
                <w:i w:val="false"/>
                <w:color w:val="000000"/>
                <w:sz w:val="20"/>
              </w:rPr>
              <w:t>түрлерінің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 продукции</w:t>
            </w:r>
            <w:r>
              <w:br/>
            </w:r>
            <w:r>
              <w:rPr>
                <w:rFonts w:ascii="Times New Roman"/>
                <w:b w:val="false"/>
                <w:i w:val="false"/>
                <w:color w:val="000000"/>
                <w:sz w:val="20"/>
              </w:rPr>
              <w:t>
</w:t>
            </w:r>
            <w:r>
              <w:rPr>
                <w:rFonts w:ascii="Times New Roman"/>
                <w:b w:val="false"/>
                <w:i w:val="false"/>
                <w:color w:val="000000"/>
                <w:sz w:val="20"/>
              </w:rPr>
              <w:t>по СКПП</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СКПП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i w:val="false"/>
                <w:color w:val="000000"/>
                <w:sz w:val="20"/>
              </w:rPr>
              <w:t>нарыққа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внутренний</w:t>
            </w:r>
            <w:r>
              <w:br/>
            </w:r>
            <w:r>
              <w:rPr>
                <w:rFonts w:ascii="Times New Roman"/>
                <w:b w:val="false"/>
                <w:i w:val="false"/>
                <w:color w:val="000000"/>
                <w:sz w:val="20"/>
              </w:rPr>
              <w:t>
</w:t>
            </w:r>
            <w:r>
              <w:rPr>
                <w:rFonts w:ascii="Times New Roman"/>
                <w:b w:val="false"/>
                <w:i w:val="false"/>
                <w:color w:val="000000"/>
                <w:sz w:val="20"/>
              </w:rPr>
              <w:t>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сатып алулар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государственным</w:t>
            </w:r>
            <w:r>
              <w:br/>
            </w:r>
            <w:r>
              <w:rPr>
                <w:rFonts w:ascii="Times New Roman"/>
                <w:b w:val="false"/>
                <w:i w:val="false"/>
                <w:color w:val="000000"/>
                <w:sz w:val="20"/>
              </w:rPr>
              <w:t>
</w:t>
            </w:r>
            <w:r>
              <w:rPr>
                <w:rFonts w:ascii="Times New Roman"/>
                <w:b w:val="false"/>
                <w:i w:val="false"/>
                <w:color w:val="000000"/>
                <w:sz w:val="20"/>
              </w:rPr>
              <w:t>закупкам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w:t>
            </w:r>
            <w:r>
              <w:br/>
            </w:r>
            <w:r>
              <w:rPr>
                <w:rFonts w:ascii="Times New Roman"/>
                <w:b w:val="false"/>
                <w:i w:val="false"/>
                <w:color w:val="000000"/>
                <w:sz w:val="20"/>
              </w:rPr>
              <w:t>
</w:t>
            </w:r>
            <w:r>
              <w:rPr>
                <w:rFonts w:ascii="Times New Roman"/>
                <w:b/>
                <w:i w:val="false"/>
                <w:color w:val="000000"/>
                <w:sz w:val="20"/>
              </w:rPr>
              <w:t>компания-</w:t>
            </w:r>
            <w:r>
              <w:br/>
            </w:r>
            <w:r>
              <w:rPr>
                <w:rFonts w:ascii="Times New Roman"/>
                <w:b w:val="false"/>
                <w:i w:val="false"/>
                <w:color w:val="000000"/>
                <w:sz w:val="20"/>
              </w:rPr>
              <w:t>
</w:t>
            </w:r>
            <w:r>
              <w:rPr>
                <w:rFonts w:ascii="Times New Roman"/>
                <w:b/>
                <w:i w:val="false"/>
                <w:color w:val="000000"/>
                <w:sz w:val="20"/>
              </w:rPr>
              <w:t>лардың</w:t>
            </w:r>
            <w:r>
              <w:br/>
            </w:r>
            <w:r>
              <w:rPr>
                <w:rFonts w:ascii="Times New Roman"/>
                <w:b w:val="false"/>
                <w:i w:val="false"/>
                <w:color w:val="000000"/>
                <w:sz w:val="20"/>
              </w:rPr>
              <w:t>
</w:t>
            </w:r>
            <w:r>
              <w:rPr>
                <w:rFonts w:ascii="Times New Roman"/>
                <w:b/>
                <w:i w:val="false"/>
                <w:color w:val="000000"/>
                <w:sz w:val="20"/>
              </w:rPr>
              <w:t>сатып</w:t>
            </w:r>
            <w:r>
              <w:br/>
            </w:r>
            <w:r>
              <w:rPr>
                <w:rFonts w:ascii="Times New Roman"/>
                <w:b w:val="false"/>
                <w:i w:val="false"/>
                <w:color w:val="000000"/>
                <w:sz w:val="20"/>
              </w:rPr>
              <w:t>
</w:t>
            </w:r>
            <w:r>
              <w:rPr>
                <w:rFonts w:ascii="Times New Roman"/>
                <w:b/>
                <w:i w:val="false"/>
                <w:color w:val="000000"/>
                <w:sz w:val="20"/>
              </w:rPr>
              <w:t>алулары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закупкам</w:t>
            </w:r>
            <w:r>
              <w:br/>
            </w:r>
            <w:r>
              <w:rPr>
                <w:rFonts w:ascii="Times New Roman"/>
                <w:b w:val="false"/>
                <w:i w:val="false"/>
                <w:color w:val="000000"/>
                <w:sz w:val="20"/>
              </w:rPr>
              <w:t>
</w:t>
            </w:r>
            <w:r>
              <w:rPr>
                <w:rFonts w:ascii="Times New Roman"/>
                <w:b w:val="false"/>
                <w:i w:val="false"/>
                <w:color w:val="000000"/>
                <w:sz w:val="20"/>
              </w:rPr>
              <w:t>националь-</w:t>
            </w:r>
            <w:r>
              <w:br/>
            </w:r>
            <w:r>
              <w:rPr>
                <w:rFonts w:ascii="Times New Roman"/>
                <w:b w:val="false"/>
                <w:i w:val="false"/>
                <w:color w:val="000000"/>
                <w:sz w:val="20"/>
              </w:rPr>
              <w:t>
</w:t>
            </w:r>
            <w:r>
              <w:rPr>
                <w:rFonts w:ascii="Times New Roman"/>
                <w:b w:val="false"/>
                <w:i w:val="false"/>
                <w:color w:val="000000"/>
                <w:sz w:val="20"/>
              </w:rPr>
              <w:t>ных компаний</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      Адрес _____________________</w:t>
      </w:r>
      <w:r>
        <w:br/>
      </w:r>
      <w:r>
        <w:rPr>
          <w:rFonts w:ascii="Times New Roman"/>
          <w:b w:val="false"/>
          <w:i w:val="false"/>
          <w:color w:val="000000"/>
          <w:sz w:val="28"/>
        </w:rPr>
        <w:t>
                                          Тел.: _____________________</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 Тел.______________________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Руководитель ____________________________ (Ф.И.О., подпись) 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Главный бухгалтер _______________________ (Ф.И.О., подпись) 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99" w:id="2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"Отчет предприятия о производстве       </w:t>
      </w:r>
      <w:r>
        <w:br/>
      </w:r>
      <w:r>
        <w:rPr>
          <w:rFonts w:ascii="Times New Roman"/>
          <w:b w:val="false"/>
          <w:i w:val="false"/>
          <w:color w:val="000000"/>
          <w:sz w:val="28"/>
        </w:rPr>
        <w:t xml:space="preserve">
и отгрузке продукции (товаров, услуг)"    </w:t>
      </w:r>
      <w:r>
        <w:br/>
      </w:r>
      <w:r>
        <w:rPr>
          <w:rFonts w:ascii="Times New Roman"/>
          <w:b w:val="false"/>
          <w:i w:val="false"/>
          <w:color w:val="000000"/>
          <w:sz w:val="28"/>
        </w:rPr>
        <w:t>
(код 0301104, индекс 1-П, периодичность годовая)</w:t>
      </w:r>
    </w:p>
    <w:bookmarkEnd w:id="26"/>
    <w:bookmarkStart w:name="z100" w:id="27"/>
    <w:p>
      <w:pPr>
        <w:spacing w:after="0"/>
        <w:ind w:left="0"/>
        <w:jc w:val="both"/>
      </w:pPr>
      <w:r>
        <w:rPr>
          <w:rFonts w:ascii="Times New Roman"/>
          <w:b w:val="false"/>
          <w:i w:val="false"/>
          <w:color w:val="000000"/>
          <w:sz w:val="28"/>
        </w:rPr>
        <w:t>
</w:t>
      </w:r>
      <w:r>
        <w:rPr>
          <w:rFonts w:ascii="Times New Roman"/>
          <w:b/>
          <w:i w:val="false"/>
          <w:color w:val="000000"/>
          <w:sz w:val="28"/>
        </w:rPr>
        <w:t>Номенклатура продукции по отраслям промышленности для раздела 7</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11782"/>
      </w:tblGrid>
      <w:tr>
        <w:trPr>
          <w:trHeight w:val="51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ОКЭД, СКПП</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видов продукции</w:t>
            </w:r>
          </w:p>
        </w:tc>
      </w:tr>
      <w:tr>
        <w:trPr>
          <w:trHeight w:val="39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Горнодобывающая промышленность и разработка карьеров</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Добыча угля и лигнита</w:t>
            </w:r>
          </w:p>
        </w:tc>
      </w:tr>
      <w:tr>
        <w:trPr>
          <w:trHeight w:val="21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каменный, тыс. тонн</w:t>
            </w:r>
          </w:p>
        </w:tc>
      </w:tr>
      <w:tr>
        <w:trPr>
          <w:trHeight w:val="21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(уголь бурый), 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Добыча сырой нефти и природного газа</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061010100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 (природная смесь углеводородов), включая нефть, полученную</w:t>
            </w:r>
            <w:r>
              <w:br/>
            </w:r>
            <w:r>
              <w:rPr>
                <w:rFonts w:ascii="Times New Roman"/>
                <w:b w:val="false"/>
                <w:i w:val="false"/>
                <w:color w:val="000000"/>
                <w:sz w:val="20"/>
              </w:rPr>
              <w:t>
</w:t>
            </w:r>
            <w:r>
              <w:rPr>
                <w:rFonts w:ascii="Times New Roman"/>
                <w:b w:val="false"/>
                <w:i w:val="false"/>
                <w:color w:val="000000"/>
                <w:sz w:val="20"/>
              </w:rPr>
              <w:t>из минералов битуминозных, 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061010200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 газовый, 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062010200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природный (естественный) в газообразном состоянии, млн. куб. м</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Добыча металлических руд</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071010110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железные неагломерированные, 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071010210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железные агломерированные, 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071010230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Окатыши железорудные, 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072911100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медные, 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072911200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Концентраты медные, 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072911300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в медном концентрате, тыс. тонн</w:t>
            </w:r>
          </w:p>
        </w:tc>
      </w:tr>
      <w:tr>
        <w:trPr>
          <w:trHeight w:val="15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072911400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медно-цинковые, тыс. тонн</w:t>
            </w:r>
          </w:p>
        </w:tc>
      </w:tr>
      <w:tr>
        <w:trPr>
          <w:trHeight w:val="10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072913100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алюминиевые (бокситы), 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072914220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Концентраты золотосодержащие, тыс. тонн</w:t>
            </w:r>
          </w:p>
        </w:tc>
      </w:tr>
      <w:tr>
        <w:trPr>
          <w:trHeight w:val="21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072915230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в свинцовом концентрате, тыс. тонн</w:t>
            </w:r>
          </w:p>
        </w:tc>
      </w:tr>
      <w:tr>
        <w:trPr>
          <w:trHeight w:val="21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072915240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свинцово-цинковые, 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072915320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Концентраты цинковые, 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072915330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в цинковом концентрате, 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072919210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марганцевые, 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072919410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хромовые, 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072919420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Концентраты хромовые, тыс. тонн</w:t>
            </w:r>
          </w:p>
        </w:tc>
      </w:tr>
      <w:tr>
        <w:trPr>
          <w:trHeight w:val="31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отрасли горнодобывающей промышленности</w:t>
            </w:r>
          </w:p>
        </w:tc>
      </w:tr>
      <w:tr>
        <w:trPr>
          <w:trHeight w:val="22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081112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 песчаник и камень для памятников, отделки или строительства</w:t>
            </w:r>
            <w:r>
              <w:br/>
            </w:r>
            <w:r>
              <w:rPr>
                <w:rFonts w:ascii="Times New Roman"/>
                <w:b w:val="false"/>
                <w:i w:val="false"/>
                <w:color w:val="000000"/>
                <w:sz w:val="20"/>
              </w:rPr>
              <w:t>
</w:t>
            </w:r>
            <w:r>
              <w:rPr>
                <w:rFonts w:ascii="Times New Roman"/>
                <w:b w:val="false"/>
                <w:i w:val="false"/>
                <w:color w:val="000000"/>
                <w:sz w:val="20"/>
              </w:rPr>
              <w:t>прочий, тыс. куб. м</w:t>
            </w:r>
          </w:p>
        </w:tc>
      </w:tr>
      <w:tr>
        <w:trPr>
          <w:trHeight w:val="27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Известняк и гипс, тыс. тонн</w:t>
            </w:r>
          </w:p>
        </w:tc>
      </w:tr>
      <w:tr>
        <w:trPr>
          <w:trHeight w:val="27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Пески природные, тыс. куб. м</w:t>
            </w:r>
          </w:p>
        </w:tc>
      </w:tr>
      <w:tr>
        <w:trPr>
          <w:trHeight w:val="31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Гранулы, крошка каменная и порошок каменный; галька, гравий, щебень или</w:t>
            </w:r>
            <w:r>
              <w:br/>
            </w:r>
            <w:r>
              <w:rPr>
                <w:rFonts w:ascii="Times New Roman"/>
                <w:b w:val="false"/>
                <w:i w:val="false"/>
                <w:color w:val="000000"/>
                <w:sz w:val="20"/>
              </w:rPr>
              <w:t>
</w:t>
            </w:r>
            <w:r>
              <w:rPr>
                <w:rFonts w:ascii="Times New Roman"/>
                <w:b w:val="false"/>
                <w:i w:val="false"/>
                <w:color w:val="000000"/>
                <w:sz w:val="20"/>
              </w:rPr>
              <w:t>камень дробленный, тыс. куб. м</w:t>
            </w:r>
          </w:p>
        </w:tc>
      </w:tr>
      <w:tr>
        <w:trPr>
          <w:trHeight w:val="24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Глины и каолин, тыс. тонн</w:t>
            </w:r>
          </w:p>
        </w:tc>
      </w:tr>
      <w:tr>
        <w:trPr>
          <w:trHeight w:val="24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089111110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фосфатное дробленое, тыс. тонн</w:t>
            </w:r>
          </w:p>
        </w:tc>
      </w:tr>
      <w:tr>
        <w:trPr>
          <w:trHeight w:val="24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089111120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фосфатное тонкого помола, тыс. тонн</w:t>
            </w:r>
          </w:p>
        </w:tc>
      </w:tr>
      <w:tr>
        <w:trPr>
          <w:trHeight w:val="24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089929400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 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Обрабатывающая промышленность</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продуктов питания</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скота крупного рогатого, свиней, овец, коз, лошадей и животных</w:t>
            </w:r>
            <w:r>
              <w:br/>
            </w:r>
            <w:r>
              <w:rPr>
                <w:rFonts w:ascii="Times New Roman"/>
                <w:b w:val="false"/>
                <w:i w:val="false"/>
                <w:color w:val="000000"/>
                <w:sz w:val="20"/>
              </w:rPr>
              <w:t>
</w:t>
            </w:r>
            <w:r>
              <w:rPr>
                <w:rFonts w:ascii="Times New Roman"/>
                <w:b w:val="false"/>
                <w:i w:val="false"/>
                <w:color w:val="000000"/>
                <w:sz w:val="20"/>
              </w:rPr>
              <w:t>семейства лошадиных, свежее или охлажденное,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щипаная, шкуры и кожи сырые скота крупного рогатого или животных</w:t>
            </w:r>
            <w:r>
              <w:br/>
            </w:r>
            <w:r>
              <w:rPr>
                <w:rFonts w:ascii="Times New Roman"/>
                <w:b w:val="false"/>
                <w:i w:val="false"/>
                <w:color w:val="000000"/>
                <w:sz w:val="20"/>
              </w:rPr>
              <w:t>
</w:t>
            </w:r>
            <w:r>
              <w:rPr>
                <w:rFonts w:ascii="Times New Roman"/>
                <w:b w:val="false"/>
                <w:i w:val="false"/>
                <w:color w:val="000000"/>
                <w:sz w:val="20"/>
              </w:rPr>
              <w:t>семейства лошадиных, овец и коз, тонн</w:t>
            </w:r>
          </w:p>
        </w:tc>
      </w:tr>
      <w:tr>
        <w:trPr>
          <w:trHeight w:val="27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 домашней, свежее или охлажденное, тонн</w:t>
            </w:r>
          </w:p>
        </w:tc>
      </w:tr>
      <w:tr>
        <w:trPr>
          <w:trHeight w:val="24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101314</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и изделия аналогичные из мяса, субпродуктов мясных или крови</w:t>
            </w:r>
            <w:r>
              <w:br/>
            </w:r>
            <w:r>
              <w:rPr>
                <w:rFonts w:ascii="Times New Roman"/>
                <w:b w:val="false"/>
                <w:i w:val="false"/>
                <w:color w:val="000000"/>
                <w:sz w:val="20"/>
              </w:rPr>
              <w:t>
</w:t>
            </w:r>
            <w:r>
              <w:rPr>
                <w:rFonts w:ascii="Times New Roman"/>
                <w:b w:val="false"/>
                <w:i w:val="false"/>
                <w:color w:val="000000"/>
                <w:sz w:val="20"/>
              </w:rPr>
              <w:t>животных, тонн</w:t>
            </w:r>
          </w:p>
        </w:tc>
      </w:tr>
      <w:tr>
        <w:trPr>
          <w:trHeight w:val="27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свежая, охлажденная или мороженая, тонн</w:t>
            </w:r>
          </w:p>
        </w:tc>
      </w:tr>
      <w:tr>
        <w:trPr>
          <w:trHeight w:val="27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фруктовые и овощные, тыс.литров</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104124</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подсолнечное нерафинированное,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104126100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рапсовое нерафинированное,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104154</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подсолнечное рафинированное и его фракции, но без изменения</w:t>
            </w:r>
            <w:r>
              <w:br/>
            </w:r>
            <w:r>
              <w:rPr>
                <w:rFonts w:ascii="Times New Roman"/>
                <w:b w:val="false"/>
                <w:i w:val="false"/>
                <w:color w:val="000000"/>
                <w:sz w:val="20"/>
              </w:rPr>
              <w:t>
</w:t>
            </w:r>
            <w:r>
              <w:rPr>
                <w:rFonts w:ascii="Times New Roman"/>
                <w:b w:val="false"/>
                <w:i w:val="false"/>
                <w:color w:val="000000"/>
                <w:sz w:val="20"/>
              </w:rPr>
              <w:t>химического состава,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104155</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хлопковое рафинированное и его фракции, но без изменения</w:t>
            </w:r>
            <w:r>
              <w:br/>
            </w:r>
            <w:r>
              <w:rPr>
                <w:rFonts w:ascii="Times New Roman"/>
                <w:b w:val="false"/>
                <w:i w:val="false"/>
                <w:color w:val="000000"/>
                <w:sz w:val="20"/>
              </w:rPr>
              <w:t>
</w:t>
            </w:r>
            <w:r>
              <w:rPr>
                <w:rFonts w:ascii="Times New Roman"/>
                <w:b w:val="false"/>
                <w:i w:val="false"/>
                <w:color w:val="000000"/>
                <w:sz w:val="20"/>
              </w:rPr>
              <w:t>химического состава,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и продукты аналогичные,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обработанное жидкое и сливки,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сливочное,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106112300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 полуобрушенный или полностью обрушенный, включая "камолино",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из культур зерновых и растительная; смеси из них тонкого помола,</w:t>
            </w:r>
            <w:r>
              <w:br/>
            </w:r>
            <w:r>
              <w:rPr>
                <w:rFonts w:ascii="Times New Roman"/>
                <w:b w:val="false"/>
                <w:i w:val="false"/>
                <w:color w:val="000000"/>
                <w:sz w:val="20"/>
              </w:rPr>
              <w:t>
</w:t>
            </w:r>
            <w:r>
              <w:rPr>
                <w:rFonts w:ascii="Times New Roman"/>
                <w:b w:val="false"/>
                <w:i w:val="false"/>
                <w:color w:val="000000"/>
                <w:sz w:val="20"/>
              </w:rPr>
              <w:t>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мука грубого помола и гранулы и продукты из культур зерновых</w:t>
            </w:r>
            <w:r>
              <w:br/>
            </w:r>
            <w:r>
              <w:rPr>
                <w:rFonts w:ascii="Times New Roman"/>
                <w:b w:val="false"/>
                <w:i w:val="false"/>
                <w:color w:val="000000"/>
                <w:sz w:val="20"/>
              </w:rPr>
              <w:t>
</w:t>
            </w:r>
            <w:r>
              <w:rPr>
                <w:rFonts w:ascii="Times New Roman"/>
                <w:b w:val="false"/>
                <w:i w:val="false"/>
                <w:color w:val="000000"/>
                <w:sz w:val="20"/>
              </w:rPr>
              <w:t>прочие,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свежий,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Макароны, лапша, кускус и изделия мучные аналогичные,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Сахар-сырец или сахар рафинированный тростниковый или свекловичный;</w:t>
            </w:r>
            <w:r>
              <w:br/>
            </w:r>
            <w:r>
              <w:rPr>
                <w:rFonts w:ascii="Times New Roman"/>
                <w:b w:val="false"/>
                <w:i w:val="false"/>
                <w:color w:val="000000"/>
                <w:sz w:val="20"/>
              </w:rPr>
              <w:t>
</w:t>
            </w:r>
            <w:r>
              <w:rPr>
                <w:rFonts w:ascii="Times New Roman"/>
                <w:b w:val="false"/>
                <w:i w:val="false"/>
                <w:color w:val="000000"/>
                <w:sz w:val="20"/>
              </w:rPr>
              <w:t>патока (меласса),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изделия кондитерские из шоколада и сахара,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и чай переработанные,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напитков</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110110210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тыс. литров</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110110630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Водка, спирт питьевой с содержанием спирта по объему менее 45,4 %,</w:t>
            </w:r>
            <w:r>
              <w:br/>
            </w:r>
            <w:r>
              <w:rPr>
                <w:rFonts w:ascii="Times New Roman"/>
                <w:b w:val="false"/>
                <w:i w:val="false"/>
                <w:color w:val="000000"/>
                <w:sz w:val="20"/>
              </w:rPr>
              <w:t>
</w:t>
            </w:r>
            <w:r>
              <w:rPr>
                <w:rFonts w:ascii="Times New Roman"/>
                <w:b w:val="false"/>
                <w:i w:val="false"/>
                <w:color w:val="000000"/>
                <w:sz w:val="20"/>
              </w:rPr>
              <w:t>тыс.литров</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110110810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Ликеры, тыс. литров</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110211300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Шампанское, тыс. литров</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110212100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 виноградное натуральное, тыс. литров</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кроме осадков и отходов пивоварения, тыс. литров</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Воды минеральные и газированные неподслащенные и неароматизированные,</w:t>
            </w:r>
            <w:r>
              <w:br/>
            </w:r>
            <w:r>
              <w:rPr>
                <w:rFonts w:ascii="Times New Roman"/>
                <w:b w:val="false"/>
                <w:i w:val="false"/>
                <w:color w:val="000000"/>
                <w:sz w:val="20"/>
              </w:rPr>
              <w:t>
</w:t>
            </w:r>
            <w:r>
              <w:rPr>
                <w:rFonts w:ascii="Times New Roman"/>
                <w:b w:val="false"/>
                <w:i w:val="false"/>
                <w:color w:val="000000"/>
                <w:sz w:val="20"/>
              </w:rPr>
              <w:t>тыс. литров</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110719</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прочие, тыс. литров</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табачных изделий</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 черуты (сигары с обрезанными концами), сигарильи (сигары</w:t>
            </w:r>
            <w:r>
              <w:br/>
            </w:r>
            <w:r>
              <w:rPr>
                <w:rFonts w:ascii="Times New Roman"/>
                <w:b w:val="false"/>
                <w:i w:val="false"/>
                <w:color w:val="000000"/>
                <w:sz w:val="20"/>
              </w:rPr>
              <w:t>
</w:t>
            </w:r>
            <w:r>
              <w:rPr>
                <w:rFonts w:ascii="Times New Roman"/>
                <w:b w:val="false"/>
                <w:i w:val="false"/>
                <w:color w:val="000000"/>
                <w:sz w:val="20"/>
              </w:rPr>
              <w:t>тонкие), сигареты, папиросы из табака или его заменителей, млн.штук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текстильных изделий</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131025</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Хлопок, кардо- и гребнечесаный,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131050300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шерстяная кардочесаная, не расфасованная для розничной продажи,</w:t>
            </w:r>
            <w:r>
              <w:br/>
            </w:r>
            <w:r>
              <w:rPr>
                <w:rFonts w:ascii="Times New Roman"/>
                <w:b w:val="false"/>
                <w:i w:val="false"/>
                <w:color w:val="000000"/>
                <w:sz w:val="20"/>
              </w:rPr>
              <w:t>
</w:t>
            </w:r>
            <w:r>
              <w:rPr>
                <w:rFonts w:ascii="Times New Roman"/>
                <w:b w:val="false"/>
                <w:i w:val="false"/>
                <w:color w:val="000000"/>
                <w:sz w:val="20"/>
              </w:rPr>
              <w:t>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131050400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шерстяная гребнечесаная, не расфасованная для розничной продажи,</w:t>
            </w:r>
            <w:r>
              <w:br/>
            </w:r>
            <w:r>
              <w:rPr>
                <w:rFonts w:ascii="Times New Roman"/>
                <w:b w:val="false"/>
                <w:i w:val="false"/>
                <w:color w:val="000000"/>
                <w:sz w:val="20"/>
              </w:rPr>
              <w:t>
</w:t>
            </w:r>
            <w:r>
              <w:rPr>
                <w:rFonts w:ascii="Times New Roman"/>
                <w:b w:val="false"/>
                <w:i w:val="false"/>
                <w:color w:val="000000"/>
                <w:sz w:val="20"/>
              </w:rPr>
              <w:t>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хлопчатобумажная из волокон гребнечесаных и негребнечесаных</w:t>
            </w:r>
            <w:r>
              <w:br/>
            </w:r>
            <w:r>
              <w:rPr>
                <w:rFonts w:ascii="Times New Roman"/>
                <w:b w:val="false"/>
                <w:i w:val="false"/>
                <w:color w:val="000000"/>
                <w:sz w:val="20"/>
              </w:rPr>
              <w:t>
</w:t>
            </w:r>
            <w:r>
              <w:rPr>
                <w:rFonts w:ascii="Times New Roman"/>
                <w:b w:val="false"/>
                <w:i w:val="false"/>
                <w:color w:val="000000"/>
                <w:sz w:val="20"/>
              </w:rPr>
              <w:t>(кроме ниток швейных), расфасованная или не расфасованная для розничной</w:t>
            </w:r>
            <w:r>
              <w:br/>
            </w:r>
            <w:r>
              <w:rPr>
                <w:rFonts w:ascii="Times New Roman"/>
                <w:b w:val="false"/>
                <w:i w:val="false"/>
                <w:color w:val="000000"/>
                <w:sz w:val="20"/>
              </w:rPr>
              <w:t>
</w:t>
            </w:r>
            <w:r>
              <w:rPr>
                <w:rFonts w:ascii="Times New Roman"/>
                <w:b w:val="false"/>
                <w:i w:val="false"/>
                <w:color w:val="000000"/>
                <w:sz w:val="20"/>
              </w:rPr>
              <w:t>продажи,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132012100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шерсти кардочесаной, тыс. кв. м</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тыс. кв. м</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постельное, тыс.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Ковры и изделия ковровые, тыс. кв. м</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одежды</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верхняя прочая, кроме трикотажной, мужская или для мальчиков,</w:t>
            </w:r>
            <w:r>
              <w:br/>
            </w:r>
            <w:r>
              <w:rPr>
                <w:rFonts w:ascii="Times New Roman"/>
                <w:b w:val="false"/>
                <w:i w:val="false"/>
                <w:color w:val="000000"/>
                <w:sz w:val="20"/>
              </w:rPr>
              <w:t>
</w:t>
            </w:r>
            <w:r>
              <w:rPr>
                <w:rFonts w:ascii="Times New Roman"/>
                <w:b w:val="false"/>
                <w:i w:val="false"/>
                <w:color w:val="000000"/>
                <w:sz w:val="20"/>
              </w:rPr>
              <w:t>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верхняя прочая, кроме трикотажной, женская или для девочек,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141943330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Шляпы и уборы головные прочие, из меха натурального, тыс.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143110600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Hоски трикотажные машинного или ручного вязания, тыс. пар</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Свитеры, джемперы, пуловеры, кардиганы, жилеты и изделия аналогичные</w:t>
            </w:r>
            <w:r>
              <w:br/>
            </w:r>
            <w:r>
              <w:rPr>
                <w:rFonts w:ascii="Times New Roman"/>
                <w:b w:val="false"/>
                <w:i w:val="false"/>
                <w:color w:val="000000"/>
                <w:sz w:val="20"/>
              </w:rPr>
              <w:t>
</w:t>
            </w:r>
            <w:r>
              <w:rPr>
                <w:rFonts w:ascii="Times New Roman"/>
                <w:b w:val="false"/>
                <w:i w:val="false"/>
                <w:color w:val="000000"/>
                <w:sz w:val="20"/>
              </w:rPr>
              <w:t>трикотажные машинного или ручного вязания,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кожаной и относящейся к ней продукции</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из шкур скота крупного рогатого или шкур животных семейства</w:t>
            </w:r>
            <w:r>
              <w:br/>
            </w:r>
            <w:r>
              <w:rPr>
                <w:rFonts w:ascii="Times New Roman"/>
                <w:b w:val="false"/>
                <w:i w:val="false"/>
                <w:color w:val="000000"/>
                <w:sz w:val="20"/>
              </w:rPr>
              <w:t>
</w:t>
            </w:r>
            <w:r>
              <w:rPr>
                <w:rFonts w:ascii="Times New Roman"/>
                <w:b w:val="false"/>
                <w:i w:val="false"/>
                <w:color w:val="000000"/>
                <w:sz w:val="20"/>
              </w:rPr>
              <w:t>лошадиных без волосяного покрова, тыс. кв. дм</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из шкур овечьих, козьих и свиных, без волосяного покрова,</w:t>
            </w:r>
            <w:r>
              <w:br/>
            </w:r>
            <w:r>
              <w:rPr>
                <w:rFonts w:ascii="Times New Roman"/>
                <w:b w:val="false"/>
                <w:i w:val="false"/>
                <w:color w:val="000000"/>
                <w:sz w:val="20"/>
              </w:rPr>
              <w:t>
</w:t>
            </w:r>
            <w:r>
              <w:rPr>
                <w:rFonts w:ascii="Times New Roman"/>
                <w:b w:val="false"/>
                <w:i w:val="false"/>
                <w:color w:val="000000"/>
                <w:sz w:val="20"/>
              </w:rPr>
              <w:t>тыс. кв. дм</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кроме спортивной, защитной и ортопедической, тыс. пар</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деревянных и пробковых изделий, кроме мебели;</w:t>
            </w:r>
            <w:r>
              <w:br/>
            </w:r>
            <w:r>
              <w:rPr>
                <w:rFonts w:ascii="Times New Roman"/>
                <w:b w:val="false"/>
                <w:i w:val="false"/>
                <w:color w:val="000000"/>
                <w:sz w:val="20"/>
              </w:rPr>
              <w:t>
</w:t>
            </w:r>
            <w:r>
              <w:rPr>
                <w:rFonts w:ascii="Times New Roman"/>
                <w:b/>
                <w:i w:val="false"/>
                <w:color w:val="000000"/>
                <w:sz w:val="20"/>
              </w:rPr>
              <w:t>производство изделий из соломки и материалов для плетения</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продольно распиленные или расколотые, разрезанные на</w:t>
            </w:r>
            <w:r>
              <w:br/>
            </w:r>
            <w:r>
              <w:rPr>
                <w:rFonts w:ascii="Times New Roman"/>
                <w:b w:val="false"/>
                <w:i w:val="false"/>
                <w:color w:val="000000"/>
                <w:sz w:val="20"/>
              </w:rPr>
              <w:t>
</w:t>
            </w:r>
            <w:r>
              <w:rPr>
                <w:rFonts w:ascii="Times New Roman"/>
                <w:b w:val="false"/>
                <w:i w:val="false"/>
                <w:color w:val="000000"/>
                <w:sz w:val="20"/>
              </w:rPr>
              <w:t>части или раскроенные, толщиной более 6 мм; шпалы деревянные</w:t>
            </w:r>
            <w:r>
              <w:br/>
            </w:r>
            <w:r>
              <w:rPr>
                <w:rFonts w:ascii="Times New Roman"/>
                <w:b w:val="false"/>
                <w:i w:val="false"/>
                <w:color w:val="000000"/>
                <w:sz w:val="20"/>
              </w:rPr>
              <w:t>
</w:t>
            </w:r>
            <w:r>
              <w:rPr>
                <w:rFonts w:ascii="Times New Roman"/>
                <w:b w:val="false"/>
                <w:i w:val="false"/>
                <w:color w:val="000000"/>
                <w:sz w:val="20"/>
              </w:rPr>
              <w:t>железнодорожные или трамвайные, непропитанные, тыс. куб. м</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162114</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древесно-волокнистые из древесины и материалов одревесневших</w:t>
            </w:r>
            <w:r>
              <w:br/>
            </w:r>
            <w:r>
              <w:rPr>
                <w:rFonts w:ascii="Times New Roman"/>
                <w:b w:val="false"/>
                <w:i w:val="false"/>
                <w:color w:val="000000"/>
                <w:sz w:val="20"/>
              </w:rPr>
              <w:t>
</w:t>
            </w:r>
            <w:r>
              <w:rPr>
                <w:rFonts w:ascii="Times New Roman"/>
                <w:b w:val="false"/>
                <w:i w:val="false"/>
                <w:color w:val="000000"/>
                <w:sz w:val="20"/>
              </w:rPr>
              <w:t>прочих, тыс.кв.м</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Окна и их рамы, двери застекленные и их рамы, двери и их рамы и пороги,</w:t>
            </w:r>
            <w:r>
              <w:br/>
            </w:r>
            <w:r>
              <w:rPr>
                <w:rFonts w:ascii="Times New Roman"/>
                <w:b w:val="false"/>
                <w:i w:val="false"/>
                <w:color w:val="000000"/>
                <w:sz w:val="20"/>
              </w:rPr>
              <w:t>
</w:t>
            </w:r>
            <w:r>
              <w:rPr>
                <w:rFonts w:ascii="Times New Roman"/>
                <w:b w:val="false"/>
                <w:i w:val="false"/>
                <w:color w:val="000000"/>
                <w:sz w:val="20"/>
              </w:rPr>
              <w:t>деревянные, тыс. кв. м</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Конструкции строительные сборные деревянные,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бумаги и бумажной продукции</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гофрированные перфорированные, в рулонах или листах,</w:t>
            </w:r>
            <w:r>
              <w:br/>
            </w:r>
            <w:r>
              <w:rPr>
                <w:rFonts w:ascii="Times New Roman"/>
                <w:b w:val="false"/>
                <w:i w:val="false"/>
                <w:color w:val="000000"/>
                <w:sz w:val="20"/>
              </w:rPr>
              <w:t>
</w:t>
            </w:r>
            <w:r>
              <w:rPr>
                <w:rFonts w:ascii="Times New Roman"/>
                <w:b w:val="false"/>
                <w:i w:val="false"/>
                <w:color w:val="000000"/>
                <w:sz w:val="20"/>
              </w:rPr>
              <w:t>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172113</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Коробки, ящики и сумки из бумаги или картона гофрированных, кг</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туалетная, платки носовые, салфетки и полотенца гигиенические</w:t>
            </w:r>
            <w:r>
              <w:br/>
            </w:r>
            <w:r>
              <w:rPr>
                <w:rFonts w:ascii="Times New Roman"/>
                <w:b w:val="false"/>
                <w:i w:val="false"/>
                <w:color w:val="000000"/>
                <w:sz w:val="20"/>
              </w:rPr>
              <w:t>
</w:t>
            </w:r>
            <w:r>
              <w:rPr>
                <w:rFonts w:ascii="Times New Roman"/>
                <w:b w:val="false"/>
                <w:i w:val="false"/>
                <w:color w:val="000000"/>
                <w:sz w:val="20"/>
              </w:rPr>
              <w:t>или косметические, скатерти и салфетки столовые, из массы бумажной,</w:t>
            </w:r>
            <w:r>
              <w:br/>
            </w:r>
            <w:r>
              <w:rPr>
                <w:rFonts w:ascii="Times New Roman"/>
                <w:b w:val="false"/>
                <w:i w:val="false"/>
                <w:color w:val="000000"/>
                <w:sz w:val="20"/>
              </w:rPr>
              <w:t>
</w:t>
            </w:r>
            <w:r>
              <w:rPr>
                <w:rFonts w:ascii="Times New Roman"/>
                <w:b w:val="false"/>
                <w:i w:val="false"/>
                <w:color w:val="000000"/>
                <w:sz w:val="20"/>
              </w:rPr>
              <w:t>бумаги, ваты целлюлозной или полотна из волокна целлюлозного, кг</w:t>
            </w:r>
          </w:p>
        </w:tc>
      </w:tr>
      <w:tr>
        <w:trPr>
          <w:trHeight w:val="7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Обои, тыс. кв. м</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Этикетки и ярлыки бумажные или картонные, кг</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кокса и продуктов нефтепереработки</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и полукокс из угля каменного, лигнита или торфа; уголь ретортный,</w:t>
            </w:r>
            <w:r>
              <w:br/>
            </w:r>
            <w:r>
              <w:rPr>
                <w:rFonts w:ascii="Times New Roman"/>
                <w:b w:val="false"/>
                <w:i w:val="false"/>
                <w:color w:val="000000"/>
                <w:sz w:val="20"/>
              </w:rPr>
              <w:t>
</w:t>
            </w:r>
            <w:r>
              <w:rPr>
                <w:rFonts w:ascii="Times New Roman"/>
                <w:b w:val="false"/>
                <w:i w:val="false"/>
                <w:color w:val="000000"/>
                <w:sz w:val="20"/>
              </w:rPr>
              <w:t>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моторное (бензин, в том числе авиационный), 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 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192026</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Газойли (топливо дизельное), 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192028910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топочный, 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192032920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Углеводородные сжиженные газы, 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продуктов химической промышленности</w:t>
            </w:r>
          </w:p>
        </w:tc>
      </w:tr>
      <w:tr>
        <w:trPr>
          <w:trHeight w:val="22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201212150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Триоксид хрома (ангидрид хромовый), тонн</w:t>
            </w:r>
          </w:p>
        </w:tc>
      </w:tr>
      <w:tr>
        <w:trPr>
          <w:trHeight w:val="22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201212191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Окись хрома, тонн</w:t>
            </w:r>
          </w:p>
        </w:tc>
      </w:tr>
      <w:tr>
        <w:trPr>
          <w:trHeight w:val="22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201223310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Дубитель хромовый, тонн</w:t>
            </w:r>
          </w:p>
        </w:tc>
      </w:tr>
      <w:tr>
        <w:trPr>
          <w:trHeight w:val="22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201321600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тонн</w:t>
            </w:r>
          </w:p>
        </w:tc>
      </w:tr>
      <w:tr>
        <w:trPr>
          <w:trHeight w:val="22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201324331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серная в моногидрате, тонн</w:t>
            </w:r>
          </w:p>
        </w:tc>
      </w:tr>
      <w:tr>
        <w:trPr>
          <w:trHeight w:val="12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201324550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ортофосфорная (фосфорная) и кислоты полифосфорные, тонн</w:t>
            </w:r>
          </w:p>
        </w:tc>
      </w:tr>
      <w:tr>
        <w:trPr>
          <w:trHeight w:val="22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201342700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Трифосфат натрия (триполифосфат натрия), тонн</w:t>
            </w:r>
          </w:p>
        </w:tc>
      </w:tr>
      <w:tr>
        <w:trPr>
          <w:trHeight w:val="22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201351310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Бихромат натрия (хромпик натриевый), тонн</w:t>
            </w:r>
          </w:p>
        </w:tc>
      </w:tr>
      <w:tr>
        <w:trPr>
          <w:trHeight w:val="22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201474</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содержанием спирта по объему 80 %</w:t>
            </w:r>
            <w:r>
              <w:br/>
            </w:r>
            <w:r>
              <w:rPr>
                <w:rFonts w:ascii="Times New Roman"/>
                <w:b w:val="false"/>
                <w:i w:val="false"/>
                <w:color w:val="000000"/>
                <w:sz w:val="20"/>
              </w:rPr>
              <w:t>
</w:t>
            </w:r>
            <w:r>
              <w:rPr>
                <w:rFonts w:ascii="Times New Roman"/>
                <w:b w:val="false"/>
                <w:i w:val="false"/>
                <w:color w:val="000000"/>
                <w:sz w:val="20"/>
              </w:rPr>
              <w:t>и более, тыс. литров</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201475</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и спирт денатурированный прочий любой крепости,</w:t>
            </w:r>
            <w:r>
              <w:br/>
            </w:r>
            <w:r>
              <w:rPr>
                <w:rFonts w:ascii="Times New Roman"/>
                <w:b w:val="false"/>
                <w:i w:val="false"/>
                <w:color w:val="000000"/>
                <w:sz w:val="20"/>
              </w:rPr>
              <w:t>
</w:t>
            </w:r>
            <w:r>
              <w:rPr>
                <w:rFonts w:ascii="Times New Roman"/>
                <w:b w:val="false"/>
                <w:i w:val="false"/>
                <w:color w:val="000000"/>
                <w:sz w:val="20"/>
              </w:rPr>
              <w:t>тыс. литров</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азотная, кислота сульфоазотная, аммиак,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азотные, минеральные или химические,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20154</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фосфорные, минеральные или химические,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этилена в первичных формах,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стирола в первичных формах, тонн</w:t>
            </w:r>
          </w:p>
        </w:tc>
      </w:tr>
      <w:tr>
        <w:trPr>
          <w:trHeight w:val="15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винилхлорида или олефинов галогенированных прочих в первичных</w:t>
            </w:r>
            <w:r>
              <w:br/>
            </w:r>
            <w:r>
              <w:rPr>
                <w:rFonts w:ascii="Times New Roman"/>
                <w:b w:val="false"/>
                <w:i w:val="false"/>
                <w:color w:val="000000"/>
                <w:sz w:val="20"/>
              </w:rPr>
              <w:t>
</w:t>
            </w:r>
            <w:r>
              <w:rPr>
                <w:rFonts w:ascii="Times New Roman"/>
                <w:b w:val="false"/>
                <w:i w:val="false"/>
                <w:color w:val="000000"/>
                <w:sz w:val="20"/>
              </w:rPr>
              <w:t>формах, тонн</w:t>
            </w:r>
          </w:p>
        </w:tc>
      </w:tr>
      <w:tr>
        <w:trPr>
          <w:trHeight w:val="61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20164</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Полиацетали, полиэфиры спиртов прочие и смолы эпоксидные в первичных</w:t>
            </w:r>
            <w:r>
              <w:br/>
            </w:r>
            <w:r>
              <w:rPr>
                <w:rFonts w:ascii="Times New Roman"/>
                <w:b w:val="false"/>
                <w:i w:val="false"/>
                <w:color w:val="000000"/>
                <w:sz w:val="20"/>
              </w:rPr>
              <w:t>
</w:t>
            </w:r>
            <w:r>
              <w:rPr>
                <w:rFonts w:ascii="Times New Roman"/>
                <w:b w:val="false"/>
                <w:i w:val="false"/>
                <w:color w:val="000000"/>
                <w:sz w:val="20"/>
              </w:rPr>
              <w:t>формах; поликарбонаты, смолы алкидные, полиаллилэфиры и полиэфиры</w:t>
            </w:r>
            <w:r>
              <w:br/>
            </w:r>
            <w:r>
              <w:rPr>
                <w:rFonts w:ascii="Times New Roman"/>
                <w:b w:val="false"/>
                <w:i w:val="false"/>
                <w:color w:val="000000"/>
                <w:sz w:val="20"/>
              </w:rPr>
              <w:t>
</w:t>
            </w:r>
            <w:r>
              <w:rPr>
                <w:rFonts w:ascii="Times New Roman"/>
                <w:b w:val="false"/>
                <w:i w:val="false"/>
                <w:color w:val="000000"/>
                <w:sz w:val="20"/>
              </w:rPr>
              <w:t>прочие в первичных формах,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Пластмассы в первичных формах прочие; смолы ионообменные, тонн</w:t>
            </w:r>
          </w:p>
        </w:tc>
      </w:tr>
      <w:tr>
        <w:trPr>
          <w:trHeight w:val="45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Гербициды прочие, расфасованные в формы или упаковки для торговли</w:t>
            </w:r>
            <w:r>
              <w:br/>
            </w:r>
            <w:r>
              <w:rPr>
                <w:rFonts w:ascii="Times New Roman"/>
                <w:b w:val="false"/>
                <w:i w:val="false"/>
                <w:color w:val="000000"/>
                <w:sz w:val="20"/>
              </w:rPr>
              <w:t>
</w:t>
            </w:r>
            <w:r>
              <w:rPr>
                <w:rFonts w:ascii="Times New Roman"/>
                <w:b w:val="false"/>
                <w:i w:val="false"/>
                <w:color w:val="000000"/>
                <w:sz w:val="20"/>
              </w:rPr>
              <w:t>розничной или представленные в виде готовых препаратов или изделий,</w:t>
            </w:r>
            <w:r>
              <w:br/>
            </w:r>
            <w:r>
              <w:rPr>
                <w:rFonts w:ascii="Times New Roman"/>
                <w:b w:val="false"/>
                <w:i w:val="false"/>
                <w:color w:val="000000"/>
                <w:sz w:val="20"/>
              </w:rPr>
              <w:t>
</w:t>
            </w:r>
            <w:r>
              <w:rPr>
                <w:rFonts w:ascii="Times New Roman"/>
                <w:b w:val="false"/>
                <w:i w:val="false"/>
                <w:color w:val="000000"/>
                <w:sz w:val="20"/>
              </w:rPr>
              <w:t>усл.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моющие, тонн</w:t>
            </w:r>
          </w:p>
        </w:tc>
      </w:tr>
      <w:tr>
        <w:trPr>
          <w:trHeight w:val="43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 готовые; шнуры бикфордовы; запалы; взрыватели и</w:t>
            </w:r>
            <w:r>
              <w:br/>
            </w:r>
            <w:r>
              <w:rPr>
                <w:rFonts w:ascii="Times New Roman"/>
                <w:b w:val="false"/>
                <w:i w:val="false"/>
                <w:color w:val="000000"/>
                <w:sz w:val="20"/>
              </w:rPr>
              <w:t>
</w:t>
            </w:r>
            <w:r>
              <w:rPr>
                <w:rFonts w:ascii="Times New Roman"/>
                <w:b w:val="false"/>
                <w:i w:val="false"/>
                <w:color w:val="000000"/>
                <w:sz w:val="20"/>
              </w:rPr>
              <w:t>шнуры детонирующие; электродетонаторы; фейерверки, кг</w:t>
            </w:r>
          </w:p>
        </w:tc>
      </w:tr>
      <w:tr>
        <w:trPr>
          <w:trHeight w:val="27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основных фармацевтических продуктов</w:t>
            </w:r>
          </w:p>
        </w:tc>
      </w:tr>
      <w:tr>
        <w:trPr>
          <w:trHeight w:val="21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салициловая, кислота О-ацетилсалициловая; их соли и эфиры</w:t>
            </w:r>
            <w:r>
              <w:br/>
            </w:r>
            <w:r>
              <w:rPr>
                <w:rFonts w:ascii="Times New Roman"/>
                <w:b w:val="false"/>
                <w:i w:val="false"/>
                <w:color w:val="000000"/>
                <w:sz w:val="20"/>
              </w:rPr>
              <w:t>
</w:t>
            </w:r>
            <w:r>
              <w:rPr>
                <w:rFonts w:ascii="Times New Roman"/>
                <w:b w:val="false"/>
                <w:i w:val="false"/>
                <w:color w:val="000000"/>
                <w:sz w:val="20"/>
              </w:rPr>
              <w:t>сложные, кг</w:t>
            </w:r>
          </w:p>
        </w:tc>
      </w:tr>
      <w:tr>
        <w:trPr>
          <w:trHeight w:val="40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 кислота глютаминовая и их соли; соли четвертичные и гидроксиды</w:t>
            </w:r>
            <w:r>
              <w:br/>
            </w:r>
            <w:r>
              <w:rPr>
                <w:rFonts w:ascii="Times New Roman"/>
                <w:b w:val="false"/>
                <w:i w:val="false"/>
                <w:color w:val="000000"/>
                <w:sz w:val="20"/>
              </w:rPr>
              <w:t>
</w:t>
            </w:r>
            <w:r>
              <w:rPr>
                <w:rFonts w:ascii="Times New Roman"/>
                <w:b w:val="false"/>
                <w:i w:val="false"/>
                <w:color w:val="000000"/>
                <w:sz w:val="20"/>
              </w:rPr>
              <w:t>аммония; фосфоаминолипиды; амиды, их производные и соли, кг</w:t>
            </w:r>
          </w:p>
        </w:tc>
      </w:tr>
      <w:tr>
        <w:trPr>
          <w:trHeight w:val="27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21103</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Лактоны, не включенные в другие группировки; соединения</w:t>
            </w:r>
            <w:r>
              <w:br/>
            </w:r>
            <w:r>
              <w:rPr>
                <w:rFonts w:ascii="Times New Roman"/>
                <w:b w:val="false"/>
                <w:i w:val="false"/>
                <w:color w:val="000000"/>
                <w:sz w:val="20"/>
              </w:rPr>
              <w:t>
</w:t>
            </w:r>
            <w:r>
              <w:rPr>
                <w:rFonts w:ascii="Times New Roman"/>
                <w:b w:val="false"/>
                <w:i w:val="false"/>
                <w:color w:val="000000"/>
                <w:sz w:val="20"/>
              </w:rPr>
              <w:t>гетероциклические только с гетероатомами азота, содержащими</w:t>
            </w:r>
            <w:r>
              <w:br/>
            </w:r>
            <w:r>
              <w:rPr>
                <w:rFonts w:ascii="Times New Roman"/>
                <w:b w:val="false"/>
                <w:i w:val="false"/>
                <w:color w:val="000000"/>
                <w:sz w:val="20"/>
              </w:rPr>
              <w:t>
</w:t>
            </w:r>
            <w:r>
              <w:rPr>
                <w:rFonts w:ascii="Times New Roman"/>
                <w:b w:val="false"/>
                <w:i w:val="false"/>
                <w:color w:val="000000"/>
                <w:sz w:val="20"/>
              </w:rPr>
              <w:t>неконденсированное пиразольное кольцо, пиримидиновое кольцо,</w:t>
            </w:r>
            <w:r>
              <w:br/>
            </w:r>
            <w:r>
              <w:rPr>
                <w:rFonts w:ascii="Times New Roman"/>
                <w:b w:val="false"/>
                <w:i w:val="false"/>
                <w:color w:val="000000"/>
                <w:sz w:val="20"/>
              </w:rPr>
              <w:t>
</w:t>
            </w:r>
            <w:r>
              <w:rPr>
                <w:rFonts w:ascii="Times New Roman"/>
                <w:b w:val="false"/>
                <w:i w:val="false"/>
                <w:color w:val="000000"/>
                <w:sz w:val="20"/>
              </w:rPr>
              <w:t>пиперазиновое кольцо, неконденсированное триазиновое кольцо или</w:t>
            </w:r>
            <w:r>
              <w:br/>
            </w:r>
            <w:r>
              <w:rPr>
                <w:rFonts w:ascii="Times New Roman"/>
                <w:b w:val="false"/>
                <w:i w:val="false"/>
                <w:color w:val="000000"/>
                <w:sz w:val="20"/>
              </w:rPr>
              <w:t>
</w:t>
            </w:r>
            <w:r>
              <w:rPr>
                <w:rFonts w:ascii="Times New Roman"/>
                <w:b w:val="false"/>
                <w:i w:val="false"/>
                <w:color w:val="000000"/>
                <w:sz w:val="20"/>
              </w:rPr>
              <w:t>фенотиазиновую систему неконденсированных колец кислоты; нуклеиновые и</w:t>
            </w:r>
            <w:r>
              <w:br/>
            </w:r>
            <w:r>
              <w:rPr>
                <w:rFonts w:ascii="Times New Roman"/>
                <w:b w:val="false"/>
                <w:i w:val="false"/>
                <w:color w:val="000000"/>
                <w:sz w:val="20"/>
              </w:rPr>
              <w:t>
</w:t>
            </w:r>
            <w:r>
              <w:rPr>
                <w:rFonts w:ascii="Times New Roman"/>
                <w:b w:val="false"/>
                <w:i w:val="false"/>
                <w:color w:val="000000"/>
                <w:sz w:val="20"/>
              </w:rPr>
              <w:t>их соли; гидантоин и его производные, кг</w:t>
            </w:r>
          </w:p>
        </w:tc>
      </w:tr>
      <w:tr>
        <w:trPr>
          <w:trHeight w:val="34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21104</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Сахара, химически чистые, не включенные в другие группировки, эфиры</w:t>
            </w:r>
            <w:r>
              <w:br/>
            </w:r>
            <w:r>
              <w:rPr>
                <w:rFonts w:ascii="Times New Roman"/>
                <w:b w:val="false"/>
                <w:i w:val="false"/>
                <w:color w:val="000000"/>
                <w:sz w:val="20"/>
              </w:rPr>
              <w:t>
</w:t>
            </w:r>
            <w:r>
              <w:rPr>
                <w:rFonts w:ascii="Times New Roman"/>
                <w:b w:val="false"/>
                <w:i w:val="false"/>
                <w:color w:val="000000"/>
                <w:sz w:val="20"/>
              </w:rPr>
              <w:t>сахаров простые и сложные и их соли,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 кг</w:t>
            </w:r>
          </w:p>
        </w:tc>
      </w:tr>
      <w:tr>
        <w:trPr>
          <w:trHeight w:val="27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Провитамины, витамины и гормоны; гликозиды, алкалоиды растительные, их</w:t>
            </w:r>
            <w:r>
              <w:br/>
            </w:r>
            <w:r>
              <w:rPr>
                <w:rFonts w:ascii="Times New Roman"/>
                <w:b w:val="false"/>
                <w:i w:val="false"/>
                <w:color w:val="000000"/>
                <w:sz w:val="20"/>
              </w:rPr>
              <w:t>
</w:t>
            </w:r>
            <w:r>
              <w:rPr>
                <w:rFonts w:ascii="Times New Roman"/>
                <w:b w:val="false"/>
                <w:i w:val="false"/>
                <w:color w:val="000000"/>
                <w:sz w:val="20"/>
              </w:rPr>
              <w:t>соли; антибиотики, кг</w:t>
            </w:r>
          </w:p>
        </w:tc>
      </w:tr>
      <w:tr>
        <w:trPr>
          <w:trHeight w:val="27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Железы и органы прочие, их экстракты и прочие вещества человека или</w:t>
            </w:r>
            <w:r>
              <w:br/>
            </w:r>
            <w:r>
              <w:rPr>
                <w:rFonts w:ascii="Times New Roman"/>
                <w:b w:val="false"/>
                <w:i w:val="false"/>
                <w:color w:val="000000"/>
                <w:sz w:val="20"/>
              </w:rPr>
              <w:t>
</w:t>
            </w:r>
            <w:r>
              <w:rPr>
                <w:rFonts w:ascii="Times New Roman"/>
                <w:b w:val="false"/>
                <w:i w:val="false"/>
                <w:color w:val="000000"/>
                <w:sz w:val="20"/>
              </w:rPr>
              <w:t>животного, не включенные в другие группировки, кг</w:t>
            </w:r>
          </w:p>
        </w:tc>
      </w:tr>
      <w:tr>
        <w:trPr>
          <w:trHeight w:val="27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Лекарства, тыс. тенге</w:t>
            </w:r>
          </w:p>
        </w:tc>
      </w:tr>
      <w:tr>
        <w:trPr>
          <w:trHeight w:val="27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Препараты фармацевтические прочие, тыс. тенге</w:t>
            </w:r>
          </w:p>
        </w:tc>
      </w:tr>
      <w:tr>
        <w:trPr>
          <w:trHeight w:val="27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резиновых и пластмассовых изделий</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22193</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рукава и шланги из резины (кроме эбонита), кг</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221940500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Ленты резиновые конвейерные, кг</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рукава и шланги и их фитинги из пластмасс, кг</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22213</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пленка, фольга и полосы из пластмасс, неармированные или</w:t>
            </w:r>
            <w:r>
              <w:br/>
            </w:r>
            <w:r>
              <w:rPr>
                <w:rFonts w:ascii="Times New Roman"/>
                <w:b w:val="false"/>
                <w:i w:val="false"/>
                <w:color w:val="000000"/>
                <w:sz w:val="20"/>
              </w:rPr>
              <w:t>
</w:t>
            </w:r>
            <w:r>
              <w:rPr>
                <w:rFonts w:ascii="Times New Roman"/>
                <w:b w:val="false"/>
                <w:i w:val="false"/>
                <w:color w:val="000000"/>
                <w:sz w:val="20"/>
              </w:rPr>
              <w:t>некомбинированные с материалами прочими, кг</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222314</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Двери, окна, коробки для дверей и рамы оконные, пороги для дверей,</w:t>
            </w:r>
            <w:r>
              <w:br/>
            </w:r>
            <w:r>
              <w:rPr>
                <w:rFonts w:ascii="Times New Roman"/>
                <w:b w:val="false"/>
                <w:i w:val="false"/>
                <w:color w:val="000000"/>
                <w:sz w:val="20"/>
              </w:rPr>
              <w:t>
</w:t>
            </w:r>
            <w:r>
              <w:rPr>
                <w:rFonts w:ascii="Times New Roman"/>
                <w:b w:val="false"/>
                <w:i w:val="false"/>
                <w:color w:val="000000"/>
                <w:sz w:val="20"/>
              </w:rPr>
              <w:t>ставни, жалюзи и изделия аналогичные и их части из пластмасс, кг</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прочей не металлической минеральной продукции</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232012370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 керамические огнеупорные, блоки, плитки и изделия аналогичные</w:t>
            </w:r>
            <w:r>
              <w:br/>
            </w:r>
            <w:r>
              <w:rPr>
                <w:rFonts w:ascii="Times New Roman"/>
                <w:b w:val="false"/>
                <w:i w:val="false"/>
                <w:color w:val="000000"/>
                <w:sz w:val="20"/>
              </w:rPr>
              <w:t>
</w:t>
            </w:r>
            <w:r>
              <w:rPr>
                <w:rFonts w:ascii="Times New Roman"/>
                <w:b w:val="false"/>
                <w:i w:val="false"/>
                <w:color w:val="000000"/>
                <w:sz w:val="20"/>
              </w:rPr>
              <w:t>керамические огнеупорные, содержащие более 50 мас.% глинозема (Al2O3),</w:t>
            </w:r>
            <w:r>
              <w:br/>
            </w:r>
            <w:r>
              <w:rPr>
                <w:rFonts w:ascii="Times New Roman"/>
                <w:b w:val="false"/>
                <w:i w:val="false"/>
                <w:color w:val="000000"/>
                <w:sz w:val="20"/>
              </w:rPr>
              <w:t>
</w:t>
            </w:r>
            <w:r>
              <w:rPr>
                <w:rFonts w:ascii="Times New Roman"/>
                <w:b w:val="false"/>
                <w:i w:val="false"/>
                <w:color w:val="000000"/>
                <w:sz w:val="20"/>
              </w:rPr>
              <w:t>кремнезема (SiO2), их смеси или соединения, прочие,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232012900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 огнеупорные, блоки, плитки и изделия аналогичные керамические</w:t>
            </w:r>
            <w:r>
              <w:br/>
            </w:r>
            <w:r>
              <w:rPr>
                <w:rFonts w:ascii="Times New Roman"/>
                <w:b w:val="false"/>
                <w:i w:val="false"/>
                <w:color w:val="000000"/>
                <w:sz w:val="20"/>
              </w:rPr>
              <w:t>
</w:t>
            </w:r>
            <w:r>
              <w:rPr>
                <w:rFonts w:ascii="Times New Roman"/>
                <w:b w:val="false"/>
                <w:i w:val="false"/>
                <w:color w:val="000000"/>
                <w:sz w:val="20"/>
              </w:rPr>
              <w:t>огнеупорные прочие,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Плитки и плиты керамические, кв. м</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233211100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 керамические неогнеупорные строительные, кроме изделий из муки</w:t>
            </w:r>
            <w:r>
              <w:br/>
            </w:r>
            <w:r>
              <w:rPr>
                <w:rFonts w:ascii="Times New Roman"/>
                <w:b w:val="false"/>
                <w:i w:val="false"/>
                <w:color w:val="000000"/>
                <w:sz w:val="20"/>
              </w:rPr>
              <w:t>
</w:t>
            </w:r>
            <w:r>
              <w:rPr>
                <w:rFonts w:ascii="Times New Roman"/>
                <w:b w:val="false"/>
                <w:i w:val="false"/>
                <w:color w:val="000000"/>
                <w:sz w:val="20"/>
              </w:rPr>
              <w:t>каменной кремнеземистой или земель диатомитовых, тыс. куб. м</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234111300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 столовая и кухонная из фарфора, кг</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тыс.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Известь гашенная, негашеная и гидравлическая,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236112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конструкций сборные для строительства, в том числе</w:t>
            </w:r>
            <w:r>
              <w:br/>
            </w:r>
            <w:r>
              <w:rPr>
                <w:rFonts w:ascii="Times New Roman"/>
                <w:b w:val="false"/>
                <w:i w:val="false"/>
                <w:color w:val="000000"/>
                <w:sz w:val="20"/>
              </w:rPr>
              <w:t>
</w:t>
            </w:r>
            <w:r>
              <w:rPr>
                <w:rFonts w:ascii="Times New Roman"/>
                <w:b w:val="false"/>
                <w:i w:val="false"/>
                <w:color w:val="000000"/>
                <w:sz w:val="20"/>
              </w:rPr>
              <w:t>гражданского, из цемента, бетона или камня искусственного,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Конструкции строительные сборные из бетона,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236210510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Гипсокартон, кв. м</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товарный,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Растворы строительные,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236512300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 панели, плитки и изделия аналогичные из асбестоцемента,</w:t>
            </w:r>
            <w:r>
              <w:br/>
            </w:r>
            <w:r>
              <w:rPr>
                <w:rFonts w:ascii="Times New Roman"/>
                <w:b w:val="false"/>
                <w:i w:val="false"/>
                <w:color w:val="000000"/>
                <w:sz w:val="20"/>
              </w:rPr>
              <w:t>
</w:t>
            </w:r>
            <w:r>
              <w:rPr>
                <w:rFonts w:ascii="Times New Roman"/>
                <w:b w:val="false"/>
                <w:i w:val="false"/>
                <w:color w:val="000000"/>
                <w:sz w:val="20"/>
              </w:rPr>
              <w:t>фиброцемента с волокнами целлюлозы, волокнами растительными, полимерами</w:t>
            </w:r>
            <w:r>
              <w:br/>
            </w:r>
            <w:r>
              <w:rPr>
                <w:rFonts w:ascii="Times New Roman"/>
                <w:b w:val="false"/>
                <w:i w:val="false"/>
                <w:color w:val="000000"/>
                <w:sz w:val="20"/>
              </w:rPr>
              <w:t>
</w:t>
            </w:r>
            <w:r>
              <w:rPr>
                <w:rFonts w:ascii="Times New Roman"/>
                <w:b w:val="false"/>
                <w:i w:val="false"/>
                <w:color w:val="000000"/>
                <w:sz w:val="20"/>
              </w:rPr>
              <w:t>синтетическими, стекловолокном, волокнами синтетическими, кв.м</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236512500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и фитинги к ним из асбестоцемента, фиброцемента с</w:t>
            </w:r>
            <w:r>
              <w:br/>
            </w:r>
            <w:r>
              <w:rPr>
                <w:rFonts w:ascii="Times New Roman"/>
                <w:b w:val="false"/>
                <w:i w:val="false"/>
                <w:color w:val="000000"/>
                <w:sz w:val="20"/>
              </w:rPr>
              <w:t>
</w:t>
            </w:r>
            <w:r>
              <w:rPr>
                <w:rFonts w:ascii="Times New Roman"/>
                <w:b w:val="false"/>
                <w:i w:val="false"/>
                <w:color w:val="000000"/>
                <w:sz w:val="20"/>
              </w:rPr>
              <w:t>волокнами целлюлозы, волокнами растительными, полимерами</w:t>
            </w:r>
            <w:r>
              <w:br/>
            </w:r>
            <w:r>
              <w:rPr>
                <w:rFonts w:ascii="Times New Roman"/>
                <w:b w:val="false"/>
                <w:i w:val="false"/>
                <w:color w:val="000000"/>
                <w:sz w:val="20"/>
              </w:rPr>
              <w:t>
</w:t>
            </w:r>
            <w:r>
              <w:rPr>
                <w:rFonts w:ascii="Times New Roman"/>
                <w:b w:val="false"/>
                <w:i w:val="false"/>
                <w:color w:val="000000"/>
                <w:sz w:val="20"/>
              </w:rPr>
              <w:t>синтетическими, стекловолокном, волокнами синтетическими, тонн</w:t>
            </w:r>
          </w:p>
        </w:tc>
      </w:tr>
      <w:tr>
        <w:trPr>
          <w:trHeight w:val="45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239912530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кровельные или облицовочные из асфальта или материалов</w:t>
            </w:r>
            <w:r>
              <w:br/>
            </w:r>
            <w:r>
              <w:rPr>
                <w:rFonts w:ascii="Times New Roman"/>
                <w:b w:val="false"/>
                <w:i w:val="false"/>
                <w:color w:val="000000"/>
                <w:sz w:val="20"/>
              </w:rPr>
              <w:t>
</w:t>
            </w:r>
            <w:r>
              <w:rPr>
                <w:rFonts w:ascii="Times New Roman"/>
                <w:b w:val="false"/>
                <w:i w:val="false"/>
                <w:color w:val="000000"/>
                <w:sz w:val="20"/>
              </w:rPr>
              <w:t>аналогичных, в рулонах, тыс. кв. м</w:t>
            </w:r>
          </w:p>
        </w:tc>
      </w:tr>
      <w:tr>
        <w:trPr>
          <w:trHeight w:val="6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Металлургическая промышленность </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241012200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Феррохром,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241012430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Ферросилиций,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241012450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Ферросиликомарганец,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241012530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Ферросиликохром,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241031100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оцинкованный,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241051100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Жесть белая и прокат листовой луженый,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244110320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 аффинированное, кг</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244110390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 необработанное прочее, кг</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244120310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 в виде порошка, кг</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244120320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 аффинированное, кг</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244120390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 необработанное прочее, кг</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необработанный,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необработанный,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244413300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рафинированная необработанная, нелегированная,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готовых металлических изделий, кроме машин и</w:t>
            </w:r>
            <w:r>
              <w:br/>
            </w:r>
            <w:r>
              <w:rPr>
                <w:rFonts w:ascii="Times New Roman"/>
                <w:b w:val="false"/>
                <w:i w:val="false"/>
                <w:color w:val="000000"/>
                <w:sz w:val="20"/>
              </w:rPr>
              <w:t>
</w:t>
            </w:r>
            <w:r>
              <w:rPr>
                <w:rFonts w:ascii="Times New Roman"/>
                <w:b/>
                <w:i w:val="false"/>
                <w:color w:val="000000"/>
                <w:sz w:val="20"/>
              </w:rPr>
              <w:t>оборудования</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Металлоконструкции строительные сборные,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Радиаторы для центрального отопления, без нагрева электрического, из</w:t>
            </w:r>
            <w:r>
              <w:br/>
            </w:r>
            <w:r>
              <w:rPr>
                <w:rFonts w:ascii="Times New Roman"/>
                <w:b w:val="false"/>
                <w:i w:val="false"/>
                <w:color w:val="000000"/>
                <w:sz w:val="20"/>
              </w:rPr>
              <w:t>
</w:t>
            </w:r>
            <w:r>
              <w:rPr>
                <w:rFonts w:ascii="Times New Roman"/>
                <w:b w:val="false"/>
                <w:i w:val="false"/>
                <w:color w:val="000000"/>
                <w:sz w:val="20"/>
              </w:rPr>
              <w:t>металлов черных,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центрального отопления для производства горячей воды или пара с</w:t>
            </w:r>
            <w:r>
              <w:br/>
            </w:r>
            <w:r>
              <w:rPr>
                <w:rFonts w:ascii="Times New Roman"/>
                <w:b w:val="false"/>
                <w:i w:val="false"/>
                <w:color w:val="000000"/>
                <w:sz w:val="20"/>
              </w:rPr>
              <w:t>
</w:t>
            </w:r>
            <w:r>
              <w:rPr>
                <w:rFonts w:ascii="Times New Roman"/>
                <w:b w:val="false"/>
                <w:i w:val="false"/>
                <w:color w:val="000000"/>
                <w:sz w:val="20"/>
              </w:rPr>
              <w:t>низким давлением,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252911310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для нефти и нефтепродуктов,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259911100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Раковины и мойки из металлов черных, тыс.штук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компьютеров, электронной и оптической продукции</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262013</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вычислительные цифровые, содержащие в одном корпусе, по крайней</w:t>
            </w:r>
            <w:r>
              <w:br/>
            </w:r>
            <w:r>
              <w:rPr>
                <w:rFonts w:ascii="Times New Roman"/>
                <w:b w:val="false"/>
                <w:i w:val="false"/>
                <w:color w:val="000000"/>
                <w:sz w:val="20"/>
              </w:rPr>
              <w:t>
</w:t>
            </w:r>
            <w:r>
              <w:rPr>
                <w:rFonts w:ascii="Times New Roman"/>
                <w:b w:val="false"/>
                <w:i w:val="false"/>
                <w:color w:val="000000"/>
                <w:sz w:val="20"/>
              </w:rPr>
              <w:t>мере, центральный процессор и устройство ввода и вывода,</w:t>
            </w:r>
            <w:r>
              <w:br/>
            </w:r>
            <w:r>
              <w:rPr>
                <w:rFonts w:ascii="Times New Roman"/>
                <w:b w:val="false"/>
                <w:i w:val="false"/>
                <w:color w:val="000000"/>
                <w:sz w:val="20"/>
              </w:rPr>
              <w:t>
</w:t>
            </w:r>
            <w:r>
              <w:rPr>
                <w:rFonts w:ascii="Times New Roman"/>
                <w:b w:val="false"/>
                <w:i w:val="false"/>
                <w:color w:val="000000"/>
                <w:sz w:val="20"/>
              </w:rPr>
              <w:t>комбинированные или размещенные в отдельных блоках,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Приемники телевизионные, объединенные или нет с приемниками</w:t>
            </w:r>
            <w:r>
              <w:br/>
            </w:r>
            <w:r>
              <w:rPr>
                <w:rFonts w:ascii="Times New Roman"/>
                <w:b w:val="false"/>
                <w:i w:val="false"/>
                <w:color w:val="000000"/>
                <w:sz w:val="20"/>
              </w:rPr>
              <w:t>
</w:t>
            </w:r>
            <w:r>
              <w:rPr>
                <w:rFonts w:ascii="Times New Roman"/>
                <w:b w:val="false"/>
                <w:i w:val="false"/>
                <w:color w:val="000000"/>
                <w:sz w:val="20"/>
              </w:rPr>
              <w:t>радиовещательными или звуко- или видеозаписывающей или воспроизводящей</w:t>
            </w:r>
            <w:r>
              <w:br/>
            </w:r>
            <w:r>
              <w:rPr>
                <w:rFonts w:ascii="Times New Roman"/>
                <w:b w:val="false"/>
                <w:i w:val="false"/>
                <w:color w:val="000000"/>
                <w:sz w:val="20"/>
              </w:rPr>
              <w:t>
</w:t>
            </w:r>
            <w:r>
              <w:rPr>
                <w:rFonts w:ascii="Times New Roman"/>
                <w:b w:val="false"/>
                <w:i w:val="false"/>
                <w:color w:val="000000"/>
                <w:sz w:val="20"/>
              </w:rPr>
              <w:t>аппаратурой,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Магнитофоны и аппаратура звукозаписывающая прочая,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265152300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для измерения расхода или уровня жидкостей электронные,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265163500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Счетчики жидкости (включая калиброванные),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265163700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Счетчики электроэнергии (включая калиброванные),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электрического оборудования</w:t>
            </w:r>
          </w:p>
        </w:tc>
      </w:tr>
      <w:tr>
        <w:trPr>
          <w:trHeight w:val="21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Трансформаторы электрические, тыс. кВа</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272021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Аккумуляторы электрические свинцово-кислотные для запуска поршневых</w:t>
            </w:r>
            <w:r>
              <w:br/>
            </w:r>
            <w:r>
              <w:rPr>
                <w:rFonts w:ascii="Times New Roman"/>
                <w:b w:val="false"/>
                <w:i w:val="false"/>
                <w:color w:val="000000"/>
                <w:sz w:val="20"/>
              </w:rPr>
              <w:t>
</w:t>
            </w:r>
            <w:r>
              <w:rPr>
                <w:rFonts w:ascii="Times New Roman"/>
                <w:b w:val="false"/>
                <w:i w:val="false"/>
                <w:color w:val="000000"/>
                <w:sz w:val="20"/>
              </w:rPr>
              <w:t>двигателей,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275113300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стиральные полностью автоматические емкостью не более 10 кг</w:t>
            </w:r>
            <w:r>
              <w:br/>
            </w:r>
            <w:r>
              <w:rPr>
                <w:rFonts w:ascii="Times New Roman"/>
                <w:b w:val="false"/>
                <w:i w:val="false"/>
                <w:color w:val="000000"/>
                <w:sz w:val="20"/>
              </w:rPr>
              <w:t>
</w:t>
            </w:r>
            <w:r>
              <w:rPr>
                <w:rFonts w:ascii="Times New Roman"/>
                <w:b w:val="false"/>
                <w:i w:val="false"/>
                <w:color w:val="000000"/>
                <w:sz w:val="20"/>
              </w:rPr>
              <w:t>сухого белья,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Конденсаторы электрические,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машин и оборудования, не включенных в другие</w:t>
            </w:r>
            <w:r>
              <w:br/>
            </w:r>
            <w:r>
              <w:rPr>
                <w:rFonts w:ascii="Times New Roman"/>
                <w:b w:val="false"/>
                <w:i w:val="false"/>
                <w:color w:val="000000"/>
                <w:sz w:val="20"/>
              </w:rPr>
              <w:t>
</w:t>
            </w:r>
            <w:r>
              <w:rPr>
                <w:rFonts w:ascii="Times New Roman"/>
                <w:b/>
                <w:i w:val="false"/>
                <w:color w:val="000000"/>
                <w:sz w:val="20"/>
              </w:rPr>
              <w:t>категории</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281314</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Hасосы центробежные для перекачки жидкостей; насосы прочие,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Подшипники шариковые или роликовые, тонн</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для сельского и лесного хозяйства прочие,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Плуги,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уборочные и молотилки, не включенные в другие группировки,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горнодобывающей промышленности,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обработки продуктов пищевых, напитков и изделий</w:t>
            </w:r>
            <w:r>
              <w:br/>
            </w:r>
            <w:r>
              <w:rPr>
                <w:rFonts w:ascii="Times New Roman"/>
                <w:b w:val="false"/>
                <w:i w:val="false"/>
                <w:color w:val="000000"/>
                <w:sz w:val="20"/>
              </w:rPr>
              <w:t>
</w:t>
            </w:r>
            <w:r>
              <w:rPr>
                <w:rFonts w:ascii="Times New Roman"/>
                <w:b w:val="false"/>
                <w:i w:val="false"/>
                <w:color w:val="000000"/>
                <w:sz w:val="20"/>
              </w:rPr>
              <w:t>табачных, кроме ее частей,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289422300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стиральные бытовые или для прачечных, емкостью более 10 кг,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289422400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отжима белья,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автотранспортных средств, трейлеров и полуприцепов</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легковые пассажирские,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для перевозки десяти или более человек,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грузовые,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специальные и специализированные,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и полуприцепы; контейнеры,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прочих транспортных средств</w:t>
            </w:r>
          </w:p>
        </w:tc>
      </w:tr>
      <w:tr>
        <w:trPr>
          <w:trHeight w:val="31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Вагоны железнодорожные самоходные и вагоны трамвайные, автомотрисы и</w:t>
            </w:r>
            <w:r>
              <w:br/>
            </w:r>
            <w:r>
              <w:rPr>
                <w:rFonts w:ascii="Times New Roman"/>
                <w:b w:val="false"/>
                <w:i w:val="false"/>
                <w:color w:val="000000"/>
                <w:sz w:val="20"/>
              </w:rPr>
              <w:t>
</w:t>
            </w:r>
            <w:r>
              <w:rPr>
                <w:rFonts w:ascii="Times New Roman"/>
                <w:b w:val="false"/>
                <w:i w:val="false"/>
                <w:color w:val="000000"/>
                <w:sz w:val="20"/>
              </w:rPr>
              <w:t>автодрезины (кроме транспортных средств для ремонта и технического</w:t>
            </w:r>
            <w:r>
              <w:br/>
            </w:r>
            <w:r>
              <w:rPr>
                <w:rFonts w:ascii="Times New Roman"/>
                <w:b w:val="false"/>
                <w:i w:val="false"/>
                <w:color w:val="000000"/>
                <w:sz w:val="20"/>
              </w:rPr>
              <w:t>
</w:t>
            </w:r>
            <w:r>
              <w:rPr>
                <w:rFonts w:ascii="Times New Roman"/>
                <w:b w:val="false"/>
                <w:i w:val="false"/>
                <w:color w:val="000000"/>
                <w:sz w:val="20"/>
              </w:rPr>
              <w:t>обслуживания),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30203</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подвижной прочий,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мебели</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для сидения специальная в основном с металлическим каркасом,</w:t>
            </w:r>
            <w:r>
              <w:br/>
            </w:r>
            <w:r>
              <w:rPr>
                <w:rFonts w:ascii="Times New Roman"/>
                <w:b w:val="false"/>
                <w:i w:val="false"/>
                <w:color w:val="000000"/>
                <w:sz w:val="20"/>
              </w:rPr>
              <w:t>
</w:t>
            </w:r>
            <w:r>
              <w:rPr>
                <w:rFonts w:ascii="Times New Roman"/>
                <w:b w:val="false"/>
                <w:i w:val="false"/>
                <w:color w:val="000000"/>
                <w:sz w:val="20"/>
              </w:rPr>
              <w:t>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для сидения в основном с деревянным каркасом,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310112</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офисная деревянная,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кухонная,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310912350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Кровати деревянные,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310912500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деревянная для столовой и гостиной, штук</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Электроснабжение, подача газа, пара и воздушное кондиционирование</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Электроснабжение, подача газа, пара и воздушное кондиционирование</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 тыс. кВт.ч</w:t>
            </w:r>
          </w:p>
        </w:tc>
      </w:tr>
      <w:tr>
        <w:trPr>
          <w:trHeight w:val="255"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353011100</w:t>
            </w:r>
          </w:p>
        </w:tc>
        <w:tc>
          <w:tcPr>
            <w:tcW w:w="1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Теплоэнергия, тыс. Гкал</w:t>
            </w:r>
          </w:p>
        </w:tc>
      </w:tr>
    </w:tbl>
    <w:bookmarkStart w:name="z101" w:id="2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года № 223    </w:t>
      </w:r>
    </w:p>
    <w:bookmarkEnd w:id="28"/>
    <w:bookmarkStart w:name="z102" w:id="2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w:t>
      </w:r>
      <w:r>
        <w:br/>
      </w:r>
      <w:r>
        <w:rPr>
          <w:rFonts w:ascii="Times New Roman"/>
          <w:b/>
          <w:i w:val="false"/>
          <w:color w:val="000000"/>
        </w:rPr>
        <w:t>
предприятия о производстве и отгрузке продукции (товаров,</w:t>
      </w:r>
      <w:r>
        <w:br/>
      </w:r>
      <w:r>
        <w:rPr>
          <w:rFonts w:ascii="Times New Roman"/>
          <w:b/>
          <w:i w:val="false"/>
          <w:color w:val="000000"/>
        </w:rPr>
        <w:t>
услуг)" (код 0301104, индекс 1-П, периодичность годовая)</w:t>
      </w:r>
    </w:p>
    <w:bookmarkEnd w:id="29"/>
    <w:bookmarkStart w:name="z103" w:id="30"/>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предприятия о производстве и отгрузке продукции (товаров, услуг)" (код 0301104, индекс 1-П, периодичность годовая).</w:t>
      </w:r>
      <w:r>
        <w:br/>
      </w:r>
      <w:r>
        <w:rPr>
          <w:rFonts w:ascii="Times New Roman"/>
          <w:b w:val="false"/>
          <w:i w:val="false"/>
          <w:color w:val="000000"/>
          <w:sz w:val="28"/>
        </w:rPr>
        <w:t>
</w:t>
      </w:r>
      <w:r>
        <w:rPr>
          <w:rFonts w:ascii="Times New Roman"/>
          <w:b w:val="false"/>
          <w:i w:val="false"/>
          <w:color w:val="000000"/>
          <w:sz w:val="28"/>
        </w:rPr>
        <w:t>
      2. В данной статистической форме в целях заполнения применяются следующие определения:</w:t>
      </w:r>
      <w:r>
        <w:br/>
      </w:r>
      <w:r>
        <w:rPr>
          <w:rFonts w:ascii="Times New Roman"/>
          <w:b w:val="false"/>
          <w:i w:val="false"/>
          <w:color w:val="000000"/>
          <w:sz w:val="28"/>
        </w:rPr>
        <w:t>
</w:t>
      </w:r>
      <w:r>
        <w:rPr>
          <w:rFonts w:ascii="Times New Roman"/>
          <w:b w:val="false"/>
          <w:i w:val="false"/>
          <w:color w:val="000000"/>
          <w:sz w:val="28"/>
        </w:rPr>
        <w:t>
      1) объем произведенной продукции (товаров, услуг) (товарный выпуск) - это стоимость всех выработанных предприятием готовых изделий (продуктов), полуфабрикатов своей выработки (как из своего сырья и материалов, так и из сырья и материалов заказчика), предназначенных для реализации на сторону или своему капитальному строительству и своим непромышленным подразделениям, выдачи своим работникам в счет оплаты труда, а также работ и услуг промышленного характера, выполненных по заказам. Исчисляется без налога на добавленную стоимость, акцизов и без внутризаводского оборота, незавершенного производства и стоимости давальческого сырья;</w:t>
      </w:r>
      <w:r>
        <w:br/>
      </w:r>
      <w:r>
        <w:rPr>
          <w:rFonts w:ascii="Times New Roman"/>
          <w:b w:val="false"/>
          <w:i w:val="false"/>
          <w:color w:val="000000"/>
          <w:sz w:val="28"/>
        </w:rPr>
        <w:t>
</w:t>
      </w:r>
      <w:r>
        <w:rPr>
          <w:rFonts w:ascii="Times New Roman"/>
          <w:b w:val="false"/>
          <w:i w:val="false"/>
          <w:color w:val="000000"/>
          <w:sz w:val="28"/>
        </w:rPr>
        <w:t>
      2) давальческое сырье - это сырье, принадлежащее заказчику, переданное на промышленную переработку другим предприятиям для производства из него продукции;</w:t>
      </w:r>
      <w:r>
        <w:br/>
      </w:r>
      <w:r>
        <w:rPr>
          <w:rFonts w:ascii="Times New Roman"/>
          <w:b w:val="false"/>
          <w:i w:val="false"/>
          <w:color w:val="000000"/>
          <w:sz w:val="28"/>
        </w:rPr>
        <w:t>
</w:t>
      </w:r>
      <w:r>
        <w:rPr>
          <w:rFonts w:ascii="Times New Roman"/>
          <w:b w:val="false"/>
          <w:i w:val="false"/>
          <w:color w:val="000000"/>
          <w:sz w:val="28"/>
        </w:rPr>
        <w:t>
      3) незавершенное производство - это продукция, не законченная изготовлением в отдельных структурных подразделениях предприятия;</w:t>
      </w:r>
      <w:r>
        <w:br/>
      </w:r>
      <w:r>
        <w:rPr>
          <w:rFonts w:ascii="Times New Roman"/>
          <w:b w:val="false"/>
          <w:i w:val="false"/>
          <w:color w:val="000000"/>
          <w:sz w:val="28"/>
        </w:rPr>
        <w:t>
</w:t>
      </w:r>
      <w:r>
        <w:rPr>
          <w:rFonts w:ascii="Times New Roman"/>
          <w:b w:val="false"/>
          <w:i w:val="false"/>
          <w:color w:val="000000"/>
          <w:sz w:val="28"/>
        </w:rPr>
        <w:t>
      4) остатки готовой продукции - это остатки на складах предприятия-производителя всех видов продукции собственного производства;</w:t>
      </w:r>
      <w:r>
        <w:br/>
      </w:r>
      <w:r>
        <w:rPr>
          <w:rFonts w:ascii="Times New Roman"/>
          <w:b w:val="false"/>
          <w:i w:val="false"/>
          <w:color w:val="000000"/>
          <w:sz w:val="28"/>
        </w:rPr>
        <w:t>
</w:t>
      </w:r>
      <w:r>
        <w:rPr>
          <w:rFonts w:ascii="Times New Roman"/>
          <w:b w:val="false"/>
          <w:i w:val="false"/>
          <w:color w:val="000000"/>
          <w:sz w:val="28"/>
        </w:rPr>
        <w:t>
      5) объем отгруженной продукции - это стоимость продукции, фактически отгруженной в отчетном периоде потребителям (включая продукцию, сданную по акту заказчикам на месте), выполненных работ и услуг промышленного характера, принятых заказчиком и оформленных в установленном порядке доверенностями и пропусками, независимо от того, поступили деньги на счет предприятия или нет;</w:t>
      </w:r>
      <w:r>
        <w:br/>
      </w:r>
      <w:r>
        <w:rPr>
          <w:rFonts w:ascii="Times New Roman"/>
          <w:b w:val="false"/>
          <w:i w:val="false"/>
          <w:color w:val="000000"/>
          <w:sz w:val="28"/>
        </w:rPr>
        <w:t>
</w:t>
      </w:r>
      <w:r>
        <w:rPr>
          <w:rFonts w:ascii="Times New Roman"/>
          <w:b w:val="false"/>
          <w:i w:val="false"/>
          <w:color w:val="000000"/>
          <w:sz w:val="28"/>
        </w:rPr>
        <w:t>
      Объем отгруженной продукции отличается от объема произведенной продукции (товаров, услуг) на величину изменения остатков готовых изделий собственного производства на складе предприятия-изготовителя;</w:t>
      </w:r>
      <w:r>
        <w:br/>
      </w:r>
      <w:r>
        <w:rPr>
          <w:rFonts w:ascii="Times New Roman"/>
          <w:b w:val="false"/>
          <w:i w:val="false"/>
          <w:color w:val="000000"/>
          <w:sz w:val="28"/>
        </w:rPr>
        <w:t>
</w:t>
      </w:r>
      <w:r>
        <w:rPr>
          <w:rFonts w:ascii="Times New Roman"/>
          <w:b w:val="false"/>
          <w:i w:val="false"/>
          <w:color w:val="000000"/>
          <w:sz w:val="28"/>
        </w:rPr>
        <w:t>
      6) производство промышленной продукции в натуральном выражении - это валовой выпуск продукции, то есть выпуск с учетом продукции, израсходованной на промышленно-производственные нужды внутри данного предприятия (внутризаводского оборота) и выработанной из давальческого сырья;</w:t>
      </w:r>
      <w:r>
        <w:br/>
      </w:r>
      <w:r>
        <w:rPr>
          <w:rFonts w:ascii="Times New Roman"/>
          <w:b w:val="false"/>
          <w:i w:val="false"/>
          <w:color w:val="000000"/>
          <w:sz w:val="28"/>
        </w:rPr>
        <w:t>
</w:t>
      </w:r>
      <w:r>
        <w:rPr>
          <w:rFonts w:ascii="Times New Roman"/>
          <w:b w:val="false"/>
          <w:i w:val="false"/>
          <w:color w:val="000000"/>
          <w:sz w:val="28"/>
        </w:rPr>
        <w:t>
      7) внутризаводской оборот - это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r>
        <w:br/>
      </w:r>
      <w:r>
        <w:rPr>
          <w:rFonts w:ascii="Times New Roman"/>
          <w:b w:val="false"/>
          <w:i w:val="false"/>
          <w:color w:val="000000"/>
          <w:sz w:val="28"/>
        </w:rPr>
        <w:t>
</w:t>
      </w:r>
      <w:r>
        <w:rPr>
          <w:rFonts w:ascii="Times New Roman"/>
          <w:b w:val="false"/>
          <w:i w:val="false"/>
          <w:color w:val="000000"/>
          <w:sz w:val="28"/>
        </w:rPr>
        <w:t>
      8) государственные закупки - это приобретение заказчиками на платной основе товаров, работ, услуг, необходимых для обеспечения функционирования, а также выполнения государственных функций либо уставной деятельности заказчика, осуществляемое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о государственных закупках, а также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 исключением услуг, приобретаемых у физических лиц по трудовым договорам либо у физических лиц, не являющихся субъектами предпринимательской деятельности, по договорам возмездного оказания услуг, а также внесения взносов (вкладов), в том числе в уставный капитал вновь создаваемых юридических лиц.</w:t>
      </w:r>
      <w:r>
        <w:br/>
      </w:r>
      <w:r>
        <w:rPr>
          <w:rFonts w:ascii="Times New Roman"/>
          <w:b w:val="false"/>
          <w:i w:val="false"/>
          <w:color w:val="000000"/>
          <w:sz w:val="28"/>
        </w:rPr>
        <w:t>
</w:t>
      </w:r>
      <w:r>
        <w:rPr>
          <w:rFonts w:ascii="Times New Roman"/>
          <w:b w:val="false"/>
          <w:i w:val="false"/>
          <w:color w:val="000000"/>
          <w:sz w:val="28"/>
        </w:rPr>
        <w:t>
      К услугам промышленного характера, включаемым в объем произведенной продукции относятся:</w:t>
      </w:r>
      <w:r>
        <w:br/>
      </w:r>
      <w:r>
        <w:rPr>
          <w:rFonts w:ascii="Times New Roman"/>
          <w:b w:val="false"/>
          <w:i w:val="false"/>
          <w:color w:val="000000"/>
          <w:sz w:val="28"/>
        </w:rPr>
        <w:t>
</w:t>
      </w:r>
      <w:r>
        <w:rPr>
          <w:rFonts w:ascii="Times New Roman"/>
          <w:b w:val="false"/>
          <w:i w:val="false"/>
          <w:color w:val="000000"/>
          <w:sz w:val="28"/>
        </w:rPr>
        <w:t xml:space="preserve">
      ремонт, модернизация и техническое обслуживание оборудования, транспортных средств, механизмов, приборов; </w:t>
      </w:r>
      <w:r>
        <w:br/>
      </w:r>
      <w:r>
        <w:rPr>
          <w:rFonts w:ascii="Times New Roman"/>
          <w:b w:val="false"/>
          <w:i w:val="false"/>
          <w:color w:val="000000"/>
          <w:sz w:val="28"/>
        </w:rPr>
        <w:t>
</w:t>
      </w:r>
      <w:r>
        <w:rPr>
          <w:rFonts w:ascii="Times New Roman"/>
          <w:b w:val="false"/>
          <w:i w:val="false"/>
          <w:color w:val="000000"/>
          <w:sz w:val="28"/>
        </w:rPr>
        <w:t>
      работы по переработке давальческого сырья (нефти на нефтеперерабатывающем предприятии, печатание в полиграфической промышленности, переработка сахарного тростника, сахарной свеклы для получения сахара, получение цветных металлов из металлолома);</w:t>
      </w:r>
      <w:r>
        <w:br/>
      </w:r>
      <w:r>
        <w:rPr>
          <w:rFonts w:ascii="Times New Roman"/>
          <w:b w:val="false"/>
          <w:i w:val="false"/>
          <w:color w:val="000000"/>
          <w:sz w:val="28"/>
        </w:rPr>
        <w:t>
</w:t>
      </w:r>
      <w:r>
        <w:rPr>
          <w:rFonts w:ascii="Times New Roman"/>
          <w:b w:val="false"/>
          <w:i w:val="false"/>
          <w:color w:val="000000"/>
          <w:sz w:val="28"/>
        </w:rPr>
        <w:t>
      отдельные операции по частичной обработке материалов, деталей и узлов, по доведению до полной готовности изделий, изготовленных другими предприятиями;</w:t>
      </w:r>
      <w:r>
        <w:br/>
      </w:r>
      <w:r>
        <w:rPr>
          <w:rFonts w:ascii="Times New Roman"/>
          <w:b w:val="false"/>
          <w:i w:val="false"/>
          <w:color w:val="000000"/>
          <w:sz w:val="28"/>
        </w:rPr>
        <w:t>
</w:t>
      </w:r>
      <w:r>
        <w:rPr>
          <w:rFonts w:ascii="Times New Roman"/>
          <w:b w:val="false"/>
          <w:i w:val="false"/>
          <w:color w:val="000000"/>
          <w:sz w:val="28"/>
        </w:rPr>
        <w:t>
      услуги, связанные с добычей нефти и газа: направленное бурение и перебурение, возвратно-поступательное бурение, строительство буровой вышки, ее ремонт и демонтаж, цементирование обсадных труб нефтяных и газовых скважин, выкачивание скважин, забивка и ликвидация скважин;</w:t>
      </w:r>
      <w:r>
        <w:br/>
      </w:r>
      <w:r>
        <w:rPr>
          <w:rFonts w:ascii="Times New Roman"/>
          <w:b w:val="false"/>
          <w:i w:val="false"/>
          <w:color w:val="000000"/>
          <w:sz w:val="28"/>
        </w:rPr>
        <w:t>
</w:t>
      </w:r>
      <w:r>
        <w:rPr>
          <w:rFonts w:ascii="Times New Roman"/>
          <w:b w:val="false"/>
          <w:i w:val="false"/>
          <w:color w:val="000000"/>
          <w:sz w:val="28"/>
        </w:rPr>
        <w:t>
      услуги по распределению электроэнергии, газообразного топлива по трубопроводам (кроме магистральных трубопроводов), воды, снабжению паром и горячей водой. При этом учитывается, что в объем услуг включаются только "чистые услуги" (услуги по передаче, по продаже электроэнергии, по распределению электроэнергии, по снабжению паром и горячей водой, по сбору и подъему воды, по очистке воды, по распределению воды, по распределению и продаже топлива газообразного трубопроводного), то есть без стоимости электроэнергии, теплоэнергии, воды, газа.</w:t>
      </w:r>
      <w:r>
        <w:br/>
      </w:r>
      <w:r>
        <w:rPr>
          <w:rFonts w:ascii="Times New Roman"/>
          <w:b w:val="false"/>
          <w:i w:val="false"/>
          <w:color w:val="000000"/>
          <w:sz w:val="28"/>
        </w:rPr>
        <w:t>
</w:t>
      </w:r>
      <w:r>
        <w:rPr>
          <w:rFonts w:ascii="Times New Roman"/>
          <w:b w:val="false"/>
          <w:i w:val="false"/>
          <w:color w:val="000000"/>
          <w:sz w:val="28"/>
        </w:rPr>
        <w:t xml:space="preserve">
      Отчет представляется по месту фактического нахождения респондента. </w:t>
      </w:r>
      <w:r>
        <w:br/>
      </w:r>
      <w:r>
        <w:rPr>
          <w:rFonts w:ascii="Times New Roman"/>
          <w:b w:val="false"/>
          <w:i w:val="false"/>
          <w:color w:val="000000"/>
          <w:sz w:val="28"/>
        </w:rPr>
        <w:t>
</w:t>
      </w:r>
      <w:r>
        <w:rPr>
          <w:rFonts w:ascii="Times New Roman"/>
          <w:b w:val="false"/>
          <w:i w:val="false"/>
          <w:color w:val="000000"/>
          <w:sz w:val="28"/>
        </w:rPr>
        <w:t>
      При наличии нескольких цехов, находящихся в разных населенных пунктах, в разделе 1 следует указать тот населенный пункт, где производится наибольший объем промышленной продукции.</w:t>
      </w:r>
      <w:r>
        <w:br/>
      </w:r>
      <w:r>
        <w:rPr>
          <w:rFonts w:ascii="Times New Roman"/>
          <w:b w:val="false"/>
          <w:i w:val="false"/>
          <w:color w:val="000000"/>
          <w:sz w:val="28"/>
        </w:rPr>
        <w:t>
</w:t>
      </w:r>
      <w:r>
        <w:rPr>
          <w:rFonts w:ascii="Times New Roman"/>
          <w:b w:val="false"/>
          <w:i w:val="false"/>
          <w:color w:val="000000"/>
          <w:sz w:val="28"/>
        </w:rPr>
        <w:t>
      Продукция, изготовленная из давальческого сырья, в объем произведенной продукции (товаров, услуг) (графа 1 раздела 2) включается по стоимости обработки, то есть без учета стоимости давальческого сырья.</w:t>
      </w:r>
      <w:r>
        <w:br/>
      </w:r>
      <w:r>
        <w:rPr>
          <w:rFonts w:ascii="Times New Roman"/>
          <w:b w:val="false"/>
          <w:i w:val="false"/>
          <w:color w:val="000000"/>
          <w:sz w:val="28"/>
        </w:rPr>
        <w:t>
</w:t>
      </w:r>
      <w:r>
        <w:rPr>
          <w:rFonts w:ascii="Times New Roman"/>
          <w:b w:val="false"/>
          <w:i w:val="false"/>
          <w:color w:val="000000"/>
          <w:sz w:val="28"/>
        </w:rPr>
        <w:t>
      Стоимость сырья, переданного на переработку другим предприятиям (графа 6 раздела 2), заполняют те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r>
        <w:br/>
      </w:r>
      <w:r>
        <w:rPr>
          <w:rFonts w:ascii="Times New Roman"/>
          <w:b w:val="false"/>
          <w:i w:val="false"/>
          <w:color w:val="000000"/>
          <w:sz w:val="28"/>
        </w:rPr>
        <w:t>
</w:t>
      </w:r>
      <w:r>
        <w:rPr>
          <w:rFonts w:ascii="Times New Roman"/>
          <w:b w:val="false"/>
          <w:i w:val="false"/>
          <w:color w:val="000000"/>
          <w:sz w:val="28"/>
        </w:rPr>
        <w:t>
      Стоимость продукции, использованной на собственные нужды (графа 3 раздела 2 и графа 4 раздела 3), следует указать по ее себестоимости. При этом, для электроэнергии, теплоэнергии и угля в графе 3 раздела 2 и графе 4 раздела 3 отражается только стоимость электроэнергии, теплоэнергии и угля, потребленных на выработку этих же видов продукции.</w:t>
      </w:r>
      <w:r>
        <w:br/>
      </w:r>
      <w:r>
        <w:rPr>
          <w:rFonts w:ascii="Times New Roman"/>
          <w:b w:val="false"/>
          <w:i w:val="false"/>
          <w:color w:val="000000"/>
          <w:sz w:val="28"/>
        </w:rPr>
        <w:t>
</w:t>
      </w:r>
      <w:r>
        <w:rPr>
          <w:rFonts w:ascii="Times New Roman"/>
          <w:b w:val="false"/>
          <w:i w:val="false"/>
          <w:color w:val="000000"/>
          <w:sz w:val="28"/>
        </w:rPr>
        <w:t xml:space="preserve">
      Стоимость продукции, выработанной из давальческого сырья (графа  6 раздела 3), следует указать, исходя из средней цены за единицу продукции по региону (в случае отсутствия средней цены по региону следует принять в расчет среднюю цену по республике). </w:t>
      </w:r>
      <w:r>
        <w:br/>
      </w:r>
      <w:r>
        <w:rPr>
          <w:rFonts w:ascii="Times New Roman"/>
          <w:b w:val="false"/>
          <w:i w:val="false"/>
          <w:color w:val="000000"/>
          <w:sz w:val="28"/>
        </w:rPr>
        <w:t>
</w:t>
      </w:r>
      <w:r>
        <w:rPr>
          <w:rFonts w:ascii="Times New Roman"/>
          <w:b w:val="false"/>
          <w:i w:val="false"/>
          <w:color w:val="000000"/>
          <w:sz w:val="28"/>
        </w:rPr>
        <w:t>
      В графах 1, 8 раздела 3 показывается валовой выпуск, то есть выпуск с учетом продукции, использованной на собственные нужды предприятия.</w:t>
      </w:r>
      <w:r>
        <w:br/>
      </w:r>
      <w:r>
        <w:rPr>
          <w:rFonts w:ascii="Times New Roman"/>
          <w:b w:val="false"/>
          <w:i w:val="false"/>
          <w:color w:val="000000"/>
          <w:sz w:val="28"/>
        </w:rPr>
        <w:t>
</w:t>
      </w:r>
      <w:r>
        <w:rPr>
          <w:rFonts w:ascii="Times New Roman"/>
          <w:b w:val="false"/>
          <w:i w:val="false"/>
          <w:color w:val="000000"/>
          <w:sz w:val="28"/>
        </w:rPr>
        <w:t>
      Производство продукции в натуральном выражении за предыдущий год (графа 8 раздел 3) заполняется:</w:t>
      </w:r>
      <w:r>
        <w:br/>
      </w:r>
      <w:r>
        <w:rPr>
          <w:rFonts w:ascii="Times New Roman"/>
          <w:b w:val="false"/>
          <w:i w:val="false"/>
          <w:color w:val="000000"/>
          <w:sz w:val="28"/>
        </w:rPr>
        <w:t>
</w:t>
      </w:r>
      <w:r>
        <w:rPr>
          <w:rFonts w:ascii="Times New Roman"/>
          <w:b w:val="false"/>
          <w:i w:val="false"/>
          <w:color w:val="000000"/>
          <w:sz w:val="28"/>
        </w:rPr>
        <w:t>
      в случае структурных изменений предприятия;</w:t>
      </w:r>
      <w:r>
        <w:br/>
      </w:r>
      <w:r>
        <w:rPr>
          <w:rFonts w:ascii="Times New Roman"/>
          <w:b w:val="false"/>
          <w:i w:val="false"/>
          <w:color w:val="000000"/>
          <w:sz w:val="28"/>
        </w:rPr>
        <w:t>
</w:t>
      </w:r>
      <w:r>
        <w:rPr>
          <w:rFonts w:ascii="Times New Roman"/>
          <w:b w:val="false"/>
          <w:i w:val="false"/>
          <w:color w:val="000000"/>
          <w:sz w:val="28"/>
        </w:rPr>
        <w:t xml:space="preserve">
      в случае частичного изменения статистического классификатора промышленной продукции. </w:t>
      </w:r>
      <w:r>
        <w:br/>
      </w:r>
      <w:r>
        <w:rPr>
          <w:rFonts w:ascii="Times New Roman"/>
          <w:b w:val="false"/>
          <w:i w:val="false"/>
          <w:color w:val="000000"/>
          <w:sz w:val="28"/>
        </w:rPr>
        <w:t>
</w:t>
      </w:r>
      <w:r>
        <w:rPr>
          <w:rFonts w:ascii="Times New Roman"/>
          <w:b w:val="false"/>
          <w:i w:val="false"/>
          <w:color w:val="000000"/>
          <w:sz w:val="28"/>
        </w:rPr>
        <w:t>
      Объем произведенной продукции по вторичным видам деятельности (графа 1 раздела 4) заполняется по всем видам деятельности согласно Номенклатуре видов экономической деятельности, за исключением кодов 05-33, 35-39.</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2 "Объемы произведенной продукции и оказанных услуг в действующих ценах предприятия без налога на добавленную стоимость и акцизов":</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графы 2;</w:t>
      </w:r>
      <w:r>
        <w:br/>
      </w:r>
      <w:r>
        <w:rPr>
          <w:rFonts w:ascii="Times New Roman"/>
          <w:b w:val="false"/>
          <w:i w:val="false"/>
          <w:color w:val="000000"/>
          <w:sz w:val="28"/>
        </w:rPr>
        <w:t>
</w:t>
      </w:r>
      <w:r>
        <w:rPr>
          <w:rFonts w:ascii="Times New Roman"/>
          <w:b w:val="false"/>
          <w:i w:val="false"/>
          <w:color w:val="000000"/>
          <w:sz w:val="28"/>
        </w:rPr>
        <w:t xml:space="preserve">
      графы 1, 2, 3, 4, 5, 6 </w:t>
      </w:r>
      <w:r>
        <w:rPr>
          <w:rFonts w:ascii="Times New Roman"/>
          <w:b w:val="false"/>
          <w:i w:val="false"/>
          <w:color w:val="000000"/>
          <w:sz w:val="28"/>
          <w:u w:val="single"/>
        </w:rPr>
        <w:t>&gt;</w:t>
      </w:r>
      <w:r>
        <w:rPr>
          <w:rFonts w:ascii="Times New Roman"/>
          <w:b w:val="false"/>
          <w:i w:val="false"/>
          <w:color w:val="000000"/>
          <w:sz w:val="28"/>
        </w:rPr>
        <w:t xml:space="preserve"> 0;</w:t>
      </w:r>
      <w:r>
        <w:br/>
      </w:r>
      <w:r>
        <w:rPr>
          <w:rFonts w:ascii="Times New Roman"/>
          <w:b w:val="false"/>
          <w:i w:val="false"/>
          <w:color w:val="000000"/>
          <w:sz w:val="28"/>
        </w:rPr>
        <w:t>
</w:t>
      </w:r>
      <w:r>
        <w:rPr>
          <w:rFonts w:ascii="Times New Roman"/>
          <w:b w:val="false"/>
          <w:i w:val="false"/>
          <w:color w:val="000000"/>
          <w:sz w:val="28"/>
        </w:rPr>
        <w:t>
      2) раздел 3 "Производство продукции в натуральном выражении и объемы произведенной продукции в стоимостном выражении":</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5;</w:t>
      </w:r>
      <w:r>
        <w:br/>
      </w:r>
      <w:r>
        <w:rPr>
          <w:rFonts w:ascii="Times New Roman"/>
          <w:b w:val="false"/>
          <w:i w:val="false"/>
          <w:color w:val="000000"/>
          <w:sz w:val="28"/>
        </w:rPr>
        <w:t>
</w:t>
      </w:r>
      <w:r>
        <w:rPr>
          <w:rFonts w:ascii="Times New Roman"/>
          <w:b w:val="false"/>
          <w:i w:val="false"/>
          <w:color w:val="000000"/>
          <w:sz w:val="28"/>
        </w:rPr>
        <w:t xml:space="preserve">
      графы 1, 2, 3, 4, 5, 6, 7, 8 </w:t>
      </w:r>
      <w:r>
        <w:rPr>
          <w:rFonts w:ascii="Times New Roman"/>
          <w:b w:val="false"/>
          <w:i w:val="false"/>
          <w:color w:val="000000"/>
          <w:sz w:val="28"/>
          <w:u w:val="single"/>
        </w:rPr>
        <w:t>&gt;</w:t>
      </w:r>
      <w:r>
        <w:rPr>
          <w:rFonts w:ascii="Times New Roman"/>
          <w:b w:val="false"/>
          <w:i w:val="false"/>
          <w:color w:val="000000"/>
          <w:sz w:val="28"/>
        </w:rPr>
        <w:t xml:space="preserve"> 0;</w:t>
      </w:r>
      <w:r>
        <w:br/>
      </w:r>
      <w:r>
        <w:rPr>
          <w:rFonts w:ascii="Times New Roman"/>
          <w:b w:val="false"/>
          <w:i w:val="false"/>
          <w:color w:val="000000"/>
          <w:sz w:val="28"/>
        </w:rPr>
        <w:t>
</w:t>
      </w:r>
      <w:r>
        <w:rPr>
          <w:rFonts w:ascii="Times New Roman"/>
          <w:b w:val="false"/>
          <w:i w:val="false"/>
          <w:color w:val="000000"/>
          <w:sz w:val="28"/>
        </w:rPr>
        <w:t xml:space="preserve">
      3) код вида деятельности по ОКЭД до 4-х знаков графы 1 раздела 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39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9700" cy="241300"/>
                    </a:xfrm>
                    <a:prstGeom prst="rect">
                      <a:avLst/>
                    </a:prstGeom>
                  </pic:spPr>
                </pic:pic>
              </a:graphicData>
            </a:graphic>
          </wp:inline>
        </w:drawing>
      </w:r>
      <w:r>
        <w:rPr>
          <w:rFonts w:ascii="Times New Roman"/>
          <w:b w:val="false"/>
          <w:i w:val="false"/>
          <w:color w:val="000000"/>
          <w:sz w:val="28"/>
        </w:rPr>
        <w:t> видов продукции, совпадающих с кодом вида деятельности по ОКЭД до 4-х первых знаков графы 2 раздела 3;</w:t>
      </w:r>
      <w:r>
        <w:br/>
      </w:r>
      <w:r>
        <w:rPr>
          <w:rFonts w:ascii="Times New Roman"/>
          <w:b w:val="false"/>
          <w:i w:val="false"/>
          <w:color w:val="000000"/>
          <w:sz w:val="28"/>
        </w:rPr>
        <w:t>
</w:t>
      </w:r>
      <w:r>
        <w:rPr>
          <w:rFonts w:ascii="Times New Roman"/>
          <w:b w:val="false"/>
          <w:i w:val="false"/>
          <w:color w:val="000000"/>
          <w:sz w:val="28"/>
        </w:rPr>
        <w:t>
      4) раздел 6 "Объем отгруженной продукции собственного производства в действующих ценах предприятия без налога на добавленную стоимость и акцизов" и раздел 7 "Объем отгруженной продукции собственного производства в натуральном выражении":</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266700"/>
                    </a:xfrm>
                    <a:prstGeom prst="rect">
                      <a:avLst/>
                    </a:prstGeom>
                  </pic:spPr>
                </pic:pic>
              </a:graphicData>
            </a:graphic>
          </wp:inline>
        </w:drawing>
      </w:r>
      <w:r>
        <w:rPr>
          <w:rFonts w:ascii="Times New Roman"/>
          <w:b w:val="false"/>
          <w:i w:val="false"/>
          <w:color w:val="000000"/>
          <w:sz w:val="28"/>
        </w:rPr>
        <w:t> граф 3, 4.</w:t>
      </w:r>
    </w:p>
    <w:bookmarkEnd w:id="30"/>
    <w:bookmarkStart w:name="z488"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228"/>
        <w:gridCol w:w="1773"/>
        <w:gridCol w:w="2013"/>
        <w:gridCol w:w="1233"/>
        <w:gridCol w:w="1293"/>
        <w:gridCol w:w="2793"/>
        <w:gridCol w:w="2752"/>
      </w:tblGrid>
      <w:tr>
        <w:trPr>
          <w:trHeight w:val="1425"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77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77900" cy="723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 xml:space="preserve">құпиялылығына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 xml:space="preserve">органами государственной </w:t>
            </w:r>
            <w:r>
              <w:rPr>
                <w:rFonts w:ascii="Times New Roman"/>
                <w:b w:val="false"/>
                <w:i w:val="false"/>
                <w:color w:val="000000"/>
                <w:sz w:val="20"/>
              </w:rPr>
              <w:t>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 xml:space="preserve">төрағасы </w:t>
            </w:r>
            <w:r>
              <w:rPr>
                <w:rFonts w:ascii="Times New Roman"/>
                <w:b/>
                <w:i w:val="false"/>
                <w:color w:val="000000"/>
                <w:sz w:val="20"/>
              </w:rPr>
              <w:t>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223</w:t>
            </w:r>
            <w:r>
              <w:br/>
            </w:r>
            <w:r>
              <w:rPr>
                <w:rFonts w:ascii="Times New Roman"/>
                <w:b w:val="false"/>
                <w:i w:val="false"/>
                <w:color w:val="000000"/>
                <w:sz w:val="20"/>
              </w:rPr>
              <w:t>
</w:t>
            </w:r>
            <w:r>
              <w:rPr>
                <w:rFonts w:ascii="Times New Roman"/>
                <w:b/>
                <w:i w:val="false"/>
                <w:color w:val="000000"/>
                <w:sz w:val="20"/>
              </w:rPr>
              <w:t xml:space="preserve">бұйрығына </w:t>
            </w:r>
            <w:r>
              <w:rPr>
                <w:rFonts w:ascii="Times New Roman"/>
                <w:b/>
                <w:i w:val="false"/>
                <w:color w:val="000000"/>
                <w:sz w:val="20"/>
              </w:rPr>
              <w:t>7-қосымша</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w:t>
            </w:r>
            <w:r>
              <w:br/>
            </w:r>
            <w:r>
              <w:rPr>
                <w:rFonts w:ascii="Times New Roman"/>
                <w:b w:val="false"/>
                <w:i w:val="false"/>
                <w:color w:val="000000"/>
                <w:sz w:val="20"/>
              </w:rPr>
              <w:t>
</w:t>
            </w:r>
            <w:r>
              <w:rPr>
                <w:rFonts w:ascii="Times New Roman"/>
                <w:b/>
                <w:i w:val="false"/>
                <w:color w:val="000000"/>
                <w:sz w:val="20"/>
              </w:rPr>
              <w:t xml:space="preserve">бойынша статистикалық нысан </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w:t>
            </w:r>
            <w:r>
              <w:br/>
            </w:r>
            <w:r>
              <w:rPr>
                <w:rFonts w:ascii="Times New Roman"/>
                <w:b w:val="false"/>
                <w:i w:val="false"/>
                <w:color w:val="000000"/>
                <w:sz w:val="20"/>
              </w:rPr>
              <w:t>
</w:t>
            </w:r>
            <w:r>
              <w:rPr>
                <w:rFonts w:ascii="Times New Roman"/>
                <w:b w:val="false"/>
                <w:i w:val="false"/>
                <w:color w:val="000000"/>
                <w:sz w:val="20"/>
              </w:rPr>
              <w:t xml:space="preserve">исполняющего </w:t>
            </w:r>
            <w:r>
              <w:rPr>
                <w:rFonts w:ascii="Times New Roman"/>
                <w:b w:val="false"/>
                <w:i w:val="false"/>
                <w:color w:val="000000"/>
                <w:sz w:val="20"/>
              </w:rPr>
              <w:t>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по статистике </w:t>
            </w:r>
            <w:r>
              <w:rPr>
                <w:rFonts w:ascii="Times New Roman"/>
                <w:b w:val="false"/>
                <w:i w:val="false"/>
                <w:color w:val="000000"/>
                <w:sz w:val="20"/>
              </w:rPr>
              <w:t>от 18 августа</w:t>
            </w:r>
            <w:r>
              <w:br/>
            </w:r>
            <w:r>
              <w:rPr>
                <w:rFonts w:ascii="Times New Roman"/>
                <w:b w:val="false"/>
                <w:i w:val="false"/>
                <w:color w:val="000000"/>
                <w:sz w:val="20"/>
              </w:rPr>
              <w:t>
</w:t>
            </w:r>
            <w:r>
              <w:rPr>
                <w:rFonts w:ascii="Times New Roman"/>
                <w:b w:val="false"/>
                <w:i w:val="false"/>
                <w:color w:val="000000"/>
                <w:sz w:val="20"/>
              </w:rPr>
              <w:t>2010 года № 223</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 xml:space="preserve">сайтынан </w:t>
            </w:r>
            <w:r>
              <w:rPr>
                <w:rFonts w:ascii="Times New Roman"/>
                <w:b/>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733"/>
              <w:gridCol w:w="813"/>
              <w:gridCol w:w="773"/>
              <w:gridCol w:w="833"/>
              <w:gridCol w:w="185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p>
              </w:tc>
            </w:tr>
            <w:tr>
              <w:trPr>
                <w:trHeight w:val="39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Қазақстан</w:t>
            </w:r>
            <w:r>
              <w:br/>
            </w:r>
            <w:r>
              <w:rPr>
                <w:rFonts w:ascii="Times New Roman"/>
                <w:b w:val="false"/>
                <w:i w:val="false"/>
                <w:color w:val="000000"/>
                <w:sz w:val="20"/>
              </w:rPr>
              <w:t>
</w:t>
            </w:r>
            <w:r>
              <w:rPr>
                <w:rFonts w:ascii="Times New Roman"/>
                <w:b/>
                <w:i w:val="false"/>
                <w:color w:val="000000"/>
                <w:sz w:val="20"/>
              </w:rPr>
              <w:t>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i w:val="false"/>
                <w:color w:val="000000"/>
                <w:sz w:val="20"/>
              </w:rPr>
              <w:t>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 коды </w:t>
            </w:r>
            <w:r>
              <w:rPr>
                <w:rFonts w:ascii="Times New Roman"/>
                <w:b/>
                <w:i w:val="false"/>
                <w:color w:val="000000"/>
                <w:sz w:val="20"/>
              </w:rPr>
              <w:t>0311102</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0311102</w:t>
            </w:r>
          </w:p>
          <w:p>
            <w:pPr>
              <w:spacing w:after="20"/>
              <w:ind w:left="20"/>
              <w:jc w:val="both"/>
            </w:pPr>
            <w:r>
              <w:rPr>
                <w:rFonts w:ascii="Times New Roman"/>
                <w:b/>
                <w:i w:val="false"/>
                <w:color w:val="000000"/>
                <w:sz w:val="20"/>
              </w:rPr>
              <w:t>1-Ө</w:t>
            </w:r>
            <w:r>
              <w:br/>
            </w:r>
            <w:r>
              <w:rPr>
                <w:rFonts w:ascii="Times New Roman"/>
                <w:b w:val="false"/>
                <w:i w:val="false"/>
                <w:color w:val="000000"/>
                <w:sz w:val="20"/>
              </w:rPr>
              <w:t>
</w:t>
            </w:r>
            <w:r>
              <w:rPr>
                <w:rFonts w:ascii="Times New Roman"/>
                <w:b w:val="false"/>
                <w:i w:val="false"/>
                <w:color w:val="000000"/>
                <w:sz w:val="20"/>
              </w:rPr>
              <w:t>1-П</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Кәсіпорынның өнім (тауар, қызмет)</w:t>
            </w:r>
            <w:r>
              <w:br/>
            </w:r>
            <w:r>
              <w:rPr>
                <w:rFonts w:ascii="Times New Roman"/>
                <w:b/>
                <w:i w:val="false"/>
                <w:color w:val="000000"/>
                <w:sz w:val="20"/>
              </w:rPr>
              <w:t>
өндіру және өнелту туралы есебі</w:t>
            </w:r>
            <w:r>
              <w:br/>
            </w:r>
            <w:r>
              <w:rPr>
                <w:rFonts w:ascii="Times New Roman"/>
                <w:b/>
                <w:i w:val="false"/>
                <w:color w:val="000000"/>
                <w:sz w:val="20"/>
              </w:rPr>
              <w:t>
Отчет предприятия о производстве и отгрузке</w:t>
            </w:r>
            <w:r>
              <w:br/>
            </w:r>
            <w:r>
              <w:rPr>
                <w:rFonts w:ascii="Times New Roman"/>
                <w:b/>
                <w:i w:val="false"/>
                <w:color w:val="000000"/>
                <w:sz w:val="20"/>
              </w:rPr>
              <w:t>
продукции (товаров, услуг)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 xml:space="preserve">Квартальная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w:t>
            </w:r>
            <w:r>
              <w:br/>
            </w:r>
            <w:r>
              <w:rPr>
                <w:rFonts w:ascii="Times New Roman"/>
                <w:b w:val="false"/>
                <w:i w:val="false"/>
                <w:color w:val="000000"/>
                <w:sz w:val="20"/>
              </w:rPr>
              <w:t>
</w:t>
            </w:r>
            <w:r>
              <w:rPr>
                <w:rFonts w:ascii="Times New Roman"/>
                <w:b/>
                <w:i w:val="false"/>
                <w:color w:val="000000"/>
                <w:sz w:val="20"/>
              </w:rPr>
              <w:t>кезең</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53"/>
              <w:gridCol w:w="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негізгі “Өнеркәсіп” қызметкерлердің тізімдік саны 50 адамға</w:t>
            </w:r>
            <w:r>
              <w:br/>
            </w:r>
            <w:r>
              <w:rPr>
                <w:rFonts w:ascii="Times New Roman"/>
                <w:b w:val="false"/>
                <w:i w:val="false"/>
                <w:color w:val="000000"/>
                <w:sz w:val="20"/>
              </w:rPr>
              <w:t>
</w:t>
            </w:r>
            <w:r>
              <w:rPr>
                <w:rFonts w:ascii="Times New Roman"/>
                <w:b/>
                <w:i w:val="false"/>
                <w:color w:val="000000"/>
                <w:sz w:val="20"/>
              </w:rPr>
              <w:t>дейінгі және қызметтің қайталама түрі “Өнеркәсіп” (ЭҚЖЖ</w:t>
            </w:r>
            <w:r>
              <w:rPr>
                <w:rFonts w:ascii="Times New Roman"/>
                <w:b w:val="false"/>
                <w:i w:val="false"/>
                <w:color w:val="000000"/>
                <w:vertAlign w:val="superscript"/>
              </w:rPr>
              <w:t>*</w:t>
            </w:r>
            <w:r>
              <w:rPr>
                <w:rFonts w:ascii="Times New Roman"/>
                <w:b/>
                <w:i w:val="false"/>
                <w:color w:val="000000"/>
                <w:sz w:val="20"/>
              </w:rPr>
              <w:t xml:space="preserve"> коды – 05-33,</w:t>
            </w:r>
            <w:r>
              <w:br/>
            </w:r>
            <w:r>
              <w:rPr>
                <w:rFonts w:ascii="Times New Roman"/>
                <w:b w:val="false"/>
                <w:i w:val="false"/>
                <w:color w:val="000000"/>
                <w:sz w:val="20"/>
              </w:rPr>
              <w:t>
</w:t>
            </w:r>
            <w:r>
              <w:rPr>
                <w:rFonts w:ascii="Times New Roman"/>
                <w:b/>
                <w:i w:val="false"/>
                <w:color w:val="000000"/>
                <w:sz w:val="20"/>
              </w:rPr>
              <w:t>35-39) болып табылатын, заңды тұлғалар және (немесе) олардың құрылымдық</w:t>
            </w:r>
            <w:r>
              <w:br/>
            </w:r>
            <w:r>
              <w:rPr>
                <w:rFonts w:ascii="Times New Roman"/>
                <w:b w:val="false"/>
                <w:i w:val="false"/>
                <w:color w:val="000000"/>
                <w:sz w:val="20"/>
              </w:rPr>
              <w:t>
</w:t>
            </w:r>
            <w:r>
              <w:rPr>
                <w:rFonts w:ascii="Times New Roman"/>
                <w:b/>
                <w:i w:val="false"/>
                <w:color w:val="000000"/>
                <w:sz w:val="20"/>
              </w:rPr>
              <w:t>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видом деятельности “Промышленность" со списочной численностью работающих до</w:t>
            </w:r>
            <w:r>
              <w:br/>
            </w:r>
            <w:r>
              <w:rPr>
                <w:rFonts w:ascii="Times New Roman"/>
                <w:b w:val="false"/>
                <w:i w:val="false"/>
                <w:color w:val="000000"/>
                <w:sz w:val="20"/>
              </w:rPr>
              <w:t>
</w:t>
            </w:r>
            <w:r>
              <w:rPr>
                <w:rFonts w:ascii="Times New Roman"/>
                <w:b w:val="false"/>
                <w:i w:val="false"/>
                <w:color w:val="000000"/>
                <w:sz w:val="20"/>
              </w:rPr>
              <w:t>50 человек и с вторичным видом деятельности “Промышленность" (коды ОКЭД</w:t>
            </w:r>
            <w:r>
              <w:rPr>
                <w:rFonts w:ascii="Times New Roman"/>
                <w:b w:val="false"/>
                <w:i w:val="false"/>
                <w:color w:val="000000"/>
                <w:vertAlign w:val="superscript"/>
              </w:rPr>
              <w:t>*</w:t>
            </w:r>
            <w:r>
              <w:rPr>
                <w:rFonts w:ascii="Times New Roman"/>
                <w:b w:val="false"/>
                <w:i w:val="false"/>
                <w:color w:val="000000"/>
                <w:sz w:val="20"/>
              </w:rPr>
              <w:t xml:space="preserve"> 05-33,</w:t>
            </w:r>
            <w:r>
              <w:br/>
            </w:r>
            <w:r>
              <w:rPr>
                <w:rFonts w:ascii="Times New Roman"/>
                <w:b w:val="false"/>
                <w:i w:val="false"/>
                <w:color w:val="000000"/>
                <w:sz w:val="20"/>
              </w:rPr>
              <w:t>
</w:t>
            </w:r>
            <w:r>
              <w:rPr>
                <w:rFonts w:ascii="Times New Roman"/>
                <w:b w:val="false"/>
                <w:i w:val="false"/>
                <w:color w:val="000000"/>
                <w:sz w:val="20"/>
              </w:rPr>
              <w:t>35-39).</w:t>
            </w:r>
          </w:p>
        </w:tc>
      </w:tr>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тоқсаннан кейінгі 25-күн.</w:t>
            </w:r>
            <w:r>
              <w:br/>
            </w:r>
            <w:r>
              <w:rPr>
                <w:rFonts w:ascii="Times New Roman"/>
                <w:b w:val="false"/>
                <w:i w:val="false"/>
                <w:color w:val="000000"/>
                <w:sz w:val="20"/>
              </w:rPr>
              <w:t>
</w:t>
            </w:r>
            <w:r>
              <w:rPr>
                <w:rFonts w:ascii="Times New Roman"/>
                <w:b w:val="false"/>
                <w:i w:val="false"/>
                <w:color w:val="000000"/>
                <w:sz w:val="20"/>
              </w:rPr>
              <w:t>Срок представления – 25 числа после отчетного квартала.</w:t>
            </w:r>
          </w:p>
        </w:tc>
      </w:tr>
      <w:tr>
        <w:trPr>
          <w:trHeight w:val="90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617"/>
              <w:gridCol w:w="642"/>
              <w:gridCol w:w="617"/>
              <w:gridCol w:w="693"/>
              <w:gridCol w:w="617"/>
              <w:gridCol w:w="643"/>
              <w:gridCol w:w="719"/>
            </w:tblGrid>
            <w:tr>
              <w:trPr>
                <w:trHeight w:val="45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41"/>
              <w:gridCol w:w="642"/>
              <w:gridCol w:w="616"/>
            </w:tblGrid>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31"/>
    <w:p>
      <w:pPr>
        <w:spacing w:after="0"/>
        <w:ind w:left="0"/>
        <w:jc w:val="both"/>
      </w:pPr>
      <w:r>
        <w:rPr>
          <w:rFonts w:ascii="Times New Roman"/>
          <w:b w:val="false"/>
          <w:i w:val="false"/>
          <w:color w:val="000000"/>
          <w:vertAlign w:val="superscript"/>
        </w:rPr>
        <w:t xml:space="preserve">      * </w:t>
      </w:r>
      <w:r>
        <w:rPr>
          <w:rFonts w:ascii="Times New Roman"/>
          <w:b/>
          <w:i w:val="false"/>
          <w:color w:val="000000"/>
          <w:sz w:val="28"/>
        </w:rPr>
        <w:t>Экономикалық қызмет түрлерінің номенклатурасы (5-таңбалы ЭҚЖЖ)</w:t>
      </w:r>
      <w:r>
        <w:br/>
      </w:r>
      <w:r>
        <w:rPr>
          <w:rFonts w:ascii="Times New Roman"/>
          <w:b w:val="false"/>
          <w:i w:val="false"/>
          <w:color w:val="000000"/>
          <w:sz w:val="28"/>
        </w:rPr>
        <w:t>
      Номенклатура видов экономической деятельности (ОКЭД 5-ти значный)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4"/>
        <w:gridCol w:w="4156"/>
      </w:tblGrid>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Өнеркәсіп өнімдерін өндірудің нақты орнын</w:t>
            </w:r>
            <w:r>
              <w:br/>
            </w:r>
            <w:r>
              <w:rPr>
                <w:rFonts w:ascii="Times New Roman"/>
                <w:b w:val="false"/>
                <w:i w:val="false"/>
                <w:color w:val="000000"/>
                <w:sz w:val="20"/>
              </w:rPr>
              <w:t>
</w:t>
            </w:r>
            <w:r>
              <w:rPr>
                <w:rFonts w:ascii="Times New Roman"/>
                <w:b/>
                <w:i w:val="false"/>
                <w:color w:val="000000"/>
                <w:sz w:val="20"/>
              </w:rPr>
              <w:t>көрсетіңіз (кәсіпорынның тіркелген жеріне</w:t>
            </w:r>
            <w:r>
              <w:br/>
            </w:r>
            <w:r>
              <w:rPr>
                <w:rFonts w:ascii="Times New Roman"/>
                <w:b w:val="false"/>
                <w:i w:val="false"/>
                <w:color w:val="000000"/>
                <w:sz w:val="20"/>
              </w:rPr>
              <w:t>
</w:t>
            </w:r>
            <w:r>
              <w:rPr>
                <w:rFonts w:ascii="Times New Roman"/>
                <w:b/>
                <w:i w:val="false"/>
                <w:color w:val="000000"/>
                <w:sz w:val="20"/>
              </w:rPr>
              <w:t>қарамастан) - облыс, қала, аудан,</w:t>
            </w:r>
            <w:r>
              <w:rPr>
                <w:rFonts w:ascii="Times New Roman"/>
                <w:b/>
                <w:i w:val="false"/>
                <w:color w:val="000000"/>
                <w:sz w:val="20"/>
              </w:rPr>
              <w:t xml:space="preserve"> елді мекен</w:t>
            </w:r>
            <w:r>
              <w:br/>
            </w:r>
            <w:r>
              <w:rPr>
                <w:rFonts w:ascii="Times New Roman"/>
                <w:b w:val="false"/>
                <w:i w:val="false"/>
                <w:color w:val="000000"/>
                <w:sz w:val="20"/>
              </w:rPr>
              <w:t>
Укажите фактическое место производства</w:t>
            </w:r>
            <w:r>
              <w:br/>
            </w:r>
            <w:r>
              <w:rPr>
                <w:rFonts w:ascii="Times New Roman"/>
                <w:b w:val="false"/>
                <w:i w:val="false"/>
                <w:color w:val="000000"/>
                <w:sz w:val="20"/>
              </w:rPr>
              <w:t>
промышленной продукции (независимо от места</w:t>
            </w:r>
            <w:r>
              <w:br/>
            </w:r>
            <w:r>
              <w:rPr>
                <w:rFonts w:ascii="Times New Roman"/>
                <w:b w:val="false"/>
                <w:i w:val="false"/>
                <w:color w:val="000000"/>
                <w:sz w:val="20"/>
              </w:rPr>
              <w:t>
регистрации предприятия) - область, город, район,</w:t>
            </w:r>
            <w:r>
              <w:br/>
            </w:r>
            <w:r>
              <w:rPr>
                <w:rFonts w:ascii="Times New Roman"/>
                <w:b w:val="false"/>
                <w:i w:val="false"/>
                <w:color w:val="000000"/>
                <w:sz w:val="20"/>
              </w:rPr>
              <w:t>
населенный пункт</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9"/>
            </w:tblGrid>
            <w:tr>
              <w:trPr>
                <w:trHeight w:val="57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5"/>
        <w:gridCol w:w="4315"/>
      </w:tblGrid>
      <w:tr>
        <w:trPr>
          <w:trHeight w:val="30" w:hRule="atLeast"/>
        </w:trPr>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 коды </w:t>
            </w:r>
            <w:r>
              <w:rPr>
                <w:rFonts w:ascii="Times New Roman"/>
                <w:b/>
                <w:i w:val="false"/>
                <w:color w:val="000000"/>
                <w:sz w:val="20"/>
              </w:rPr>
              <w:t>Әкімшілік-аумақтық объектілер</w:t>
            </w:r>
            <w:r>
              <w:br/>
            </w:r>
            <w:r>
              <w:rPr>
                <w:rFonts w:ascii="Times New Roman"/>
                <w:b w:val="false"/>
                <w:i w:val="false"/>
                <w:color w:val="000000"/>
                <w:sz w:val="20"/>
              </w:rPr>
              <w:t>
</w:t>
            </w:r>
            <w:r>
              <w:rPr>
                <w:rFonts w:ascii="Times New Roman"/>
                <w:b/>
                <w:i w:val="false"/>
                <w:color w:val="000000"/>
                <w:sz w:val="20"/>
              </w:rPr>
              <w:t>жіктеуішіне сәйкес (бұдан әрi ӘАОЖ)</w:t>
            </w:r>
            <w:r>
              <w:br/>
            </w:r>
            <w:r>
              <w:rPr>
                <w:rFonts w:ascii="Times New Roman"/>
                <w:b w:val="false"/>
                <w:i w:val="false"/>
                <w:color w:val="000000"/>
                <w:sz w:val="20"/>
              </w:rPr>
              <w:t>
</w:t>
            </w:r>
            <w:r>
              <w:rPr>
                <w:rFonts w:ascii="Times New Roman"/>
                <w:b/>
                <w:i w:val="false"/>
                <w:color w:val="000000"/>
                <w:sz w:val="20"/>
              </w:rPr>
              <w:t>(статистика органының қызметкерімен</w:t>
            </w:r>
            <w:r>
              <w:br/>
            </w:r>
            <w:r>
              <w:rPr>
                <w:rFonts w:ascii="Times New Roman"/>
                <w:b w:val="false"/>
                <w:i w:val="false"/>
                <w:color w:val="000000"/>
                <w:sz w:val="20"/>
              </w:rPr>
              <w:t>
</w:t>
            </w:r>
            <w:r>
              <w:rPr>
                <w:rFonts w:ascii="Times New Roman"/>
                <w:b/>
                <w:i w:val="false"/>
                <w:color w:val="000000"/>
                <w:sz w:val="20"/>
              </w:rPr>
              <w:t>толтырылады)</w:t>
            </w:r>
            <w:r>
              <w:br/>
            </w:r>
            <w:r>
              <w:rPr>
                <w:rFonts w:ascii="Times New Roman"/>
                <w:b w:val="false"/>
                <w:i w:val="false"/>
                <w:color w:val="000000"/>
                <w:sz w:val="20"/>
              </w:rPr>
              <w:t>
Код территории согласно Классификатору</w:t>
            </w:r>
            <w:r>
              <w:br/>
            </w:r>
            <w:r>
              <w:rPr>
                <w:rFonts w:ascii="Times New Roman"/>
                <w:b w:val="false"/>
                <w:i w:val="false"/>
                <w:color w:val="000000"/>
                <w:sz w:val="20"/>
              </w:rPr>
              <w:t>
административно-территориальных объектов (далее</w:t>
            </w:r>
            <w:r>
              <w:br/>
            </w:r>
            <w:r>
              <w:rPr>
                <w:rFonts w:ascii="Times New Roman"/>
                <w:b w:val="false"/>
                <w:i w:val="false"/>
                <w:color w:val="000000"/>
                <w:sz w:val="20"/>
              </w:rPr>
              <w:t>
- КАТО) (заполняется работниками органа</w:t>
            </w:r>
            <w:r>
              <w:br/>
            </w:r>
            <w:r>
              <w:rPr>
                <w:rFonts w:ascii="Times New Roman"/>
                <w:b w:val="false"/>
                <w:i w:val="false"/>
                <w:color w:val="000000"/>
                <w:sz w:val="20"/>
              </w:rPr>
              <w:t>
статистики)</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20"/>
              <w:gridCol w:w="421"/>
              <w:gridCol w:w="421"/>
              <w:gridCol w:w="421"/>
              <w:gridCol w:w="421"/>
              <w:gridCol w:w="421"/>
              <w:gridCol w:w="421"/>
              <w:gridCol w:w="421"/>
              <w:gridCol w:w="421"/>
            </w:tblGrid>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Есепті тоқсанда өндірілген өнімдер және көрсетілген</w:t>
      </w:r>
      <w:r>
        <w:br/>
      </w:r>
      <w:r>
        <w:rPr>
          <w:rFonts w:ascii="Times New Roman"/>
          <w:b w:val="false"/>
          <w:i w:val="false"/>
          <w:color w:val="000000"/>
          <w:sz w:val="28"/>
        </w:rPr>
        <w:t>
</w:t>
      </w:r>
      <w:r>
        <w:rPr>
          <w:rFonts w:ascii="Times New Roman"/>
          <w:b/>
          <w:i w:val="false"/>
          <w:color w:val="000000"/>
          <w:sz w:val="28"/>
        </w:rPr>
        <w:t>қызметтер көлемін қосылған құнға салықсыз (бұдан әрi - ҚҚС) және акциздерсіз кәсіпорынның қолданыстағы бағасымен көрсетіңіз, мың теңгемен</w:t>
      </w:r>
      <w:r>
        <w:br/>
      </w:r>
      <w:r>
        <w:rPr>
          <w:rFonts w:ascii="Times New Roman"/>
          <w:b w:val="false"/>
          <w:i w:val="false"/>
          <w:color w:val="000000"/>
          <w:sz w:val="28"/>
        </w:rPr>
        <w:t xml:space="preserve">
Укажите объемы произведенной продукции и оказанных услуг в отчетном квартале в действующих ценах предприятия без налога на добавленную стоимость (далее - НДС) и акцизов,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876"/>
        <w:gridCol w:w="2063"/>
        <w:gridCol w:w="2365"/>
        <w:gridCol w:w="2517"/>
        <w:gridCol w:w="1977"/>
        <w:gridCol w:w="1935"/>
      </w:tblGrid>
      <w:tr>
        <w:trPr>
          <w:trHeight w:val="106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түрлерінің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по ОКЭД</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ОКЭД</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w:t>
            </w:r>
            <w:r>
              <w:br/>
            </w:r>
            <w:r>
              <w:rPr>
                <w:rFonts w:ascii="Times New Roman"/>
                <w:b w:val="false"/>
                <w:i w:val="false"/>
                <w:color w:val="000000"/>
                <w:sz w:val="20"/>
              </w:rPr>
              <w:t>
</w:t>
            </w:r>
            <w:r>
              <w:rPr>
                <w:rFonts w:ascii="Times New Roman"/>
                <w:b/>
                <w:i w:val="false"/>
                <w:color w:val="000000"/>
                <w:sz w:val="20"/>
              </w:rPr>
              <w:t>өнім</w:t>
            </w:r>
            <w:r>
              <w:br/>
            </w:r>
            <w:r>
              <w:rPr>
                <w:rFonts w:ascii="Times New Roman"/>
                <w:b w:val="false"/>
                <w:i w:val="false"/>
                <w:color w:val="000000"/>
                <w:sz w:val="20"/>
              </w:rPr>
              <w:t>
</w:t>
            </w:r>
            <w:r>
              <w:rPr>
                <w:rFonts w:ascii="Times New Roman"/>
                <w:b/>
                <w:i w:val="false"/>
                <w:color w:val="000000"/>
                <w:sz w:val="20"/>
              </w:rPr>
              <w:t>(тауар,</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 произведен-</w:t>
            </w:r>
            <w:r>
              <w:br/>
            </w:r>
            <w:r>
              <w:rPr>
                <w:rFonts w:ascii="Times New Roman"/>
                <w:b w:val="false"/>
                <w:i w:val="false"/>
                <w:color w:val="000000"/>
                <w:sz w:val="20"/>
              </w:rPr>
              <w:t>
</w:t>
            </w:r>
            <w:r>
              <w:rPr>
                <w:rFonts w:ascii="Times New Roman"/>
                <w:b w:val="false"/>
                <w:i w:val="false"/>
                <w:color w:val="000000"/>
                <w:sz w:val="20"/>
              </w:rPr>
              <w:t>ной продукции</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услуг)</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өнеркәсіптік</w:t>
            </w:r>
            <w:r>
              <w:br/>
            </w:r>
            <w:r>
              <w:rPr>
                <w:rFonts w:ascii="Times New Roman"/>
                <w:b w:val="false"/>
                <w:i w:val="false"/>
                <w:color w:val="000000"/>
                <w:sz w:val="20"/>
              </w:rPr>
              <w:t>
</w:t>
            </w:r>
            <w:r>
              <w:rPr>
                <w:rFonts w:ascii="Times New Roman"/>
                <w:b/>
                <w:i w:val="false"/>
                <w:color w:val="000000"/>
                <w:sz w:val="20"/>
              </w:rPr>
              <w:t>сипаттағы</w:t>
            </w:r>
            <w:r>
              <w:br/>
            </w:r>
            <w:r>
              <w:rPr>
                <w:rFonts w:ascii="Times New Roman"/>
                <w:b w:val="false"/>
                <w:i w:val="false"/>
                <w:color w:val="000000"/>
                <w:sz w:val="20"/>
              </w:rPr>
              <w:t>
</w:t>
            </w:r>
            <w:r>
              <w:rPr>
                <w:rFonts w:ascii="Times New Roman"/>
                <w:b/>
                <w:i w:val="false"/>
                <w:color w:val="000000"/>
                <w:sz w:val="20"/>
              </w:rPr>
              <w:t>көрсетілген</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Из него объем</w:t>
            </w:r>
            <w:r>
              <w:br/>
            </w:r>
            <w:r>
              <w:rPr>
                <w:rFonts w:ascii="Times New Roman"/>
                <w:b w:val="false"/>
                <w:i w:val="false"/>
                <w:color w:val="000000"/>
                <w:sz w:val="20"/>
              </w:rPr>
              <w:t>
</w:t>
            </w:r>
            <w:r>
              <w:rPr>
                <w:rFonts w:ascii="Times New Roman"/>
                <w:b w:val="false"/>
                <w:i w:val="false"/>
                <w:color w:val="000000"/>
                <w:sz w:val="20"/>
              </w:rPr>
              <w:t>оказанных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промышленного</w:t>
            </w:r>
            <w:r>
              <w:br/>
            </w:r>
            <w:r>
              <w:rPr>
                <w:rFonts w:ascii="Times New Roman"/>
                <w:b w:val="false"/>
                <w:i w:val="false"/>
                <w:color w:val="000000"/>
                <w:sz w:val="20"/>
              </w:rPr>
              <w:t>
</w:t>
            </w:r>
            <w:r>
              <w:rPr>
                <w:rFonts w:ascii="Times New Roman"/>
                <w:b w:val="false"/>
                <w:i w:val="false"/>
                <w:color w:val="000000"/>
                <w:sz w:val="20"/>
              </w:rPr>
              <w:t>характера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мұқтаждық</w:t>
            </w:r>
            <w:r>
              <w:br/>
            </w:r>
            <w:r>
              <w:rPr>
                <w:rFonts w:ascii="Times New Roman"/>
                <w:b w:val="false"/>
                <w:i w:val="false"/>
                <w:color w:val="000000"/>
                <w:sz w:val="20"/>
              </w:rPr>
              <w:t>
</w:t>
            </w:r>
            <w:r>
              <w:rPr>
                <w:rFonts w:ascii="Times New Roman"/>
                <w:b/>
                <w:i w:val="false"/>
                <w:color w:val="000000"/>
                <w:sz w:val="20"/>
              </w:rPr>
              <w:t>тарына</w:t>
            </w:r>
            <w:r>
              <w:br/>
            </w:r>
            <w:r>
              <w:rPr>
                <w:rFonts w:ascii="Times New Roman"/>
                <w:b w:val="false"/>
                <w:i w:val="false"/>
                <w:color w:val="000000"/>
                <w:sz w:val="20"/>
              </w:rPr>
              <w:t>
</w:t>
            </w:r>
            <w:r>
              <w:rPr>
                <w:rFonts w:ascii="Times New Roman"/>
                <w:b/>
                <w:i w:val="false"/>
                <w:color w:val="000000"/>
                <w:sz w:val="20"/>
              </w:rPr>
              <w:t>(зауытішілік</w:t>
            </w:r>
            <w:r>
              <w:br/>
            </w:r>
            <w:r>
              <w:rPr>
                <w:rFonts w:ascii="Times New Roman"/>
                <w:b w:val="false"/>
                <w:i w:val="false"/>
                <w:color w:val="000000"/>
                <w:sz w:val="20"/>
              </w:rPr>
              <w:t>
</w:t>
            </w:r>
            <w:r>
              <w:rPr>
                <w:rFonts w:ascii="Times New Roman"/>
                <w:b/>
                <w:i w:val="false"/>
                <w:color w:val="000000"/>
                <w:sz w:val="20"/>
              </w:rPr>
              <w:t>айналым)</w:t>
            </w:r>
            <w:r>
              <w:br/>
            </w:r>
            <w:r>
              <w:rPr>
                <w:rFonts w:ascii="Times New Roman"/>
                <w:b w:val="false"/>
                <w:i w:val="false"/>
                <w:color w:val="000000"/>
                <w:sz w:val="20"/>
              </w:rPr>
              <w:t>
</w:t>
            </w:r>
            <w:r>
              <w:rPr>
                <w:rFonts w:ascii="Times New Roman"/>
                <w:b/>
                <w:i w:val="false"/>
                <w:color w:val="000000"/>
                <w:sz w:val="20"/>
              </w:rPr>
              <w:t>пайдаланыл-</w:t>
            </w:r>
            <w:r>
              <w:br/>
            </w:r>
            <w:r>
              <w:rPr>
                <w:rFonts w:ascii="Times New Roman"/>
                <w:b w:val="false"/>
                <w:i w:val="false"/>
                <w:color w:val="000000"/>
                <w:sz w:val="20"/>
              </w:rPr>
              <w:t>
</w:t>
            </w:r>
            <w:r>
              <w:rPr>
                <w:rFonts w:ascii="Times New Roman"/>
                <w:b/>
                <w:i w:val="false"/>
                <w:color w:val="000000"/>
                <w:sz w:val="20"/>
              </w:rPr>
              <w:t>ған өнім</w:t>
            </w:r>
            <w:r>
              <w:br/>
            </w:r>
            <w:r>
              <w:rPr>
                <w:rFonts w:ascii="Times New Roman"/>
                <w:b w:val="false"/>
                <w:i w:val="false"/>
                <w:color w:val="000000"/>
                <w:sz w:val="20"/>
              </w:rPr>
              <w:t>
</w:t>
            </w:r>
            <w:r>
              <w:rPr>
                <w:rFonts w:ascii="Times New Roman"/>
                <w:b w:val="false"/>
                <w:i w:val="false"/>
                <w:color w:val="000000"/>
                <w:sz w:val="20"/>
              </w:rPr>
              <w:t>Использовано</w:t>
            </w:r>
            <w:r>
              <w:br/>
            </w:r>
            <w:r>
              <w:rPr>
                <w:rFonts w:ascii="Times New Roman"/>
                <w:b w:val="false"/>
                <w:i w:val="false"/>
                <w:color w:val="000000"/>
                <w:sz w:val="20"/>
              </w:rPr>
              <w:t>
</w:t>
            </w:r>
            <w:r>
              <w:rPr>
                <w:rFonts w:ascii="Times New Roman"/>
                <w:b w:val="false"/>
                <w:i w:val="false"/>
                <w:color w:val="000000"/>
                <w:sz w:val="20"/>
              </w:rPr>
              <w:t>продукции на</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нужды</w:t>
            </w:r>
            <w:r>
              <w:br/>
            </w:r>
            <w:r>
              <w:rPr>
                <w:rFonts w:ascii="Times New Roman"/>
                <w:b w:val="false"/>
                <w:i w:val="false"/>
                <w:color w:val="000000"/>
                <w:sz w:val="20"/>
              </w:rPr>
              <w:t>
</w:t>
            </w:r>
            <w:r>
              <w:rPr>
                <w:rFonts w:ascii="Times New Roman"/>
                <w:b w:val="false"/>
                <w:i w:val="false"/>
                <w:color w:val="000000"/>
                <w:sz w:val="20"/>
              </w:rPr>
              <w:t>(внутризаводс-</w:t>
            </w:r>
            <w:r>
              <w:br/>
            </w:r>
            <w:r>
              <w:rPr>
                <w:rFonts w:ascii="Times New Roman"/>
                <w:b w:val="false"/>
                <w:i w:val="false"/>
                <w:color w:val="000000"/>
                <w:sz w:val="20"/>
              </w:rPr>
              <w:t>
</w:t>
            </w:r>
            <w:r>
              <w:rPr>
                <w:rFonts w:ascii="Times New Roman"/>
                <w:b w:val="false"/>
                <w:i w:val="false"/>
                <w:color w:val="000000"/>
                <w:sz w:val="20"/>
              </w:rPr>
              <w:t>кой оборот)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
</w:t>
            </w:r>
            <w:r>
              <w:rPr>
                <w:rFonts w:ascii="Times New Roman"/>
                <w:b/>
                <w:i w:val="false"/>
                <w:color w:val="000000"/>
                <w:sz w:val="20"/>
              </w:rPr>
              <w:t>соңындағы</w:t>
            </w:r>
            <w:r>
              <w:br/>
            </w:r>
            <w:r>
              <w:rPr>
                <w:rFonts w:ascii="Times New Roman"/>
                <w:b w:val="false"/>
                <w:i w:val="false"/>
                <w:color w:val="000000"/>
                <w:sz w:val="20"/>
              </w:rPr>
              <w:t>
</w:t>
            </w:r>
            <w:r>
              <w:rPr>
                <w:rFonts w:ascii="Times New Roman"/>
                <w:b/>
                <w:i w:val="false"/>
                <w:color w:val="000000"/>
                <w:sz w:val="20"/>
              </w:rPr>
              <w:t>аяқталма-</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өндіріс</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незавершен-</w:t>
            </w:r>
            <w:r>
              <w:br/>
            </w:r>
            <w:r>
              <w:rPr>
                <w:rFonts w:ascii="Times New Roman"/>
                <w:b w:val="false"/>
                <w:i w:val="false"/>
                <w:color w:val="000000"/>
                <w:sz w:val="20"/>
              </w:rPr>
              <w:t>
</w:t>
            </w:r>
            <w:r>
              <w:rPr>
                <w:rFonts w:ascii="Times New Roman"/>
                <w:b w:val="false"/>
                <w:i w:val="false"/>
                <w:color w:val="000000"/>
                <w:sz w:val="20"/>
              </w:rPr>
              <w:t>ного произ-</w:t>
            </w:r>
            <w:r>
              <w:br/>
            </w:r>
            <w:r>
              <w:rPr>
                <w:rFonts w:ascii="Times New Roman"/>
                <w:b w:val="false"/>
                <w:i w:val="false"/>
                <w:color w:val="000000"/>
                <w:sz w:val="20"/>
              </w:rPr>
              <w:t>
</w:t>
            </w:r>
            <w:r>
              <w:rPr>
                <w:rFonts w:ascii="Times New Roman"/>
                <w:b w:val="false"/>
                <w:i w:val="false"/>
                <w:color w:val="000000"/>
                <w:sz w:val="20"/>
              </w:rPr>
              <w:t>водства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квартала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кәсiп-</w:t>
            </w:r>
            <w:r>
              <w:br/>
            </w:r>
            <w:r>
              <w:rPr>
                <w:rFonts w:ascii="Times New Roman"/>
                <w:b w:val="false"/>
                <w:i w:val="false"/>
                <w:color w:val="000000"/>
                <w:sz w:val="20"/>
              </w:rPr>
              <w:t>
</w:t>
            </w:r>
            <w:r>
              <w:rPr>
                <w:rFonts w:ascii="Times New Roman"/>
                <w:b/>
                <w:i w:val="false"/>
                <w:color w:val="000000"/>
                <w:sz w:val="20"/>
              </w:rPr>
              <w:t>орындарға</w:t>
            </w:r>
            <w:r>
              <w:br/>
            </w:r>
            <w:r>
              <w:rPr>
                <w:rFonts w:ascii="Times New Roman"/>
                <w:b w:val="false"/>
                <w:i w:val="false"/>
                <w:color w:val="000000"/>
                <w:sz w:val="20"/>
              </w:rPr>
              <w:t>
</w:t>
            </w:r>
            <w:r>
              <w:rPr>
                <w:rFonts w:ascii="Times New Roman"/>
                <w:b/>
                <w:i w:val="false"/>
                <w:color w:val="000000"/>
                <w:sz w:val="20"/>
              </w:rPr>
              <w:t>өңдеуге</w:t>
            </w:r>
            <w:r>
              <w:br/>
            </w:r>
            <w:r>
              <w:rPr>
                <w:rFonts w:ascii="Times New Roman"/>
                <w:b w:val="false"/>
                <w:i w:val="false"/>
                <w:color w:val="000000"/>
                <w:sz w:val="20"/>
              </w:rPr>
              <w:t>
</w:t>
            </w:r>
            <w:r>
              <w:rPr>
                <w:rFonts w:ascii="Times New Roman"/>
                <w:b/>
                <w:i w:val="false"/>
                <w:color w:val="000000"/>
                <w:sz w:val="20"/>
              </w:rPr>
              <w:t>тапсырған</w:t>
            </w:r>
            <w:r>
              <w:br/>
            </w:r>
            <w:r>
              <w:rPr>
                <w:rFonts w:ascii="Times New Roman"/>
                <w:b w:val="false"/>
                <w:i w:val="false"/>
                <w:color w:val="000000"/>
                <w:sz w:val="20"/>
              </w:rPr>
              <w:t>
</w:t>
            </w:r>
            <w:r>
              <w:rPr>
                <w:rFonts w:ascii="Times New Roman"/>
                <w:b/>
                <w:i w:val="false"/>
                <w:color w:val="000000"/>
                <w:sz w:val="20"/>
              </w:rPr>
              <w:t>шикiзаттың</w:t>
            </w:r>
            <w:r>
              <w:br/>
            </w:r>
            <w:r>
              <w:rPr>
                <w:rFonts w:ascii="Times New Roman"/>
                <w:b w:val="false"/>
                <w:i w:val="false"/>
                <w:color w:val="000000"/>
                <w:sz w:val="20"/>
              </w:rPr>
              <w:t>
</w:t>
            </w:r>
            <w:r>
              <w:rPr>
                <w:rFonts w:ascii="Times New Roman"/>
                <w:b/>
                <w:i w:val="false"/>
                <w:color w:val="000000"/>
                <w:sz w:val="20"/>
              </w:rPr>
              <w:t>құны</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сырья,</w:t>
            </w:r>
            <w:r>
              <w:br/>
            </w:r>
            <w:r>
              <w:rPr>
                <w:rFonts w:ascii="Times New Roman"/>
                <w:b w:val="false"/>
                <w:i w:val="false"/>
                <w:color w:val="000000"/>
                <w:sz w:val="20"/>
              </w:rPr>
              <w:t>
</w:t>
            </w:r>
            <w:r>
              <w:rPr>
                <w:rFonts w:ascii="Times New Roman"/>
                <w:b w:val="false"/>
                <w:i w:val="false"/>
                <w:color w:val="000000"/>
                <w:sz w:val="20"/>
              </w:rPr>
              <w:t>переданного</w:t>
            </w:r>
            <w:r>
              <w:br/>
            </w:r>
            <w:r>
              <w:rPr>
                <w:rFonts w:ascii="Times New Roman"/>
                <w:b w:val="false"/>
                <w:i w:val="false"/>
                <w:color w:val="000000"/>
                <w:sz w:val="20"/>
              </w:rPr>
              <w:t>
</w:t>
            </w:r>
            <w:r>
              <w:rPr>
                <w:rFonts w:ascii="Times New Roman"/>
                <w:b w:val="false"/>
                <w:i w:val="false"/>
                <w:color w:val="000000"/>
                <w:sz w:val="20"/>
              </w:rPr>
              <w:t>на пере-</w:t>
            </w:r>
            <w:r>
              <w:br/>
            </w:r>
            <w:r>
              <w:rPr>
                <w:rFonts w:ascii="Times New Roman"/>
                <w:b w:val="false"/>
                <w:i w:val="false"/>
                <w:color w:val="000000"/>
                <w:sz w:val="20"/>
              </w:rPr>
              <w:t>
</w:t>
            </w:r>
            <w:r>
              <w:rPr>
                <w:rFonts w:ascii="Times New Roman"/>
                <w:b w:val="false"/>
                <w:i w:val="false"/>
                <w:color w:val="000000"/>
                <w:sz w:val="20"/>
              </w:rPr>
              <w:t>работку</w:t>
            </w:r>
            <w:r>
              <w:br/>
            </w:r>
            <w:r>
              <w:rPr>
                <w:rFonts w:ascii="Times New Roman"/>
                <w:b w:val="false"/>
                <w:i w:val="false"/>
                <w:color w:val="000000"/>
                <w:sz w:val="20"/>
              </w:rPr>
              <w:t>
</w:t>
            </w:r>
            <w:r>
              <w:rPr>
                <w:rFonts w:ascii="Times New Roman"/>
                <w:b w:val="false"/>
                <w:i w:val="false"/>
                <w:color w:val="000000"/>
                <w:sz w:val="20"/>
              </w:rPr>
              <w:t>другим</w:t>
            </w:r>
            <w:r>
              <w:br/>
            </w:r>
            <w:r>
              <w:rPr>
                <w:rFonts w:ascii="Times New Roman"/>
                <w:b w:val="false"/>
                <w:i w:val="false"/>
                <w:color w:val="000000"/>
                <w:sz w:val="20"/>
              </w:rPr>
              <w:t>
</w:t>
            </w:r>
            <w:r>
              <w:rPr>
                <w:rFonts w:ascii="Times New Roman"/>
                <w:b w:val="false"/>
                <w:i w:val="false"/>
                <w:color w:val="000000"/>
                <w:sz w:val="20"/>
              </w:rPr>
              <w:t>предприятиям</w:t>
            </w:r>
          </w:p>
        </w:tc>
      </w:tr>
      <w:tr>
        <w:trPr>
          <w:trHeight w:val="25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Заттай көріністегі өнім өндірісін және құндық көріністегі өндірілген өнім көлемін көрсетіңіз</w:t>
      </w:r>
      <w:r>
        <w:br/>
      </w:r>
      <w:r>
        <w:rPr>
          <w:rFonts w:ascii="Times New Roman"/>
          <w:b w:val="false"/>
          <w:i w:val="false"/>
          <w:color w:val="000000"/>
          <w:sz w:val="28"/>
        </w:rPr>
        <w:t>
Укажите производство продукции в натуральном выражении и объемы произведенной продукции в стоимостном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3"/>
        <w:gridCol w:w="1746"/>
        <w:gridCol w:w="2020"/>
        <w:gridCol w:w="3119"/>
        <w:gridCol w:w="3332"/>
      </w:tblGrid>
      <w:tr>
        <w:trPr>
          <w:trHeight w:val="1605"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w:t>
            </w:r>
            <w:r>
              <w:rPr>
                <w:rFonts w:ascii="Times New Roman"/>
                <w:b w:val="false"/>
                <w:i w:val="false"/>
                <w:color w:val="000000"/>
                <w:vertAlign w:val="superscript"/>
              </w:rPr>
              <w:t>*</w:t>
            </w:r>
            <w:r>
              <w:rPr>
                <w:rFonts w:ascii="Times New Roman"/>
                <w:b/>
                <w:i w:val="false"/>
                <w:color w:val="000000"/>
                <w:sz w:val="20"/>
              </w:rPr>
              <w:t xml:space="preserve"> бойынша</w:t>
            </w:r>
            <w:r>
              <w:br/>
            </w:r>
            <w:r>
              <w:rPr>
                <w:rFonts w:ascii="Times New Roman"/>
                <w:b w:val="false"/>
                <w:i w:val="false"/>
                <w:color w:val="000000"/>
                <w:sz w:val="20"/>
              </w:rPr>
              <w:t>
</w:t>
            </w:r>
            <w:r>
              <w:rPr>
                <w:rFonts w:ascii="Times New Roman"/>
                <w:b/>
                <w:i w:val="false"/>
                <w:color w:val="000000"/>
                <w:sz w:val="20"/>
              </w:rPr>
              <w:t>өнім түрлерінің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видов</w:t>
            </w:r>
            <w:r>
              <w:br/>
            </w:r>
            <w:r>
              <w:rPr>
                <w:rFonts w:ascii="Times New Roman"/>
                <w:b w:val="false"/>
                <w:i w:val="false"/>
                <w:color w:val="000000"/>
                <w:sz w:val="20"/>
              </w:rPr>
              <w:t>
</w:t>
            </w:r>
            <w:r>
              <w:rPr>
                <w:rFonts w:ascii="Times New Roman"/>
                <w:b w:val="false"/>
                <w:i w:val="false"/>
                <w:color w:val="000000"/>
                <w:sz w:val="20"/>
              </w:rPr>
              <w:t>продукции по СКПП</w:t>
            </w:r>
            <w:r>
              <w:rPr>
                <w:rFonts w:ascii="Times New Roman"/>
                <w:b w:val="false"/>
                <w:i w:val="false"/>
                <w:color w:val="000000"/>
                <w:vertAlign w:val="superscript"/>
              </w:rPr>
              <w:t>*</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СКПП</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w:t>
            </w:r>
            <w:r>
              <w:br/>
            </w:r>
            <w:r>
              <w:rPr>
                <w:rFonts w:ascii="Times New Roman"/>
                <w:b w:val="false"/>
                <w:i w:val="false"/>
                <w:color w:val="000000"/>
                <w:sz w:val="20"/>
              </w:rPr>
              <w:t>
</w:t>
            </w: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көріністегі</w:t>
            </w:r>
            <w:r>
              <w:br/>
            </w:r>
            <w:r>
              <w:rPr>
                <w:rFonts w:ascii="Times New Roman"/>
                <w:b w:val="false"/>
                <w:i w:val="false"/>
                <w:color w:val="000000"/>
                <w:sz w:val="20"/>
              </w:rPr>
              <w:t>
</w:t>
            </w:r>
            <w:r>
              <w:rPr>
                <w:rFonts w:ascii="Times New Roman"/>
                <w:b/>
                <w:i w:val="false"/>
                <w:color w:val="000000"/>
                <w:sz w:val="20"/>
              </w:rPr>
              <w:t>өндірілген өнім</w:t>
            </w:r>
            <w:r>
              <w:br/>
            </w:r>
            <w:r>
              <w:rPr>
                <w:rFonts w:ascii="Times New Roman"/>
                <w:b w:val="false"/>
                <w:i w:val="false"/>
                <w:color w:val="000000"/>
                <w:sz w:val="20"/>
              </w:rPr>
              <w:t>
</w:t>
            </w:r>
            <w:r>
              <w:rPr>
                <w:rFonts w:ascii="Times New Roman"/>
                <w:b/>
                <w:i w:val="false"/>
                <w:color w:val="000000"/>
                <w:sz w:val="20"/>
              </w:rPr>
              <w:t>– барлығы</w:t>
            </w:r>
            <w:r>
              <w:br/>
            </w:r>
            <w:r>
              <w:rPr>
                <w:rFonts w:ascii="Times New Roman"/>
                <w:b w:val="false"/>
                <w:i w:val="false"/>
                <w:color w:val="000000"/>
                <w:sz w:val="20"/>
              </w:rPr>
              <w:t>
</w:t>
            </w:r>
            <w:r>
              <w:rPr>
                <w:rFonts w:ascii="Times New Roman"/>
                <w:b w:val="false"/>
                <w:i w:val="false"/>
                <w:color w:val="000000"/>
                <w:sz w:val="20"/>
              </w:rPr>
              <w:t>Произведено</w:t>
            </w:r>
            <w:r>
              <w:br/>
            </w:r>
            <w:r>
              <w:rPr>
                <w:rFonts w:ascii="Times New Roman"/>
                <w:b w:val="false"/>
                <w:i w:val="false"/>
                <w:color w:val="000000"/>
                <w:sz w:val="20"/>
              </w:rPr>
              <w:t>
</w:t>
            </w:r>
            <w:r>
              <w:rPr>
                <w:rFonts w:ascii="Times New Roman"/>
                <w:b w:val="false"/>
                <w:i w:val="false"/>
                <w:color w:val="000000"/>
                <w:sz w:val="20"/>
              </w:rPr>
              <w:t>продукции за</w:t>
            </w:r>
            <w:r>
              <w:br/>
            </w:r>
            <w:r>
              <w:rPr>
                <w:rFonts w:ascii="Times New Roman"/>
                <w:b w:val="false"/>
                <w:i w:val="false"/>
                <w:color w:val="000000"/>
                <w:sz w:val="20"/>
              </w:rPr>
              <w:t>
</w:t>
            </w:r>
            <w:r>
              <w:rPr>
                <w:rFonts w:ascii="Times New Roman"/>
                <w:b w:val="false"/>
                <w:i w:val="false"/>
                <w:color w:val="000000"/>
                <w:sz w:val="20"/>
              </w:rPr>
              <w:t>отчетный квартал</w:t>
            </w:r>
            <w:r>
              <w:rPr>
                <w:rFonts w:ascii="Times New Roman"/>
                <w:b w:val="false"/>
                <w:i w:val="false"/>
                <w:color w:val="000000"/>
                <w:sz w:val="20"/>
              </w:rPr>
              <w:t xml:space="preserve"> в</w:t>
            </w:r>
            <w:r>
              <w:br/>
            </w:r>
            <w:r>
              <w:rPr>
                <w:rFonts w:ascii="Times New Roman"/>
                <w:b w:val="false"/>
                <w:i w:val="false"/>
                <w:color w:val="000000"/>
                <w:sz w:val="20"/>
              </w:rPr>
              <w:t>
</w:t>
            </w:r>
            <w:r>
              <w:rPr>
                <w:rFonts w:ascii="Times New Roman"/>
                <w:b w:val="false"/>
                <w:i w:val="false"/>
                <w:color w:val="000000"/>
                <w:sz w:val="20"/>
              </w:rPr>
              <w:t>натуральном</w:t>
            </w:r>
            <w:r>
              <w:br/>
            </w:r>
            <w:r>
              <w:rPr>
                <w:rFonts w:ascii="Times New Roman"/>
                <w:b w:val="false"/>
                <w:i w:val="false"/>
                <w:color w:val="000000"/>
                <w:sz w:val="20"/>
              </w:rPr>
              <w:t>
</w:t>
            </w:r>
            <w:r>
              <w:rPr>
                <w:rFonts w:ascii="Times New Roman"/>
                <w:b w:val="false"/>
                <w:i w:val="false"/>
                <w:color w:val="000000"/>
                <w:sz w:val="20"/>
              </w:rPr>
              <w:t>выражении</w:t>
            </w:r>
            <w:r>
              <w:rPr>
                <w:rFonts w:ascii="Times New Roman"/>
                <w:b w:val="false"/>
                <w:i w:val="false"/>
                <w:color w:val="000000"/>
                <w:sz w:val="20"/>
              </w:rPr>
              <w:t> </w:t>
            </w:r>
            <w:r>
              <w:rPr>
                <w:rFonts w:ascii="Times New Roman"/>
                <w:b w:val="false"/>
                <w:i w:val="false"/>
                <w:color w:val="000000"/>
                <w:sz w:val="20"/>
              </w:rPr>
              <w:t>– всего</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тоқсанда </w:t>
            </w:r>
            <w:r>
              <w:br/>
            </w:r>
            <w:r>
              <w:rPr>
                <w:rFonts w:ascii="Times New Roman"/>
                <w:b w:val="false"/>
                <w:i w:val="false"/>
                <w:color w:val="000000"/>
                <w:sz w:val="20"/>
              </w:rPr>
              <w:t>
</w:t>
            </w:r>
            <w:r>
              <w:rPr>
                <w:rFonts w:ascii="Times New Roman"/>
                <w:b/>
                <w:i w:val="false"/>
                <w:color w:val="000000"/>
                <w:sz w:val="20"/>
              </w:rPr>
              <w:t>өндірілген өнім</w:t>
            </w:r>
            <w:r>
              <w:br/>
            </w:r>
            <w:r>
              <w:rPr>
                <w:rFonts w:ascii="Times New Roman"/>
                <w:b w:val="false"/>
                <w:i w:val="false"/>
                <w:color w:val="000000"/>
                <w:sz w:val="20"/>
              </w:rPr>
              <w:t>
</w:t>
            </w:r>
            <w:r>
              <w:rPr>
                <w:rFonts w:ascii="Times New Roman"/>
                <w:b/>
                <w:i w:val="false"/>
                <w:color w:val="000000"/>
                <w:sz w:val="20"/>
              </w:rPr>
              <w:t>(тауар, қызмет)</w:t>
            </w:r>
            <w:r>
              <w:br/>
            </w:r>
            <w:r>
              <w:rPr>
                <w:rFonts w:ascii="Times New Roman"/>
                <w:b w:val="false"/>
                <w:i w:val="false"/>
                <w:color w:val="000000"/>
                <w:sz w:val="20"/>
              </w:rPr>
              <w:t>
</w:t>
            </w:r>
            <w:r>
              <w:rPr>
                <w:rFonts w:ascii="Times New Roman"/>
                <w:b/>
                <w:i w:val="false"/>
                <w:color w:val="000000"/>
                <w:sz w:val="20"/>
              </w:rPr>
              <w:t>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w:t>
            </w:r>
            <w:r>
              <w:br/>
            </w:r>
            <w:r>
              <w:rPr>
                <w:rFonts w:ascii="Times New Roman"/>
                <w:b w:val="false"/>
                <w:i w:val="false"/>
                <w:color w:val="000000"/>
                <w:sz w:val="20"/>
              </w:rPr>
              <w:t>
</w:t>
            </w:r>
            <w:r>
              <w:rPr>
                <w:rFonts w:ascii="Times New Roman"/>
                <w:b w:val="false"/>
                <w:i w:val="false"/>
                <w:color w:val="000000"/>
                <w:sz w:val="20"/>
              </w:rPr>
              <w:t>продукции (товаров,</w:t>
            </w:r>
            <w:r>
              <w:br/>
            </w:r>
            <w:r>
              <w:rPr>
                <w:rFonts w:ascii="Times New Roman"/>
                <w:b w:val="false"/>
                <w:i w:val="false"/>
                <w:color w:val="000000"/>
                <w:sz w:val="20"/>
              </w:rPr>
              <w:t>
</w:t>
            </w:r>
            <w:r>
              <w:rPr>
                <w:rFonts w:ascii="Times New Roman"/>
                <w:b w:val="false"/>
                <w:i w:val="false"/>
                <w:color w:val="000000"/>
                <w:sz w:val="20"/>
              </w:rPr>
              <w:t>услуг)</w:t>
            </w:r>
            <w:r>
              <w:rPr>
                <w:rFonts w:ascii="Times New Roman"/>
                <w:b w:val="false"/>
                <w:i w:val="false"/>
                <w:color w:val="000000"/>
                <w:sz w:val="20"/>
              </w:rPr>
              <w:t xml:space="preserve"> за отчетный</w:t>
            </w:r>
            <w:r>
              <w:br/>
            </w:r>
            <w:r>
              <w:rPr>
                <w:rFonts w:ascii="Times New Roman"/>
                <w:b w:val="false"/>
                <w:i w:val="false"/>
                <w:color w:val="000000"/>
                <w:sz w:val="20"/>
              </w:rPr>
              <w:t>
</w:t>
            </w:r>
            <w:r>
              <w:rPr>
                <w:rFonts w:ascii="Times New Roman"/>
                <w:b w:val="false"/>
                <w:i w:val="false"/>
                <w:color w:val="000000"/>
                <w:sz w:val="20"/>
              </w:rPr>
              <w:t>квартал</w:t>
            </w:r>
            <w:r>
              <w:rPr>
                <w:rFonts w:ascii="Times New Roman"/>
                <w:b w:val="false"/>
                <w:i w:val="false"/>
                <w:color w:val="000000"/>
                <w:sz w:val="20"/>
              </w:rPr>
              <w:t>, тыс. тенге</w:t>
            </w:r>
          </w:p>
        </w:tc>
      </w:tr>
      <w:tr>
        <w:trPr>
          <w:trHeight w:val="255"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3279"/>
        <w:gridCol w:w="2148"/>
        <w:gridCol w:w="2276"/>
        <w:gridCol w:w="3686"/>
      </w:tblGrid>
      <w:tr>
        <w:trPr>
          <w:trHeight w:val="16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w:t>
            </w:r>
            <w:r>
              <w:rPr>
                <w:rFonts w:ascii="Times New Roman"/>
                <w:b/>
                <w:i w:val="false"/>
                <w:color w:val="000000"/>
                <w:sz w:val="20"/>
              </w:rPr>
              <w:t>тоқсанда</w:t>
            </w:r>
            <w:r>
              <w:rPr>
                <w:rFonts w:ascii="Times New Roman"/>
                <w:b/>
                <w:i w:val="false"/>
                <w:color w:val="000000"/>
                <w:sz w:val="20"/>
              </w:rPr>
              <w:t xml:space="preserve"> өз</w:t>
            </w:r>
            <w:r>
              <w:br/>
            </w:r>
            <w:r>
              <w:rPr>
                <w:rFonts w:ascii="Times New Roman"/>
                <w:b w:val="false"/>
                <w:i w:val="false"/>
                <w:color w:val="000000"/>
                <w:sz w:val="20"/>
              </w:rPr>
              <w:t>
</w:t>
            </w:r>
            <w:r>
              <w:rPr>
                <w:rFonts w:ascii="Times New Roman"/>
                <w:b/>
                <w:i w:val="false"/>
                <w:color w:val="000000"/>
                <w:sz w:val="20"/>
              </w:rPr>
              <w:t>мұқтаждықтарына пайдаланылған</w:t>
            </w:r>
            <w:r>
              <w:br/>
            </w:r>
            <w:r>
              <w:rPr>
                <w:rFonts w:ascii="Times New Roman"/>
                <w:b w:val="false"/>
                <w:i w:val="false"/>
                <w:color w:val="000000"/>
                <w:sz w:val="20"/>
              </w:rPr>
              <w:t>
</w:t>
            </w:r>
            <w:r>
              <w:rPr>
                <w:rFonts w:ascii="Times New Roman"/>
                <w:b/>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Использовано продукции на</w:t>
            </w:r>
            <w:r>
              <w:br/>
            </w:r>
            <w:r>
              <w:rPr>
                <w:rFonts w:ascii="Times New Roman"/>
                <w:b w:val="false"/>
                <w:i w:val="false"/>
                <w:color w:val="000000"/>
                <w:sz w:val="20"/>
              </w:rPr>
              <w:t>
</w:t>
            </w:r>
            <w:r>
              <w:rPr>
                <w:rFonts w:ascii="Times New Roman"/>
                <w:b w:val="false"/>
                <w:i w:val="false"/>
                <w:color w:val="000000"/>
                <w:sz w:val="20"/>
              </w:rPr>
              <w:t>собственные нужды за отчетный</w:t>
            </w:r>
            <w:r>
              <w:br/>
            </w:r>
            <w:r>
              <w:rPr>
                <w:rFonts w:ascii="Times New Roman"/>
                <w:b w:val="false"/>
                <w:i w:val="false"/>
                <w:color w:val="000000"/>
                <w:sz w:val="20"/>
              </w:rPr>
              <w:t>
</w:t>
            </w:r>
            <w:r>
              <w:rPr>
                <w:rFonts w:ascii="Times New Roman"/>
                <w:b w:val="false"/>
                <w:i w:val="false"/>
                <w:color w:val="000000"/>
                <w:sz w:val="20"/>
              </w:rPr>
              <w:t>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w:t>
            </w:r>
            <w:r>
              <w:rPr>
                <w:rFonts w:ascii="Times New Roman"/>
                <w:b/>
                <w:i w:val="false"/>
                <w:color w:val="000000"/>
                <w:sz w:val="20"/>
              </w:rPr>
              <w:t>тоқсанда</w:t>
            </w:r>
            <w:r>
              <w:rPr>
                <w:rFonts w:ascii="Times New Roman"/>
                <w:b/>
                <w:i w:val="false"/>
                <w:color w:val="000000"/>
                <w:sz w:val="20"/>
              </w:rPr>
              <w:t xml:space="preserve"> өңделме</w:t>
            </w:r>
            <w:r>
              <w:br/>
            </w:r>
            <w:r>
              <w:rPr>
                <w:rFonts w:ascii="Times New Roman"/>
                <w:b w:val="false"/>
                <w:i w:val="false"/>
                <w:color w:val="000000"/>
                <w:sz w:val="20"/>
              </w:rPr>
              <w:t>
</w:t>
            </w:r>
            <w:r>
              <w:rPr>
                <w:rFonts w:ascii="Times New Roman"/>
                <w:b/>
                <w:i w:val="false"/>
                <w:color w:val="000000"/>
                <w:sz w:val="20"/>
              </w:rPr>
              <w:t>шикiзатынан өндірілген</w:t>
            </w:r>
            <w:r>
              <w:br/>
            </w:r>
            <w:r>
              <w:rPr>
                <w:rFonts w:ascii="Times New Roman"/>
                <w:b w:val="false"/>
                <w:i w:val="false"/>
                <w:color w:val="000000"/>
                <w:sz w:val="20"/>
              </w:rPr>
              <w:t>
</w:t>
            </w:r>
            <w:r>
              <w:rPr>
                <w:rFonts w:ascii="Times New Roman"/>
                <w:b/>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Произведено продукции из</w:t>
            </w:r>
            <w:r>
              <w:br/>
            </w:r>
            <w:r>
              <w:rPr>
                <w:rFonts w:ascii="Times New Roman"/>
                <w:b w:val="false"/>
                <w:i w:val="false"/>
                <w:color w:val="000000"/>
                <w:sz w:val="20"/>
              </w:rPr>
              <w:t>
</w:t>
            </w:r>
            <w:r>
              <w:rPr>
                <w:rFonts w:ascii="Times New Roman"/>
                <w:b w:val="false"/>
                <w:i w:val="false"/>
                <w:color w:val="000000"/>
                <w:sz w:val="20"/>
              </w:rPr>
              <w:t>давальческого сырья за</w:t>
            </w:r>
            <w:r>
              <w:br/>
            </w:r>
            <w:r>
              <w:rPr>
                <w:rFonts w:ascii="Times New Roman"/>
                <w:b w:val="false"/>
                <w:i w:val="false"/>
                <w:color w:val="000000"/>
                <w:sz w:val="20"/>
              </w:rPr>
              <w:t>
</w:t>
            </w:r>
            <w:r>
              <w:rPr>
                <w:rFonts w:ascii="Times New Roman"/>
                <w:b w:val="false"/>
                <w:i w:val="false"/>
                <w:color w:val="000000"/>
                <w:sz w:val="20"/>
              </w:rPr>
              <w:t>отчетный квартал</w:t>
            </w:r>
          </w:p>
        </w:tc>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тиісті</w:t>
            </w:r>
            <w:r>
              <w:br/>
            </w:r>
            <w:r>
              <w:rPr>
                <w:rFonts w:ascii="Times New Roman"/>
                <w:b w:val="false"/>
                <w:i w:val="false"/>
                <w:color w:val="000000"/>
                <w:sz w:val="20"/>
              </w:rPr>
              <w:t>
</w:t>
            </w:r>
            <w:r>
              <w:rPr>
                <w:rFonts w:ascii="Times New Roman"/>
                <w:b/>
                <w:i w:val="false"/>
                <w:color w:val="000000"/>
                <w:sz w:val="20"/>
              </w:rPr>
              <w:t>тоқ</w:t>
            </w:r>
            <w:r>
              <w:rPr>
                <w:rFonts w:ascii="Times New Roman"/>
                <w:b/>
                <w:i w:val="false"/>
                <w:color w:val="000000"/>
                <w:sz w:val="20"/>
              </w:rPr>
              <w:t>санда заттай</w:t>
            </w:r>
            <w:r>
              <w:br/>
            </w:r>
            <w:r>
              <w:rPr>
                <w:rFonts w:ascii="Times New Roman"/>
                <w:b w:val="false"/>
                <w:i w:val="false"/>
                <w:color w:val="000000"/>
                <w:sz w:val="20"/>
              </w:rPr>
              <w:t>
</w:t>
            </w:r>
            <w:r>
              <w:rPr>
                <w:rFonts w:ascii="Times New Roman"/>
                <w:b/>
                <w:i w:val="false"/>
                <w:color w:val="000000"/>
                <w:sz w:val="20"/>
              </w:rPr>
              <w:t>көріністегі</w:t>
            </w:r>
            <w:r>
              <w:br/>
            </w:r>
            <w:r>
              <w:rPr>
                <w:rFonts w:ascii="Times New Roman"/>
                <w:b w:val="false"/>
                <w:i w:val="false"/>
                <w:color w:val="000000"/>
                <w:sz w:val="20"/>
              </w:rPr>
              <w:t>
</w:t>
            </w:r>
            <w:r>
              <w:rPr>
                <w:rFonts w:ascii="Times New Roman"/>
                <w:b/>
                <w:i w:val="false"/>
                <w:color w:val="000000"/>
                <w:sz w:val="20"/>
              </w:rPr>
              <w:t>өндірілген өнім,</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Произведено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за соответствующий</w:t>
            </w:r>
            <w:r>
              <w:br/>
            </w:r>
            <w:r>
              <w:rPr>
                <w:rFonts w:ascii="Times New Roman"/>
                <w:b w:val="false"/>
                <w:i w:val="false"/>
                <w:color w:val="000000"/>
                <w:sz w:val="20"/>
              </w:rPr>
              <w:t>
</w:t>
            </w:r>
            <w:r>
              <w:rPr>
                <w:rFonts w:ascii="Times New Roman"/>
                <w:b w:val="false"/>
                <w:i w:val="false"/>
                <w:color w:val="000000"/>
                <w:sz w:val="20"/>
              </w:rPr>
              <w:t>квартал предыдущего</w:t>
            </w:r>
            <w:r>
              <w:br/>
            </w:r>
            <w:r>
              <w:rPr>
                <w:rFonts w:ascii="Times New Roman"/>
                <w:b w:val="false"/>
                <w:i w:val="false"/>
                <w:color w:val="000000"/>
                <w:sz w:val="20"/>
              </w:rPr>
              <w:t>
</w:t>
            </w:r>
            <w:r>
              <w:rPr>
                <w:rFonts w:ascii="Times New Roman"/>
                <w:b w:val="false"/>
                <w:i w:val="false"/>
                <w:color w:val="000000"/>
                <w:sz w:val="20"/>
              </w:rPr>
              <w:t>года в натуральном</w:t>
            </w:r>
            <w:r>
              <w:br/>
            </w:r>
            <w:r>
              <w:rPr>
                <w:rFonts w:ascii="Times New Roman"/>
                <w:b w:val="false"/>
                <w:i w:val="false"/>
                <w:color w:val="000000"/>
                <w:sz w:val="20"/>
              </w:rPr>
              <w:t>
</w:t>
            </w:r>
            <w:r>
              <w:rPr>
                <w:rFonts w:ascii="Times New Roman"/>
                <w:b w:val="false"/>
                <w:i w:val="false"/>
                <w:color w:val="000000"/>
                <w:sz w:val="20"/>
              </w:rPr>
              <w:t>выражении, всего</w:t>
            </w:r>
          </w:p>
        </w:tc>
      </w:tr>
      <w:tr>
        <w:trPr>
          <w:trHeight w:val="160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w:t>
            </w:r>
            <w:r>
              <w:br/>
            </w:r>
            <w:r>
              <w:rPr>
                <w:rFonts w:ascii="Times New Roman"/>
                <w:b w:val="false"/>
                <w:i w:val="false"/>
                <w:color w:val="000000"/>
                <w:sz w:val="20"/>
              </w:rPr>
              <w:t>
</w:t>
            </w:r>
            <w:r>
              <w:rPr>
                <w:rFonts w:ascii="Times New Roman"/>
                <w:b w:val="false"/>
                <w:i w:val="false"/>
                <w:color w:val="000000"/>
                <w:sz w:val="20"/>
              </w:rPr>
              <w:t>в 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в стоимостном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тыс. тенге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w:t>
            </w:r>
            <w:r>
              <w:br/>
            </w:r>
            <w:r>
              <w:rPr>
                <w:rFonts w:ascii="Times New Roman"/>
                <w:b w:val="false"/>
                <w:i w:val="false"/>
                <w:color w:val="000000"/>
                <w:sz w:val="20"/>
              </w:rPr>
              <w:t>
</w:t>
            </w:r>
            <w:r>
              <w:rPr>
                <w:rFonts w:ascii="Times New Roman"/>
                <w:b/>
                <w:i w:val="false"/>
                <w:color w:val="000000"/>
                <w:sz w:val="20"/>
              </w:rPr>
              <w:t>көріністе,</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в стоимостном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тыс. тенге</w:t>
            </w:r>
          </w:p>
        </w:tc>
        <w:tc>
          <w:tcPr>
            <w:tcW w:w="0" w:type="auto"/>
            <w:vMerge/>
            <w:tcBorders>
              <w:top w:val="nil"/>
              <w:left w:val="single" w:color="cfcfcf" w:sz="5"/>
              <w:bottom w:val="single" w:color="cfcfcf" w:sz="5"/>
              <w:right w:val="single" w:color="cfcfcf" w:sz="5"/>
            </w:tcBorders>
          </w:tcPr>
          <w:p/>
        </w:tc>
      </w:tr>
      <w:tr>
        <w:trPr>
          <w:trHeight w:val="2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bookmarkStart w:name="z144" w:id="32"/>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i w:val="false"/>
          <w:color w:val="000000"/>
          <w:sz w:val="28"/>
        </w:rPr>
        <w:t>Өнеркәсіптік өнімдердің (тауарлардың, қызметтердің) статистикалық жіктеуіші</w:t>
      </w:r>
      <w:r>
        <w:br/>
      </w:r>
      <w:r>
        <w:rPr>
          <w:rFonts w:ascii="Times New Roman"/>
          <w:b w:val="false"/>
          <w:i w:val="false"/>
          <w:color w:val="000000"/>
          <w:sz w:val="28"/>
        </w:rPr>
        <w:t>
      Статистический классификатор промышленной продукции (товаров, услуг)</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1"/>
        <w:gridCol w:w="5909"/>
      </w:tblGrid>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Заттай көріністегі өнім өндірісі</w:t>
            </w:r>
            <w:r>
              <w:br/>
            </w:r>
            <w:r>
              <w:rPr>
                <w:rFonts w:ascii="Times New Roman"/>
                <w:b w:val="false"/>
                <w:i w:val="false"/>
                <w:color w:val="000000"/>
                <w:sz w:val="20"/>
              </w:rPr>
              <w:t>
</w:t>
            </w:r>
            <w:r>
              <w:rPr>
                <w:rFonts w:ascii="Times New Roman"/>
                <w:b/>
                <w:i w:val="false"/>
                <w:color w:val="000000"/>
                <w:sz w:val="20"/>
              </w:rPr>
              <w:t>өсуінің немесе төмендеуінің негізгі</w:t>
            </w:r>
            <w:r>
              <w:br/>
            </w:r>
            <w:r>
              <w:rPr>
                <w:rFonts w:ascii="Times New Roman"/>
                <w:b w:val="false"/>
                <w:i w:val="false"/>
                <w:color w:val="000000"/>
                <w:sz w:val="20"/>
              </w:rPr>
              <w:t>
</w:t>
            </w:r>
            <w:r>
              <w:rPr>
                <w:rFonts w:ascii="Times New Roman"/>
                <w:b/>
                <w:i w:val="false"/>
                <w:color w:val="000000"/>
                <w:sz w:val="20"/>
              </w:rPr>
              <w:t>себептерін көрсетіңіз</w:t>
            </w:r>
            <w:r>
              <w:br/>
            </w:r>
            <w:r>
              <w:rPr>
                <w:rFonts w:ascii="Times New Roman"/>
                <w:b w:val="false"/>
                <w:i w:val="false"/>
                <w:color w:val="000000"/>
                <w:sz w:val="20"/>
              </w:rPr>
              <w:t>
Укажите основные причины роста или</w:t>
            </w:r>
            <w:r>
              <w:br/>
            </w:r>
            <w:r>
              <w:rPr>
                <w:rFonts w:ascii="Times New Roman"/>
                <w:b w:val="false"/>
                <w:i w:val="false"/>
                <w:color w:val="000000"/>
                <w:sz w:val="20"/>
              </w:rPr>
              <w:t>
спада производства продукции в</w:t>
            </w:r>
            <w:r>
              <w:br/>
            </w:r>
            <w:r>
              <w:rPr>
                <w:rFonts w:ascii="Times New Roman"/>
                <w:b w:val="false"/>
                <w:i w:val="false"/>
                <w:color w:val="000000"/>
                <w:sz w:val="20"/>
              </w:rPr>
              <w:t>
натуральном выражении</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Толтыру үлгісі:  </w:t>
            </w:r>
            <w:r>
              <w:br/>
            </w:r>
            <w:r>
              <w:rPr>
                <w:rFonts w:ascii="Times New Roman"/>
                <w:b w:val="false"/>
                <w:i w:val="false"/>
                <w:color w:val="000000"/>
                <w:sz w:val="20"/>
              </w:rPr>
              <w:t>
Пример заполнения: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1, 2, ..., 9</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345"/>
        <w:gridCol w:w="2081"/>
        <w:gridCol w:w="2081"/>
        <w:gridCol w:w="2041"/>
        <w:gridCol w:w="2777"/>
      </w:tblGrid>
      <w:tr>
        <w:trPr>
          <w:trHeight w:val="30" w:hRule="atLeast"/>
        </w:trPr>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w:t>
            </w:r>
            <w:r>
              <w:br/>
            </w:r>
            <w:r>
              <w:rPr>
                <w:rFonts w:ascii="Times New Roman"/>
                <w:b w:val="false"/>
                <w:i w:val="false"/>
                <w:color w:val="000000"/>
                <w:sz w:val="20"/>
              </w:rPr>
              <w:t>
</w:t>
            </w:r>
            <w:r>
              <w:rPr>
                <w:rFonts w:ascii="Times New Roman"/>
                <w:b/>
                <w:i w:val="false"/>
                <w:color w:val="000000"/>
                <w:sz w:val="20"/>
              </w:rPr>
              <w:t>өнім түрлерінің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 продукции</w:t>
            </w:r>
            <w:r>
              <w:br/>
            </w:r>
            <w:r>
              <w:rPr>
                <w:rFonts w:ascii="Times New Roman"/>
                <w:b w:val="false"/>
                <w:i w:val="false"/>
                <w:color w:val="000000"/>
                <w:sz w:val="20"/>
              </w:rPr>
              <w:t>
</w:t>
            </w:r>
            <w:r>
              <w:rPr>
                <w:rFonts w:ascii="Times New Roman"/>
                <w:b w:val="false"/>
                <w:i w:val="false"/>
                <w:color w:val="000000"/>
                <w:sz w:val="20"/>
              </w:rPr>
              <w:t>по СКПП0</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Өсу себептері</w:t>
            </w:r>
            <w:r>
              <w:br/>
            </w:r>
            <w:r>
              <w:rPr>
                <w:rFonts w:ascii="Times New Roman"/>
                <w:b w:val="false"/>
                <w:i w:val="false"/>
                <w:color w:val="000000"/>
                <w:sz w:val="20"/>
              </w:rPr>
              <w:t>
</w:t>
            </w:r>
            <w:r>
              <w:rPr>
                <w:rFonts w:ascii="Times New Roman"/>
                <w:b w:val="false"/>
                <w:i w:val="false"/>
                <w:color w:val="000000"/>
                <w:sz w:val="20"/>
              </w:rPr>
              <w:t>Причины роста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Төмендеу</w:t>
            </w:r>
            <w:r>
              <w:rPr>
                <w:rFonts w:ascii="Times New Roman"/>
                <w:b/>
                <w:i w:val="false"/>
                <w:color w:val="000000"/>
                <w:sz w:val="20"/>
              </w:rPr>
              <w:t xml:space="preserve"> себептері</w:t>
            </w:r>
            <w:r>
              <w:br/>
            </w:r>
            <w:r>
              <w:rPr>
                <w:rFonts w:ascii="Times New Roman"/>
                <w:b w:val="false"/>
                <w:i w:val="false"/>
                <w:color w:val="000000"/>
                <w:sz w:val="20"/>
              </w:rPr>
              <w:t>
</w:t>
            </w:r>
            <w:r>
              <w:rPr>
                <w:rFonts w:ascii="Times New Roman"/>
                <w:b w:val="false"/>
                <w:i w:val="false"/>
                <w:color w:val="000000"/>
                <w:sz w:val="20"/>
              </w:rPr>
              <w:t>Причины спада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тоқсандағы</w:t>
            </w:r>
            <w:r>
              <w:br/>
            </w:r>
            <w:r>
              <w:rPr>
                <w:rFonts w:ascii="Times New Roman"/>
                <w:b w:val="false"/>
                <w:i w:val="false"/>
                <w:color w:val="000000"/>
                <w:sz w:val="20"/>
              </w:rPr>
              <w:t>
</w:t>
            </w:r>
            <w:r>
              <w:rPr>
                <w:rFonts w:ascii="Times New Roman"/>
                <w:b/>
                <w:i w:val="false"/>
                <w:color w:val="000000"/>
                <w:sz w:val="20"/>
              </w:rPr>
              <w:t>деңгейге</w:t>
            </w:r>
            <w:r>
              <w:br/>
            </w:r>
            <w:r>
              <w:rPr>
                <w:rFonts w:ascii="Times New Roman"/>
                <w:b w:val="false"/>
                <w:i w:val="false"/>
                <w:color w:val="000000"/>
                <w:sz w:val="20"/>
              </w:rPr>
              <w:t>
</w:t>
            </w:r>
            <w:r>
              <w:rPr>
                <w:rFonts w:ascii="Times New Roman"/>
                <w:b w:val="false"/>
                <w:i w:val="false"/>
                <w:color w:val="000000"/>
                <w:sz w:val="20"/>
              </w:rPr>
              <w:t>к уровню</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w:t>
            </w:r>
            <w:r>
              <w:br/>
            </w:r>
            <w:r>
              <w:rPr>
                <w:rFonts w:ascii="Times New Roman"/>
                <w:b w:val="false"/>
                <w:i w:val="false"/>
                <w:color w:val="000000"/>
                <w:sz w:val="20"/>
              </w:rPr>
              <w:t>
</w:t>
            </w:r>
            <w:r>
              <w:rPr>
                <w:rFonts w:ascii="Times New Roman"/>
                <w:b/>
                <w:i w:val="false"/>
                <w:color w:val="000000"/>
                <w:sz w:val="20"/>
              </w:rPr>
              <w:t>тиісті</w:t>
            </w:r>
            <w:r>
              <w:br/>
            </w:r>
            <w:r>
              <w:rPr>
                <w:rFonts w:ascii="Times New Roman"/>
                <w:b w:val="false"/>
                <w:i w:val="false"/>
                <w:color w:val="000000"/>
                <w:sz w:val="20"/>
              </w:rPr>
              <w:t>
</w:t>
            </w:r>
            <w:r>
              <w:rPr>
                <w:rFonts w:ascii="Times New Roman"/>
                <w:b/>
                <w:i w:val="false"/>
                <w:color w:val="000000"/>
                <w:sz w:val="20"/>
              </w:rPr>
              <w:t>тоқсандағы</w:t>
            </w:r>
            <w:r>
              <w:br/>
            </w:r>
            <w:r>
              <w:rPr>
                <w:rFonts w:ascii="Times New Roman"/>
                <w:b w:val="false"/>
                <w:i w:val="false"/>
                <w:color w:val="000000"/>
                <w:sz w:val="20"/>
              </w:rPr>
              <w:t>
</w:t>
            </w:r>
            <w:r>
              <w:rPr>
                <w:rFonts w:ascii="Times New Roman"/>
                <w:b/>
                <w:i w:val="false"/>
                <w:color w:val="000000"/>
                <w:sz w:val="20"/>
              </w:rPr>
              <w:t>деңгейге</w:t>
            </w:r>
            <w:r>
              <w:br/>
            </w:r>
            <w:r>
              <w:rPr>
                <w:rFonts w:ascii="Times New Roman"/>
                <w:b w:val="false"/>
                <w:i w:val="false"/>
                <w:color w:val="000000"/>
                <w:sz w:val="20"/>
              </w:rPr>
              <w:t>
</w:t>
            </w:r>
            <w:r>
              <w:rPr>
                <w:rFonts w:ascii="Times New Roman"/>
                <w:b w:val="false"/>
                <w:i w:val="false"/>
                <w:color w:val="000000"/>
                <w:sz w:val="20"/>
              </w:rPr>
              <w:t>к уровню</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вующего</w:t>
            </w:r>
            <w:r>
              <w:br/>
            </w:r>
            <w:r>
              <w:rPr>
                <w:rFonts w:ascii="Times New Roman"/>
                <w:b w:val="false"/>
                <w:i w:val="false"/>
                <w:color w:val="000000"/>
                <w:sz w:val="20"/>
              </w:rPr>
              <w:t>
</w:t>
            </w:r>
            <w:r>
              <w:rPr>
                <w:rFonts w:ascii="Times New Roman"/>
                <w:b w:val="false"/>
                <w:i w:val="false"/>
                <w:color w:val="000000"/>
                <w:sz w:val="20"/>
              </w:rPr>
              <w:t>квартала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тоқсандағы</w:t>
            </w:r>
            <w:r>
              <w:br/>
            </w:r>
            <w:r>
              <w:rPr>
                <w:rFonts w:ascii="Times New Roman"/>
                <w:b w:val="false"/>
                <w:i w:val="false"/>
                <w:color w:val="000000"/>
                <w:sz w:val="20"/>
              </w:rPr>
              <w:t>
</w:t>
            </w:r>
            <w:r>
              <w:rPr>
                <w:rFonts w:ascii="Times New Roman"/>
                <w:b/>
                <w:i w:val="false"/>
                <w:color w:val="000000"/>
                <w:sz w:val="20"/>
              </w:rPr>
              <w:t>деңгейге</w:t>
            </w:r>
            <w:r>
              <w:br/>
            </w:r>
            <w:r>
              <w:rPr>
                <w:rFonts w:ascii="Times New Roman"/>
                <w:b w:val="false"/>
                <w:i w:val="false"/>
                <w:color w:val="000000"/>
                <w:sz w:val="20"/>
              </w:rPr>
              <w:t>
</w:t>
            </w:r>
            <w:r>
              <w:rPr>
                <w:rFonts w:ascii="Times New Roman"/>
                <w:b w:val="false"/>
                <w:i w:val="false"/>
                <w:color w:val="000000"/>
                <w:sz w:val="20"/>
              </w:rPr>
              <w:t>к уровню</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w:t>
            </w:r>
            <w:r>
              <w:br/>
            </w:r>
            <w:r>
              <w:rPr>
                <w:rFonts w:ascii="Times New Roman"/>
                <w:b w:val="false"/>
                <w:i w:val="false"/>
                <w:color w:val="000000"/>
                <w:sz w:val="20"/>
              </w:rPr>
              <w:t>
</w:t>
            </w:r>
            <w:r>
              <w:rPr>
                <w:rFonts w:ascii="Times New Roman"/>
                <w:b/>
                <w:i w:val="false"/>
                <w:color w:val="000000"/>
                <w:sz w:val="20"/>
              </w:rPr>
              <w:t>тиісті</w:t>
            </w:r>
            <w:r>
              <w:br/>
            </w:r>
            <w:r>
              <w:rPr>
                <w:rFonts w:ascii="Times New Roman"/>
                <w:b w:val="false"/>
                <w:i w:val="false"/>
                <w:color w:val="000000"/>
                <w:sz w:val="20"/>
              </w:rPr>
              <w:t>
</w:t>
            </w:r>
            <w:r>
              <w:rPr>
                <w:rFonts w:ascii="Times New Roman"/>
                <w:b/>
                <w:i w:val="false"/>
                <w:color w:val="000000"/>
                <w:sz w:val="20"/>
              </w:rPr>
              <w:t>тоқсандағы</w:t>
            </w:r>
            <w:r>
              <w:br/>
            </w:r>
            <w:r>
              <w:rPr>
                <w:rFonts w:ascii="Times New Roman"/>
                <w:b w:val="false"/>
                <w:i w:val="false"/>
                <w:color w:val="000000"/>
                <w:sz w:val="20"/>
              </w:rPr>
              <w:t>
</w:t>
            </w:r>
            <w:r>
              <w:rPr>
                <w:rFonts w:ascii="Times New Roman"/>
                <w:b/>
                <w:i w:val="false"/>
                <w:color w:val="000000"/>
                <w:sz w:val="20"/>
              </w:rPr>
              <w:t>деңгейге</w:t>
            </w:r>
            <w:r>
              <w:br/>
            </w:r>
            <w:r>
              <w:rPr>
                <w:rFonts w:ascii="Times New Roman"/>
                <w:b w:val="false"/>
                <w:i w:val="false"/>
                <w:color w:val="000000"/>
                <w:sz w:val="20"/>
              </w:rPr>
              <w:t>
</w:t>
            </w:r>
            <w:r>
              <w:rPr>
                <w:rFonts w:ascii="Times New Roman"/>
                <w:b w:val="false"/>
                <w:i w:val="false"/>
                <w:color w:val="000000"/>
                <w:sz w:val="20"/>
              </w:rPr>
              <w:t>к уровню</w:t>
            </w:r>
            <w:r>
              <w:br/>
            </w:r>
            <w:r>
              <w:rPr>
                <w:rFonts w:ascii="Times New Roman"/>
                <w:b w:val="false"/>
                <w:i w:val="false"/>
                <w:color w:val="000000"/>
                <w:sz w:val="20"/>
              </w:rPr>
              <w:t>
</w:t>
            </w:r>
            <w:r>
              <w:rPr>
                <w:rFonts w:ascii="Times New Roman"/>
                <w:b w:val="false"/>
                <w:i w:val="false"/>
                <w:color w:val="000000"/>
                <w:sz w:val="20"/>
              </w:rPr>
              <w:t>соответствующего</w:t>
            </w:r>
            <w:r>
              <w:br/>
            </w:r>
            <w:r>
              <w:rPr>
                <w:rFonts w:ascii="Times New Roman"/>
                <w:b w:val="false"/>
                <w:i w:val="false"/>
                <w:color w:val="000000"/>
                <w:sz w:val="20"/>
              </w:rPr>
              <w:t>
</w:t>
            </w:r>
            <w:r>
              <w:rPr>
                <w:rFonts w:ascii="Times New Roman"/>
                <w:b w:val="false"/>
                <w:i w:val="false"/>
                <w:color w:val="000000"/>
                <w:sz w:val="20"/>
              </w:rPr>
              <w:t>квартала</w:t>
            </w:r>
            <w:r>
              <w:br/>
            </w:r>
            <w:r>
              <w:rPr>
                <w:rFonts w:ascii="Times New Roman"/>
                <w:b w:val="false"/>
                <w:i w:val="false"/>
                <w:color w:val="000000"/>
                <w:sz w:val="20"/>
              </w:rPr>
              <w:t>
</w:t>
            </w:r>
            <w:r>
              <w:rPr>
                <w:rFonts w:ascii="Times New Roman"/>
                <w:b w:val="false"/>
                <w:i w:val="false"/>
                <w:color w:val="000000"/>
                <w:sz w:val="20"/>
              </w:rPr>
              <w:t>предыдущего года</w:t>
            </w:r>
          </w:p>
        </w:tc>
      </w:tr>
      <w:tr>
        <w:trPr>
          <w:trHeight w:val="75"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33"/>
    <w:p>
      <w:pPr>
        <w:spacing w:after="0"/>
        <w:ind w:left="0"/>
        <w:jc w:val="both"/>
      </w:pPr>
      <w:r>
        <w:rPr>
          <w:rFonts w:ascii="Times New Roman"/>
          <w:b w:val="false"/>
          <w:i w:val="false"/>
          <w:color w:val="000000"/>
          <w:sz w:val="28"/>
        </w:rPr>
        <w:t>
      </w:t>
      </w:r>
      <w:r>
        <w:rPr>
          <w:rFonts w:ascii="Times New Roman"/>
          <w:b/>
          <w:i w:val="false"/>
          <w:color w:val="000000"/>
          <w:sz w:val="28"/>
        </w:rPr>
        <w:t>Ескерту: осы бөлім өнiм</w:t>
      </w:r>
      <w:r>
        <w:rPr>
          <w:rFonts w:ascii="Times New Roman"/>
          <w:b w:val="false"/>
          <w:i w:val="false"/>
          <w:color w:val="000000"/>
          <w:sz w:val="28"/>
        </w:rPr>
        <w:t>           Примечание: данный раздел</w:t>
      </w:r>
      <w:r>
        <w:br/>
      </w:r>
      <w:r>
        <w:rPr>
          <w:rFonts w:ascii="Times New Roman"/>
          <w:b w:val="false"/>
          <w:i w:val="false"/>
          <w:color w:val="000000"/>
          <w:sz w:val="28"/>
        </w:rPr>
        <w:t>
</w:t>
      </w:r>
      <w:r>
        <w:rPr>
          <w:rFonts w:ascii="Times New Roman"/>
          <w:b/>
          <w:i w:val="false"/>
          <w:color w:val="000000"/>
          <w:sz w:val="28"/>
        </w:rPr>
        <w:t>өндiрiсі өсуінің немесе төмендеуінің</w:t>
      </w:r>
      <w:r>
        <w:rPr>
          <w:rFonts w:ascii="Times New Roman"/>
          <w:b w:val="false"/>
          <w:i w:val="false"/>
          <w:color w:val="000000"/>
          <w:sz w:val="28"/>
        </w:rPr>
        <w:t>   заполняется в соответствии</w:t>
      </w:r>
      <w:r>
        <w:br/>
      </w:r>
      <w:r>
        <w:rPr>
          <w:rFonts w:ascii="Times New Roman"/>
          <w:b w:val="false"/>
          <w:i w:val="false"/>
          <w:color w:val="000000"/>
          <w:sz w:val="28"/>
        </w:rPr>
        <w:t>
</w:t>
      </w:r>
      <w:r>
        <w:rPr>
          <w:rFonts w:ascii="Times New Roman"/>
          <w:b/>
          <w:i w:val="false"/>
          <w:color w:val="000000"/>
          <w:sz w:val="28"/>
        </w:rPr>
        <w:t>негiзгi себептерiнiң анықтамасымен</w:t>
      </w:r>
      <w:r>
        <w:rPr>
          <w:rFonts w:ascii="Times New Roman"/>
          <w:b w:val="false"/>
          <w:i w:val="false"/>
          <w:color w:val="000000"/>
          <w:sz w:val="28"/>
        </w:rPr>
        <w:t>     со справочником основных</w:t>
      </w:r>
      <w:r>
        <w:br/>
      </w:r>
      <w:r>
        <w:rPr>
          <w:rFonts w:ascii="Times New Roman"/>
          <w:b w:val="false"/>
          <w:i w:val="false"/>
          <w:color w:val="000000"/>
          <w:sz w:val="28"/>
        </w:rPr>
        <w:t>
</w:t>
      </w:r>
      <w:r>
        <w:rPr>
          <w:rFonts w:ascii="Times New Roman"/>
          <w:b/>
          <w:i w:val="false"/>
          <w:color w:val="000000"/>
          <w:sz w:val="28"/>
        </w:rPr>
        <w:t>сәйкес толтырылады:</w:t>
      </w:r>
      <w:r>
        <w:rPr>
          <w:rFonts w:ascii="Times New Roman"/>
          <w:b w:val="false"/>
          <w:i w:val="false"/>
          <w:color w:val="000000"/>
          <w:sz w:val="28"/>
        </w:rPr>
        <w:t>                      причин роста или спада</w:t>
      </w:r>
      <w:r>
        <w:br/>
      </w:r>
      <w:r>
        <w:rPr>
          <w:rFonts w:ascii="Times New Roman"/>
          <w:b w:val="false"/>
          <w:i w:val="false"/>
          <w:color w:val="000000"/>
          <w:sz w:val="28"/>
        </w:rPr>
        <w:t>
                                           производства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Шикізаттың түсуі</w:t>
      </w:r>
      <w:r>
        <w:rPr>
          <w:rFonts w:ascii="Times New Roman"/>
          <w:b w:val="false"/>
          <w:i w:val="false"/>
          <w:color w:val="000000"/>
          <w:sz w:val="28"/>
        </w:rPr>
        <w:t>                1. Поступление сырья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Сұраныс (тапсырыстардың,</w:t>
      </w:r>
      <w:r>
        <w:rPr>
          <w:rFonts w:ascii="Times New Roman"/>
          <w:b w:val="false"/>
          <w:i w:val="false"/>
          <w:color w:val="000000"/>
          <w:sz w:val="28"/>
        </w:rPr>
        <w:t>       2. Спрос (увеличение или</w:t>
      </w:r>
      <w:r>
        <w:br/>
      </w:r>
      <w:r>
        <w:rPr>
          <w:rFonts w:ascii="Times New Roman"/>
          <w:b w:val="false"/>
          <w:i w:val="false"/>
          <w:color w:val="000000"/>
          <w:sz w:val="28"/>
        </w:rPr>
        <w:t>
</w:t>
      </w:r>
      <w:r>
        <w:rPr>
          <w:rFonts w:ascii="Times New Roman"/>
          <w:b/>
          <w:i w:val="false"/>
          <w:color w:val="000000"/>
          <w:sz w:val="28"/>
        </w:rPr>
        <w:t>келiсiм шарттардың, шарттардың,</w:t>
      </w:r>
      <w:r>
        <w:rPr>
          <w:rFonts w:ascii="Times New Roman"/>
          <w:b w:val="false"/>
          <w:i w:val="false"/>
          <w:color w:val="000000"/>
          <w:sz w:val="28"/>
        </w:rPr>
        <w:t>         уменьшение заказов,</w:t>
      </w:r>
      <w:r>
        <w:br/>
      </w:r>
      <w:r>
        <w:rPr>
          <w:rFonts w:ascii="Times New Roman"/>
          <w:b w:val="false"/>
          <w:i w:val="false"/>
          <w:color w:val="000000"/>
          <w:sz w:val="28"/>
        </w:rPr>
        <w:t>
</w:t>
      </w:r>
      <w:r>
        <w:rPr>
          <w:rFonts w:ascii="Times New Roman"/>
          <w:b/>
          <w:i w:val="false"/>
          <w:color w:val="000000"/>
          <w:sz w:val="28"/>
        </w:rPr>
        <w:t>өткiзу нарығының артуы немесе азаюы)</w:t>
      </w:r>
      <w:r>
        <w:rPr>
          <w:rFonts w:ascii="Times New Roman"/>
          <w:b w:val="false"/>
          <w:i w:val="false"/>
          <w:color w:val="000000"/>
          <w:sz w:val="28"/>
        </w:rPr>
        <w:t>   договоров, контрактов,</w:t>
      </w:r>
      <w:r>
        <w:br/>
      </w:r>
      <w:r>
        <w:rPr>
          <w:rFonts w:ascii="Times New Roman"/>
          <w:b w:val="false"/>
          <w:i w:val="false"/>
          <w:color w:val="000000"/>
          <w:sz w:val="28"/>
        </w:rPr>
        <w:t>
                                           рынка сбыта)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Қайта өңделетiн шикiзаттағы</w:t>
      </w:r>
      <w:r>
        <w:rPr>
          <w:rFonts w:ascii="Times New Roman"/>
          <w:b w:val="false"/>
          <w:i w:val="false"/>
          <w:color w:val="000000"/>
          <w:sz w:val="28"/>
        </w:rPr>
        <w:t>     3. Содержание металла в</w:t>
      </w:r>
      <w:r>
        <w:br/>
      </w:r>
      <w:r>
        <w:rPr>
          <w:rFonts w:ascii="Times New Roman"/>
          <w:b w:val="false"/>
          <w:i w:val="false"/>
          <w:color w:val="000000"/>
          <w:sz w:val="28"/>
        </w:rPr>
        <w:t>
</w:t>
      </w:r>
      <w:r>
        <w:rPr>
          <w:rFonts w:ascii="Times New Roman"/>
          <w:b/>
          <w:i w:val="false"/>
          <w:color w:val="000000"/>
          <w:sz w:val="28"/>
        </w:rPr>
        <w:t>металдардың мөлшері</w:t>
      </w:r>
      <w:r>
        <w:rPr>
          <w:rFonts w:ascii="Times New Roman"/>
          <w:b w:val="false"/>
          <w:i w:val="false"/>
          <w:color w:val="000000"/>
          <w:sz w:val="28"/>
        </w:rPr>
        <w:t>                      перерабатываемом сырье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Кәсiпорынды жөндеу, қайта</w:t>
      </w:r>
      <w:r>
        <w:rPr>
          <w:rFonts w:ascii="Times New Roman"/>
          <w:b w:val="false"/>
          <w:i w:val="false"/>
          <w:color w:val="000000"/>
          <w:sz w:val="28"/>
        </w:rPr>
        <w:t>      4. Ремонт, реконструкция</w:t>
      </w:r>
      <w:r>
        <w:br/>
      </w:r>
      <w:r>
        <w:rPr>
          <w:rFonts w:ascii="Times New Roman"/>
          <w:b w:val="false"/>
          <w:i w:val="false"/>
          <w:color w:val="000000"/>
          <w:sz w:val="28"/>
        </w:rPr>
        <w:t>
</w:t>
      </w:r>
      <w:r>
        <w:rPr>
          <w:rFonts w:ascii="Times New Roman"/>
          <w:b/>
          <w:i w:val="false"/>
          <w:color w:val="000000"/>
          <w:sz w:val="28"/>
        </w:rPr>
        <w:t>жаңарту</w:t>
      </w:r>
      <w:r>
        <w:rPr>
          <w:rFonts w:ascii="Times New Roman"/>
          <w:b w:val="false"/>
          <w:i w:val="false"/>
          <w:color w:val="000000"/>
          <w:sz w:val="28"/>
        </w:rPr>
        <w:t>                                   предприятия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w:t>
      </w:r>
      <w:r>
        <w:rPr>
          <w:rFonts w:ascii="Times New Roman"/>
          <w:b/>
          <w:i w:val="false"/>
          <w:color w:val="000000"/>
          <w:sz w:val="28"/>
        </w:rPr>
        <w:t>Меншікті айналым қаражат-</w:t>
      </w:r>
      <w:r>
        <w:rPr>
          <w:rFonts w:ascii="Times New Roman"/>
          <w:b w:val="false"/>
          <w:i w:val="false"/>
          <w:color w:val="000000"/>
          <w:sz w:val="28"/>
        </w:rPr>
        <w:t>      5. Недостаток собственных</w:t>
      </w:r>
      <w:r>
        <w:br/>
      </w:r>
      <w:r>
        <w:rPr>
          <w:rFonts w:ascii="Times New Roman"/>
          <w:b w:val="false"/>
          <w:i w:val="false"/>
          <w:color w:val="000000"/>
          <w:sz w:val="28"/>
        </w:rPr>
        <w:t>
</w:t>
      </w:r>
      <w:r>
        <w:rPr>
          <w:rFonts w:ascii="Times New Roman"/>
          <w:b/>
          <w:i w:val="false"/>
          <w:color w:val="000000"/>
          <w:sz w:val="28"/>
        </w:rPr>
        <w:t>тарының жетіспеушілігі</w:t>
      </w:r>
      <w:r>
        <w:rPr>
          <w:rFonts w:ascii="Times New Roman"/>
          <w:b w:val="false"/>
          <w:i w:val="false"/>
          <w:color w:val="000000"/>
          <w:sz w:val="28"/>
        </w:rPr>
        <w:t>                   оборотных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w:t>
      </w:r>
      <w:r>
        <w:rPr>
          <w:rFonts w:ascii="Times New Roman"/>
          <w:b/>
          <w:i w:val="false"/>
          <w:color w:val="000000"/>
          <w:sz w:val="28"/>
        </w:rPr>
        <w:t>Шикізаттың болмауы</w:t>
      </w:r>
      <w:r>
        <w:rPr>
          <w:rFonts w:ascii="Times New Roman"/>
          <w:b w:val="false"/>
          <w:i w:val="false"/>
          <w:color w:val="000000"/>
          <w:sz w:val="28"/>
        </w:rPr>
        <w:t>              6. Отсутствие сырья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 Апатты жағдай</w:t>
      </w:r>
      <w:r>
        <w:rPr>
          <w:rFonts w:ascii="Times New Roman"/>
          <w:b w:val="false"/>
          <w:i w:val="false"/>
          <w:color w:val="000000"/>
          <w:sz w:val="28"/>
        </w:rPr>
        <w:t>                   7. Аварийная ситуация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 Өзге де</w:t>
      </w:r>
      <w:r>
        <w:rPr>
          <w:rFonts w:ascii="Times New Roman"/>
          <w:b w:val="false"/>
          <w:i w:val="false"/>
          <w:color w:val="000000"/>
          <w:sz w:val="28"/>
        </w:rPr>
        <w:t>                          9. Прочие</w:t>
      </w:r>
    </w:p>
    <w:bookmarkEnd w:id="33"/>
    <w:p>
      <w:pPr>
        <w:spacing w:after="0"/>
        <w:ind w:left="0"/>
        <w:jc w:val="both"/>
      </w:pPr>
      <w:r>
        <w:rPr>
          <w:rFonts w:ascii="Times New Roman"/>
          <w:b/>
          <w:i w:val="false"/>
          <w:color w:val="000000"/>
          <w:sz w:val="28"/>
        </w:rPr>
        <w:t xml:space="preserve">5. Есепті тоқсанда </w:t>
      </w:r>
      <w:r>
        <w:rPr>
          <w:rFonts w:ascii="Times New Roman"/>
          <w:b/>
          <w:i w:val="false"/>
          <w:color w:val="000000"/>
          <w:sz w:val="28"/>
        </w:rPr>
        <w:t xml:space="preserve">өзі өндірген </w:t>
      </w:r>
      <w:r>
        <w:rPr>
          <w:rFonts w:ascii="Times New Roman"/>
          <w:b/>
          <w:i w:val="false"/>
          <w:color w:val="000000"/>
          <w:sz w:val="28"/>
        </w:rPr>
        <w:t>жөнелтілген өнімдер көлемін кәсіпорынның қолданыстағы бағасымен (ҚҚС-сыз және акциздерсіз) көрсетіңіз, мың теңгемен</w:t>
      </w:r>
      <w:r>
        <w:br/>
      </w:r>
      <w:r>
        <w:rPr>
          <w:rFonts w:ascii="Times New Roman"/>
          <w:b w:val="false"/>
          <w:i w:val="false"/>
          <w:color w:val="000000"/>
          <w:sz w:val="28"/>
        </w:rPr>
        <w:t xml:space="preserve">
Укажите объем отгруженной в отчетном квартале продукции собственного производства в действующих ценах предприятия (без НДС и акцизов),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7"/>
        <w:gridCol w:w="2179"/>
        <w:gridCol w:w="1723"/>
        <w:gridCol w:w="2577"/>
        <w:gridCol w:w="2894"/>
      </w:tblGrid>
      <w:tr>
        <w:trPr>
          <w:trHeight w:val="30" w:hRule="atLeast"/>
        </w:trPr>
        <w:tc>
          <w:tcPr>
            <w:tcW w:w="3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i w:val="false"/>
                <w:color w:val="000000"/>
                <w:sz w:val="20"/>
              </w:rPr>
              <w:t>нарыққа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внутренний</w:t>
            </w:r>
            <w:r>
              <w:br/>
            </w:r>
            <w:r>
              <w:rPr>
                <w:rFonts w:ascii="Times New Roman"/>
                <w:b w:val="false"/>
                <w:i w:val="false"/>
                <w:color w:val="000000"/>
                <w:sz w:val="20"/>
              </w:rPr>
              <w:t>
</w:t>
            </w:r>
            <w:r>
              <w:rPr>
                <w:rFonts w:ascii="Times New Roman"/>
                <w:b w:val="false"/>
                <w:i w:val="false"/>
                <w:color w:val="000000"/>
                <w:sz w:val="20"/>
              </w:rPr>
              <w:t>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сатып алулар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государственным</w:t>
            </w:r>
            <w:r>
              <w:br/>
            </w:r>
            <w:r>
              <w:rPr>
                <w:rFonts w:ascii="Times New Roman"/>
                <w:b w:val="false"/>
                <w:i w:val="false"/>
                <w:color w:val="000000"/>
                <w:sz w:val="20"/>
              </w:rPr>
              <w:t>
</w:t>
            </w:r>
            <w:r>
              <w:rPr>
                <w:rFonts w:ascii="Times New Roman"/>
                <w:b w:val="false"/>
                <w:i w:val="false"/>
                <w:color w:val="000000"/>
                <w:sz w:val="20"/>
              </w:rPr>
              <w:t>закупкам</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w:t>
            </w:r>
            <w:r>
              <w:br/>
            </w:r>
            <w:r>
              <w:rPr>
                <w:rFonts w:ascii="Times New Roman"/>
                <w:b w:val="false"/>
                <w:i w:val="false"/>
                <w:color w:val="000000"/>
                <w:sz w:val="20"/>
              </w:rPr>
              <w:t>
</w:t>
            </w:r>
            <w:r>
              <w:rPr>
                <w:rFonts w:ascii="Times New Roman"/>
                <w:b/>
                <w:i w:val="false"/>
                <w:color w:val="000000"/>
                <w:sz w:val="20"/>
              </w:rPr>
              <w:t>компаниялардың</w:t>
            </w:r>
            <w:r>
              <w:br/>
            </w:r>
            <w:r>
              <w:rPr>
                <w:rFonts w:ascii="Times New Roman"/>
                <w:b w:val="false"/>
                <w:i w:val="false"/>
                <w:color w:val="000000"/>
                <w:sz w:val="20"/>
              </w:rPr>
              <w:t>
</w:t>
            </w:r>
            <w:r>
              <w:rPr>
                <w:rFonts w:ascii="Times New Roman"/>
                <w:b/>
                <w:i w:val="false"/>
                <w:color w:val="000000"/>
                <w:sz w:val="20"/>
              </w:rPr>
              <w:t>сатып алулары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закупкам</w:t>
            </w:r>
            <w:r>
              <w:br/>
            </w:r>
            <w:r>
              <w:rPr>
                <w:rFonts w:ascii="Times New Roman"/>
                <w:b w:val="false"/>
                <w:i w:val="false"/>
                <w:color w:val="000000"/>
                <w:sz w:val="20"/>
              </w:rPr>
              <w:t>
</w:t>
            </w:r>
            <w:r>
              <w:rPr>
                <w:rFonts w:ascii="Times New Roman"/>
                <w:b w:val="false"/>
                <w:i w:val="false"/>
                <w:color w:val="000000"/>
                <w:sz w:val="20"/>
              </w:rPr>
              <w:t>национальных</w:t>
            </w:r>
            <w:r>
              <w:br/>
            </w:r>
            <w:r>
              <w:rPr>
                <w:rFonts w:ascii="Times New Roman"/>
                <w:b w:val="false"/>
                <w:i w:val="false"/>
                <w:color w:val="000000"/>
                <w:sz w:val="20"/>
              </w:rPr>
              <w:t>
</w:t>
            </w:r>
            <w:r>
              <w:rPr>
                <w:rFonts w:ascii="Times New Roman"/>
                <w:b w:val="false"/>
                <w:i w:val="false"/>
                <w:color w:val="000000"/>
                <w:sz w:val="20"/>
              </w:rPr>
              <w:t>компаний</w:t>
            </w:r>
          </w:p>
        </w:tc>
      </w:tr>
      <w:tr>
        <w:trPr>
          <w:trHeight w:val="30" w:hRule="atLeast"/>
        </w:trPr>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 өнім</w:t>
            </w:r>
            <w:r>
              <w:br/>
            </w:r>
            <w:r>
              <w:rPr>
                <w:rFonts w:ascii="Times New Roman"/>
                <w:b w:val="false"/>
                <w:i w:val="false"/>
                <w:color w:val="000000"/>
                <w:sz w:val="20"/>
              </w:rPr>
              <w:t>
</w:t>
            </w:r>
            <w:r>
              <w:rPr>
                <w:rFonts w:ascii="Times New Roman"/>
                <w:b/>
                <w:i w:val="false"/>
                <w:color w:val="000000"/>
                <w:sz w:val="20"/>
              </w:rPr>
              <w:t>(тауар, қызмет)</w:t>
            </w:r>
            <w:r>
              <w:br/>
            </w:r>
            <w:r>
              <w:rPr>
                <w:rFonts w:ascii="Times New Roman"/>
                <w:b w:val="false"/>
                <w:i w:val="false"/>
                <w:color w:val="000000"/>
                <w:sz w:val="20"/>
              </w:rPr>
              <w:t>
</w:t>
            </w:r>
            <w:r>
              <w:rPr>
                <w:rFonts w:ascii="Times New Roman"/>
                <w:b/>
                <w:i w:val="false"/>
                <w:color w:val="000000"/>
                <w:sz w:val="20"/>
              </w:rPr>
              <w:t>көлемі – барлығы</w:t>
            </w:r>
            <w:r>
              <w:br/>
            </w:r>
            <w:r>
              <w:rPr>
                <w:rFonts w:ascii="Times New Roman"/>
                <w:b w:val="false"/>
                <w:i w:val="false"/>
                <w:color w:val="000000"/>
                <w:sz w:val="20"/>
              </w:rPr>
              <w:t>
</w:t>
            </w:r>
            <w:r>
              <w:rPr>
                <w:rFonts w:ascii="Times New Roman"/>
                <w:b w:val="false"/>
                <w:i w:val="false"/>
                <w:color w:val="000000"/>
                <w:sz w:val="20"/>
              </w:rPr>
              <w:t>Объем отгруженной</w:t>
            </w:r>
            <w:r>
              <w:br/>
            </w:r>
            <w:r>
              <w:rPr>
                <w:rFonts w:ascii="Times New Roman"/>
                <w:b w:val="false"/>
                <w:i w:val="false"/>
                <w:color w:val="000000"/>
                <w:sz w:val="20"/>
              </w:rPr>
              <w:t>
</w:t>
            </w:r>
            <w:r>
              <w:rPr>
                <w:rFonts w:ascii="Times New Roman"/>
                <w:b w:val="false"/>
                <w:i w:val="false"/>
                <w:color w:val="000000"/>
                <w:sz w:val="20"/>
              </w:rPr>
              <w:t>продукции (товаров,</w:t>
            </w:r>
            <w:r>
              <w:br/>
            </w:r>
            <w:r>
              <w:rPr>
                <w:rFonts w:ascii="Times New Roman"/>
                <w:b w:val="false"/>
                <w:i w:val="false"/>
                <w:color w:val="000000"/>
                <w:sz w:val="20"/>
              </w:rPr>
              <w:t>
</w:t>
            </w:r>
            <w:r>
              <w:rPr>
                <w:rFonts w:ascii="Times New Roman"/>
                <w:b w:val="false"/>
                <w:i w:val="false"/>
                <w:color w:val="000000"/>
                <w:sz w:val="20"/>
              </w:rPr>
              <w:t>услуг) – всего</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өнеркәсіптік</w:t>
            </w:r>
            <w:r>
              <w:br/>
            </w:r>
            <w:r>
              <w:rPr>
                <w:rFonts w:ascii="Times New Roman"/>
                <w:b w:val="false"/>
                <w:i w:val="false"/>
                <w:color w:val="000000"/>
                <w:sz w:val="20"/>
              </w:rPr>
              <w:t>
</w:t>
            </w:r>
            <w:r>
              <w:rPr>
                <w:rFonts w:ascii="Times New Roman"/>
                <w:b/>
                <w:i w:val="false"/>
                <w:color w:val="000000"/>
                <w:sz w:val="20"/>
              </w:rPr>
              <w:t>сипаттағы қызметтер</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из него объем услуг</w:t>
            </w:r>
            <w:r>
              <w:br/>
            </w:r>
            <w:r>
              <w:rPr>
                <w:rFonts w:ascii="Times New Roman"/>
                <w:b w:val="false"/>
                <w:i w:val="false"/>
                <w:color w:val="000000"/>
                <w:sz w:val="20"/>
              </w:rPr>
              <w:t>
</w:t>
            </w:r>
            <w:r>
              <w:rPr>
                <w:rFonts w:ascii="Times New Roman"/>
                <w:b w:val="false"/>
                <w:i w:val="false"/>
                <w:color w:val="000000"/>
                <w:sz w:val="20"/>
              </w:rPr>
              <w:t>промышленного характера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6. Есепті тоқсанда заттай көріністегі </w:t>
      </w:r>
      <w:r>
        <w:rPr>
          <w:rFonts w:ascii="Times New Roman"/>
          <w:b/>
          <w:i w:val="false"/>
          <w:color w:val="000000"/>
          <w:sz w:val="28"/>
        </w:rPr>
        <w:t xml:space="preserve">өзі өндірген </w:t>
      </w:r>
      <w:r>
        <w:rPr>
          <w:rFonts w:ascii="Times New Roman"/>
          <w:b/>
          <w:i w:val="false"/>
          <w:color w:val="000000"/>
          <w:sz w:val="28"/>
        </w:rPr>
        <w:t>жөнелтілген өнімдер көлемін көрсетіңіз</w:t>
      </w:r>
      <w:r>
        <w:br/>
      </w:r>
      <w:r>
        <w:rPr>
          <w:rFonts w:ascii="Times New Roman"/>
          <w:b w:val="false"/>
          <w:i w:val="false"/>
          <w:color w:val="000000"/>
          <w:sz w:val="28"/>
        </w:rPr>
        <w:t>
Укажите объем отгруженной в отчетном квартале продукции собственного производства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973"/>
        <w:gridCol w:w="1873"/>
        <w:gridCol w:w="1393"/>
        <w:gridCol w:w="2153"/>
        <w:gridCol w:w="2573"/>
        <w:gridCol w:w="1953"/>
      </w:tblGrid>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өнім</w:t>
            </w:r>
            <w:r>
              <w:br/>
            </w:r>
            <w:r>
              <w:rPr>
                <w:rFonts w:ascii="Times New Roman"/>
                <w:b w:val="false"/>
                <w:i w:val="false"/>
                <w:color w:val="000000"/>
                <w:sz w:val="20"/>
              </w:rPr>
              <w:t>
</w:t>
            </w:r>
            <w:r>
              <w:rPr>
                <w:rFonts w:ascii="Times New Roman"/>
                <w:b/>
                <w:i w:val="false"/>
                <w:color w:val="000000"/>
                <w:sz w:val="20"/>
              </w:rPr>
              <w:t>түрлерінің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продукции по</w:t>
            </w:r>
            <w:r>
              <w:br/>
            </w:r>
            <w:r>
              <w:rPr>
                <w:rFonts w:ascii="Times New Roman"/>
                <w:b w:val="false"/>
                <w:i w:val="false"/>
                <w:color w:val="000000"/>
                <w:sz w:val="20"/>
              </w:rPr>
              <w:t>
</w:t>
            </w:r>
            <w:r>
              <w:rPr>
                <w:rFonts w:ascii="Times New Roman"/>
                <w:b w:val="false"/>
                <w:i w:val="false"/>
                <w:color w:val="000000"/>
                <w:sz w:val="20"/>
              </w:rPr>
              <w:t>СКПП</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СКПП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нарыққа</w:t>
            </w:r>
            <w:r>
              <w:br/>
            </w:r>
            <w:r>
              <w:rPr>
                <w:rFonts w:ascii="Times New Roman"/>
                <w:b w:val="false"/>
                <w:i w:val="false"/>
                <w:color w:val="000000"/>
                <w:sz w:val="20"/>
              </w:rPr>
              <w:t>
</w:t>
            </w:r>
            <w:r>
              <w:rPr>
                <w:rFonts w:ascii="Times New Roman"/>
                <w:b w:val="false"/>
                <w:i w:val="false"/>
                <w:color w:val="000000"/>
                <w:sz w:val="20"/>
              </w:rPr>
              <w:t>На внутренний</w:t>
            </w:r>
            <w:r>
              <w:br/>
            </w:r>
            <w:r>
              <w:rPr>
                <w:rFonts w:ascii="Times New Roman"/>
                <w:b w:val="false"/>
                <w:i w:val="false"/>
                <w:color w:val="000000"/>
                <w:sz w:val="20"/>
              </w:rPr>
              <w:t>
</w:t>
            </w:r>
            <w:r>
              <w:rPr>
                <w:rFonts w:ascii="Times New Roman"/>
                <w:b w:val="false"/>
                <w:i w:val="false"/>
                <w:color w:val="000000"/>
                <w:sz w:val="20"/>
              </w:rPr>
              <w:t>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сатып</w:t>
            </w:r>
            <w:r>
              <w:br/>
            </w:r>
            <w:r>
              <w:rPr>
                <w:rFonts w:ascii="Times New Roman"/>
                <w:b w:val="false"/>
                <w:i w:val="false"/>
                <w:color w:val="000000"/>
                <w:sz w:val="20"/>
              </w:rPr>
              <w:t>
</w:t>
            </w:r>
            <w:r>
              <w:rPr>
                <w:rFonts w:ascii="Times New Roman"/>
                <w:b/>
                <w:i w:val="false"/>
                <w:color w:val="000000"/>
                <w:sz w:val="20"/>
              </w:rPr>
              <w:t>алулар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государственным</w:t>
            </w:r>
            <w:r>
              <w:br/>
            </w:r>
            <w:r>
              <w:rPr>
                <w:rFonts w:ascii="Times New Roman"/>
                <w:b w:val="false"/>
                <w:i w:val="false"/>
                <w:color w:val="000000"/>
                <w:sz w:val="20"/>
              </w:rPr>
              <w:t>
</w:t>
            </w:r>
            <w:r>
              <w:rPr>
                <w:rFonts w:ascii="Times New Roman"/>
                <w:b w:val="false"/>
                <w:i w:val="false"/>
                <w:color w:val="000000"/>
                <w:sz w:val="20"/>
              </w:rPr>
              <w:t>закупкам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w:t>
            </w:r>
            <w:r>
              <w:br/>
            </w:r>
            <w:r>
              <w:rPr>
                <w:rFonts w:ascii="Times New Roman"/>
                <w:b w:val="false"/>
                <w:i w:val="false"/>
                <w:color w:val="000000"/>
                <w:sz w:val="20"/>
              </w:rPr>
              <w:t>
</w:t>
            </w:r>
            <w:r>
              <w:rPr>
                <w:rFonts w:ascii="Times New Roman"/>
                <w:b/>
                <w:i w:val="false"/>
                <w:color w:val="000000"/>
                <w:sz w:val="20"/>
              </w:rPr>
              <w:t>компани-</w:t>
            </w:r>
            <w:r>
              <w:br/>
            </w:r>
            <w:r>
              <w:rPr>
                <w:rFonts w:ascii="Times New Roman"/>
                <w:b w:val="false"/>
                <w:i w:val="false"/>
                <w:color w:val="000000"/>
                <w:sz w:val="20"/>
              </w:rPr>
              <w:t>
</w:t>
            </w:r>
            <w:r>
              <w:rPr>
                <w:rFonts w:ascii="Times New Roman"/>
                <w:b/>
                <w:i w:val="false"/>
                <w:color w:val="000000"/>
                <w:sz w:val="20"/>
              </w:rPr>
              <w:t>ялардың</w:t>
            </w:r>
            <w:r>
              <w:br/>
            </w:r>
            <w:r>
              <w:rPr>
                <w:rFonts w:ascii="Times New Roman"/>
                <w:b w:val="false"/>
                <w:i w:val="false"/>
                <w:color w:val="000000"/>
                <w:sz w:val="20"/>
              </w:rPr>
              <w:t>
</w:t>
            </w:r>
            <w:r>
              <w:rPr>
                <w:rFonts w:ascii="Times New Roman"/>
                <w:b/>
                <w:i w:val="false"/>
                <w:color w:val="000000"/>
                <w:sz w:val="20"/>
              </w:rPr>
              <w:t>сатып</w:t>
            </w:r>
            <w:r>
              <w:br/>
            </w:r>
            <w:r>
              <w:rPr>
                <w:rFonts w:ascii="Times New Roman"/>
                <w:b w:val="false"/>
                <w:i w:val="false"/>
                <w:color w:val="000000"/>
                <w:sz w:val="20"/>
              </w:rPr>
              <w:t>
</w:t>
            </w:r>
            <w:r>
              <w:rPr>
                <w:rFonts w:ascii="Times New Roman"/>
                <w:b/>
                <w:i w:val="false"/>
                <w:color w:val="000000"/>
                <w:sz w:val="20"/>
              </w:rPr>
              <w:t>алулары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закупкам</w:t>
            </w:r>
            <w:r>
              <w:br/>
            </w:r>
            <w:r>
              <w:rPr>
                <w:rFonts w:ascii="Times New Roman"/>
                <w:b w:val="false"/>
                <w:i w:val="false"/>
                <w:color w:val="000000"/>
                <w:sz w:val="20"/>
              </w:rPr>
              <w:t>
</w:t>
            </w:r>
            <w:r>
              <w:rPr>
                <w:rFonts w:ascii="Times New Roman"/>
                <w:b w:val="false"/>
                <w:i w:val="false"/>
                <w:color w:val="000000"/>
                <w:sz w:val="20"/>
              </w:rPr>
              <w:t>национальных</w:t>
            </w:r>
            <w:r>
              <w:br/>
            </w:r>
            <w:r>
              <w:rPr>
                <w:rFonts w:ascii="Times New Roman"/>
                <w:b w:val="false"/>
                <w:i w:val="false"/>
                <w:color w:val="000000"/>
                <w:sz w:val="20"/>
              </w:rPr>
              <w:t>
</w:t>
            </w:r>
            <w:r>
              <w:rPr>
                <w:rFonts w:ascii="Times New Roman"/>
                <w:b w:val="false"/>
                <w:i w:val="false"/>
                <w:color w:val="000000"/>
                <w:sz w:val="20"/>
              </w:rPr>
              <w:t>компаний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      Адрес _____________________</w:t>
      </w:r>
      <w:r>
        <w:br/>
      </w:r>
      <w:r>
        <w:rPr>
          <w:rFonts w:ascii="Times New Roman"/>
          <w:b w:val="false"/>
          <w:i w:val="false"/>
          <w:color w:val="000000"/>
          <w:sz w:val="28"/>
        </w:rPr>
        <w:t>
                                          Тел.: _____________________</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 Тел.______________________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Руководитель ____________________________ (Ф.И.О., подпись) 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Главный бухгалтер _______________________ (Ф.И.О., подпись) 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154" w:id="3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"Отчет предприятия о производстве       </w:t>
      </w:r>
      <w:r>
        <w:br/>
      </w:r>
      <w:r>
        <w:rPr>
          <w:rFonts w:ascii="Times New Roman"/>
          <w:b w:val="false"/>
          <w:i w:val="false"/>
          <w:color w:val="000000"/>
          <w:sz w:val="28"/>
        </w:rPr>
        <w:t xml:space="preserve">
и отгрузке продукции (товаров, услуг)"    </w:t>
      </w:r>
      <w:r>
        <w:br/>
      </w:r>
      <w:r>
        <w:rPr>
          <w:rFonts w:ascii="Times New Roman"/>
          <w:b w:val="false"/>
          <w:i w:val="false"/>
          <w:color w:val="000000"/>
          <w:sz w:val="28"/>
        </w:rPr>
        <w:t>
(код 0311102, индекс 1-П, периодичность квартальная)</w:t>
      </w:r>
    </w:p>
    <w:bookmarkEnd w:id="34"/>
    <w:bookmarkStart w:name="z155" w:id="35"/>
    <w:p>
      <w:pPr>
        <w:spacing w:after="0"/>
        <w:ind w:left="0"/>
        <w:jc w:val="both"/>
      </w:pPr>
      <w:r>
        <w:rPr>
          <w:rFonts w:ascii="Times New Roman"/>
          <w:b w:val="false"/>
          <w:i w:val="false"/>
          <w:color w:val="000000"/>
          <w:sz w:val="28"/>
        </w:rPr>
        <w:t>
</w:t>
      </w:r>
      <w:r>
        <w:rPr>
          <w:rFonts w:ascii="Times New Roman"/>
          <w:b/>
          <w:i w:val="false"/>
          <w:color w:val="000000"/>
          <w:sz w:val="28"/>
        </w:rPr>
        <w:t>Номенклатура продукции по отраслям промышленности для раздела 6</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9"/>
        <w:gridCol w:w="11231"/>
      </w:tblGrid>
      <w:tr>
        <w:trPr>
          <w:trHeight w:val="51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ОКЭД, СКПП</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видов продукции</w:t>
            </w:r>
          </w:p>
        </w:tc>
      </w:tr>
      <w:tr>
        <w:trPr>
          <w:trHeight w:val="39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Горнодобывающая промышленность и разработка карьеров</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Добыча угля и лигнита</w:t>
            </w:r>
          </w:p>
        </w:tc>
      </w:tr>
      <w:tr>
        <w:trPr>
          <w:trHeight w:val="21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каменный, тыс. тонн</w:t>
            </w:r>
          </w:p>
        </w:tc>
      </w:tr>
      <w:tr>
        <w:trPr>
          <w:trHeight w:val="21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(уголь бурый),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Добыча сырой нефти и природного газа</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061010100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 (природная смесь углеводородов), включая нефть,</w:t>
            </w:r>
            <w:r>
              <w:br/>
            </w:r>
            <w:r>
              <w:rPr>
                <w:rFonts w:ascii="Times New Roman"/>
                <w:b w:val="false"/>
                <w:i w:val="false"/>
                <w:color w:val="000000"/>
                <w:sz w:val="20"/>
              </w:rPr>
              <w:t>
</w:t>
            </w:r>
            <w:r>
              <w:rPr>
                <w:rFonts w:ascii="Times New Roman"/>
                <w:b w:val="false"/>
                <w:i w:val="false"/>
                <w:color w:val="000000"/>
                <w:sz w:val="20"/>
              </w:rPr>
              <w:t>полученную из минералов битуминозных,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061010200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 газовый,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062010200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природный (естественный) в газообразном состоянии, млн. куб. м</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Добыча металлических руд</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071010110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железные неагломерированные,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071010210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железные агломерированные,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071010230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Окатыши железорудные,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072911100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медные,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072911200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Концентраты медные,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072911300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в медном концентрате, тыс. тонн</w:t>
            </w:r>
          </w:p>
        </w:tc>
      </w:tr>
      <w:tr>
        <w:trPr>
          <w:trHeight w:val="15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072911400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медно-цинковые, тыс. тонн</w:t>
            </w:r>
          </w:p>
        </w:tc>
      </w:tr>
      <w:tr>
        <w:trPr>
          <w:trHeight w:val="10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072913100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алюминиевые (бокситы),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072914220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Концентраты золотосодержащие, тыс. тонн</w:t>
            </w:r>
          </w:p>
        </w:tc>
      </w:tr>
      <w:tr>
        <w:trPr>
          <w:trHeight w:val="21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072915230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в свинцовом концентрате, тыс. тонн</w:t>
            </w:r>
          </w:p>
        </w:tc>
      </w:tr>
      <w:tr>
        <w:trPr>
          <w:trHeight w:val="21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072915240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свинцово-цинковые,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072915320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Концентраты цинковые,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072915330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в цинковом концентрате,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072919210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марганцевые,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072919410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хромовые,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072919420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Концентраты хромовые, тыс. тонн</w:t>
            </w:r>
          </w:p>
        </w:tc>
      </w:tr>
      <w:tr>
        <w:trPr>
          <w:trHeight w:val="31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отрасли горнодобывающей промышленности</w:t>
            </w:r>
          </w:p>
        </w:tc>
      </w:tr>
      <w:tr>
        <w:trPr>
          <w:trHeight w:val="22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081112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 песчаник и камень для памятников, отделки или строительства</w:t>
            </w:r>
            <w:r>
              <w:br/>
            </w:r>
            <w:r>
              <w:rPr>
                <w:rFonts w:ascii="Times New Roman"/>
                <w:b w:val="false"/>
                <w:i w:val="false"/>
                <w:color w:val="000000"/>
                <w:sz w:val="20"/>
              </w:rPr>
              <w:t>
</w:t>
            </w:r>
            <w:r>
              <w:rPr>
                <w:rFonts w:ascii="Times New Roman"/>
                <w:b w:val="false"/>
                <w:i w:val="false"/>
                <w:color w:val="000000"/>
                <w:sz w:val="20"/>
              </w:rPr>
              <w:t>прочий, тыс. куб. м</w:t>
            </w:r>
          </w:p>
        </w:tc>
      </w:tr>
      <w:tr>
        <w:trPr>
          <w:trHeight w:val="27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Известняк и гипс, тыс. тонн</w:t>
            </w:r>
          </w:p>
        </w:tc>
      </w:tr>
      <w:tr>
        <w:trPr>
          <w:trHeight w:val="27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Пески природные, тыс. куб. м</w:t>
            </w:r>
          </w:p>
        </w:tc>
      </w:tr>
      <w:tr>
        <w:trPr>
          <w:trHeight w:val="31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Гранулы, крошка каменная и порошок каменный; галька, гравий, щебень</w:t>
            </w:r>
            <w:r>
              <w:br/>
            </w:r>
            <w:r>
              <w:rPr>
                <w:rFonts w:ascii="Times New Roman"/>
                <w:b w:val="false"/>
                <w:i w:val="false"/>
                <w:color w:val="000000"/>
                <w:sz w:val="20"/>
              </w:rPr>
              <w:t>
</w:t>
            </w:r>
            <w:r>
              <w:rPr>
                <w:rFonts w:ascii="Times New Roman"/>
                <w:b w:val="false"/>
                <w:i w:val="false"/>
                <w:color w:val="000000"/>
                <w:sz w:val="20"/>
              </w:rPr>
              <w:t>или камень дробленный, тыс. куб. м</w:t>
            </w:r>
          </w:p>
        </w:tc>
      </w:tr>
      <w:tr>
        <w:trPr>
          <w:trHeight w:val="24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Глины и каолин, тыс. тонн</w:t>
            </w:r>
          </w:p>
        </w:tc>
      </w:tr>
      <w:tr>
        <w:trPr>
          <w:trHeight w:val="24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089111110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фосфатное дробленое, тыс. тонн</w:t>
            </w:r>
          </w:p>
        </w:tc>
      </w:tr>
      <w:tr>
        <w:trPr>
          <w:trHeight w:val="24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089111120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фосфатное тонкого помола, тыс. тонн</w:t>
            </w:r>
          </w:p>
        </w:tc>
      </w:tr>
      <w:tr>
        <w:trPr>
          <w:trHeight w:val="24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089929400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Обрабатывающая промышленность</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продуктов питания</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скота крупного рогатого, свиней, овец, коз, лошадей и животных</w:t>
            </w:r>
            <w:r>
              <w:br/>
            </w:r>
            <w:r>
              <w:rPr>
                <w:rFonts w:ascii="Times New Roman"/>
                <w:b w:val="false"/>
                <w:i w:val="false"/>
                <w:color w:val="000000"/>
                <w:sz w:val="20"/>
              </w:rPr>
              <w:t>
</w:t>
            </w:r>
            <w:r>
              <w:rPr>
                <w:rFonts w:ascii="Times New Roman"/>
                <w:b w:val="false"/>
                <w:i w:val="false"/>
                <w:color w:val="000000"/>
                <w:sz w:val="20"/>
              </w:rPr>
              <w:t>семейства лошадиных, свежее или охлажденное,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щипаная, шкуры и кожи сырые скота крупного рогатого или</w:t>
            </w:r>
            <w:r>
              <w:br/>
            </w:r>
            <w:r>
              <w:rPr>
                <w:rFonts w:ascii="Times New Roman"/>
                <w:b w:val="false"/>
                <w:i w:val="false"/>
                <w:color w:val="000000"/>
                <w:sz w:val="20"/>
              </w:rPr>
              <w:t>
</w:t>
            </w:r>
            <w:r>
              <w:rPr>
                <w:rFonts w:ascii="Times New Roman"/>
                <w:b w:val="false"/>
                <w:i w:val="false"/>
                <w:color w:val="000000"/>
                <w:sz w:val="20"/>
              </w:rPr>
              <w:t>животных семейства лошадиных, овец и коз, тонн</w:t>
            </w:r>
          </w:p>
        </w:tc>
      </w:tr>
      <w:tr>
        <w:trPr>
          <w:trHeight w:val="27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 домашней, свежее или охлажденное, тонн</w:t>
            </w:r>
          </w:p>
        </w:tc>
      </w:tr>
      <w:tr>
        <w:trPr>
          <w:trHeight w:val="24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и изделия аналогичные из мяса, субпродуктов мясных или крови</w:t>
            </w:r>
            <w:r>
              <w:br/>
            </w:r>
            <w:r>
              <w:rPr>
                <w:rFonts w:ascii="Times New Roman"/>
                <w:b w:val="false"/>
                <w:i w:val="false"/>
                <w:color w:val="000000"/>
                <w:sz w:val="20"/>
              </w:rPr>
              <w:t>
</w:t>
            </w:r>
            <w:r>
              <w:rPr>
                <w:rFonts w:ascii="Times New Roman"/>
                <w:b w:val="false"/>
                <w:i w:val="false"/>
                <w:color w:val="000000"/>
                <w:sz w:val="20"/>
              </w:rPr>
              <w:t>животных, тонн</w:t>
            </w:r>
          </w:p>
        </w:tc>
      </w:tr>
      <w:tr>
        <w:trPr>
          <w:trHeight w:val="27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свежая, охлажденная или мороженая, тонн</w:t>
            </w:r>
          </w:p>
        </w:tc>
      </w:tr>
      <w:tr>
        <w:trPr>
          <w:trHeight w:val="27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фруктовые и овощные, тыс. литров</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подсолнечное нерафинированное,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104126100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рапсовое нерафинированное,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подсолнечное рафинированное и его фракции, но без изменения</w:t>
            </w:r>
            <w:r>
              <w:br/>
            </w:r>
            <w:r>
              <w:rPr>
                <w:rFonts w:ascii="Times New Roman"/>
                <w:b w:val="false"/>
                <w:i w:val="false"/>
                <w:color w:val="000000"/>
                <w:sz w:val="20"/>
              </w:rPr>
              <w:t>
</w:t>
            </w:r>
            <w:r>
              <w:rPr>
                <w:rFonts w:ascii="Times New Roman"/>
                <w:b w:val="false"/>
                <w:i w:val="false"/>
                <w:color w:val="000000"/>
                <w:sz w:val="20"/>
              </w:rPr>
              <w:t>химического состава,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хлопковое рафинированное и его фракции, но без изменения</w:t>
            </w:r>
            <w:r>
              <w:br/>
            </w:r>
            <w:r>
              <w:rPr>
                <w:rFonts w:ascii="Times New Roman"/>
                <w:b w:val="false"/>
                <w:i w:val="false"/>
                <w:color w:val="000000"/>
                <w:sz w:val="20"/>
              </w:rPr>
              <w:t>
</w:t>
            </w:r>
            <w:r>
              <w:rPr>
                <w:rFonts w:ascii="Times New Roman"/>
                <w:b w:val="false"/>
                <w:i w:val="false"/>
                <w:color w:val="000000"/>
                <w:sz w:val="20"/>
              </w:rPr>
              <w:t>химического состава,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и продукты аналогичные,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обработанное жидкое и сливки,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сливочное,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106112300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 полуобрушенный или полностью обрушенный, включая "камолино",</w:t>
            </w:r>
            <w:r>
              <w:br/>
            </w:r>
            <w:r>
              <w:rPr>
                <w:rFonts w:ascii="Times New Roman"/>
                <w:b w:val="false"/>
                <w:i w:val="false"/>
                <w:color w:val="000000"/>
                <w:sz w:val="20"/>
              </w:rPr>
              <w:t>
</w:t>
            </w:r>
            <w:r>
              <w:rPr>
                <w:rFonts w:ascii="Times New Roman"/>
                <w:b w:val="false"/>
                <w:i w:val="false"/>
                <w:color w:val="000000"/>
                <w:sz w:val="20"/>
              </w:rPr>
              <w:t>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из культур зерновых и растительная; смеси из них тонкого</w:t>
            </w:r>
            <w:r>
              <w:br/>
            </w:r>
            <w:r>
              <w:rPr>
                <w:rFonts w:ascii="Times New Roman"/>
                <w:b w:val="false"/>
                <w:i w:val="false"/>
                <w:color w:val="000000"/>
                <w:sz w:val="20"/>
              </w:rPr>
              <w:t>
</w:t>
            </w:r>
            <w:r>
              <w:rPr>
                <w:rFonts w:ascii="Times New Roman"/>
                <w:b w:val="false"/>
                <w:i w:val="false"/>
                <w:color w:val="000000"/>
                <w:sz w:val="20"/>
              </w:rPr>
              <w:t>помола,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мука грубого помола и гранулы и продукты из культур зерновых</w:t>
            </w:r>
            <w:r>
              <w:br/>
            </w:r>
            <w:r>
              <w:rPr>
                <w:rFonts w:ascii="Times New Roman"/>
                <w:b w:val="false"/>
                <w:i w:val="false"/>
                <w:color w:val="000000"/>
                <w:sz w:val="20"/>
              </w:rPr>
              <w:t>
</w:t>
            </w:r>
            <w:r>
              <w:rPr>
                <w:rFonts w:ascii="Times New Roman"/>
                <w:b w:val="false"/>
                <w:i w:val="false"/>
                <w:color w:val="000000"/>
                <w:sz w:val="20"/>
              </w:rPr>
              <w:t>прочие,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свежий,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Макароны, лапша, кускус и изделия мучные аналогичные,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Сахар-сырец или сахар рафинированный тростниковый или свекловичный;</w:t>
            </w:r>
            <w:r>
              <w:br/>
            </w:r>
            <w:r>
              <w:rPr>
                <w:rFonts w:ascii="Times New Roman"/>
                <w:b w:val="false"/>
                <w:i w:val="false"/>
                <w:color w:val="000000"/>
                <w:sz w:val="20"/>
              </w:rPr>
              <w:t>
</w:t>
            </w:r>
            <w:r>
              <w:rPr>
                <w:rFonts w:ascii="Times New Roman"/>
                <w:b w:val="false"/>
                <w:i w:val="false"/>
                <w:color w:val="000000"/>
                <w:sz w:val="20"/>
              </w:rPr>
              <w:t>патока (меласса),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изделия кондитерские из шоколада и сахара,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и чай переработанные,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напитков</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110110210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тыс. литров</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110110630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Водка, спирт питьевой с содержанием спирта по объему менее</w:t>
            </w:r>
            <w:r>
              <w:br/>
            </w:r>
            <w:r>
              <w:rPr>
                <w:rFonts w:ascii="Times New Roman"/>
                <w:b w:val="false"/>
                <w:i w:val="false"/>
                <w:color w:val="000000"/>
                <w:sz w:val="20"/>
              </w:rPr>
              <w:t>
</w:t>
            </w:r>
            <w:r>
              <w:rPr>
                <w:rFonts w:ascii="Times New Roman"/>
                <w:b w:val="false"/>
                <w:i w:val="false"/>
                <w:color w:val="000000"/>
                <w:sz w:val="20"/>
              </w:rPr>
              <w:t>45,4 %, тыс.литров</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110110810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Ликеры, тыс. литров</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110211300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Шампанское, тыс. литров</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110212100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 виноградное натуральное, тыс. литров</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кроме осадков и отходов пивоварения, тыс. литров</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Воды минеральные и газированные неподслащенные и</w:t>
            </w:r>
            <w:r>
              <w:br/>
            </w:r>
            <w:r>
              <w:rPr>
                <w:rFonts w:ascii="Times New Roman"/>
                <w:b w:val="false"/>
                <w:i w:val="false"/>
                <w:color w:val="000000"/>
                <w:sz w:val="20"/>
              </w:rPr>
              <w:t>
</w:t>
            </w:r>
            <w:r>
              <w:rPr>
                <w:rFonts w:ascii="Times New Roman"/>
                <w:b w:val="false"/>
                <w:i w:val="false"/>
                <w:color w:val="000000"/>
                <w:sz w:val="20"/>
              </w:rPr>
              <w:t>неароматизированные, тыс. литров</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прочие, тыс. литров</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табачных изделий</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 черуты (сигары с обрезанными концами), сигарильи (сигары</w:t>
            </w:r>
            <w:r>
              <w:br/>
            </w:r>
            <w:r>
              <w:rPr>
                <w:rFonts w:ascii="Times New Roman"/>
                <w:b w:val="false"/>
                <w:i w:val="false"/>
                <w:color w:val="000000"/>
                <w:sz w:val="20"/>
              </w:rPr>
              <w:t>
</w:t>
            </w:r>
            <w:r>
              <w:rPr>
                <w:rFonts w:ascii="Times New Roman"/>
                <w:b w:val="false"/>
                <w:i w:val="false"/>
                <w:color w:val="000000"/>
                <w:sz w:val="20"/>
              </w:rPr>
              <w:t>тонкие), сигареты, папиросы из табака или его заменителей, млн.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текстильных изделий</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Хлопок, кардо- и гребнечесаный,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131050300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шерстяная кардочесаная, не расфасованная для розничной</w:t>
            </w:r>
            <w:r>
              <w:br/>
            </w:r>
            <w:r>
              <w:rPr>
                <w:rFonts w:ascii="Times New Roman"/>
                <w:b w:val="false"/>
                <w:i w:val="false"/>
                <w:color w:val="000000"/>
                <w:sz w:val="20"/>
              </w:rPr>
              <w:t>
</w:t>
            </w:r>
            <w:r>
              <w:rPr>
                <w:rFonts w:ascii="Times New Roman"/>
                <w:b w:val="false"/>
                <w:i w:val="false"/>
                <w:color w:val="000000"/>
                <w:sz w:val="20"/>
              </w:rPr>
              <w:t>продажи,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131050400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шерстяная гребнечесаная, не расфасованная для розничной</w:t>
            </w:r>
            <w:r>
              <w:br/>
            </w:r>
            <w:r>
              <w:rPr>
                <w:rFonts w:ascii="Times New Roman"/>
                <w:b w:val="false"/>
                <w:i w:val="false"/>
                <w:color w:val="000000"/>
                <w:sz w:val="20"/>
              </w:rPr>
              <w:t>
</w:t>
            </w:r>
            <w:r>
              <w:rPr>
                <w:rFonts w:ascii="Times New Roman"/>
                <w:b w:val="false"/>
                <w:i w:val="false"/>
                <w:color w:val="000000"/>
                <w:sz w:val="20"/>
              </w:rPr>
              <w:t>продажи,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хлопчатобумажная из волокон гребнечесаных и негребнечесаных</w:t>
            </w:r>
            <w:r>
              <w:br/>
            </w:r>
            <w:r>
              <w:rPr>
                <w:rFonts w:ascii="Times New Roman"/>
                <w:b w:val="false"/>
                <w:i w:val="false"/>
                <w:color w:val="000000"/>
                <w:sz w:val="20"/>
              </w:rPr>
              <w:t>
</w:t>
            </w:r>
            <w:r>
              <w:rPr>
                <w:rFonts w:ascii="Times New Roman"/>
                <w:b w:val="false"/>
                <w:i w:val="false"/>
                <w:color w:val="000000"/>
                <w:sz w:val="20"/>
              </w:rPr>
              <w:t>(кроме ниток швейных), расфасованная или не расфасованная для</w:t>
            </w:r>
            <w:r>
              <w:br/>
            </w:r>
            <w:r>
              <w:rPr>
                <w:rFonts w:ascii="Times New Roman"/>
                <w:b w:val="false"/>
                <w:i w:val="false"/>
                <w:color w:val="000000"/>
                <w:sz w:val="20"/>
              </w:rPr>
              <w:t>
</w:t>
            </w:r>
            <w:r>
              <w:rPr>
                <w:rFonts w:ascii="Times New Roman"/>
                <w:b w:val="false"/>
                <w:i w:val="false"/>
                <w:color w:val="000000"/>
                <w:sz w:val="20"/>
              </w:rPr>
              <w:t>розничной продажи,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132012100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шерсти кардочесаной, тыс. кв. м</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тыс. кв. м</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постельное, тыс.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Ковры и изделия ковровые, тыс. кв. м</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одежды</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верхняя прочая, кроме трикотажной, мужская или для мальчиков,</w:t>
            </w:r>
            <w:r>
              <w:br/>
            </w:r>
            <w:r>
              <w:rPr>
                <w:rFonts w:ascii="Times New Roman"/>
                <w:b w:val="false"/>
                <w:i w:val="false"/>
                <w:color w:val="000000"/>
                <w:sz w:val="20"/>
              </w:rPr>
              <w:t>
</w:t>
            </w:r>
            <w:r>
              <w:rPr>
                <w:rFonts w:ascii="Times New Roman"/>
                <w:b w:val="false"/>
                <w:i w:val="false"/>
                <w:color w:val="000000"/>
                <w:sz w:val="20"/>
              </w:rPr>
              <w:t>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верхняя прочая, кроме трикотажной, женская или для девочек,</w:t>
            </w:r>
            <w:r>
              <w:br/>
            </w:r>
            <w:r>
              <w:rPr>
                <w:rFonts w:ascii="Times New Roman"/>
                <w:b w:val="false"/>
                <w:i w:val="false"/>
                <w:color w:val="000000"/>
                <w:sz w:val="20"/>
              </w:rPr>
              <w:t>
</w:t>
            </w:r>
            <w:r>
              <w:rPr>
                <w:rFonts w:ascii="Times New Roman"/>
                <w:b w:val="false"/>
                <w:i w:val="false"/>
                <w:color w:val="000000"/>
                <w:sz w:val="20"/>
              </w:rPr>
              <w:t>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141943330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Шляпы и уборы головные прочие, из меха натурального, тыс.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143110600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Hоски трикотажные машинного или ручного вязания, тыс. пар</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Свитеры, джемперы, пуловеры, кардиганы, жилеты и изделия аналогичные</w:t>
            </w:r>
            <w:r>
              <w:br/>
            </w:r>
            <w:r>
              <w:rPr>
                <w:rFonts w:ascii="Times New Roman"/>
                <w:b w:val="false"/>
                <w:i w:val="false"/>
                <w:color w:val="000000"/>
                <w:sz w:val="20"/>
              </w:rPr>
              <w:t>
</w:t>
            </w:r>
            <w:r>
              <w:rPr>
                <w:rFonts w:ascii="Times New Roman"/>
                <w:b w:val="false"/>
                <w:i w:val="false"/>
                <w:color w:val="000000"/>
                <w:sz w:val="20"/>
              </w:rPr>
              <w:t>трикотажные машинного или ручного вязания,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кожаной и относящейся к ней продукции</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из шкур скота крупного рогатого или шкур животных семейства</w:t>
            </w:r>
            <w:r>
              <w:br/>
            </w:r>
            <w:r>
              <w:rPr>
                <w:rFonts w:ascii="Times New Roman"/>
                <w:b w:val="false"/>
                <w:i w:val="false"/>
                <w:color w:val="000000"/>
                <w:sz w:val="20"/>
              </w:rPr>
              <w:t>
</w:t>
            </w:r>
            <w:r>
              <w:rPr>
                <w:rFonts w:ascii="Times New Roman"/>
                <w:b w:val="false"/>
                <w:i w:val="false"/>
                <w:color w:val="000000"/>
                <w:sz w:val="20"/>
              </w:rPr>
              <w:t>лошадиных без волосяного покрова, тыс. кв. дм</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из шкур овечьих, козьих и свиных, без волосяного покрова,</w:t>
            </w:r>
            <w:r>
              <w:br/>
            </w:r>
            <w:r>
              <w:rPr>
                <w:rFonts w:ascii="Times New Roman"/>
                <w:b w:val="false"/>
                <w:i w:val="false"/>
                <w:color w:val="000000"/>
                <w:sz w:val="20"/>
              </w:rPr>
              <w:t>
</w:t>
            </w:r>
            <w:r>
              <w:rPr>
                <w:rFonts w:ascii="Times New Roman"/>
                <w:b w:val="false"/>
                <w:i w:val="false"/>
                <w:color w:val="000000"/>
                <w:sz w:val="20"/>
              </w:rPr>
              <w:t>тыс. кв. дм</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кроме спортивной, защитной и ортопедической, тыс. пар</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деревянных и пробковых изделий, кроме мебели;</w:t>
            </w:r>
            <w:r>
              <w:br/>
            </w:r>
            <w:r>
              <w:rPr>
                <w:rFonts w:ascii="Times New Roman"/>
                <w:b w:val="false"/>
                <w:i w:val="false"/>
                <w:color w:val="000000"/>
                <w:sz w:val="20"/>
              </w:rPr>
              <w:t>
</w:t>
            </w:r>
            <w:r>
              <w:rPr>
                <w:rFonts w:ascii="Times New Roman"/>
                <w:b/>
                <w:i w:val="false"/>
                <w:color w:val="000000"/>
                <w:sz w:val="20"/>
              </w:rPr>
              <w:t>производство изделий из соломки и материалов для плетения</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продольно распиленные или расколотые, разрезанные на</w:t>
            </w:r>
            <w:r>
              <w:br/>
            </w:r>
            <w:r>
              <w:rPr>
                <w:rFonts w:ascii="Times New Roman"/>
                <w:b w:val="false"/>
                <w:i w:val="false"/>
                <w:color w:val="000000"/>
                <w:sz w:val="20"/>
              </w:rPr>
              <w:t>
</w:t>
            </w:r>
            <w:r>
              <w:rPr>
                <w:rFonts w:ascii="Times New Roman"/>
                <w:b w:val="false"/>
                <w:i w:val="false"/>
                <w:color w:val="000000"/>
                <w:sz w:val="20"/>
              </w:rPr>
              <w:t>части или раскроенные, толщиной более 6 мм; шпалы деревянные</w:t>
            </w:r>
            <w:r>
              <w:br/>
            </w:r>
            <w:r>
              <w:rPr>
                <w:rFonts w:ascii="Times New Roman"/>
                <w:b w:val="false"/>
                <w:i w:val="false"/>
                <w:color w:val="000000"/>
                <w:sz w:val="20"/>
              </w:rPr>
              <w:t>
</w:t>
            </w:r>
            <w:r>
              <w:rPr>
                <w:rFonts w:ascii="Times New Roman"/>
                <w:b w:val="false"/>
                <w:i w:val="false"/>
                <w:color w:val="000000"/>
                <w:sz w:val="20"/>
              </w:rPr>
              <w:t>железнодорожные или трамвайные, непропитанные, тыс. куб. м</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древесно-волокнистые из древесины и материалов одревесневших</w:t>
            </w:r>
            <w:r>
              <w:br/>
            </w:r>
            <w:r>
              <w:rPr>
                <w:rFonts w:ascii="Times New Roman"/>
                <w:b w:val="false"/>
                <w:i w:val="false"/>
                <w:color w:val="000000"/>
                <w:sz w:val="20"/>
              </w:rPr>
              <w:t>
</w:t>
            </w:r>
            <w:r>
              <w:rPr>
                <w:rFonts w:ascii="Times New Roman"/>
                <w:b w:val="false"/>
                <w:i w:val="false"/>
                <w:color w:val="000000"/>
                <w:sz w:val="20"/>
              </w:rPr>
              <w:t>прочих, тыс. кв. м</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Окна и их рамы, двери застекленные и их рамы, двери и их рамы и</w:t>
            </w:r>
            <w:r>
              <w:br/>
            </w:r>
            <w:r>
              <w:rPr>
                <w:rFonts w:ascii="Times New Roman"/>
                <w:b w:val="false"/>
                <w:i w:val="false"/>
                <w:color w:val="000000"/>
                <w:sz w:val="20"/>
              </w:rPr>
              <w:t>
</w:t>
            </w:r>
            <w:r>
              <w:rPr>
                <w:rFonts w:ascii="Times New Roman"/>
                <w:b w:val="false"/>
                <w:i w:val="false"/>
                <w:color w:val="000000"/>
                <w:sz w:val="20"/>
              </w:rPr>
              <w:t>пороги, деревянные, тыс. кв. м</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Конструкции строительные сборные деревянные,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бумаги и бумажной продукции</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гофрированные перфорированные, в рулонах или листах,</w:t>
            </w:r>
            <w:r>
              <w:br/>
            </w:r>
            <w:r>
              <w:rPr>
                <w:rFonts w:ascii="Times New Roman"/>
                <w:b w:val="false"/>
                <w:i w:val="false"/>
                <w:color w:val="000000"/>
                <w:sz w:val="20"/>
              </w:rPr>
              <w:t>
</w:t>
            </w:r>
            <w:r>
              <w:rPr>
                <w:rFonts w:ascii="Times New Roman"/>
                <w:b w:val="false"/>
                <w:i w:val="false"/>
                <w:color w:val="000000"/>
                <w:sz w:val="20"/>
              </w:rPr>
              <w:t>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Коробки, ящики и сумки из бумаги или картона гофрированных, кг</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туалетная, платки носовые, салфетки и полотенца гигиенические</w:t>
            </w:r>
            <w:r>
              <w:br/>
            </w:r>
            <w:r>
              <w:rPr>
                <w:rFonts w:ascii="Times New Roman"/>
                <w:b w:val="false"/>
                <w:i w:val="false"/>
                <w:color w:val="000000"/>
                <w:sz w:val="20"/>
              </w:rPr>
              <w:t>
</w:t>
            </w:r>
            <w:r>
              <w:rPr>
                <w:rFonts w:ascii="Times New Roman"/>
                <w:b w:val="false"/>
                <w:i w:val="false"/>
                <w:color w:val="000000"/>
                <w:sz w:val="20"/>
              </w:rPr>
              <w:t>или косметические, скатерти и салфетки столовые, из массы бумажной,</w:t>
            </w:r>
            <w:r>
              <w:br/>
            </w:r>
            <w:r>
              <w:rPr>
                <w:rFonts w:ascii="Times New Roman"/>
                <w:b w:val="false"/>
                <w:i w:val="false"/>
                <w:color w:val="000000"/>
                <w:sz w:val="20"/>
              </w:rPr>
              <w:t>
</w:t>
            </w:r>
            <w:r>
              <w:rPr>
                <w:rFonts w:ascii="Times New Roman"/>
                <w:b w:val="false"/>
                <w:i w:val="false"/>
                <w:color w:val="000000"/>
                <w:sz w:val="20"/>
              </w:rPr>
              <w:t>бумаги, ваты целлюлозной или полотна из волокна целлюлозного, кг</w:t>
            </w:r>
          </w:p>
        </w:tc>
      </w:tr>
      <w:tr>
        <w:trPr>
          <w:trHeight w:val="7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Обои, тыс. кв. м</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Этикетки и ярлыки бумажные или картонные, кг</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кокса и продуктов нефтепереработки</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и полукокс из угля каменного, лигнита или торфа;</w:t>
            </w:r>
            <w:r>
              <w:br/>
            </w:r>
            <w:r>
              <w:rPr>
                <w:rFonts w:ascii="Times New Roman"/>
                <w:b w:val="false"/>
                <w:i w:val="false"/>
                <w:color w:val="000000"/>
                <w:sz w:val="20"/>
              </w:rPr>
              <w:t>
</w:t>
            </w:r>
            <w:r>
              <w:rPr>
                <w:rFonts w:ascii="Times New Roman"/>
                <w:b w:val="false"/>
                <w:i w:val="false"/>
                <w:color w:val="000000"/>
                <w:sz w:val="20"/>
              </w:rPr>
              <w:t>уголь ретортный,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моторное (бензин, в том числе авиационный),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Газойли (топливо дизельное),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192028910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топочный,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192032920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Углеводородные сжиженные газы,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продуктов химической промышленности</w:t>
            </w:r>
          </w:p>
        </w:tc>
      </w:tr>
      <w:tr>
        <w:trPr>
          <w:trHeight w:val="22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201212150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Триоксид хрома (ангидрид хромовый), тонн</w:t>
            </w:r>
          </w:p>
        </w:tc>
      </w:tr>
      <w:tr>
        <w:trPr>
          <w:trHeight w:val="22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201212191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Окись хрома, тонн</w:t>
            </w:r>
          </w:p>
        </w:tc>
      </w:tr>
      <w:tr>
        <w:trPr>
          <w:trHeight w:val="22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201223310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Дубитель хромовый, тонн</w:t>
            </w:r>
          </w:p>
        </w:tc>
      </w:tr>
      <w:tr>
        <w:trPr>
          <w:trHeight w:val="22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201321600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тонн</w:t>
            </w:r>
          </w:p>
        </w:tc>
      </w:tr>
      <w:tr>
        <w:trPr>
          <w:trHeight w:val="22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201324331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серная в моногидрате, тонн</w:t>
            </w:r>
          </w:p>
        </w:tc>
      </w:tr>
      <w:tr>
        <w:trPr>
          <w:trHeight w:val="12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201324550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ортофосфорная (фосфорная) и кислоты полифосфорные, тонн</w:t>
            </w:r>
          </w:p>
        </w:tc>
      </w:tr>
      <w:tr>
        <w:trPr>
          <w:trHeight w:val="22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201342700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Трифосфат натрия (триполифосфат натрия), тонн</w:t>
            </w:r>
          </w:p>
        </w:tc>
      </w:tr>
      <w:tr>
        <w:trPr>
          <w:trHeight w:val="22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201351310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Бихромат натрия (хромпик натриевый), тонн</w:t>
            </w:r>
          </w:p>
        </w:tc>
      </w:tr>
      <w:tr>
        <w:trPr>
          <w:trHeight w:val="22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содержанием спирта по объему</w:t>
            </w:r>
            <w:r>
              <w:br/>
            </w:r>
            <w:r>
              <w:rPr>
                <w:rFonts w:ascii="Times New Roman"/>
                <w:b w:val="false"/>
                <w:i w:val="false"/>
                <w:color w:val="000000"/>
                <w:sz w:val="20"/>
              </w:rPr>
              <w:t>
</w:t>
            </w:r>
            <w:r>
              <w:rPr>
                <w:rFonts w:ascii="Times New Roman"/>
                <w:b w:val="false"/>
                <w:i w:val="false"/>
                <w:color w:val="000000"/>
                <w:sz w:val="20"/>
              </w:rPr>
              <w:t>80 % и более, тыс. литров</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и спирт денатурированный прочий любой крепости,</w:t>
            </w:r>
            <w:r>
              <w:br/>
            </w:r>
            <w:r>
              <w:rPr>
                <w:rFonts w:ascii="Times New Roman"/>
                <w:b w:val="false"/>
                <w:i w:val="false"/>
                <w:color w:val="000000"/>
                <w:sz w:val="20"/>
              </w:rPr>
              <w:t>
</w:t>
            </w:r>
            <w:r>
              <w:rPr>
                <w:rFonts w:ascii="Times New Roman"/>
                <w:b w:val="false"/>
                <w:i w:val="false"/>
                <w:color w:val="000000"/>
                <w:sz w:val="20"/>
              </w:rPr>
              <w:t>тыс. литров</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азотная, кислота сульфоазотная, аммиак,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азотные, минеральные или химические,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фосфорные, минеральные или химические,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этилена в первичных формах,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стирола в первичных формах, тонн</w:t>
            </w:r>
          </w:p>
        </w:tc>
      </w:tr>
      <w:tr>
        <w:trPr>
          <w:trHeight w:val="15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винилхлорида или олефинов галогенированных прочих в</w:t>
            </w:r>
            <w:r>
              <w:br/>
            </w:r>
            <w:r>
              <w:rPr>
                <w:rFonts w:ascii="Times New Roman"/>
                <w:b w:val="false"/>
                <w:i w:val="false"/>
                <w:color w:val="000000"/>
                <w:sz w:val="20"/>
              </w:rPr>
              <w:t>
</w:t>
            </w:r>
            <w:r>
              <w:rPr>
                <w:rFonts w:ascii="Times New Roman"/>
                <w:b w:val="false"/>
                <w:i w:val="false"/>
                <w:color w:val="000000"/>
                <w:sz w:val="20"/>
              </w:rPr>
              <w:t>первичных формах, тонн</w:t>
            </w:r>
          </w:p>
        </w:tc>
      </w:tr>
      <w:tr>
        <w:trPr>
          <w:trHeight w:val="61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Полиацетали, полиэфиры спиртов прочие и смолы эпоксидные в первичных</w:t>
            </w:r>
            <w:r>
              <w:br/>
            </w:r>
            <w:r>
              <w:rPr>
                <w:rFonts w:ascii="Times New Roman"/>
                <w:b w:val="false"/>
                <w:i w:val="false"/>
                <w:color w:val="000000"/>
                <w:sz w:val="20"/>
              </w:rPr>
              <w:t>
</w:t>
            </w:r>
            <w:r>
              <w:rPr>
                <w:rFonts w:ascii="Times New Roman"/>
                <w:b w:val="false"/>
                <w:i w:val="false"/>
                <w:color w:val="000000"/>
                <w:sz w:val="20"/>
              </w:rPr>
              <w:t>формах; поликарбонаты, смолы алкидные, полиаллилэфиры и полиэфиры</w:t>
            </w:r>
            <w:r>
              <w:br/>
            </w:r>
            <w:r>
              <w:rPr>
                <w:rFonts w:ascii="Times New Roman"/>
                <w:b w:val="false"/>
                <w:i w:val="false"/>
                <w:color w:val="000000"/>
                <w:sz w:val="20"/>
              </w:rPr>
              <w:t>
</w:t>
            </w:r>
            <w:r>
              <w:rPr>
                <w:rFonts w:ascii="Times New Roman"/>
                <w:b w:val="false"/>
                <w:i w:val="false"/>
                <w:color w:val="000000"/>
                <w:sz w:val="20"/>
              </w:rPr>
              <w:t>прочие в первичных формах,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Пластмассы в первичных формах прочие; смолы ионообменные, тонн</w:t>
            </w:r>
          </w:p>
        </w:tc>
      </w:tr>
      <w:tr>
        <w:trPr>
          <w:trHeight w:val="45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Гербициды прочие, расфасованные в формы или упаковки для торговли</w:t>
            </w:r>
            <w:r>
              <w:br/>
            </w:r>
            <w:r>
              <w:rPr>
                <w:rFonts w:ascii="Times New Roman"/>
                <w:b w:val="false"/>
                <w:i w:val="false"/>
                <w:color w:val="000000"/>
                <w:sz w:val="20"/>
              </w:rPr>
              <w:t>
</w:t>
            </w:r>
            <w:r>
              <w:rPr>
                <w:rFonts w:ascii="Times New Roman"/>
                <w:b w:val="false"/>
                <w:i w:val="false"/>
                <w:color w:val="000000"/>
                <w:sz w:val="20"/>
              </w:rPr>
              <w:t>розничной или представленные в виде готовых препаратов или изделий,</w:t>
            </w:r>
            <w:r>
              <w:br/>
            </w:r>
            <w:r>
              <w:rPr>
                <w:rFonts w:ascii="Times New Roman"/>
                <w:b w:val="false"/>
                <w:i w:val="false"/>
                <w:color w:val="000000"/>
                <w:sz w:val="20"/>
              </w:rPr>
              <w:t>
</w:t>
            </w:r>
            <w:r>
              <w:rPr>
                <w:rFonts w:ascii="Times New Roman"/>
                <w:b w:val="false"/>
                <w:i w:val="false"/>
                <w:color w:val="000000"/>
                <w:sz w:val="20"/>
              </w:rPr>
              <w:t>усл.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моющие, тонн</w:t>
            </w:r>
          </w:p>
        </w:tc>
      </w:tr>
      <w:tr>
        <w:trPr>
          <w:trHeight w:val="43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 готовые; шнуры бикфордовы; запалы; взрыватели и</w:t>
            </w:r>
            <w:r>
              <w:br/>
            </w:r>
            <w:r>
              <w:rPr>
                <w:rFonts w:ascii="Times New Roman"/>
                <w:b w:val="false"/>
                <w:i w:val="false"/>
                <w:color w:val="000000"/>
                <w:sz w:val="20"/>
              </w:rPr>
              <w:t>
</w:t>
            </w:r>
            <w:r>
              <w:rPr>
                <w:rFonts w:ascii="Times New Roman"/>
                <w:b w:val="false"/>
                <w:i w:val="false"/>
                <w:color w:val="000000"/>
                <w:sz w:val="20"/>
              </w:rPr>
              <w:t>шнуры детонирующие; электродетонаторы; фейерверки, кг</w:t>
            </w:r>
          </w:p>
        </w:tc>
      </w:tr>
      <w:tr>
        <w:trPr>
          <w:trHeight w:val="27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основных фармацевтических продуктов</w:t>
            </w:r>
          </w:p>
        </w:tc>
      </w:tr>
      <w:tr>
        <w:trPr>
          <w:trHeight w:val="21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салициловая, кислота О-ацетилсалициловая; их соли и эфиры</w:t>
            </w:r>
            <w:r>
              <w:br/>
            </w:r>
            <w:r>
              <w:rPr>
                <w:rFonts w:ascii="Times New Roman"/>
                <w:b w:val="false"/>
                <w:i w:val="false"/>
                <w:color w:val="000000"/>
                <w:sz w:val="20"/>
              </w:rPr>
              <w:t>
</w:t>
            </w:r>
            <w:r>
              <w:rPr>
                <w:rFonts w:ascii="Times New Roman"/>
                <w:b w:val="false"/>
                <w:i w:val="false"/>
                <w:color w:val="000000"/>
                <w:sz w:val="20"/>
              </w:rPr>
              <w:t>сложные, кг</w:t>
            </w:r>
          </w:p>
        </w:tc>
      </w:tr>
      <w:tr>
        <w:trPr>
          <w:trHeight w:val="40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 кислота глютаминовая и их соли; соли четвертичные и</w:t>
            </w:r>
            <w:r>
              <w:br/>
            </w:r>
            <w:r>
              <w:rPr>
                <w:rFonts w:ascii="Times New Roman"/>
                <w:b w:val="false"/>
                <w:i w:val="false"/>
                <w:color w:val="000000"/>
                <w:sz w:val="20"/>
              </w:rPr>
              <w:t>
</w:t>
            </w:r>
            <w:r>
              <w:rPr>
                <w:rFonts w:ascii="Times New Roman"/>
                <w:b w:val="false"/>
                <w:i w:val="false"/>
                <w:color w:val="000000"/>
                <w:sz w:val="20"/>
              </w:rPr>
              <w:t>гидроксиды аммония; фосфоаминолипиды; амиды, их производные и соли, кг</w:t>
            </w:r>
          </w:p>
        </w:tc>
      </w:tr>
      <w:tr>
        <w:trPr>
          <w:trHeight w:val="27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Лактоны, не включенные в другие группировки; соединения</w:t>
            </w:r>
            <w:r>
              <w:br/>
            </w:r>
            <w:r>
              <w:rPr>
                <w:rFonts w:ascii="Times New Roman"/>
                <w:b w:val="false"/>
                <w:i w:val="false"/>
                <w:color w:val="000000"/>
                <w:sz w:val="20"/>
              </w:rPr>
              <w:t>
</w:t>
            </w:r>
            <w:r>
              <w:rPr>
                <w:rFonts w:ascii="Times New Roman"/>
                <w:b w:val="false"/>
                <w:i w:val="false"/>
                <w:color w:val="000000"/>
                <w:sz w:val="20"/>
              </w:rPr>
              <w:t>гетероциклические только с гетероатомами азота, содержащими</w:t>
            </w:r>
            <w:r>
              <w:br/>
            </w:r>
            <w:r>
              <w:rPr>
                <w:rFonts w:ascii="Times New Roman"/>
                <w:b w:val="false"/>
                <w:i w:val="false"/>
                <w:color w:val="000000"/>
                <w:sz w:val="20"/>
              </w:rPr>
              <w:t>
</w:t>
            </w:r>
            <w:r>
              <w:rPr>
                <w:rFonts w:ascii="Times New Roman"/>
                <w:b w:val="false"/>
                <w:i w:val="false"/>
                <w:color w:val="000000"/>
                <w:sz w:val="20"/>
              </w:rPr>
              <w:t>неконденсированное пиразольное кольцо, пиримидиновое кольцо,</w:t>
            </w:r>
            <w:r>
              <w:br/>
            </w:r>
            <w:r>
              <w:rPr>
                <w:rFonts w:ascii="Times New Roman"/>
                <w:b w:val="false"/>
                <w:i w:val="false"/>
                <w:color w:val="000000"/>
                <w:sz w:val="20"/>
              </w:rPr>
              <w:t>
</w:t>
            </w:r>
            <w:r>
              <w:rPr>
                <w:rFonts w:ascii="Times New Roman"/>
                <w:b w:val="false"/>
                <w:i w:val="false"/>
                <w:color w:val="000000"/>
                <w:sz w:val="20"/>
              </w:rPr>
              <w:t>пиперазиновое кольцо, неконденсированное триазиновое кольцо или</w:t>
            </w:r>
            <w:r>
              <w:br/>
            </w:r>
            <w:r>
              <w:rPr>
                <w:rFonts w:ascii="Times New Roman"/>
                <w:b w:val="false"/>
                <w:i w:val="false"/>
                <w:color w:val="000000"/>
                <w:sz w:val="20"/>
              </w:rPr>
              <w:t>
</w:t>
            </w:r>
            <w:r>
              <w:rPr>
                <w:rFonts w:ascii="Times New Roman"/>
                <w:b w:val="false"/>
                <w:i w:val="false"/>
                <w:color w:val="000000"/>
                <w:sz w:val="20"/>
              </w:rPr>
              <w:t>фенотиазиновую систему неконденсированных колец кислоты; нуклеиновые</w:t>
            </w:r>
            <w:r>
              <w:br/>
            </w:r>
            <w:r>
              <w:rPr>
                <w:rFonts w:ascii="Times New Roman"/>
                <w:b w:val="false"/>
                <w:i w:val="false"/>
                <w:color w:val="000000"/>
                <w:sz w:val="20"/>
              </w:rPr>
              <w:t>
</w:t>
            </w:r>
            <w:r>
              <w:rPr>
                <w:rFonts w:ascii="Times New Roman"/>
                <w:b w:val="false"/>
                <w:i w:val="false"/>
                <w:color w:val="000000"/>
                <w:sz w:val="20"/>
              </w:rPr>
              <w:t>и их соли; гидантоин и его производные, кг</w:t>
            </w:r>
          </w:p>
        </w:tc>
      </w:tr>
      <w:tr>
        <w:trPr>
          <w:trHeight w:val="34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Сахара, химически чистые, не включенные в другие группировки, эфиры</w:t>
            </w:r>
            <w:r>
              <w:br/>
            </w:r>
            <w:r>
              <w:rPr>
                <w:rFonts w:ascii="Times New Roman"/>
                <w:b w:val="false"/>
                <w:i w:val="false"/>
                <w:color w:val="000000"/>
                <w:sz w:val="20"/>
              </w:rPr>
              <w:t>
</w:t>
            </w:r>
            <w:r>
              <w:rPr>
                <w:rFonts w:ascii="Times New Roman"/>
                <w:b w:val="false"/>
                <w:i w:val="false"/>
                <w:color w:val="000000"/>
                <w:sz w:val="20"/>
              </w:rPr>
              <w:t>сахаров простые и сложные и их соли,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 кг</w:t>
            </w:r>
          </w:p>
        </w:tc>
      </w:tr>
      <w:tr>
        <w:trPr>
          <w:trHeight w:val="27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Провитамины, витамины и гормоны; гликозиды, алкалоиды растительные,</w:t>
            </w:r>
            <w:r>
              <w:br/>
            </w:r>
            <w:r>
              <w:rPr>
                <w:rFonts w:ascii="Times New Roman"/>
                <w:b w:val="false"/>
                <w:i w:val="false"/>
                <w:color w:val="000000"/>
                <w:sz w:val="20"/>
              </w:rPr>
              <w:t>
</w:t>
            </w:r>
            <w:r>
              <w:rPr>
                <w:rFonts w:ascii="Times New Roman"/>
                <w:b w:val="false"/>
                <w:i w:val="false"/>
                <w:color w:val="000000"/>
                <w:sz w:val="20"/>
              </w:rPr>
              <w:t>их соли; антибиотики, кг</w:t>
            </w:r>
          </w:p>
        </w:tc>
      </w:tr>
      <w:tr>
        <w:trPr>
          <w:trHeight w:val="27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Железы и органы прочие, их экстракты и прочие вещества человека или</w:t>
            </w:r>
            <w:r>
              <w:br/>
            </w:r>
            <w:r>
              <w:rPr>
                <w:rFonts w:ascii="Times New Roman"/>
                <w:b w:val="false"/>
                <w:i w:val="false"/>
                <w:color w:val="000000"/>
                <w:sz w:val="20"/>
              </w:rPr>
              <w:t>
</w:t>
            </w:r>
            <w:r>
              <w:rPr>
                <w:rFonts w:ascii="Times New Roman"/>
                <w:b w:val="false"/>
                <w:i w:val="false"/>
                <w:color w:val="000000"/>
                <w:sz w:val="20"/>
              </w:rPr>
              <w:t>животного, не включенные в другие группировки, кг</w:t>
            </w:r>
          </w:p>
        </w:tc>
      </w:tr>
      <w:tr>
        <w:trPr>
          <w:trHeight w:val="27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Лекарства, тыс. тенге</w:t>
            </w:r>
          </w:p>
        </w:tc>
      </w:tr>
      <w:tr>
        <w:trPr>
          <w:trHeight w:val="27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Препараты фармацевтические прочие, тыс. тенге</w:t>
            </w:r>
          </w:p>
        </w:tc>
      </w:tr>
      <w:tr>
        <w:trPr>
          <w:trHeight w:val="27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резиновых и пластмассовых изделий</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рукава и шланги из резины (кроме эбонита), кг</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221940500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Ленты резиновые конвейерные, кг</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рукава и шланги и их фитинги из пластмасс, кг</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пленка, фольга и полосы из пластмасс, неармированные</w:t>
            </w:r>
            <w:r>
              <w:br/>
            </w:r>
            <w:r>
              <w:rPr>
                <w:rFonts w:ascii="Times New Roman"/>
                <w:b w:val="false"/>
                <w:i w:val="false"/>
                <w:color w:val="000000"/>
                <w:sz w:val="20"/>
              </w:rPr>
              <w:t>
</w:t>
            </w:r>
            <w:r>
              <w:rPr>
                <w:rFonts w:ascii="Times New Roman"/>
                <w:b w:val="false"/>
                <w:i w:val="false"/>
                <w:color w:val="000000"/>
                <w:sz w:val="20"/>
              </w:rPr>
              <w:t>или некомбинированные с материалами прочими, кг</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Двери, окна, коробки для дверей и рамы оконные, пороги для дверей,</w:t>
            </w:r>
            <w:r>
              <w:br/>
            </w:r>
            <w:r>
              <w:rPr>
                <w:rFonts w:ascii="Times New Roman"/>
                <w:b w:val="false"/>
                <w:i w:val="false"/>
                <w:color w:val="000000"/>
                <w:sz w:val="20"/>
              </w:rPr>
              <w:t>
</w:t>
            </w:r>
            <w:r>
              <w:rPr>
                <w:rFonts w:ascii="Times New Roman"/>
                <w:b w:val="false"/>
                <w:i w:val="false"/>
                <w:color w:val="000000"/>
                <w:sz w:val="20"/>
              </w:rPr>
              <w:t>ставни, жалюзи и изделия аналогичные и их части из пластмасс, кг</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прочей не металлической минеральной продукции</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232012370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 керамические огнеупорные, блоки, плитки и изделия</w:t>
            </w:r>
            <w:r>
              <w:br/>
            </w:r>
            <w:r>
              <w:rPr>
                <w:rFonts w:ascii="Times New Roman"/>
                <w:b w:val="false"/>
                <w:i w:val="false"/>
                <w:color w:val="000000"/>
                <w:sz w:val="20"/>
              </w:rPr>
              <w:t>
</w:t>
            </w:r>
            <w:r>
              <w:rPr>
                <w:rFonts w:ascii="Times New Roman"/>
                <w:b w:val="false"/>
                <w:i w:val="false"/>
                <w:color w:val="000000"/>
                <w:sz w:val="20"/>
              </w:rPr>
              <w:t>аналогичные керамические огнеупорные, содержащие более 50 мас.%</w:t>
            </w:r>
            <w:r>
              <w:br/>
            </w:r>
            <w:r>
              <w:rPr>
                <w:rFonts w:ascii="Times New Roman"/>
                <w:b w:val="false"/>
                <w:i w:val="false"/>
                <w:color w:val="000000"/>
                <w:sz w:val="20"/>
              </w:rPr>
              <w:t>
</w:t>
            </w:r>
            <w:r>
              <w:rPr>
                <w:rFonts w:ascii="Times New Roman"/>
                <w:b w:val="false"/>
                <w:i w:val="false"/>
                <w:color w:val="000000"/>
                <w:sz w:val="20"/>
              </w:rPr>
              <w:t>глинозема (Al</w:t>
            </w:r>
            <w:r>
              <w:rPr>
                <w:rFonts w:ascii="Times New Roman"/>
                <w:b w:val="false"/>
                <w:i w:val="false"/>
                <w:color w:val="000000"/>
                <w:sz w:val="20"/>
              </w:rPr>
              <w:t>2</w:t>
            </w:r>
            <w:r>
              <w:rPr>
                <w:rFonts w:ascii="Times New Roman"/>
                <w:b w:val="false"/>
                <w:i w:val="false"/>
                <w:color w:val="000000"/>
                <w:sz w:val="20"/>
              </w:rPr>
              <w:t>O</w:t>
            </w:r>
            <w:r>
              <w:rPr>
                <w:rFonts w:ascii="Times New Roman"/>
                <w:b w:val="false"/>
                <w:i w:val="false"/>
                <w:color w:val="000000"/>
                <w:sz w:val="20"/>
              </w:rPr>
              <w:t>3</w:t>
            </w:r>
            <w:r>
              <w:rPr>
                <w:rFonts w:ascii="Times New Roman"/>
                <w:b w:val="false"/>
                <w:i w:val="false"/>
                <w:color w:val="000000"/>
                <w:sz w:val="20"/>
              </w:rPr>
              <w:t>), кремнезема (SiO</w:t>
            </w:r>
            <w:r>
              <w:rPr>
                <w:rFonts w:ascii="Times New Roman"/>
                <w:b w:val="false"/>
                <w:i w:val="false"/>
                <w:color w:val="000000"/>
                <w:sz w:val="20"/>
              </w:rPr>
              <w:t>2</w:t>
            </w:r>
            <w:r>
              <w:rPr>
                <w:rFonts w:ascii="Times New Roman"/>
                <w:b w:val="false"/>
                <w:i w:val="false"/>
                <w:color w:val="000000"/>
                <w:sz w:val="20"/>
              </w:rPr>
              <w:t>), их смеси или соединения,</w:t>
            </w:r>
            <w:r>
              <w:br/>
            </w:r>
            <w:r>
              <w:rPr>
                <w:rFonts w:ascii="Times New Roman"/>
                <w:b w:val="false"/>
                <w:i w:val="false"/>
                <w:color w:val="000000"/>
                <w:sz w:val="20"/>
              </w:rPr>
              <w:t>
</w:t>
            </w:r>
            <w:r>
              <w:rPr>
                <w:rFonts w:ascii="Times New Roman"/>
                <w:b w:val="false"/>
                <w:i w:val="false"/>
                <w:color w:val="000000"/>
                <w:sz w:val="20"/>
              </w:rPr>
              <w:t>прочие,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232012900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 огнеупорные, блоки, плитки и изделия аналогичные</w:t>
            </w:r>
            <w:r>
              <w:br/>
            </w:r>
            <w:r>
              <w:rPr>
                <w:rFonts w:ascii="Times New Roman"/>
                <w:b w:val="false"/>
                <w:i w:val="false"/>
                <w:color w:val="000000"/>
                <w:sz w:val="20"/>
              </w:rPr>
              <w:t>
</w:t>
            </w:r>
            <w:r>
              <w:rPr>
                <w:rFonts w:ascii="Times New Roman"/>
                <w:b w:val="false"/>
                <w:i w:val="false"/>
                <w:color w:val="000000"/>
                <w:sz w:val="20"/>
              </w:rPr>
              <w:t>керамические огнеупорные прочие,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Плитки и плиты керамические, кв. м</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233211100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 керамические неогнеупорные строительные, кроме изделий из</w:t>
            </w:r>
            <w:r>
              <w:br/>
            </w:r>
            <w:r>
              <w:rPr>
                <w:rFonts w:ascii="Times New Roman"/>
                <w:b w:val="false"/>
                <w:i w:val="false"/>
                <w:color w:val="000000"/>
                <w:sz w:val="20"/>
              </w:rPr>
              <w:t>
</w:t>
            </w:r>
            <w:r>
              <w:rPr>
                <w:rFonts w:ascii="Times New Roman"/>
                <w:b w:val="false"/>
                <w:i w:val="false"/>
                <w:color w:val="000000"/>
                <w:sz w:val="20"/>
              </w:rPr>
              <w:t>муки каменной кремнеземистой или земель диатомитовых, тыс. куб. м</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234111300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 столовая и кухонная из фарфора, кг</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тыс.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Известь гашенная, негашеная и гидравлическая,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236112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конструкций сборные для строительства, в том числе</w:t>
            </w:r>
            <w:r>
              <w:br/>
            </w:r>
            <w:r>
              <w:rPr>
                <w:rFonts w:ascii="Times New Roman"/>
                <w:b w:val="false"/>
                <w:i w:val="false"/>
                <w:color w:val="000000"/>
                <w:sz w:val="20"/>
              </w:rPr>
              <w:t>
</w:t>
            </w:r>
            <w:r>
              <w:rPr>
                <w:rFonts w:ascii="Times New Roman"/>
                <w:b w:val="false"/>
                <w:i w:val="false"/>
                <w:color w:val="000000"/>
                <w:sz w:val="20"/>
              </w:rPr>
              <w:t>гражданского, из цемента, бетона или камня искусственного,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Конструкции строительные сборные из бетона,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236210510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Гипсокартон, кв. м</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товарный,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Растворы строительные,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236512300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 панели, плитки и изделия аналогичные из асбестоцемента,</w:t>
            </w:r>
            <w:r>
              <w:br/>
            </w:r>
            <w:r>
              <w:rPr>
                <w:rFonts w:ascii="Times New Roman"/>
                <w:b w:val="false"/>
                <w:i w:val="false"/>
                <w:color w:val="000000"/>
                <w:sz w:val="20"/>
              </w:rPr>
              <w:t>
</w:t>
            </w:r>
            <w:r>
              <w:rPr>
                <w:rFonts w:ascii="Times New Roman"/>
                <w:b w:val="false"/>
                <w:i w:val="false"/>
                <w:color w:val="000000"/>
                <w:sz w:val="20"/>
              </w:rPr>
              <w:t>фиброцемента с волокнами целлюлозы, волокнами растительными,</w:t>
            </w:r>
            <w:r>
              <w:br/>
            </w:r>
            <w:r>
              <w:rPr>
                <w:rFonts w:ascii="Times New Roman"/>
                <w:b w:val="false"/>
                <w:i w:val="false"/>
                <w:color w:val="000000"/>
                <w:sz w:val="20"/>
              </w:rPr>
              <w:t>
</w:t>
            </w:r>
            <w:r>
              <w:rPr>
                <w:rFonts w:ascii="Times New Roman"/>
                <w:b w:val="false"/>
                <w:i w:val="false"/>
                <w:color w:val="000000"/>
                <w:sz w:val="20"/>
              </w:rPr>
              <w:t>полимерами синтетическими, стекловолокном, волокнами синтетическими,</w:t>
            </w:r>
            <w:r>
              <w:br/>
            </w:r>
            <w:r>
              <w:rPr>
                <w:rFonts w:ascii="Times New Roman"/>
                <w:b w:val="false"/>
                <w:i w:val="false"/>
                <w:color w:val="000000"/>
                <w:sz w:val="20"/>
              </w:rPr>
              <w:t>
</w:t>
            </w:r>
            <w:r>
              <w:rPr>
                <w:rFonts w:ascii="Times New Roman"/>
                <w:b w:val="false"/>
                <w:i w:val="false"/>
                <w:color w:val="000000"/>
                <w:sz w:val="20"/>
              </w:rPr>
              <w:t>кв. м</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236512500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и фитинги к ним из асбестоцемента, фиброцемента с</w:t>
            </w:r>
            <w:r>
              <w:br/>
            </w:r>
            <w:r>
              <w:rPr>
                <w:rFonts w:ascii="Times New Roman"/>
                <w:b w:val="false"/>
                <w:i w:val="false"/>
                <w:color w:val="000000"/>
                <w:sz w:val="20"/>
              </w:rPr>
              <w:t>
</w:t>
            </w:r>
            <w:r>
              <w:rPr>
                <w:rFonts w:ascii="Times New Roman"/>
                <w:b w:val="false"/>
                <w:i w:val="false"/>
                <w:color w:val="000000"/>
                <w:sz w:val="20"/>
              </w:rPr>
              <w:t>волокнами целлюлозы, волокнами растительными, полимерами</w:t>
            </w:r>
            <w:r>
              <w:br/>
            </w:r>
            <w:r>
              <w:rPr>
                <w:rFonts w:ascii="Times New Roman"/>
                <w:b w:val="false"/>
                <w:i w:val="false"/>
                <w:color w:val="000000"/>
                <w:sz w:val="20"/>
              </w:rPr>
              <w:t>
</w:t>
            </w:r>
            <w:r>
              <w:rPr>
                <w:rFonts w:ascii="Times New Roman"/>
                <w:b w:val="false"/>
                <w:i w:val="false"/>
                <w:color w:val="000000"/>
                <w:sz w:val="20"/>
              </w:rPr>
              <w:t>синтетическими, стекловолокном, волокнами синтетическими, тонн</w:t>
            </w:r>
          </w:p>
        </w:tc>
      </w:tr>
      <w:tr>
        <w:trPr>
          <w:trHeight w:val="45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239912530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кровельные или облицовочные из асфальта или материалов</w:t>
            </w:r>
            <w:r>
              <w:br/>
            </w:r>
            <w:r>
              <w:rPr>
                <w:rFonts w:ascii="Times New Roman"/>
                <w:b w:val="false"/>
                <w:i w:val="false"/>
                <w:color w:val="000000"/>
                <w:sz w:val="20"/>
              </w:rPr>
              <w:t>
</w:t>
            </w:r>
            <w:r>
              <w:rPr>
                <w:rFonts w:ascii="Times New Roman"/>
                <w:b w:val="false"/>
                <w:i w:val="false"/>
                <w:color w:val="000000"/>
                <w:sz w:val="20"/>
              </w:rPr>
              <w:t>аналогичных, в рулонах, тыс.кв.м</w:t>
            </w:r>
          </w:p>
        </w:tc>
      </w:tr>
      <w:tr>
        <w:trPr>
          <w:trHeight w:val="6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Металлургическая промышленность </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241012200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Феррохром,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241012430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Ферросилиций,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241012450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Ферросиликомарганец,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241012530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Ферросиликохром,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241031100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оцинкованный,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241051100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Жесть белая и прокат листовой луженый,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244110320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 аффинированное, кг</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244110390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 необработанное прочее, кг</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244120310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 в виде порошка, кг</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244120320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 аффинированное, кг</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244120390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 необработанное прочее, кг</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необработанный,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необработанный,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244413300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рафинированная необработанная, нелегированная,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готовых металлических изделий, кроме машин и</w:t>
            </w:r>
            <w:r>
              <w:br/>
            </w:r>
            <w:r>
              <w:rPr>
                <w:rFonts w:ascii="Times New Roman"/>
                <w:b w:val="false"/>
                <w:i w:val="false"/>
                <w:color w:val="000000"/>
                <w:sz w:val="20"/>
              </w:rPr>
              <w:t>
</w:t>
            </w:r>
            <w:r>
              <w:rPr>
                <w:rFonts w:ascii="Times New Roman"/>
                <w:b/>
                <w:i w:val="false"/>
                <w:color w:val="000000"/>
                <w:sz w:val="20"/>
              </w:rPr>
              <w:t>оборудования</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Металлоконструкции строительные сборные,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Радиаторы для центрального отопления, без нагрева электрического,</w:t>
            </w:r>
            <w:r>
              <w:br/>
            </w:r>
            <w:r>
              <w:rPr>
                <w:rFonts w:ascii="Times New Roman"/>
                <w:b w:val="false"/>
                <w:i w:val="false"/>
                <w:color w:val="000000"/>
                <w:sz w:val="20"/>
              </w:rPr>
              <w:t>
</w:t>
            </w:r>
            <w:r>
              <w:rPr>
                <w:rFonts w:ascii="Times New Roman"/>
                <w:b w:val="false"/>
                <w:i w:val="false"/>
                <w:color w:val="000000"/>
                <w:sz w:val="20"/>
              </w:rPr>
              <w:t>из металлов черных,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центрального отопления для производства горячей воды или пара</w:t>
            </w:r>
            <w:r>
              <w:br/>
            </w:r>
            <w:r>
              <w:rPr>
                <w:rFonts w:ascii="Times New Roman"/>
                <w:b w:val="false"/>
                <w:i w:val="false"/>
                <w:color w:val="000000"/>
                <w:sz w:val="20"/>
              </w:rPr>
              <w:t>
</w:t>
            </w:r>
            <w:r>
              <w:rPr>
                <w:rFonts w:ascii="Times New Roman"/>
                <w:b w:val="false"/>
                <w:i w:val="false"/>
                <w:color w:val="000000"/>
                <w:sz w:val="20"/>
              </w:rPr>
              <w:t>с низким давлением,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252911310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для нефти и нефтепродуктов,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259911100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Раковины и мойки из металлов черных, тыс.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компьютеров, электронной и оптической продукции</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вычислительные цифровые, содержащие в одном корпусе, по</w:t>
            </w:r>
            <w:r>
              <w:br/>
            </w:r>
            <w:r>
              <w:rPr>
                <w:rFonts w:ascii="Times New Roman"/>
                <w:b w:val="false"/>
                <w:i w:val="false"/>
                <w:color w:val="000000"/>
                <w:sz w:val="20"/>
              </w:rPr>
              <w:t>
</w:t>
            </w:r>
            <w:r>
              <w:rPr>
                <w:rFonts w:ascii="Times New Roman"/>
                <w:b w:val="false"/>
                <w:i w:val="false"/>
                <w:color w:val="000000"/>
                <w:sz w:val="20"/>
              </w:rPr>
              <w:t>крайней мере, центральный процессор и устройство ввода и вывода,</w:t>
            </w:r>
            <w:r>
              <w:br/>
            </w:r>
            <w:r>
              <w:rPr>
                <w:rFonts w:ascii="Times New Roman"/>
                <w:b w:val="false"/>
                <w:i w:val="false"/>
                <w:color w:val="000000"/>
                <w:sz w:val="20"/>
              </w:rPr>
              <w:t>
</w:t>
            </w:r>
            <w:r>
              <w:rPr>
                <w:rFonts w:ascii="Times New Roman"/>
                <w:b w:val="false"/>
                <w:i w:val="false"/>
                <w:color w:val="000000"/>
                <w:sz w:val="20"/>
              </w:rPr>
              <w:t>комбинированные или размещенные в отдельных блоках,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Приемники телевизионные, объединенные или нет с приемниками</w:t>
            </w:r>
            <w:r>
              <w:br/>
            </w:r>
            <w:r>
              <w:rPr>
                <w:rFonts w:ascii="Times New Roman"/>
                <w:b w:val="false"/>
                <w:i w:val="false"/>
                <w:color w:val="000000"/>
                <w:sz w:val="20"/>
              </w:rPr>
              <w:t>
</w:t>
            </w:r>
            <w:r>
              <w:rPr>
                <w:rFonts w:ascii="Times New Roman"/>
                <w:b w:val="false"/>
                <w:i w:val="false"/>
                <w:color w:val="000000"/>
                <w:sz w:val="20"/>
              </w:rPr>
              <w:t>радиовещательными или звуко- или видеозаписывающей или</w:t>
            </w:r>
            <w:r>
              <w:br/>
            </w:r>
            <w:r>
              <w:rPr>
                <w:rFonts w:ascii="Times New Roman"/>
                <w:b w:val="false"/>
                <w:i w:val="false"/>
                <w:color w:val="000000"/>
                <w:sz w:val="20"/>
              </w:rPr>
              <w:t>
</w:t>
            </w:r>
            <w:r>
              <w:rPr>
                <w:rFonts w:ascii="Times New Roman"/>
                <w:b w:val="false"/>
                <w:i w:val="false"/>
                <w:color w:val="000000"/>
                <w:sz w:val="20"/>
              </w:rPr>
              <w:t>воспроизводящей аппаратурой,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Магнитофоны и аппаратура звукозаписывающая прочая,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265152300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для измерения расхода или уровня жидкостей электронные,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265163500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Счетчики жидкости (включая калиброванные),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265163700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Счетчики электроэнергии (включая калиброванные),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электрического оборудования</w:t>
            </w:r>
          </w:p>
        </w:tc>
      </w:tr>
      <w:tr>
        <w:trPr>
          <w:trHeight w:val="21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Трансформаторы электрические, тыс. кВа</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272021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Аккумуляторы электрические свинцово-кислотные для запуска поршневых</w:t>
            </w:r>
            <w:r>
              <w:br/>
            </w:r>
            <w:r>
              <w:rPr>
                <w:rFonts w:ascii="Times New Roman"/>
                <w:b w:val="false"/>
                <w:i w:val="false"/>
                <w:color w:val="000000"/>
                <w:sz w:val="20"/>
              </w:rPr>
              <w:t>
</w:t>
            </w:r>
            <w:r>
              <w:rPr>
                <w:rFonts w:ascii="Times New Roman"/>
                <w:b w:val="false"/>
                <w:i w:val="false"/>
                <w:color w:val="000000"/>
                <w:sz w:val="20"/>
              </w:rPr>
              <w:t>двигателей,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275113300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стиральные полностью автоматические емкостью не более 10 кг</w:t>
            </w:r>
            <w:r>
              <w:br/>
            </w:r>
            <w:r>
              <w:rPr>
                <w:rFonts w:ascii="Times New Roman"/>
                <w:b w:val="false"/>
                <w:i w:val="false"/>
                <w:color w:val="000000"/>
                <w:sz w:val="20"/>
              </w:rPr>
              <w:t>
</w:t>
            </w:r>
            <w:r>
              <w:rPr>
                <w:rFonts w:ascii="Times New Roman"/>
                <w:b w:val="false"/>
                <w:i w:val="false"/>
                <w:color w:val="000000"/>
                <w:sz w:val="20"/>
              </w:rPr>
              <w:t>сухого белья,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Конденсаторы электрические,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машин и оборудования, не включенных в другие</w:t>
            </w:r>
            <w:r>
              <w:br/>
            </w:r>
            <w:r>
              <w:rPr>
                <w:rFonts w:ascii="Times New Roman"/>
                <w:b w:val="false"/>
                <w:i w:val="false"/>
                <w:color w:val="000000"/>
                <w:sz w:val="20"/>
              </w:rPr>
              <w:t>
</w:t>
            </w:r>
            <w:r>
              <w:rPr>
                <w:rFonts w:ascii="Times New Roman"/>
                <w:b/>
                <w:i w:val="false"/>
                <w:color w:val="000000"/>
                <w:sz w:val="20"/>
              </w:rPr>
              <w:t>категории</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Hасосы центробежные для перекачки жидкостей; насосы прочие,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Подшипники шариковые или роликовые, тонн</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для сельского и лесного хозяйства прочие,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Плуги,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уборочные и молотилки, не включенные в другие группировки,</w:t>
            </w:r>
            <w:r>
              <w:br/>
            </w:r>
            <w:r>
              <w:rPr>
                <w:rFonts w:ascii="Times New Roman"/>
                <w:b w:val="false"/>
                <w:i w:val="false"/>
                <w:color w:val="000000"/>
                <w:sz w:val="20"/>
              </w:rPr>
              <w:t>
</w:t>
            </w:r>
            <w:r>
              <w:rPr>
                <w:rFonts w:ascii="Times New Roman"/>
                <w:b w:val="false"/>
                <w:i w:val="false"/>
                <w:color w:val="000000"/>
                <w:sz w:val="20"/>
              </w:rPr>
              <w:t>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горнодобывающей промышленности,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обработки продуктов пищевых, напитков и изделий</w:t>
            </w:r>
            <w:r>
              <w:br/>
            </w:r>
            <w:r>
              <w:rPr>
                <w:rFonts w:ascii="Times New Roman"/>
                <w:b w:val="false"/>
                <w:i w:val="false"/>
                <w:color w:val="000000"/>
                <w:sz w:val="20"/>
              </w:rPr>
              <w:t>
</w:t>
            </w:r>
            <w:r>
              <w:rPr>
                <w:rFonts w:ascii="Times New Roman"/>
                <w:b w:val="false"/>
                <w:i w:val="false"/>
                <w:color w:val="000000"/>
                <w:sz w:val="20"/>
              </w:rPr>
              <w:t>табачных, кроме ее частей,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289422300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стиральные бытовые или для прачечных, емкостью более 10 кг,</w:t>
            </w:r>
            <w:r>
              <w:br/>
            </w:r>
            <w:r>
              <w:rPr>
                <w:rFonts w:ascii="Times New Roman"/>
                <w:b w:val="false"/>
                <w:i w:val="false"/>
                <w:color w:val="000000"/>
                <w:sz w:val="20"/>
              </w:rPr>
              <w:t>
</w:t>
            </w:r>
            <w:r>
              <w:rPr>
                <w:rFonts w:ascii="Times New Roman"/>
                <w:b w:val="false"/>
                <w:i w:val="false"/>
                <w:color w:val="000000"/>
                <w:sz w:val="20"/>
              </w:rPr>
              <w:t>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289422400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отжима белья,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автотранспортных средств, трейлеров и</w:t>
            </w:r>
            <w:r>
              <w:br/>
            </w:r>
            <w:r>
              <w:rPr>
                <w:rFonts w:ascii="Times New Roman"/>
                <w:b w:val="false"/>
                <w:i w:val="false"/>
                <w:color w:val="000000"/>
                <w:sz w:val="20"/>
              </w:rPr>
              <w:t>
</w:t>
            </w:r>
            <w:r>
              <w:rPr>
                <w:rFonts w:ascii="Times New Roman"/>
                <w:b/>
                <w:i w:val="false"/>
                <w:color w:val="000000"/>
                <w:sz w:val="20"/>
              </w:rPr>
              <w:t>полуприцепов</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легковые пассажирские,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для перевозки десяти или более человек,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грузовые,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специальные и специализированные,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и полуприцепы; контейнеры,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прочих транспортных средств</w:t>
            </w:r>
          </w:p>
        </w:tc>
      </w:tr>
      <w:tr>
        <w:trPr>
          <w:trHeight w:val="31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Вагоны железнодорожные самоходные и вагоны трамвайные, автомотрисы и</w:t>
            </w:r>
            <w:r>
              <w:br/>
            </w:r>
            <w:r>
              <w:rPr>
                <w:rFonts w:ascii="Times New Roman"/>
                <w:b w:val="false"/>
                <w:i w:val="false"/>
                <w:color w:val="000000"/>
                <w:sz w:val="20"/>
              </w:rPr>
              <w:t>
</w:t>
            </w:r>
            <w:r>
              <w:rPr>
                <w:rFonts w:ascii="Times New Roman"/>
                <w:b w:val="false"/>
                <w:i w:val="false"/>
                <w:color w:val="000000"/>
                <w:sz w:val="20"/>
              </w:rPr>
              <w:t>автодрезины (кроме транспортных средств для ремонта и технического</w:t>
            </w:r>
            <w:r>
              <w:br/>
            </w:r>
            <w:r>
              <w:rPr>
                <w:rFonts w:ascii="Times New Roman"/>
                <w:b w:val="false"/>
                <w:i w:val="false"/>
                <w:color w:val="000000"/>
                <w:sz w:val="20"/>
              </w:rPr>
              <w:t>
</w:t>
            </w:r>
            <w:r>
              <w:rPr>
                <w:rFonts w:ascii="Times New Roman"/>
                <w:b w:val="false"/>
                <w:i w:val="false"/>
                <w:color w:val="000000"/>
                <w:sz w:val="20"/>
              </w:rPr>
              <w:t>обслуживания),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30203</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подвижной прочий,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мебели</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для сидения специальная в основном с металлическим каркасом,</w:t>
            </w:r>
            <w:r>
              <w:br/>
            </w:r>
            <w:r>
              <w:rPr>
                <w:rFonts w:ascii="Times New Roman"/>
                <w:b w:val="false"/>
                <w:i w:val="false"/>
                <w:color w:val="000000"/>
                <w:sz w:val="20"/>
              </w:rPr>
              <w:t>
</w:t>
            </w:r>
            <w:r>
              <w:rPr>
                <w:rFonts w:ascii="Times New Roman"/>
                <w:b w:val="false"/>
                <w:i w:val="false"/>
                <w:color w:val="000000"/>
                <w:sz w:val="20"/>
              </w:rPr>
              <w:t>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для сидения в основном с деревянным каркасом,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310112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офисная деревянная,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кухонная,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310912350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Кровати деревянные,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310912500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деревянная для столовой и гостиной, штук</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Электроснабжение, подача газа, пара и воздушное</w:t>
            </w:r>
            <w:r>
              <w:br/>
            </w:r>
            <w:r>
              <w:rPr>
                <w:rFonts w:ascii="Times New Roman"/>
                <w:b w:val="false"/>
                <w:i w:val="false"/>
                <w:color w:val="000000"/>
                <w:sz w:val="20"/>
              </w:rPr>
              <w:t>
</w:t>
            </w:r>
            <w:r>
              <w:rPr>
                <w:rFonts w:ascii="Times New Roman"/>
                <w:b/>
                <w:i w:val="false"/>
                <w:color w:val="000000"/>
                <w:sz w:val="20"/>
              </w:rPr>
              <w:t>кондиционирование</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Электроснабжение, подача газа, пара и воздушное</w:t>
            </w:r>
            <w:r>
              <w:br/>
            </w:r>
            <w:r>
              <w:rPr>
                <w:rFonts w:ascii="Times New Roman"/>
                <w:b w:val="false"/>
                <w:i w:val="false"/>
                <w:color w:val="000000"/>
                <w:sz w:val="20"/>
              </w:rPr>
              <w:t>
</w:t>
            </w:r>
            <w:r>
              <w:rPr>
                <w:rFonts w:ascii="Times New Roman"/>
                <w:b/>
                <w:i w:val="false"/>
                <w:color w:val="000000"/>
                <w:sz w:val="20"/>
              </w:rPr>
              <w:t>кондиционирование</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 тыс. кВт. ч</w:t>
            </w:r>
          </w:p>
        </w:tc>
      </w:tr>
      <w:tr>
        <w:trPr>
          <w:trHeight w:val="25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353011100</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Теплоэнергия, тыс. Гкал</w:t>
            </w:r>
          </w:p>
        </w:tc>
      </w:tr>
    </w:tbl>
    <w:bookmarkStart w:name="z156" w:id="3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года № 223    </w:t>
      </w:r>
    </w:p>
    <w:bookmarkEnd w:id="36"/>
    <w:bookmarkStart w:name="z157" w:id="3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w:t>
      </w:r>
      <w:r>
        <w:br/>
      </w:r>
      <w:r>
        <w:rPr>
          <w:rFonts w:ascii="Times New Roman"/>
          <w:b/>
          <w:i w:val="false"/>
          <w:color w:val="000000"/>
        </w:rPr>
        <w:t>
предприятия о производстве и отгрузке продукции (товаров,</w:t>
      </w:r>
      <w:r>
        <w:br/>
      </w:r>
      <w:r>
        <w:rPr>
          <w:rFonts w:ascii="Times New Roman"/>
          <w:b/>
          <w:i w:val="false"/>
          <w:color w:val="000000"/>
        </w:rPr>
        <w:t>
услуг)" (код 0311102, индекс 1-П, периодичность квартальная)</w:t>
      </w:r>
    </w:p>
    <w:bookmarkEnd w:id="37"/>
    <w:bookmarkStart w:name="z158" w:id="38"/>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предприятия о производстве и отгрузке продукции (товаров, услуг)" (код 0311102, индекс 1-П, периодичность квартальная).</w:t>
      </w:r>
      <w:r>
        <w:br/>
      </w:r>
      <w:r>
        <w:rPr>
          <w:rFonts w:ascii="Times New Roman"/>
          <w:b w:val="false"/>
          <w:i w:val="false"/>
          <w:color w:val="000000"/>
          <w:sz w:val="28"/>
        </w:rPr>
        <w:t>
</w:t>
      </w:r>
      <w:r>
        <w:rPr>
          <w:rFonts w:ascii="Times New Roman"/>
          <w:b w:val="false"/>
          <w:i w:val="false"/>
          <w:color w:val="000000"/>
          <w:sz w:val="28"/>
        </w:rPr>
        <w:t>
      2. В данной статистической форме в целях заполнения применяются следующие определения:</w:t>
      </w:r>
      <w:r>
        <w:br/>
      </w:r>
      <w:r>
        <w:rPr>
          <w:rFonts w:ascii="Times New Roman"/>
          <w:b w:val="false"/>
          <w:i w:val="false"/>
          <w:color w:val="000000"/>
          <w:sz w:val="28"/>
        </w:rPr>
        <w:t>
</w:t>
      </w:r>
      <w:r>
        <w:rPr>
          <w:rFonts w:ascii="Times New Roman"/>
          <w:b w:val="false"/>
          <w:i w:val="false"/>
          <w:color w:val="000000"/>
          <w:sz w:val="28"/>
        </w:rPr>
        <w:t>
      1) объем произведенной продукции (товаров, услуг) (товарный выпуск) - стоимость всех выработанных предприятием готовых изделий (продуктов), полуфабрикатов своей выработки (как из своего сырья и материалов, так и из сырья и материалов заказчика), предназначенных для реализации на сторону или своему капитальному строительству и своим непромышленным подразделениям, выдачи своим работникам в счет оплаты труда, а также работ и услуг промышленного характера, выполненных по заказам. Исчисляется без налога на добавленную стоимость, акцизов и без внутризаводского оборота, незавершенного производства и стоимости давальческого сырья;</w:t>
      </w:r>
      <w:r>
        <w:br/>
      </w:r>
      <w:r>
        <w:rPr>
          <w:rFonts w:ascii="Times New Roman"/>
          <w:b w:val="false"/>
          <w:i w:val="false"/>
          <w:color w:val="000000"/>
          <w:sz w:val="28"/>
        </w:rPr>
        <w:t>
</w:t>
      </w:r>
      <w:r>
        <w:rPr>
          <w:rFonts w:ascii="Times New Roman"/>
          <w:b w:val="false"/>
          <w:i w:val="false"/>
          <w:color w:val="000000"/>
          <w:sz w:val="28"/>
        </w:rPr>
        <w:t>
      2) давальческое сырье - это сырье, принадлежащее заказчику, переданное на промышленную переработку другим предприятиям для производства из него продукции;</w:t>
      </w:r>
      <w:r>
        <w:br/>
      </w:r>
      <w:r>
        <w:rPr>
          <w:rFonts w:ascii="Times New Roman"/>
          <w:b w:val="false"/>
          <w:i w:val="false"/>
          <w:color w:val="000000"/>
          <w:sz w:val="28"/>
        </w:rPr>
        <w:t>
</w:t>
      </w:r>
      <w:r>
        <w:rPr>
          <w:rFonts w:ascii="Times New Roman"/>
          <w:b w:val="false"/>
          <w:i w:val="false"/>
          <w:color w:val="000000"/>
          <w:sz w:val="28"/>
        </w:rPr>
        <w:t xml:space="preserve">
      3) незавершенное производство - это продукция, не законченная изготовлением в отдельных структурных и обособленных подразделениях предприятия; </w:t>
      </w:r>
      <w:r>
        <w:br/>
      </w:r>
      <w:r>
        <w:rPr>
          <w:rFonts w:ascii="Times New Roman"/>
          <w:b w:val="false"/>
          <w:i w:val="false"/>
          <w:color w:val="000000"/>
          <w:sz w:val="28"/>
        </w:rPr>
        <w:t>
</w:t>
      </w:r>
      <w:r>
        <w:rPr>
          <w:rFonts w:ascii="Times New Roman"/>
          <w:b w:val="false"/>
          <w:i w:val="false"/>
          <w:color w:val="000000"/>
          <w:sz w:val="28"/>
        </w:rPr>
        <w:t>
      4) объем отгруженной продукции - это стоимость продукции, фактически отгруженной в отчетном периоде потребителям (включая продукцию, сданную по акту заказчикам на месте), выполненных работ и услуг промышленного характера, принятых заказчиком и оформленных в установленном порядке доверенностями и пропусками, независимо от того, поступили деньги на счет предприятия или нет.</w:t>
      </w:r>
      <w:r>
        <w:br/>
      </w:r>
      <w:r>
        <w:rPr>
          <w:rFonts w:ascii="Times New Roman"/>
          <w:b w:val="false"/>
          <w:i w:val="false"/>
          <w:color w:val="000000"/>
          <w:sz w:val="28"/>
        </w:rPr>
        <w:t>
</w:t>
      </w:r>
      <w:r>
        <w:rPr>
          <w:rFonts w:ascii="Times New Roman"/>
          <w:b w:val="false"/>
          <w:i w:val="false"/>
          <w:color w:val="000000"/>
          <w:sz w:val="28"/>
        </w:rPr>
        <w:t>
      Объем отгруженной продукции отличается от объема произведенной продукции (товаров, услуг) на величину изменения остатков готовых изделий собственного производства на складе предприятия-изготовителя.</w:t>
      </w:r>
      <w:r>
        <w:br/>
      </w:r>
      <w:r>
        <w:rPr>
          <w:rFonts w:ascii="Times New Roman"/>
          <w:b w:val="false"/>
          <w:i w:val="false"/>
          <w:color w:val="000000"/>
          <w:sz w:val="28"/>
        </w:rPr>
        <w:t>
</w:t>
      </w:r>
      <w:r>
        <w:rPr>
          <w:rFonts w:ascii="Times New Roman"/>
          <w:b w:val="false"/>
          <w:i w:val="false"/>
          <w:color w:val="000000"/>
          <w:sz w:val="28"/>
        </w:rPr>
        <w:t>
      5) производство промышленной продукции в натуральном выражении - валовой выпуск продукции, то есть выпуск с учетом продукции, израсходованной на промышленно-производственные нужды внутри данного предприятия (внутризаводского оборота) и выработанной из давальческого сырья;</w:t>
      </w:r>
      <w:r>
        <w:br/>
      </w:r>
      <w:r>
        <w:rPr>
          <w:rFonts w:ascii="Times New Roman"/>
          <w:b w:val="false"/>
          <w:i w:val="false"/>
          <w:color w:val="000000"/>
          <w:sz w:val="28"/>
        </w:rPr>
        <w:t>
</w:t>
      </w:r>
      <w:r>
        <w:rPr>
          <w:rFonts w:ascii="Times New Roman"/>
          <w:b w:val="false"/>
          <w:i w:val="false"/>
          <w:color w:val="000000"/>
          <w:sz w:val="28"/>
        </w:rPr>
        <w:t>
      6) внутризаводской оборот - это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r>
        <w:br/>
      </w:r>
      <w:r>
        <w:rPr>
          <w:rFonts w:ascii="Times New Roman"/>
          <w:b w:val="false"/>
          <w:i w:val="false"/>
          <w:color w:val="000000"/>
          <w:sz w:val="28"/>
        </w:rPr>
        <w:t>
</w:t>
      </w:r>
      <w:r>
        <w:rPr>
          <w:rFonts w:ascii="Times New Roman"/>
          <w:b w:val="false"/>
          <w:i w:val="false"/>
          <w:color w:val="000000"/>
          <w:sz w:val="28"/>
        </w:rPr>
        <w:t>
      7) государственные закупки - приобретение заказчиками на платной основе товаров, работ, услуг, необходимых для обеспечения функционирования, а также выполнения государственных функций либо уставной деятельности заказчика, осуществляемое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о государственных закупках, а также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 исключением услуг, приобретаемых у физических лиц по трудовым договорам либо у физических лиц, не являющихся субъектами предпринимательской деятельности, по договорам возмездного оказания услуг, а также внесения взносов (вкладов), в том числе в уставный капитал вновь создаваемых юридических лиц.</w:t>
      </w:r>
      <w:r>
        <w:br/>
      </w:r>
      <w:r>
        <w:rPr>
          <w:rFonts w:ascii="Times New Roman"/>
          <w:b w:val="false"/>
          <w:i w:val="false"/>
          <w:color w:val="000000"/>
          <w:sz w:val="28"/>
        </w:rPr>
        <w:t>
</w:t>
      </w:r>
      <w:r>
        <w:rPr>
          <w:rFonts w:ascii="Times New Roman"/>
          <w:b w:val="false"/>
          <w:i w:val="false"/>
          <w:color w:val="000000"/>
          <w:sz w:val="28"/>
        </w:rPr>
        <w:t>
      К услугам промышленного характера, включаемым в объем произведенной продукции относятся:</w:t>
      </w:r>
      <w:r>
        <w:br/>
      </w:r>
      <w:r>
        <w:rPr>
          <w:rFonts w:ascii="Times New Roman"/>
          <w:b w:val="false"/>
          <w:i w:val="false"/>
          <w:color w:val="000000"/>
          <w:sz w:val="28"/>
        </w:rPr>
        <w:t>
</w:t>
      </w:r>
      <w:r>
        <w:rPr>
          <w:rFonts w:ascii="Times New Roman"/>
          <w:b w:val="false"/>
          <w:i w:val="false"/>
          <w:color w:val="000000"/>
          <w:sz w:val="28"/>
        </w:rPr>
        <w:t xml:space="preserve">
      ремонт, модернизация и техническое обслуживание оборудования, транспортных средств, механизмов, приборов и продукции; </w:t>
      </w:r>
      <w:r>
        <w:br/>
      </w:r>
      <w:r>
        <w:rPr>
          <w:rFonts w:ascii="Times New Roman"/>
          <w:b w:val="false"/>
          <w:i w:val="false"/>
          <w:color w:val="000000"/>
          <w:sz w:val="28"/>
        </w:rPr>
        <w:t>
</w:t>
      </w:r>
      <w:r>
        <w:rPr>
          <w:rFonts w:ascii="Times New Roman"/>
          <w:b w:val="false"/>
          <w:i w:val="false"/>
          <w:color w:val="000000"/>
          <w:sz w:val="28"/>
        </w:rPr>
        <w:t>
      работы по переработке давальческого сырья (нефти на нефтеперерабатывающем предприятии, печатание в полиграфической промышленности, переработка сахарного тростника, сахарной свеклы для получения сахара, получение цветных металлов из металлолома);</w:t>
      </w:r>
      <w:r>
        <w:br/>
      </w:r>
      <w:r>
        <w:rPr>
          <w:rFonts w:ascii="Times New Roman"/>
          <w:b w:val="false"/>
          <w:i w:val="false"/>
          <w:color w:val="000000"/>
          <w:sz w:val="28"/>
        </w:rPr>
        <w:t>
</w:t>
      </w:r>
      <w:r>
        <w:rPr>
          <w:rFonts w:ascii="Times New Roman"/>
          <w:b w:val="false"/>
          <w:i w:val="false"/>
          <w:color w:val="000000"/>
          <w:sz w:val="28"/>
        </w:rPr>
        <w:t>
      отдельные операции по частичной обработке материалов, деталей и узлов, по доведению до полной готовности изделий, изготовленных другими предприятиями;</w:t>
      </w:r>
      <w:r>
        <w:br/>
      </w:r>
      <w:r>
        <w:rPr>
          <w:rFonts w:ascii="Times New Roman"/>
          <w:b w:val="false"/>
          <w:i w:val="false"/>
          <w:color w:val="000000"/>
          <w:sz w:val="28"/>
        </w:rPr>
        <w:t>
</w:t>
      </w:r>
      <w:r>
        <w:rPr>
          <w:rFonts w:ascii="Times New Roman"/>
          <w:b w:val="false"/>
          <w:i w:val="false"/>
          <w:color w:val="000000"/>
          <w:sz w:val="28"/>
        </w:rPr>
        <w:t>
      услуги, связанные с добычей нефти и газа: направленное бурение и перебурение, возвратно-поступательное бурение, строительство буровой вышки, ее ремонт и демонтаж, цементирование обсадных труб нефтяных и газовых скважин, выкачивание скважин, забивка и ликвидация скважин и так далее;</w:t>
      </w:r>
      <w:r>
        <w:br/>
      </w:r>
      <w:r>
        <w:rPr>
          <w:rFonts w:ascii="Times New Roman"/>
          <w:b w:val="false"/>
          <w:i w:val="false"/>
          <w:color w:val="000000"/>
          <w:sz w:val="28"/>
        </w:rPr>
        <w:t>
</w:t>
      </w:r>
      <w:r>
        <w:rPr>
          <w:rFonts w:ascii="Times New Roman"/>
          <w:b w:val="false"/>
          <w:i w:val="false"/>
          <w:color w:val="000000"/>
          <w:sz w:val="28"/>
        </w:rPr>
        <w:t>
      услуги по распределению электроэнергии, газообразного топлива по трубопроводам (кроме магистральных трубопроводов), воды, снабжению паром и горячей водой. При этом учитывается, что в объем услуг включаются только "чистые услуги" (услуги по передаче, по продаже электроэнергии, по распределению электроэнергии, по снабжению паром и горячей водой, по сбору и подъему воды, по очистке воды, по распределению воды, по распределению и продаже топлива газообразного трубопроводного), то есть без стоимости электроэнергии, теплоэнергии, воды, газа.</w:t>
      </w:r>
      <w:r>
        <w:br/>
      </w:r>
      <w:r>
        <w:rPr>
          <w:rFonts w:ascii="Times New Roman"/>
          <w:b w:val="false"/>
          <w:i w:val="false"/>
          <w:color w:val="000000"/>
          <w:sz w:val="28"/>
        </w:rPr>
        <w:t>
</w:t>
      </w:r>
      <w:r>
        <w:rPr>
          <w:rFonts w:ascii="Times New Roman"/>
          <w:b w:val="false"/>
          <w:i w:val="false"/>
          <w:color w:val="000000"/>
          <w:sz w:val="28"/>
        </w:rPr>
        <w:t>
      3. Отчет представляется по месту фактического нахождения респондента.</w:t>
      </w:r>
      <w:r>
        <w:br/>
      </w:r>
      <w:r>
        <w:rPr>
          <w:rFonts w:ascii="Times New Roman"/>
          <w:b w:val="false"/>
          <w:i w:val="false"/>
          <w:color w:val="000000"/>
          <w:sz w:val="28"/>
        </w:rPr>
        <w:t>
</w:t>
      </w:r>
      <w:r>
        <w:rPr>
          <w:rFonts w:ascii="Times New Roman"/>
          <w:b w:val="false"/>
          <w:i w:val="false"/>
          <w:color w:val="000000"/>
          <w:sz w:val="28"/>
        </w:rPr>
        <w:t>
      При наличии нескольких цехов, находящихся в разных населенных пунктах, в разделе 1 указывается тот населенный пункт, где производится наибольший объем промышленной продукции.</w:t>
      </w:r>
      <w:r>
        <w:br/>
      </w:r>
      <w:r>
        <w:rPr>
          <w:rFonts w:ascii="Times New Roman"/>
          <w:b w:val="false"/>
          <w:i w:val="false"/>
          <w:color w:val="000000"/>
          <w:sz w:val="28"/>
        </w:rPr>
        <w:t>
</w:t>
      </w:r>
      <w:r>
        <w:rPr>
          <w:rFonts w:ascii="Times New Roman"/>
          <w:b w:val="false"/>
          <w:i w:val="false"/>
          <w:color w:val="000000"/>
          <w:sz w:val="28"/>
        </w:rPr>
        <w:t>
      Продукция, изготовленная из давальческого сырья, в объем произведенной продукции (товаров, услуг) (графа 1 раздела 2) включается по стоимости обработки, то есть без учета стоимости давальческого сырья.</w:t>
      </w:r>
      <w:r>
        <w:br/>
      </w:r>
      <w:r>
        <w:rPr>
          <w:rFonts w:ascii="Times New Roman"/>
          <w:b w:val="false"/>
          <w:i w:val="false"/>
          <w:color w:val="000000"/>
          <w:sz w:val="28"/>
        </w:rPr>
        <w:t>
</w:t>
      </w:r>
      <w:r>
        <w:rPr>
          <w:rFonts w:ascii="Times New Roman"/>
          <w:b w:val="false"/>
          <w:i w:val="false"/>
          <w:color w:val="000000"/>
          <w:sz w:val="28"/>
        </w:rPr>
        <w:t>
      Стоимость сырья, переданного на переработку другим предприятиям (графа 5 раздела 2), заполняют те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r>
        <w:br/>
      </w:r>
      <w:r>
        <w:rPr>
          <w:rFonts w:ascii="Times New Roman"/>
          <w:b w:val="false"/>
          <w:i w:val="false"/>
          <w:color w:val="000000"/>
          <w:sz w:val="28"/>
        </w:rPr>
        <w:t>
</w:t>
      </w:r>
      <w:r>
        <w:rPr>
          <w:rFonts w:ascii="Times New Roman"/>
          <w:b w:val="false"/>
          <w:i w:val="false"/>
          <w:color w:val="000000"/>
          <w:sz w:val="28"/>
        </w:rPr>
        <w:t>
      Стоимость продукции, использованной на собственные нужды (графа 3 раздела 2 и графа 4 раздела 3), указываются по ее себестоимости. При этом, для электроэнергии, теплоэнергии и угля в графе 3 раздела 2 и графе 4 раздела 3 отражается только стоимость электроэнергии, теплоэнергии и угля, потребленных на выработку этих же видов продукции.</w:t>
      </w:r>
      <w:r>
        <w:br/>
      </w:r>
      <w:r>
        <w:rPr>
          <w:rFonts w:ascii="Times New Roman"/>
          <w:b w:val="false"/>
          <w:i w:val="false"/>
          <w:color w:val="000000"/>
          <w:sz w:val="28"/>
        </w:rPr>
        <w:t>
</w:t>
      </w:r>
      <w:r>
        <w:rPr>
          <w:rFonts w:ascii="Times New Roman"/>
          <w:b w:val="false"/>
          <w:i w:val="false"/>
          <w:color w:val="000000"/>
          <w:sz w:val="28"/>
        </w:rPr>
        <w:t xml:space="preserve">
      Стоимость продукции, выработанной из давальческого сырья (графа 6 раздела 3), указывается, исходя из средней цены за единицу продукции по региону (в случае отсутствия средней цены по региону принимают в расчет среднюю цену по республике). </w:t>
      </w:r>
      <w:r>
        <w:br/>
      </w:r>
      <w:r>
        <w:rPr>
          <w:rFonts w:ascii="Times New Roman"/>
          <w:b w:val="false"/>
          <w:i w:val="false"/>
          <w:color w:val="000000"/>
          <w:sz w:val="28"/>
        </w:rPr>
        <w:t>
</w:t>
      </w:r>
      <w:r>
        <w:rPr>
          <w:rFonts w:ascii="Times New Roman"/>
          <w:b w:val="false"/>
          <w:i w:val="false"/>
          <w:color w:val="000000"/>
          <w:sz w:val="28"/>
        </w:rPr>
        <w:t>
      В графах 1, 7 раздела 3 показывается валовой выпуск, то есть выпуск с учетом продукции, использованной на собственные нужды предприятия.</w:t>
      </w:r>
      <w:r>
        <w:br/>
      </w:r>
      <w:r>
        <w:rPr>
          <w:rFonts w:ascii="Times New Roman"/>
          <w:b w:val="false"/>
          <w:i w:val="false"/>
          <w:color w:val="000000"/>
          <w:sz w:val="28"/>
        </w:rPr>
        <w:t>
</w:t>
      </w:r>
      <w:r>
        <w:rPr>
          <w:rFonts w:ascii="Times New Roman"/>
          <w:b w:val="false"/>
          <w:i w:val="false"/>
          <w:color w:val="000000"/>
          <w:sz w:val="28"/>
        </w:rPr>
        <w:t>
      Производство продукции в натуральном выражении за соответствующий квартал предыдущего года (графа 7 раздела 3) заполняется:</w:t>
      </w:r>
      <w:r>
        <w:br/>
      </w:r>
      <w:r>
        <w:rPr>
          <w:rFonts w:ascii="Times New Roman"/>
          <w:b w:val="false"/>
          <w:i w:val="false"/>
          <w:color w:val="000000"/>
          <w:sz w:val="28"/>
        </w:rPr>
        <w:t>
</w:t>
      </w:r>
      <w:r>
        <w:rPr>
          <w:rFonts w:ascii="Times New Roman"/>
          <w:b w:val="false"/>
          <w:i w:val="false"/>
          <w:color w:val="000000"/>
          <w:sz w:val="28"/>
        </w:rPr>
        <w:t>
      в случае структурных изменений предприятия;</w:t>
      </w:r>
      <w:r>
        <w:br/>
      </w:r>
      <w:r>
        <w:rPr>
          <w:rFonts w:ascii="Times New Roman"/>
          <w:b w:val="false"/>
          <w:i w:val="false"/>
          <w:color w:val="000000"/>
          <w:sz w:val="28"/>
        </w:rPr>
        <w:t>
</w:t>
      </w:r>
      <w:r>
        <w:rPr>
          <w:rFonts w:ascii="Times New Roman"/>
          <w:b w:val="false"/>
          <w:i w:val="false"/>
          <w:color w:val="000000"/>
          <w:sz w:val="28"/>
        </w:rPr>
        <w:t xml:space="preserve">
      в случае частичного изменения статистического классификатора промышленной продукции. </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2 "Объемы произведенной продукции и оказанных услуг в действующих ценах предприятия без налога на добавленную стоимость и акцизов":</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w:t>
      </w:r>
      <w:r>
        <w:br/>
      </w:r>
      <w:r>
        <w:rPr>
          <w:rFonts w:ascii="Times New Roman"/>
          <w:b w:val="false"/>
          <w:i w:val="false"/>
          <w:color w:val="000000"/>
          <w:sz w:val="28"/>
        </w:rPr>
        <w:t>
</w:t>
      </w:r>
      <w:r>
        <w:rPr>
          <w:rFonts w:ascii="Times New Roman"/>
          <w:b w:val="false"/>
          <w:i w:val="false"/>
          <w:color w:val="000000"/>
          <w:sz w:val="28"/>
        </w:rPr>
        <w:t xml:space="preserve">
      графы 1, 2, 3, 4, 5 </w:t>
      </w:r>
      <w:r>
        <w:rPr>
          <w:rFonts w:ascii="Times New Roman"/>
          <w:b w:val="false"/>
          <w:i w:val="false"/>
          <w:color w:val="000000"/>
          <w:sz w:val="28"/>
          <w:u w:val="single"/>
        </w:rPr>
        <w:t>&gt;</w:t>
      </w:r>
      <w:r>
        <w:rPr>
          <w:rFonts w:ascii="Times New Roman"/>
          <w:b w:val="false"/>
          <w:i w:val="false"/>
          <w:color w:val="000000"/>
          <w:sz w:val="28"/>
        </w:rPr>
        <w:t xml:space="preserve"> 0;</w:t>
      </w:r>
      <w:r>
        <w:br/>
      </w:r>
      <w:r>
        <w:rPr>
          <w:rFonts w:ascii="Times New Roman"/>
          <w:b w:val="false"/>
          <w:i w:val="false"/>
          <w:color w:val="000000"/>
          <w:sz w:val="28"/>
        </w:rPr>
        <w:t>
</w:t>
      </w:r>
      <w:r>
        <w:rPr>
          <w:rFonts w:ascii="Times New Roman"/>
          <w:b w:val="false"/>
          <w:i w:val="false"/>
          <w:color w:val="000000"/>
          <w:sz w:val="28"/>
        </w:rPr>
        <w:t>
      2) раздел 3 "Производство продукции в натуральном выражении и объемы произведенной продукции в стоимостном выражении":</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5;</w:t>
      </w:r>
      <w:r>
        <w:br/>
      </w:r>
      <w:r>
        <w:rPr>
          <w:rFonts w:ascii="Times New Roman"/>
          <w:b w:val="false"/>
          <w:i w:val="false"/>
          <w:color w:val="000000"/>
          <w:sz w:val="28"/>
        </w:rPr>
        <w:t>
</w:t>
      </w:r>
      <w:r>
        <w:rPr>
          <w:rFonts w:ascii="Times New Roman"/>
          <w:b w:val="false"/>
          <w:i w:val="false"/>
          <w:color w:val="000000"/>
          <w:sz w:val="28"/>
        </w:rPr>
        <w:t xml:space="preserve">
      графы 1, 2, 3, 4, 5, 6, 7 </w:t>
      </w:r>
      <w:r>
        <w:rPr>
          <w:rFonts w:ascii="Times New Roman"/>
          <w:b w:val="false"/>
          <w:i w:val="false"/>
          <w:color w:val="000000"/>
          <w:sz w:val="28"/>
          <w:u w:val="single"/>
        </w:rPr>
        <w:t>&gt;</w:t>
      </w:r>
      <w:r>
        <w:rPr>
          <w:rFonts w:ascii="Times New Roman"/>
          <w:b w:val="false"/>
          <w:i w:val="false"/>
          <w:color w:val="000000"/>
          <w:sz w:val="28"/>
        </w:rPr>
        <w:t xml:space="preserve"> 0;</w:t>
      </w:r>
      <w:r>
        <w:br/>
      </w:r>
      <w:r>
        <w:rPr>
          <w:rFonts w:ascii="Times New Roman"/>
          <w:b w:val="false"/>
          <w:i w:val="false"/>
          <w:color w:val="000000"/>
          <w:sz w:val="28"/>
        </w:rPr>
        <w:t>
</w:t>
      </w:r>
      <w:r>
        <w:rPr>
          <w:rFonts w:ascii="Times New Roman"/>
          <w:b w:val="false"/>
          <w:i w:val="false"/>
          <w:color w:val="000000"/>
          <w:sz w:val="28"/>
        </w:rPr>
        <w:t xml:space="preserve">
      3) код вида деятельности по Номенклатуре видов экономической деятельности (далее - ОКЭД) до 4-х знаков графы 1 раздела 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 xml:space="preserve"> видов продукции, совпадающих с кодом вида деятельности по ОКЭД до 4-х первых знаков графы 2 раздела 3;</w:t>
      </w:r>
      <w:r>
        <w:br/>
      </w:r>
      <w:r>
        <w:rPr>
          <w:rFonts w:ascii="Times New Roman"/>
          <w:b w:val="false"/>
          <w:i w:val="false"/>
          <w:color w:val="000000"/>
          <w:sz w:val="28"/>
        </w:rPr>
        <w:t>
</w:t>
      </w:r>
      <w:r>
        <w:rPr>
          <w:rFonts w:ascii="Times New Roman"/>
          <w:b w:val="false"/>
          <w:i w:val="false"/>
          <w:color w:val="000000"/>
          <w:sz w:val="28"/>
        </w:rPr>
        <w:t>
      4) раздел 5 "Объем отгруженной продукции собственного производства в действующих ценах предприятия без налога на добавленную стоимость и акцизов" и раздел 6 "Объем отгруженной продукции собственного производства в натуральном выражении":</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 cy="279400"/>
                    </a:xfrm>
                    <a:prstGeom prst="rect">
                      <a:avLst/>
                    </a:prstGeom>
                  </pic:spPr>
                </pic:pic>
              </a:graphicData>
            </a:graphic>
          </wp:inline>
        </w:drawing>
      </w:r>
      <w:r>
        <w:rPr>
          <w:rFonts w:ascii="Times New Roman"/>
          <w:b w:val="false"/>
          <w:i w:val="false"/>
          <w:color w:val="000000"/>
          <w:sz w:val="28"/>
        </w:rPr>
        <w:t xml:space="preserve"> граф 3, 4.</w:t>
      </w:r>
    </w:p>
    <w:bookmarkEnd w:id="38"/>
    <w:bookmarkStart w:name="z196"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21"/>
        <w:gridCol w:w="4234"/>
        <w:gridCol w:w="1073"/>
        <w:gridCol w:w="1073"/>
        <w:gridCol w:w="2413"/>
        <w:gridCol w:w="1713"/>
      </w:tblGrid>
      <w:tr>
        <w:trPr>
          <w:trHeight w:val="54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76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76300" cy="596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 xml:space="preserve">органдары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 xml:space="preserve">гарантируется </w:t>
            </w: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rPr>
                <w:rFonts w:ascii="Times New Roman"/>
                <w:b w:val="false"/>
                <w:i w:val="false"/>
                <w:color w:val="000000"/>
                <w:sz w:val="20"/>
              </w:rPr>
              <w:t>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w:t>
            </w:r>
            <w:r>
              <w:br/>
            </w:r>
            <w:r>
              <w:rPr>
                <w:rFonts w:ascii="Times New Roman"/>
                <w:b w:val="false"/>
                <w:i w:val="false"/>
                <w:color w:val="000000"/>
                <w:sz w:val="20"/>
              </w:rPr>
              <w:t>
</w:t>
            </w:r>
            <w:r>
              <w:rPr>
                <w:rFonts w:ascii="Times New Roman"/>
                <w:b/>
                <w:i w:val="false"/>
                <w:color w:val="000000"/>
                <w:sz w:val="20"/>
              </w:rPr>
              <w:t>міндетін атқарушының</w:t>
            </w:r>
            <w:r>
              <w:br/>
            </w:r>
            <w:r>
              <w:rPr>
                <w:rFonts w:ascii="Times New Roman"/>
                <w:b w:val="false"/>
                <w:i w:val="false"/>
                <w:color w:val="000000"/>
                <w:sz w:val="20"/>
              </w:rPr>
              <w:t>
</w:t>
            </w:r>
            <w:r>
              <w:rPr>
                <w:rFonts w:ascii="Times New Roman"/>
                <w:b/>
                <w:i w:val="false"/>
                <w:color w:val="000000"/>
                <w:sz w:val="20"/>
              </w:rPr>
              <w:t>2010 жылғы 18 тамыздағы</w:t>
            </w:r>
            <w:r>
              <w:br/>
            </w:r>
            <w:r>
              <w:rPr>
                <w:rFonts w:ascii="Times New Roman"/>
                <w:b w:val="false"/>
                <w:i w:val="false"/>
                <w:color w:val="000000"/>
                <w:sz w:val="20"/>
              </w:rPr>
              <w:t>
</w:t>
            </w:r>
            <w:r>
              <w:rPr>
                <w:rFonts w:ascii="Times New Roman"/>
                <w:b/>
                <w:i w:val="false"/>
                <w:color w:val="000000"/>
                <w:sz w:val="20"/>
              </w:rPr>
              <w:t>№ 223 бұйрығына 9-қосымша</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 xml:space="preserve">нысан </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 xml:space="preserve">общегосударственному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 xml:space="preserve">от </w:t>
            </w:r>
            <w:r>
              <w:rPr>
                <w:rFonts w:ascii="Times New Roman"/>
                <w:b w:val="false"/>
                <w:i w:val="false"/>
                <w:color w:val="000000"/>
                <w:sz w:val="20"/>
              </w:rPr>
              <w:t>18 августа 2010 года № 223</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Аумақтық </w:t>
            </w:r>
            <w:r>
              <w:rPr>
                <w:rFonts w:ascii="Times New Roman"/>
                <w:b/>
                <w:i w:val="false"/>
                <w:color w:val="000000"/>
                <w:sz w:val="20"/>
              </w:rPr>
              <w:t>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 xml:space="preserve">территориальному </w:t>
            </w:r>
            <w:r>
              <w:rPr>
                <w:rFonts w:ascii="Times New Roman"/>
                <w:b w:val="false"/>
                <w:i w:val="false"/>
                <w:color w:val="000000"/>
                <w:sz w:val="20"/>
              </w:rPr>
              <w:t>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979"/>
              <w:gridCol w:w="980"/>
              <w:gridCol w:w="980"/>
              <w:gridCol w:w="980"/>
              <w:gridCol w:w="1989"/>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 обвести)</w:t>
                  </w:r>
                </w:p>
              </w:tc>
            </w:tr>
            <w:tr>
              <w:trPr>
                <w:trHeight w:val="39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p>
              </w:tc>
            </w:tr>
            <w:tr>
              <w:trPr>
                <w:trHeight w:val="39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 xml:space="preserve">www.stat.gov.kz </w:t>
            </w:r>
            <w:r>
              <w:rPr>
                <w:rFonts w:ascii="Times New Roman"/>
                <w:b/>
                <w:i w:val="false"/>
                <w:color w:val="000000"/>
                <w:sz w:val="20"/>
              </w:rPr>
              <w:t>сайтынан</w:t>
            </w:r>
            <w:r>
              <w:br/>
            </w:r>
            <w:r>
              <w:rPr>
                <w:rFonts w:ascii="Times New Roman"/>
                <w:b w:val="false"/>
                <w:i w:val="false"/>
                <w:color w:val="000000"/>
                <w:sz w:val="20"/>
              </w:rPr>
              <w:t>
</w:t>
            </w:r>
            <w:r>
              <w:rPr>
                <w:rFonts w:ascii="Times New Roman"/>
                <w:b/>
                <w:i w:val="false"/>
                <w:color w:val="000000"/>
                <w:sz w:val="20"/>
              </w:rPr>
              <w:t xml:space="preserve">алуға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 xml:space="preserve">получить на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 xml:space="preserve">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0321101</w:t>
            </w:r>
            <w:r>
              <w:br/>
            </w:r>
            <w:r>
              <w:rPr>
                <w:rFonts w:ascii="Times New Roman"/>
                <w:b w:val="false"/>
                <w:i w:val="false"/>
                <w:color w:val="000000"/>
                <w:sz w:val="20"/>
              </w:rPr>
              <w:t>
</w:t>
            </w:r>
            <w:r>
              <w:rPr>
                <w:rFonts w:ascii="Times New Roman"/>
                <w:b w:val="false"/>
                <w:i w:val="false"/>
                <w:color w:val="000000"/>
                <w:sz w:val="20"/>
              </w:rPr>
              <w:t xml:space="preserve">Код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0321101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Кәсіпорынның өнім (тауар, қызмет) өндіру</w:t>
            </w:r>
            <w:r>
              <w:br/>
            </w:r>
            <w:r>
              <w:rPr>
                <w:rFonts w:ascii="Times New Roman"/>
                <w:b/>
                <w:i w:val="false"/>
                <w:color w:val="000000"/>
                <w:sz w:val="20"/>
              </w:rPr>
              <w:t>
және жөнелту туралы есебі</w:t>
            </w:r>
            <w:r>
              <w:br/>
            </w:r>
            <w:r>
              <w:rPr>
                <w:rFonts w:ascii="Times New Roman"/>
                <w:b/>
                <w:i w:val="false"/>
                <w:color w:val="000000"/>
                <w:sz w:val="20"/>
              </w:rPr>
              <w:t>
Отчет предприятия о производстве и отгрузке</w:t>
            </w:r>
            <w:r>
              <w:br/>
            </w:r>
            <w:r>
              <w:rPr>
                <w:rFonts w:ascii="Times New Roman"/>
                <w:b/>
                <w:i w:val="false"/>
                <w:color w:val="000000"/>
                <w:sz w:val="20"/>
              </w:rPr>
              <w:t>
продукции (товаров, услуг)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1-Ө</w:t>
            </w:r>
            <w:r>
              <w:br/>
            </w:r>
            <w:r>
              <w:rPr>
                <w:rFonts w:ascii="Times New Roman"/>
                <w:b w:val="false"/>
                <w:i w:val="false"/>
                <w:color w:val="000000"/>
                <w:sz w:val="20"/>
              </w:rPr>
              <w:t>
</w:t>
            </w:r>
            <w:r>
              <w:rPr>
                <w:rFonts w:ascii="Times New Roman"/>
                <w:b w:val="false"/>
                <w:i w:val="false"/>
                <w:color w:val="000000"/>
                <w:sz w:val="20"/>
              </w:rPr>
              <w:t>1-П</w:t>
            </w:r>
          </w:p>
        </w:tc>
      </w:tr>
      <w:tr>
        <w:trPr>
          <w:trHeight w:val="52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 xml:space="preserve">Месячная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483"/>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539"/>
              <w:gridCol w:w="691"/>
              <w:gridCol w:w="554"/>
            </w:tblGrid>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негізгі түрі “</w:t>
            </w:r>
            <w:r>
              <w:rPr>
                <w:rFonts w:ascii="Times New Roman"/>
                <w:b/>
                <w:i w:val="false"/>
                <w:color w:val="000000"/>
                <w:sz w:val="20"/>
              </w:rPr>
              <w:t>Өнеркәсіп” (ЭҚЖЖ</w:t>
            </w:r>
            <w:r>
              <w:rPr>
                <w:rFonts w:ascii="Times New Roman"/>
                <w:b w:val="false"/>
                <w:i w:val="false"/>
                <w:color w:val="000000"/>
                <w:vertAlign w:val="superscript"/>
              </w:rPr>
              <w:t>*</w:t>
            </w:r>
            <w:r>
              <w:rPr>
                <w:rFonts w:ascii="Times New Roman"/>
                <w:b/>
                <w:i w:val="false"/>
                <w:color w:val="000000"/>
                <w:sz w:val="20"/>
              </w:rPr>
              <w:t xml:space="preserve"> коды - 05-33, 35-39) болып</w:t>
            </w:r>
            <w:r>
              <w:br/>
            </w:r>
            <w:r>
              <w:rPr>
                <w:rFonts w:ascii="Times New Roman"/>
                <w:b w:val="false"/>
                <w:i w:val="false"/>
                <w:color w:val="000000"/>
                <w:sz w:val="20"/>
              </w:rPr>
              <w:t>
</w:t>
            </w:r>
            <w:r>
              <w:rPr>
                <w:rFonts w:ascii="Times New Roman"/>
                <w:b/>
                <w:i w:val="false"/>
                <w:color w:val="000000"/>
                <w:sz w:val="20"/>
              </w:rPr>
              <w:t>табылатын, қызметкерлердің тізімдік саны 50 адамнан асатын заңды тұлғалар</w:t>
            </w:r>
            <w:r>
              <w:br/>
            </w:r>
            <w:r>
              <w:rPr>
                <w:rFonts w:ascii="Times New Roman"/>
                <w:b w:val="false"/>
                <w:i w:val="false"/>
                <w:color w:val="000000"/>
                <w:sz w:val="20"/>
              </w:rPr>
              <w:t>
</w:t>
            </w:r>
            <w:r>
              <w:rPr>
                <w:rFonts w:ascii="Times New Roman"/>
                <w:b/>
                <w:i w:val="false"/>
                <w:color w:val="000000"/>
                <w:sz w:val="20"/>
              </w:rPr>
              <w:t>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видом деятельности “Промышленность" (коды ОКЭД</w:t>
            </w:r>
            <w:r>
              <w:rPr>
                <w:rFonts w:ascii="Times New Roman"/>
                <w:b w:val="false"/>
                <w:i w:val="false"/>
                <w:color w:val="000000"/>
                <w:vertAlign w:val="superscript"/>
              </w:rPr>
              <w:t>*</w:t>
            </w:r>
            <w:r>
              <w:rPr>
                <w:rFonts w:ascii="Times New Roman"/>
                <w:b w:val="false"/>
                <w:i w:val="false"/>
                <w:color w:val="000000"/>
                <w:sz w:val="20"/>
              </w:rPr>
              <w:t xml:space="preserve"> 05-33, 35-39) со списочной</w:t>
            </w:r>
            <w:r>
              <w:br/>
            </w:r>
            <w:r>
              <w:rPr>
                <w:rFonts w:ascii="Times New Roman"/>
                <w:b w:val="false"/>
                <w:i w:val="false"/>
                <w:color w:val="000000"/>
                <w:sz w:val="20"/>
              </w:rPr>
              <w:t>
</w:t>
            </w:r>
            <w:r>
              <w:rPr>
                <w:rFonts w:ascii="Times New Roman"/>
                <w:b w:val="false"/>
                <w:i w:val="false"/>
                <w:color w:val="000000"/>
                <w:sz w:val="20"/>
              </w:rPr>
              <w:t>численностью работающих свыше 50 человек.</w:t>
            </w:r>
          </w:p>
        </w:tc>
      </w:tr>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айдан кейінгі 1-күн</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Срок представления – 1 числа после отчетного месяца.</w:t>
            </w:r>
          </w:p>
        </w:tc>
      </w:tr>
      <w:tr>
        <w:trPr>
          <w:trHeight w:val="28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53"/>
              <w:gridCol w:w="553"/>
              <w:gridCol w:w="613"/>
              <w:gridCol w:w="593"/>
              <w:gridCol w:w="633"/>
              <w:gridCol w:w="613"/>
              <w:gridCol w:w="673"/>
            </w:tblGrid>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33"/>
              <w:gridCol w:w="633"/>
            </w:tblGrid>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476"/>
              <w:gridCol w:w="621"/>
              <w:gridCol w:w="621"/>
              <w:gridCol w:w="622"/>
              <w:gridCol w:w="622"/>
              <w:gridCol w:w="622"/>
              <w:gridCol w:w="622"/>
              <w:gridCol w:w="622"/>
              <w:gridCol w:w="622"/>
              <w:gridCol w:w="622"/>
              <w:gridCol w:w="622"/>
            </w:tblGrid>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i w:val="false"/>
          <w:color w:val="000000"/>
          <w:sz w:val="28"/>
        </w:rPr>
        <w:t>Экономикалық қызмет түрлерінің номенклатурасы (5-таңбалы ЭҚЖЖ)</w:t>
      </w:r>
      <w:r>
        <w:br/>
      </w:r>
      <w:r>
        <w:rPr>
          <w:rFonts w:ascii="Times New Roman"/>
          <w:b w:val="false"/>
          <w:i w:val="false"/>
          <w:color w:val="000000"/>
          <w:sz w:val="28"/>
        </w:rPr>
        <w:t>
      Номенклатура видов экономической деятельности (ОКЭД 5-ти значный)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4"/>
        <w:gridCol w:w="4156"/>
      </w:tblGrid>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Өнеркәсіп өнімдерін өндірудің нақты орнын</w:t>
            </w:r>
            <w:r>
              <w:br/>
            </w:r>
            <w:r>
              <w:rPr>
                <w:rFonts w:ascii="Times New Roman"/>
                <w:b w:val="false"/>
                <w:i w:val="false"/>
                <w:color w:val="000000"/>
                <w:sz w:val="20"/>
              </w:rPr>
              <w:t>
</w:t>
            </w:r>
            <w:r>
              <w:rPr>
                <w:rFonts w:ascii="Times New Roman"/>
                <w:b/>
                <w:i w:val="false"/>
                <w:color w:val="000000"/>
                <w:sz w:val="20"/>
              </w:rPr>
              <w:t>көрсетіңіз (кәсіпорынның тіркелген жеріне</w:t>
            </w:r>
            <w:r>
              <w:br/>
            </w:r>
            <w:r>
              <w:rPr>
                <w:rFonts w:ascii="Times New Roman"/>
                <w:b w:val="false"/>
                <w:i w:val="false"/>
                <w:color w:val="000000"/>
                <w:sz w:val="20"/>
              </w:rPr>
              <w:t>
</w:t>
            </w:r>
            <w:r>
              <w:rPr>
                <w:rFonts w:ascii="Times New Roman"/>
                <w:b/>
                <w:i w:val="false"/>
                <w:color w:val="000000"/>
                <w:sz w:val="20"/>
              </w:rPr>
              <w:t>қарамастан) - облыс, қала, аудан,</w:t>
            </w:r>
            <w:r>
              <w:rPr>
                <w:rFonts w:ascii="Times New Roman"/>
                <w:b/>
                <w:i w:val="false"/>
                <w:color w:val="000000"/>
                <w:sz w:val="20"/>
              </w:rPr>
              <w:t xml:space="preserve"> елді мекен</w:t>
            </w:r>
            <w:r>
              <w:br/>
            </w:r>
            <w:r>
              <w:rPr>
                <w:rFonts w:ascii="Times New Roman"/>
                <w:b w:val="false"/>
                <w:i w:val="false"/>
                <w:color w:val="000000"/>
                <w:sz w:val="20"/>
              </w:rPr>
              <w:t>
Укажите фактическое место производства</w:t>
            </w:r>
            <w:r>
              <w:br/>
            </w:r>
            <w:r>
              <w:rPr>
                <w:rFonts w:ascii="Times New Roman"/>
                <w:b w:val="false"/>
                <w:i w:val="false"/>
                <w:color w:val="000000"/>
                <w:sz w:val="20"/>
              </w:rPr>
              <w:t>
промышленной продукции (независимо от места</w:t>
            </w:r>
            <w:r>
              <w:br/>
            </w:r>
            <w:r>
              <w:rPr>
                <w:rFonts w:ascii="Times New Roman"/>
                <w:b w:val="false"/>
                <w:i w:val="false"/>
                <w:color w:val="000000"/>
                <w:sz w:val="20"/>
              </w:rPr>
              <w:t>
регистрации предприятия) - область, город, район,</w:t>
            </w:r>
            <w:r>
              <w:br/>
            </w:r>
            <w:r>
              <w:rPr>
                <w:rFonts w:ascii="Times New Roman"/>
                <w:b w:val="false"/>
                <w:i w:val="false"/>
                <w:color w:val="000000"/>
                <w:sz w:val="20"/>
              </w:rPr>
              <w:t>
населенный пункт</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9"/>
            </w:tblGrid>
            <w:tr>
              <w:trPr>
                <w:trHeight w:val="57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5"/>
        <w:gridCol w:w="4315"/>
      </w:tblGrid>
      <w:tr>
        <w:trPr>
          <w:trHeight w:val="30" w:hRule="atLeast"/>
        </w:trPr>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 коды </w:t>
            </w:r>
            <w:r>
              <w:rPr>
                <w:rFonts w:ascii="Times New Roman"/>
                <w:b/>
                <w:i w:val="false"/>
                <w:color w:val="000000"/>
                <w:sz w:val="20"/>
              </w:rPr>
              <w:t>Әкімшілік-аумақтық объектілер</w:t>
            </w:r>
            <w:r>
              <w:br/>
            </w:r>
            <w:r>
              <w:rPr>
                <w:rFonts w:ascii="Times New Roman"/>
                <w:b w:val="false"/>
                <w:i w:val="false"/>
                <w:color w:val="000000"/>
                <w:sz w:val="20"/>
              </w:rPr>
              <w:t>
</w:t>
            </w:r>
            <w:r>
              <w:rPr>
                <w:rFonts w:ascii="Times New Roman"/>
                <w:b/>
                <w:i w:val="false"/>
                <w:color w:val="000000"/>
                <w:sz w:val="20"/>
              </w:rPr>
              <w:t>жіктеуішіне сәйкес (бұдан әрi - ӘАОЖ)</w:t>
            </w:r>
            <w:r>
              <w:br/>
            </w:r>
            <w:r>
              <w:rPr>
                <w:rFonts w:ascii="Times New Roman"/>
                <w:b w:val="false"/>
                <w:i w:val="false"/>
                <w:color w:val="000000"/>
                <w:sz w:val="20"/>
              </w:rPr>
              <w:t>
</w:t>
            </w:r>
            <w:r>
              <w:rPr>
                <w:rFonts w:ascii="Times New Roman"/>
                <w:b/>
                <w:i w:val="false"/>
                <w:color w:val="000000"/>
                <w:sz w:val="20"/>
              </w:rPr>
              <w:t>(статистика органының қызметкерімен</w:t>
            </w:r>
            <w:r>
              <w:br/>
            </w:r>
            <w:r>
              <w:rPr>
                <w:rFonts w:ascii="Times New Roman"/>
                <w:b w:val="false"/>
                <w:i w:val="false"/>
                <w:color w:val="000000"/>
                <w:sz w:val="20"/>
              </w:rPr>
              <w:t>
</w:t>
            </w:r>
            <w:r>
              <w:rPr>
                <w:rFonts w:ascii="Times New Roman"/>
                <w:b/>
                <w:i w:val="false"/>
                <w:color w:val="000000"/>
                <w:sz w:val="20"/>
              </w:rPr>
              <w:t>толтырылады)</w:t>
            </w:r>
            <w:r>
              <w:br/>
            </w:r>
            <w:r>
              <w:rPr>
                <w:rFonts w:ascii="Times New Roman"/>
                <w:b w:val="false"/>
                <w:i w:val="false"/>
                <w:color w:val="000000"/>
                <w:sz w:val="20"/>
              </w:rPr>
              <w:t>
Код территории согласно Классификатору</w:t>
            </w:r>
            <w:r>
              <w:br/>
            </w:r>
            <w:r>
              <w:rPr>
                <w:rFonts w:ascii="Times New Roman"/>
                <w:b w:val="false"/>
                <w:i w:val="false"/>
                <w:color w:val="000000"/>
                <w:sz w:val="20"/>
              </w:rPr>
              <w:t>
административно-территориальных объектов (далее</w:t>
            </w:r>
            <w:r>
              <w:br/>
            </w:r>
            <w:r>
              <w:rPr>
                <w:rFonts w:ascii="Times New Roman"/>
                <w:b w:val="false"/>
                <w:i w:val="false"/>
                <w:color w:val="000000"/>
                <w:sz w:val="20"/>
              </w:rPr>
              <w:t>
- КАТО) (заполняется работниками органа</w:t>
            </w:r>
            <w:r>
              <w:br/>
            </w:r>
            <w:r>
              <w:rPr>
                <w:rFonts w:ascii="Times New Roman"/>
                <w:b w:val="false"/>
                <w:i w:val="false"/>
                <w:color w:val="000000"/>
                <w:sz w:val="20"/>
              </w:rPr>
              <w:t>
статистики)</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20"/>
              <w:gridCol w:w="421"/>
              <w:gridCol w:w="421"/>
              <w:gridCol w:w="421"/>
              <w:gridCol w:w="421"/>
              <w:gridCol w:w="421"/>
              <w:gridCol w:w="421"/>
              <w:gridCol w:w="421"/>
              <w:gridCol w:w="421"/>
            </w:tblGrid>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xml:space="preserve">2. Есепті айда өндірілген өнімдер және көрсетілген қызметтер </w:t>
      </w:r>
      <w:r>
        <w:rPr>
          <w:rFonts w:ascii="Times New Roman"/>
          <w:b/>
          <w:i w:val="false"/>
          <w:color w:val="000000"/>
          <w:sz w:val="28"/>
        </w:rPr>
        <w:t>көлемін қосылған құнға салықсыз (бұдан әрi</w:t>
      </w:r>
      <w:r>
        <w:rPr>
          <w:rFonts w:ascii="Times New Roman"/>
          <w:b w:val="false"/>
          <w:i w:val="false"/>
          <w:color w:val="000000"/>
          <w:sz w:val="28"/>
        </w:rPr>
        <w:t xml:space="preserve"> - </w:t>
      </w:r>
      <w:r>
        <w:rPr>
          <w:rFonts w:ascii="Times New Roman"/>
          <w:b/>
          <w:i w:val="false"/>
          <w:color w:val="000000"/>
          <w:sz w:val="28"/>
        </w:rPr>
        <w:t xml:space="preserve">ҚҚС) және акциздерсіз кәсіпорынның </w:t>
      </w:r>
      <w:r>
        <w:rPr>
          <w:rFonts w:ascii="Times New Roman"/>
          <w:b/>
          <w:i w:val="false"/>
          <w:color w:val="000000"/>
          <w:sz w:val="28"/>
        </w:rPr>
        <w:t>қолданыстағы бағасымен көрсетіңіз, мың теңгемен</w:t>
      </w:r>
      <w:r>
        <w:br/>
      </w:r>
      <w:r>
        <w:rPr>
          <w:rFonts w:ascii="Times New Roman"/>
          <w:b w:val="false"/>
          <w:i w:val="false"/>
          <w:color w:val="000000"/>
          <w:sz w:val="28"/>
        </w:rPr>
        <w:t xml:space="preserve">
Укажите объемы произведенной продукции и оказанных услуг в отчетном месяце в действующих ценах предприятия без налога на добавленную стоимость (далее - НДС) и акцизов,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0"/>
        <w:gridCol w:w="2231"/>
        <w:gridCol w:w="3005"/>
        <w:gridCol w:w="4574"/>
      </w:tblGrid>
      <w:tr>
        <w:trPr>
          <w:trHeight w:val="2325"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 қызмет</w:t>
            </w:r>
            <w:r>
              <w:br/>
            </w:r>
            <w:r>
              <w:rPr>
                <w:rFonts w:ascii="Times New Roman"/>
                <w:b w:val="false"/>
                <w:i w:val="false"/>
                <w:color w:val="000000"/>
                <w:sz w:val="20"/>
              </w:rPr>
              <w:t>
</w:t>
            </w:r>
            <w:r>
              <w:rPr>
                <w:rFonts w:ascii="Times New Roman"/>
                <w:b/>
                <w:i w:val="false"/>
                <w:color w:val="000000"/>
                <w:sz w:val="20"/>
              </w:rPr>
              <w:t>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w:t>
            </w:r>
            <w:r>
              <w:br/>
            </w:r>
            <w:r>
              <w:rPr>
                <w:rFonts w:ascii="Times New Roman"/>
                <w:b w:val="false"/>
                <w:i w:val="false"/>
                <w:color w:val="000000"/>
                <w:sz w:val="20"/>
              </w:rPr>
              <w:t>
</w:t>
            </w:r>
            <w:r>
              <w:rPr>
                <w:rFonts w:ascii="Times New Roman"/>
                <w:b w:val="false"/>
                <w:i w:val="false"/>
                <w:color w:val="000000"/>
                <w:sz w:val="20"/>
              </w:rPr>
              <w:t>деятельности по ОКЭД</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w:t>
            </w:r>
            <w:r>
              <w:br/>
            </w:r>
            <w:r>
              <w:rPr>
                <w:rFonts w:ascii="Times New Roman"/>
                <w:b w:val="false"/>
                <w:i w:val="false"/>
                <w:color w:val="000000"/>
                <w:sz w:val="20"/>
              </w:rPr>
              <w:t>
</w:t>
            </w:r>
            <w:r>
              <w:rPr>
                <w:rFonts w:ascii="Times New Roman"/>
                <w:b/>
                <w:i w:val="false"/>
                <w:color w:val="000000"/>
                <w:sz w:val="20"/>
              </w:rPr>
              <w:t>(тауар, қызмет)</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произведенной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(товаров, услуг)</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өнеркәсіптік</w:t>
            </w:r>
            <w:r>
              <w:br/>
            </w:r>
            <w:r>
              <w:rPr>
                <w:rFonts w:ascii="Times New Roman"/>
                <w:b w:val="false"/>
                <w:i w:val="false"/>
                <w:color w:val="000000"/>
                <w:sz w:val="20"/>
              </w:rPr>
              <w:t>
</w:t>
            </w:r>
            <w:r>
              <w:rPr>
                <w:rFonts w:ascii="Times New Roman"/>
                <w:b/>
                <w:i w:val="false"/>
                <w:color w:val="000000"/>
                <w:sz w:val="20"/>
              </w:rPr>
              <w:t>сипаттағы көрсетілген</w:t>
            </w:r>
            <w:r>
              <w:br/>
            </w:r>
            <w:r>
              <w:rPr>
                <w:rFonts w:ascii="Times New Roman"/>
                <w:b w:val="false"/>
                <w:i w:val="false"/>
                <w:color w:val="000000"/>
                <w:sz w:val="20"/>
              </w:rPr>
              <w:t>
</w:t>
            </w: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Из него объем оказанных</w:t>
            </w:r>
            <w:r>
              <w:br/>
            </w:r>
            <w:r>
              <w:rPr>
                <w:rFonts w:ascii="Times New Roman"/>
                <w:b w:val="false"/>
                <w:i w:val="false"/>
                <w:color w:val="000000"/>
                <w:sz w:val="20"/>
              </w:rPr>
              <w:t>
</w:t>
            </w:r>
            <w:r>
              <w:rPr>
                <w:rFonts w:ascii="Times New Roman"/>
                <w:b w:val="false"/>
                <w:i w:val="false"/>
                <w:color w:val="000000"/>
                <w:sz w:val="20"/>
              </w:rPr>
              <w:t>услуг промышленного</w:t>
            </w:r>
            <w:r>
              <w:br/>
            </w:r>
            <w:r>
              <w:rPr>
                <w:rFonts w:ascii="Times New Roman"/>
                <w:b w:val="false"/>
                <w:i w:val="false"/>
                <w:color w:val="000000"/>
                <w:sz w:val="20"/>
              </w:rPr>
              <w:t>
</w:t>
            </w:r>
            <w:r>
              <w:rPr>
                <w:rFonts w:ascii="Times New Roman"/>
                <w:b w:val="false"/>
                <w:i w:val="false"/>
                <w:color w:val="000000"/>
                <w:sz w:val="20"/>
              </w:rPr>
              <w:t>характера</w:t>
            </w:r>
          </w:p>
        </w:tc>
      </w:tr>
      <w:tr>
        <w:trPr>
          <w:trHeight w:val="255"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9"/>
        <w:gridCol w:w="3063"/>
        <w:gridCol w:w="2520"/>
        <w:gridCol w:w="3838"/>
      </w:tblGrid>
      <w:tr>
        <w:trPr>
          <w:trHeight w:val="232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мұқтаждықтарына</w:t>
            </w:r>
            <w:r>
              <w:br/>
            </w:r>
            <w:r>
              <w:rPr>
                <w:rFonts w:ascii="Times New Roman"/>
                <w:b w:val="false"/>
                <w:i w:val="false"/>
                <w:color w:val="000000"/>
                <w:sz w:val="20"/>
              </w:rPr>
              <w:t>
</w:t>
            </w:r>
            <w:r>
              <w:rPr>
                <w:rFonts w:ascii="Times New Roman"/>
                <w:b/>
                <w:i w:val="false"/>
                <w:color w:val="000000"/>
                <w:sz w:val="20"/>
              </w:rPr>
              <w:t>(зауытішілік айналым)</w:t>
            </w:r>
            <w:r>
              <w:br/>
            </w:r>
            <w:r>
              <w:rPr>
                <w:rFonts w:ascii="Times New Roman"/>
                <w:b w:val="false"/>
                <w:i w:val="false"/>
                <w:color w:val="000000"/>
                <w:sz w:val="20"/>
              </w:rPr>
              <w:t>
</w:t>
            </w:r>
            <w:r>
              <w:rPr>
                <w:rFonts w:ascii="Times New Roman"/>
                <w:b/>
                <w:i w:val="false"/>
                <w:color w:val="000000"/>
                <w:sz w:val="20"/>
              </w:rPr>
              <w:t>пайдаланылған өнім</w:t>
            </w:r>
            <w:r>
              <w:br/>
            </w:r>
            <w:r>
              <w:rPr>
                <w:rFonts w:ascii="Times New Roman"/>
                <w:b w:val="false"/>
                <w:i w:val="false"/>
                <w:color w:val="000000"/>
                <w:sz w:val="20"/>
              </w:rPr>
              <w:t>
</w:t>
            </w:r>
            <w:r>
              <w:rPr>
                <w:rFonts w:ascii="Times New Roman"/>
                <w:b w:val="false"/>
                <w:i w:val="false"/>
                <w:color w:val="000000"/>
                <w:sz w:val="20"/>
              </w:rPr>
              <w:t>Использовано продукции на</w:t>
            </w:r>
            <w:r>
              <w:br/>
            </w:r>
            <w:r>
              <w:rPr>
                <w:rFonts w:ascii="Times New Roman"/>
                <w:b w:val="false"/>
                <w:i w:val="false"/>
                <w:color w:val="000000"/>
                <w:sz w:val="20"/>
              </w:rPr>
              <w:t>
</w:t>
            </w:r>
            <w:r>
              <w:rPr>
                <w:rFonts w:ascii="Times New Roman"/>
                <w:b w:val="false"/>
                <w:i w:val="false"/>
                <w:color w:val="000000"/>
                <w:sz w:val="20"/>
              </w:rPr>
              <w:t>собственные нужды</w:t>
            </w:r>
            <w:r>
              <w:br/>
            </w:r>
            <w:r>
              <w:rPr>
                <w:rFonts w:ascii="Times New Roman"/>
                <w:b w:val="false"/>
                <w:i w:val="false"/>
                <w:color w:val="000000"/>
                <w:sz w:val="20"/>
              </w:rPr>
              <w:t>
</w:t>
            </w:r>
            <w:r>
              <w:rPr>
                <w:rFonts w:ascii="Times New Roman"/>
                <w:b w:val="false"/>
                <w:i w:val="false"/>
                <w:color w:val="000000"/>
                <w:sz w:val="20"/>
              </w:rPr>
              <w:t>(внутризаводской оборот)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w:t>
            </w:r>
            <w:r>
              <w:br/>
            </w:r>
            <w:r>
              <w:rPr>
                <w:rFonts w:ascii="Times New Roman"/>
                <w:b w:val="false"/>
                <w:i w:val="false"/>
                <w:color w:val="000000"/>
                <w:sz w:val="20"/>
              </w:rPr>
              <w:t>
</w:t>
            </w:r>
            <w:r>
              <w:rPr>
                <w:rFonts w:ascii="Times New Roman"/>
                <w:b/>
                <w:i w:val="false"/>
                <w:color w:val="000000"/>
                <w:sz w:val="20"/>
              </w:rPr>
              <w:t>соңындағы дайын</w:t>
            </w:r>
            <w:r>
              <w:br/>
            </w:r>
            <w:r>
              <w:rPr>
                <w:rFonts w:ascii="Times New Roman"/>
                <w:b w:val="false"/>
                <w:i w:val="false"/>
                <w:color w:val="000000"/>
                <w:sz w:val="20"/>
              </w:rPr>
              <w:t>
</w:t>
            </w:r>
            <w:r>
              <w:rPr>
                <w:rFonts w:ascii="Times New Roman"/>
                <w:b/>
                <w:i w:val="false"/>
                <w:color w:val="000000"/>
                <w:sz w:val="20"/>
              </w:rPr>
              <w:t>өнім қалдықтары</w:t>
            </w:r>
            <w:r>
              <w:br/>
            </w:r>
            <w:r>
              <w:rPr>
                <w:rFonts w:ascii="Times New Roman"/>
                <w:b w:val="false"/>
                <w:i w:val="false"/>
                <w:color w:val="000000"/>
                <w:sz w:val="20"/>
              </w:rPr>
              <w:t>
</w:t>
            </w:r>
            <w:r>
              <w:rPr>
                <w:rFonts w:ascii="Times New Roman"/>
                <w:b w:val="false"/>
                <w:i w:val="false"/>
                <w:color w:val="000000"/>
                <w:sz w:val="20"/>
              </w:rPr>
              <w:t>Остатки готовой</w:t>
            </w:r>
            <w:r>
              <w:br/>
            </w:r>
            <w:r>
              <w:rPr>
                <w:rFonts w:ascii="Times New Roman"/>
                <w:b w:val="false"/>
                <w:i w:val="false"/>
                <w:color w:val="000000"/>
                <w:sz w:val="20"/>
              </w:rPr>
              <w:t>
</w:t>
            </w:r>
            <w:r>
              <w:rPr>
                <w:rFonts w:ascii="Times New Roman"/>
                <w:b w:val="false"/>
                <w:i w:val="false"/>
                <w:color w:val="000000"/>
                <w:sz w:val="20"/>
              </w:rPr>
              <w:t>продукции на конец</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w:t>
            </w:r>
            <w:r>
              <w:br/>
            </w:r>
            <w:r>
              <w:rPr>
                <w:rFonts w:ascii="Times New Roman"/>
                <w:b w:val="false"/>
                <w:i w:val="false"/>
                <w:color w:val="000000"/>
                <w:sz w:val="20"/>
              </w:rPr>
              <w:t>
</w:t>
            </w:r>
            <w:r>
              <w:rPr>
                <w:rFonts w:ascii="Times New Roman"/>
                <w:b/>
                <w:i w:val="false"/>
                <w:color w:val="000000"/>
                <w:sz w:val="20"/>
              </w:rPr>
              <w:t>соңындағы</w:t>
            </w:r>
            <w:r>
              <w:br/>
            </w:r>
            <w:r>
              <w:rPr>
                <w:rFonts w:ascii="Times New Roman"/>
                <w:b w:val="false"/>
                <w:i w:val="false"/>
                <w:color w:val="000000"/>
                <w:sz w:val="20"/>
              </w:rPr>
              <w:t>
</w:t>
            </w:r>
            <w:r>
              <w:rPr>
                <w:rFonts w:ascii="Times New Roman"/>
                <w:b/>
                <w:i w:val="false"/>
                <w:color w:val="000000"/>
                <w:sz w:val="20"/>
              </w:rPr>
              <w:t>аяқталмаған</w:t>
            </w:r>
            <w:r>
              <w:br/>
            </w:r>
            <w:r>
              <w:rPr>
                <w:rFonts w:ascii="Times New Roman"/>
                <w:b w:val="false"/>
                <w:i w:val="false"/>
                <w:color w:val="000000"/>
                <w:sz w:val="20"/>
              </w:rPr>
              <w:t>
</w:t>
            </w:r>
            <w:r>
              <w:rPr>
                <w:rFonts w:ascii="Times New Roman"/>
                <w:b/>
                <w:i w:val="false"/>
                <w:color w:val="000000"/>
                <w:sz w:val="20"/>
              </w:rPr>
              <w:t>өндіріс</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незавершенного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кәсiпорындарға</w:t>
            </w:r>
            <w:r>
              <w:br/>
            </w:r>
            <w:r>
              <w:rPr>
                <w:rFonts w:ascii="Times New Roman"/>
                <w:b w:val="false"/>
                <w:i w:val="false"/>
                <w:color w:val="000000"/>
                <w:sz w:val="20"/>
              </w:rPr>
              <w:t>
</w:t>
            </w:r>
            <w:r>
              <w:rPr>
                <w:rFonts w:ascii="Times New Roman"/>
                <w:b/>
                <w:i w:val="false"/>
                <w:color w:val="000000"/>
                <w:sz w:val="20"/>
              </w:rPr>
              <w:t>өңдеуге тапсырған</w:t>
            </w:r>
            <w:r>
              <w:br/>
            </w:r>
            <w:r>
              <w:rPr>
                <w:rFonts w:ascii="Times New Roman"/>
                <w:b w:val="false"/>
                <w:i w:val="false"/>
                <w:color w:val="000000"/>
                <w:sz w:val="20"/>
              </w:rPr>
              <w:t>
</w:t>
            </w:r>
            <w:r>
              <w:rPr>
                <w:rFonts w:ascii="Times New Roman"/>
                <w:b/>
                <w:i w:val="false"/>
                <w:color w:val="000000"/>
                <w:sz w:val="20"/>
              </w:rPr>
              <w:t>шикiзаттың құны</w:t>
            </w:r>
            <w:r>
              <w:br/>
            </w:r>
            <w:r>
              <w:rPr>
                <w:rFonts w:ascii="Times New Roman"/>
                <w:b w:val="false"/>
                <w:i w:val="false"/>
                <w:color w:val="000000"/>
                <w:sz w:val="20"/>
              </w:rPr>
              <w:t>
</w:t>
            </w:r>
            <w:r>
              <w:rPr>
                <w:rFonts w:ascii="Times New Roman"/>
                <w:b w:val="false"/>
                <w:i w:val="false"/>
                <w:color w:val="000000"/>
                <w:sz w:val="20"/>
              </w:rPr>
              <w:t>Стоимость сырья,</w:t>
            </w:r>
            <w:r>
              <w:br/>
            </w:r>
            <w:r>
              <w:rPr>
                <w:rFonts w:ascii="Times New Roman"/>
                <w:b w:val="false"/>
                <w:i w:val="false"/>
                <w:color w:val="000000"/>
                <w:sz w:val="20"/>
              </w:rPr>
              <w:t>
</w:t>
            </w:r>
            <w:r>
              <w:rPr>
                <w:rFonts w:ascii="Times New Roman"/>
                <w:b w:val="false"/>
                <w:i w:val="false"/>
                <w:color w:val="000000"/>
                <w:sz w:val="20"/>
              </w:rPr>
              <w:t>переданного на</w:t>
            </w:r>
            <w:r>
              <w:br/>
            </w:r>
            <w:r>
              <w:rPr>
                <w:rFonts w:ascii="Times New Roman"/>
                <w:b w:val="false"/>
                <w:i w:val="false"/>
                <w:color w:val="000000"/>
                <w:sz w:val="20"/>
              </w:rPr>
              <w:t>
</w:t>
            </w:r>
            <w:r>
              <w:rPr>
                <w:rFonts w:ascii="Times New Roman"/>
                <w:b w:val="false"/>
                <w:i w:val="false"/>
                <w:color w:val="000000"/>
                <w:sz w:val="20"/>
              </w:rPr>
              <w:t>переработку другим</w:t>
            </w:r>
            <w:r>
              <w:br/>
            </w:r>
            <w:r>
              <w:rPr>
                <w:rFonts w:ascii="Times New Roman"/>
                <w:b w:val="false"/>
                <w:i w:val="false"/>
                <w:color w:val="000000"/>
                <w:sz w:val="20"/>
              </w:rPr>
              <w:t>
</w:t>
            </w:r>
            <w:r>
              <w:rPr>
                <w:rFonts w:ascii="Times New Roman"/>
                <w:b w:val="false"/>
                <w:i w:val="false"/>
                <w:color w:val="000000"/>
                <w:sz w:val="20"/>
              </w:rPr>
              <w:t>предприятиям</w:t>
            </w:r>
          </w:p>
        </w:tc>
      </w:tr>
      <w:tr>
        <w:trPr>
          <w:trHeight w:val="25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i w:val="false"/>
          <w:color w:val="000000"/>
          <w:sz w:val="28"/>
        </w:rPr>
        <w:t>3. Заттай көріністегі өнім өндірісін және құндық көріністегі өндірілген өнім көлемін көрсетіңіз</w:t>
      </w:r>
      <w:r>
        <w:br/>
      </w:r>
      <w:r>
        <w:rPr>
          <w:rFonts w:ascii="Times New Roman"/>
          <w:b w:val="false"/>
          <w:i w:val="false"/>
          <w:color w:val="000000"/>
          <w:sz w:val="28"/>
        </w:rPr>
        <w:t>
Укажите производство продукции в натуральном выражении и объемы произведенной продукции в стоимостном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1542"/>
        <w:gridCol w:w="2051"/>
        <w:gridCol w:w="3219"/>
        <w:gridCol w:w="3773"/>
      </w:tblGrid>
      <w:tr>
        <w:trPr>
          <w:trHeight w:val="124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w:t>
            </w:r>
            <w:r>
              <w:rPr>
                <w:rFonts w:ascii="Times New Roman"/>
                <w:b w:val="false"/>
                <w:i w:val="false"/>
                <w:color w:val="000000"/>
                <w:vertAlign w:val="superscript"/>
              </w:rPr>
              <w:t>*</w:t>
            </w:r>
            <w:r>
              <w:rPr>
                <w:rFonts w:ascii="Times New Roman"/>
                <w:b/>
                <w:i w:val="false"/>
                <w:color w:val="000000"/>
                <w:sz w:val="20"/>
              </w:rPr>
              <w:t xml:space="preserve"> бойынша</w:t>
            </w:r>
            <w:r>
              <w:br/>
            </w:r>
            <w:r>
              <w:rPr>
                <w:rFonts w:ascii="Times New Roman"/>
                <w:b w:val="false"/>
                <w:i w:val="false"/>
                <w:color w:val="000000"/>
                <w:sz w:val="20"/>
              </w:rPr>
              <w:t>
</w:t>
            </w:r>
            <w:r>
              <w:rPr>
                <w:rFonts w:ascii="Times New Roman"/>
                <w:b/>
                <w:i w:val="false"/>
                <w:color w:val="000000"/>
                <w:sz w:val="20"/>
              </w:rPr>
              <w:t>өнім түрлерінің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видов</w:t>
            </w:r>
            <w:r>
              <w:br/>
            </w:r>
            <w:r>
              <w:rPr>
                <w:rFonts w:ascii="Times New Roman"/>
                <w:b w:val="false"/>
                <w:i w:val="false"/>
                <w:color w:val="000000"/>
                <w:sz w:val="20"/>
              </w:rPr>
              <w:t>
</w:t>
            </w:r>
            <w:r>
              <w:rPr>
                <w:rFonts w:ascii="Times New Roman"/>
                <w:b w:val="false"/>
                <w:i w:val="false"/>
                <w:color w:val="000000"/>
                <w:sz w:val="20"/>
              </w:rPr>
              <w:t>продукции по СКПП</w:t>
            </w:r>
            <w:r>
              <w:rPr>
                <w:rFonts w:ascii="Times New Roman"/>
                <w:b w:val="false"/>
                <w:i w:val="false"/>
                <w:color w:val="000000"/>
                <w:vertAlign w:val="superscript"/>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СКПП</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айында</w:t>
            </w:r>
            <w:r>
              <w:br/>
            </w:r>
            <w:r>
              <w:rPr>
                <w:rFonts w:ascii="Times New Roman"/>
                <w:b w:val="false"/>
                <w:i w:val="false"/>
                <w:color w:val="000000"/>
                <w:sz w:val="20"/>
              </w:rPr>
              <w:t>
</w:t>
            </w: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көріністегі</w:t>
            </w:r>
            <w:r>
              <w:br/>
            </w:r>
            <w:r>
              <w:rPr>
                <w:rFonts w:ascii="Times New Roman"/>
                <w:b w:val="false"/>
                <w:i w:val="false"/>
                <w:color w:val="000000"/>
                <w:sz w:val="20"/>
              </w:rPr>
              <w:t>
</w:t>
            </w:r>
            <w:r>
              <w:rPr>
                <w:rFonts w:ascii="Times New Roman"/>
                <w:b/>
                <w:i w:val="false"/>
                <w:color w:val="000000"/>
                <w:sz w:val="20"/>
              </w:rPr>
              <w:t>өндірілген өнім</w:t>
            </w:r>
            <w:r>
              <w:br/>
            </w:r>
            <w:r>
              <w:rPr>
                <w:rFonts w:ascii="Times New Roman"/>
                <w:b w:val="false"/>
                <w:i w:val="false"/>
                <w:color w:val="000000"/>
                <w:sz w:val="20"/>
              </w:rPr>
              <w:t>
</w:t>
            </w:r>
            <w:r>
              <w:rPr>
                <w:rFonts w:ascii="Times New Roman"/>
                <w:b/>
                <w:i w:val="false"/>
                <w:color w:val="000000"/>
                <w:sz w:val="20"/>
              </w:rPr>
              <w:t>– барлығы</w:t>
            </w:r>
            <w:r>
              <w:br/>
            </w:r>
            <w:r>
              <w:rPr>
                <w:rFonts w:ascii="Times New Roman"/>
                <w:b w:val="false"/>
                <w:i w:val="false"/>
                <w:color w:val="000000"/>
                <w:sz w:val="20"/>
              </w:rPr>
              <w:t>
</w:t>
            </w:r>
            <w:r>
              <w:rPr>
                <w:rFonts w:ascii="Times New Roman"/>
                <w:b w:val="false"/>
                <w:i w:val="false"/>
                <w:color w:val="000000"/>
                <w:sz w:val="20"/>
              </w:rPr>
              <w:t>Произведено</w:t>
            </w:r>
            <w:r>
              <w:br/>
            </w:r>
            <w:r>
              <w:rPr>
                <w:rFonts w:ascii="Times New Roman"/>
                <w:b w:val="false"/>
                <w:i w:val="false"/>
                <w:color w:val="000000"/>
                <w:sz w:val="20"/>
              </w:rPr>
              <w:t>
</w:t>
            </w:r>
            <w:r>
              <w:rPr>
                <w:rFonts w:ascii="Times New Roman"/>
                <w:b w:val="false"/>
                <w:i w:val="false"/>
                <w:color w:val="000000"/>
                <w:sz w:val="20"/>
              </w:rPr>
              <w:t>продукции за</w:t>
            </w:r>
            <w:r>
              <w:br/>
            </w:r>
            <w:r>
              <w:rPr>
                <w:rFonts w:ascii="Times New Roman"/>
                <w:b w:val="false"/>
                <w:i w:val="false"/>
                <w:color w:val="000000"/>
                <w:sz w:val="20"/>
              </w:rPr>
              <w:t>
</w:t>
            </w:r>
            <w:r>
              <w:rPr>
                <w:rFonts w:ascii="Times New Roman"/>
                <w:b w:val="false"/>
                <w:i w:val="false"/>
                <w:color w:val="000000"/>
                <w:sz w:val="20"/>
              </w:rPr>
              <w:t>отчетный месяц</w:t>
            </w:r>
            <w:r>
              <w:rPr>
                <w:rFonts w:ascii="Times New Roman"/>
                <w:b w:val="false"/>
                <w:i w:val="false"/>
                <w:color w:val="000000"/>
                <w:sz w:val="20"/>
              </w:rPr>
              <w:t xml:space="preserve"> в</w:t>
            </w:r>
            <w:r>
              <w:br/>
            </w:r>
            <w:r>
              <w:rPr>
                <w:rFonts w:ascii="Times New Roman"/>
                <w:b w:val="false"/>
                <w:i w:val="false"/>
                <w:color w:val="000000"/>
                <w:sz w:val="20"/>
              </w:rPr>
              <w:t>
</w:t>
            </w:r>
            <w:r>
              <w:rPr>
                <w:rFonts w:ascii="Times New Roman"/>
                <w:b w:val="false"/>
                <w:i w:val="false"/>
                <w:color w:val="000000"/>
                <w:sz w:val="20"/>
              </w:rPr>
              <w:t>натуральном</w:t>
            </w:r>
            <w:r>
              <w:br/>
            </w:r>
            <w:r>
              <w:rPr>
                <w:rFonts w:ascii="Times New Roman"/>
                <w:b w:val="false"/>
                <w:i w:val="false"/>
                <w:color w:val="000000"/>
                <w:sz w:val="20"/>
              </w:rPr>
              <w:t>
</w:t>
            </w:r>
            <w:r>
              <w:rPr>
                <w:rFonts w:ascii="Times New Roman"/>
                <w:b w:val="false"/>
                <w:i w:val="false"/>
                <w:color w:val="000000"/>
                <w:sz w:val="20"/>
              </w:rPr>
              <w:t>выражении – всего</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айында </w:t>
            </w:r>
            <w:r>
              <w:br/>
            </w:r>
            <w:r>
              <w:rPr>
                <w:rFonts w:ascii="Times New Roman"/>
                <w:b w:val="false"/>
                <w:i w:val="false"/>
                <w:color w:val="000000"/>
                <w:sz w:val="20"/>
              </w:rPr>
              <w:t>
</w:t>
            </w:r>
            <w:r>
              <w:rPr>
                <w:rFonts w:ascii="Times New Roman"/>
                <w:b/>
                <w:i w:val="false"/>
                <w:color w:val="000000"/>
                <w:sz w:val="20"/>
              </w:rPr>
              <w:t>өндірілген өнім</w:t>
            </w:r>
            <w:r>
              <w:br/>
            </w:r>
            <w:r>
              <w:rPr>
                <w:rFonts w:ascii="Times New Roman"/>
                <w:b w:val="false"/>
                <w:i w:val="false"/>
                <w:color w:val="000000"/>
                <w:sz w:val="20"/>
              </w:rPr>
              <w:t>
</w:t>
            </w:r>
            <w:r>
              <w:rPr>
                <w:rFonts w:ascii="Times New Roman"/>
                <w:b/>
                <w:i w:val="false"/>
                <w:color w:val="000000"/>
                <w:sz w:val="20"/>
              </w:rPr>
              <w:t>(тауар, қызмет)</w:t>
            </w:r>
            <w:r>
              <w:br/>
            </w:r>
            <w:r>
              <w:rPr>
                <w:rFonts w:ascii="Times New Roman"/>
                <w:b w:val="false"/>
                <w:i w:val="false"/>
                <w:color w:val="000000"/>
                <w:sz w:val="20"/>
              </w:rPr>
              <w:t>
</w:t>
            </w:r>
            <w:r>
              <w:rPr>
                <w:rFonts w:ascii="Times New Roman"/>
                <w:b/>
                <w:i w:val="false"/>
                <w:color w:val="000000"/>
                <w:sz w:val="20"/>
              </w:rPr>
              <w:t>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w:t>
            </w:r>
            <w:r>
              <w:br/>
            </w:r>
            <w:r>
              <w:rPr>
                <w:rFonts w:ascii="Times New Roman"/>
                <w:b w:val="false"/>
                <w:i w:val="false"/>
                <w:color w:val="000000"/>
                <w:sz w:val="20"/>
              </w:rPr>
              <w:t>
</w:t>
            </w:r>
            <w:r>
              <w:rPr>
                <w:rFonts w:ascii="Times New Roman"/>
                <w:b w:val="false"/>
                <w:i w:val="false"/>
                <w:color w:val="000000"/>
                <w:sz w:val="20"/>
              </w:rPr>
              <w:t>продукции (товаров,</w:t>
            </w:r>
            <w:r>
              <w:br/>
            </w:r>
            <w:r>
              <w:rPr>
                <w:rFonts w:ascii="Times New Roman"/>
                <w:b w:val="false"/>
                <w:i w:val="false"/>
                <w:color w:val="000000"/>
                <w:sz w:val="20"/>
              </w:rPr>
              <w:t>
</w:t>
            </w:r>
            <w:r>
              <w:rPr>
                <w:rFonts w:ascii="Times New Roman"/>
                <w:b w:val="false"/>
                <w:i w:val="false"/>
                <w:color w:val="000000"/>
                <w:sz w:val="20"/>
              </w:rPr>
              <w:t>услуг)</w:t>
            </w:r>
            <w:r>
              <w:rPr>
                <w:rFonts w:ascii="Times New Roman"/>
                <w:b w:val="false"/>
                <w:i w:val="false"/>
                <w:color w:val="000000"/>
                <w:sz w:val="20"/>
              </w:rPr>
              <w:t xml:space="preserve"> за отчетный</w:t>
            </w:r>
            <w:r>
              <w:br/>
            </w:r>
            <w:r>
              <w:rPr>
                <w:rFonts w:ascii="Times New Roman"/>
                <w:b w:val="false"/>
                <w:i w:val="false"/>
                <w:color w:val="000000"/>
                <w:sz w:val="20"/>
              </w:rPr>
              <w:t>
</w:t>
            </w:r>
            <w:r>
              <w:rPr>
                <w:rFonts w:ascii="Times New Roman"/>
                <w:b w:val="false"/>
                <w:i w:val="false"/>
                <w:color w:val="000000"/>
                <w:sz w:val="20"/>
              </w:rPr>
              <w:t>месяц</w:t>
            </w:r>
            <w:r>
              <w:rPr>
                <w:rFonts w:ascii="Times New Roman"/>
                <w:b w:val="false"/>
                <w:i w:val="false"/>
                <w:color w:val="000000"/>
                <w:sz w:val="20"/>
              </w:rPr>
              <w:t>, тыс. тенге</w:t>
            </w:r>
          </w:p>
        </w:tc>
      </w:tr>
      <w:tr>
        <w:trPr>
          <w:trHeight w:val="25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2171"/>
        <w:gridCol w:w="2064"/>
        <w:gridCol w:w="2364"/>
        <w:gridCol w:w="2556"/>
        <w:gridCol w:w="2749"/>
      </w:tblGrid>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rPr>
                <w:rFonts w:ascii="Times New Roman"/>
                <w:b/>
                <w:i w:val="false"/>
                <w:color w:val="000000"/>
                <w:sz w:val="20"/>
              </w:rPr>
              <w:t xml:space="preserve"> айында </w:t>
            </w:r>
            <w:r>
              <w:rPr>
                <w:rFonts w:ascii="Times New Roman"/>
                <w:b/>
                <w:i w:val="false"/>
                <w:color w:val="000000"/>
                <w:sz w:val="20"/>
              </w:rPr>
              <w:t>өз</w:t>
            </w:r>
            <w:r>
              <w:br/>
            </w:r>
            <w:r>
              <w:rPr>
                <w:rFonts w:ascii="Times New Roman"/>
                <w:b w:val="false"/>
                <w:i w:val="false"/>
                <w:color w:val="000000"/>
                <w:sz w:val="20"/>
              </w:rPr>
              <w:t>
</w:t>
            </w:r>
            <w:r>
              <w:rPr>
                <w:rFonts w:ascii="Times New Roman"/>
                <w:b/>
                <w:i w:val="false"/>
                <w:color w:val="000000"/>
                <w:sz w:val="20"/>
              </w:rPr>
              <w:t>мұқтаждықтарына</w:t>
            </w:r>
            <w:r>
              <w:br/>
            </w:r>
            <w:r>
              <w:rPr>
                <w:rFonts w:ascii="Times New Roman"/>
                <w:b w:val="false"/>
                <w:i w:val="false"/>
                <w:color w:val="000000"/>
                <w:sz w:val="20"/>
              </w:rPr>
              <w:t>
</w:t>
            </w:r>
            <w:r>
              <w:rPr>
                <w:rFonts w:ascii="Times New Roman"/>
                <w:b/>
                <w:i w:val="false"/>
                <w:color w:val="000000"/>
                <w:sz w:val="20"/>
              </w:rPr>
              <w:t>пайдаланылған өнім</w:t>
            </w:r>
            <w:r>
              <w:br/>
            </w:r>
            <w:r>
              <w:rPr>
                <w:rFonts w:ascii="Times New Roman"/>
                <w:b w:val="false"/>
                <w:i w:val="false"/>
                <w:color w:val="000000"/>
                <w:sz w:val="20"/>
              </w:rPr>
              <w:t>
</w:t>
            </w:r>
            <w:r>
              <w:rPr>
                <w:rFonts w:ascii="Times New Roman"/>
                <w:b w:val="false"/>
                <w:i w:val="false"/>
                <w:color w:val="000000"/>
                <w:sz w:val="20"/>
              </w:rPr>
              <w:t>Использовано продукции</w:t>
            </w:r>
            <w:r>
              <w:br/>
            </w:r>
            <w:r>
              <w:rPr>
                <w:rFonts w:ascii="Times New Roman"/>
                <w:b w:val="false"/>
                <w:i w:val="false"/>
                <w:color w:val="000000"/>
                <w:sz w:val="20"/>
              </w:rPr>
              <w:t>
</w:t>
            </w:r>
            <w:r>
              <w:rPr>
                <w:rFonts w:ascii="Times New Roman"/>
                <w:b w:val="false"/>
                <w:i w:val="false"/>
                <w:color w:val="000000"/>
                <w:sz w:val="20"/>
              </w:rPr>
              <w:t>на собственные нужды за</w:t>
            </w:r>
            <w:r>
              <w:br/>
            </w:r>
            <w:r>
              <w:rPr>
                <w:rFonts w:ascii="Times New Roman"/>
                <w:b w:val="false"/>
                <w:i w:val="false"/>
                <w:color w:val="000000"/>
                <w:sz w:val="20"/>
              </w:rPr>
              <w:t>
</w:t>
            </w:r>
            <w:r>
              <w:rPr>
                <w:rFonts w:ascii="Times New Roman"/>
                <w:b w:val="false"/>
                <w:i w:val="false"/>
                <w:color w:val="000000"/>
                <w:sz w:val="20"/>
              </w:rPr>
              <w:t>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w:t>
            </w:r>
            <w:r>
              <w:rPr>
                <w:rFonts w:ascii="Times New Roman"/>
                <w:b/>
                <w:i w:val="false"/>
                <w:color w:val="000000"/>
                <w:sz w:val="20"/>
              </w:rPr>
              <w:t xml:space="preserve">айында </w:t>
            </w:r>
            <w:r>
              <w:rPr>
                <w:rFonts w:ascii="Times New Roman"/>
                <w:b/>
                <w:i w:val="false"/>
                <w:color w:val="000000"/>
                <w:sz w:val="20"/>
              </w:rPr>
              <w:t>өңделме</w:t>
            </w:r>
            <w:r>
              <w:br/>
            </w:r>
            <w:r>
              <w:rPr>
                <w:rFonts w:ascii="Times New Roman"/>
                <w:b w:val="false"/>
                <w:i w:val="false"/>
                <w:color w:val="000000"/>
                <w:sz w:val="20"/>
              </w:rPr>
              <w:t>
</w:t>
            </w:r>
            <w:r>
              <w:rPr>
                <w:rFonts w:ascii="Times New Roman"/>
                <w:b/>
                <w:i w:val="false"/>
                <w:color w:val="000000"/>
                <w:sz w:val="20"/>
              </w:rPr>
              <w:t>шикiзатынан өндірілген</w:t>
            </w:r>
            <w:r>
              <w:br/>
            </w:r>
            <w:r>
              <w:rPr>
                <w:rFonts w:ascii="Times New Roman"/>
                <w:b w:val="false"/>
                <w:i w:val="false"/>
                <w:color w:val="000000"/>
                <w:sz w:val="20"/>
              </w:rPr>
              <w:t>
</w:t>
            </w:r>
            <w:r>
              <w:rPr>
                <w:rFonts w:ascii="Times New Roman"/>
                <w:b/>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Произведено продукции из</w:t>
            </w:r>
            <w:r>
              <w:br/>
            </w:r>
            <w:r>
              <w:rPr>
                <w:rFonts w:ascii="Times New Roman"/>
                <w:b w:val="false"/>
                <w:i w:val="false"/>
                <w:color w:val="000000"/>
                <w:sz w:val="20"/>
              </w:rPr>
              <w:t>
</w:t>
            </w:r>
            <w:r>
              <w:rPr>
                <w:rFonts w:ascii="Times New Roman"/>
                <w:b w:val="false"/>
                <w:i w:val="false"/>
                <w:color w:val="000000"/>
                <w:sz w:val="20"/>
              </w:rPr>
              <w:t>давальческого сырья за</w:t>
            </w:r>
            <w:r>
              <w:br/>
            </w:r>
            <w:r>
              <w:rPr>
                <w:rFonts w:ascii="Times New Roman"/>
                <w:b w:val="false"/>
                <w:i w:val="false"/>
                <w:color w:val="000000"/>
                <w:sz w:val="20"/>
              </w:rPr>
              <w:t>
</w:t>
            </w:r>
            <w:r>
              <w:rPr>
                <w:rFonts w:ascii="Times New Roman"/>
                <w:b w:val="false"/>
                <w:i w:val="false"/>
                <w:color w:val="000000"/>
                <w:sz w:val="20"/>
              </w:rPr>
              <w:t>отчетный месяц</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w:t>
            </w:r>
            <w:r>
              <w:rPr>
                <w:rFonts w:ascii="Times New Roman"/>
                <w:b/>
                <w:i w:val="false"/>
                <w:color w:val="000000"/>
                <w:sz w:val="20"/>
              </w:rPr>
              <w:t>айдың</w:t>
            </w:r>
            <w:r>
              <w:br/>
            </w:r>
            <w:r>
              <w:rPr>
                <w:rFonts w:ascii="Times New Roman"/>
                <w:b w:val="false"/>
                <w:i w:val="false"/>
                <w:color w:val="000000"/>
                <w:sz w:val="20"/>
              </w:rPr>
              <w:t>
</w:t>
            </w:r>
            <w:r>
              <w:rPr>
                <w:rFonts w:ascii="Times New Roman"/>
                <w:b/>
                <w:i w:val="false"/>
                <w:color w:val="000000"/>
                <w:sz w:val="20"/>
              </w:rPr>
              <w:t>соңындағы</w:t>
            </w:r>
            <w:r>
              <w:br/>
            </w:r>
            <w:r>
              <w:rPr>
                <w:rFonts w:ascii="Times New Roman"/>
                <w:b w:val="false"/>
                <w:i w:val="false"/>
                <w:color w:val="000000"/>
                <w:sz w:val="20"/>
              </w:rPr>
              <w:t>
</w:t>
            </w: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көріністегі</w:t>
            </w:r>
            <w:r>
              <w:br/>
            </w:r>
            <w:r>
              <w:rPr>
                <w:rFonts w:ascii="Times New Roman"/>
                <w:b w:val="false"/>
                <w:i w:val="false"/>
                <w:color w:val="000000"/>
                <w:sz w:val="20"/>
              </w:rPr>
              <w:t>
</w:t>
            </w:r>
            <w:r>
              <w:rPr>
                <w:rFonts w:ascii="Times New Roman"/>
                <w:b/>
                <w:i w:val="false"/>
                <w:color w:val="000000"/>
                <w:sz w:val="20"/>
              </w:rPr>
              <w:t>айын өнім</w:t>
            </w:r>
            <w:r>
              <w:br/>
            </w:r>
            <w:r>
              <w:rPr>
                <w:rFonts w:ascii="Times New Roman"/>
                <w:b w:val="false"/>
                <w:i w:val="false"/>
                <w:color w:val="000000"/>
                <w:sz w:val="20"/>
              </w:rPr>
              <w:t>
</w:t>
            </w:r>
            <w:r>
              <w:rPr>
                <w:rFonts w:ascii="Times New Roman"/>
                <w:b/>
                <w:i w:val="false"/>
                <w:color w:val="000000"/>
                <w:sz w:val="20"/>
              </w:rPr>
              <w:t>қалдықтары</w:t>
            </w:r>
            <w:r>
              <w:br/>
            </w:r>
            <w:r>
              <w:rPr>
                <w:rFonts w:ascii="Times New Roman"/>
                <w:b w:val="false"/>
                <w:i w:val="false"/>
                <w:color w:val="000000"/>
                <w:sz w:val="20"/>
              </w:rPr>
              <w:t>
</w:t>
            </w:r>
            <w:r>
              <w:rPr>
                <w:rFonts w:ascii="Times New Roman"/>
                <w:b w:val="false"/>
                <w:i w:val="false"/>
                <w:color w:val="000000"/>
                <w:sz w:val="20"/>
              </w:rPr>
              <w:t>Остатки</w:t>
            </w:r>
            <w:r>
              <w:br/>
            </w:r>
            <w:r>
              <w:rPr>
                <w:rFonts w:ascii="Times New Roman"/>
                <w:b w:val="false"/>
                <w:i w:val="false"/>
                <w:color w:val="000000"/>
                <w:sz w:val="20"/>
              </w:rPr>
              <w:t>
</w:t>
            </w:r>
            <w:r>
              <w:rPr>
                <w:rFonts w:ascii="Times New Roman"/>
                <w:b w:val="false"/>
                <w:i w:val="false"/>
                <w:color w:val="000000"/>
                <w:sz w:val="20"/>
              </w:rPr>
              <w:t>готовой</w:t>
            </w:r>
            <w:r>
              <w:br/>
            </w:r>
            <w:r>
              <w:rPr>
                <w:rFonts w:ascii="Times New Roman"/>
                <w:b w:val="false"/>
                <w:i w:val="false"/>
                <w:color w:val="000000"/>
                <w:sz w:val="20"/>
              </w:rPr>
              <w:t>
</w:t>
            </w:r>
            <w:r>
              <w:rPr>
                <w:rFonts w:ascii="Times New Roman"/>
                <w:b w:val="false"/>
                <w:i w:val="false"/>
                <w:color w:val="000000"/>
                <w:sz w:val="20"/>
              </w:rPr>
              <w:t>продукции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r>
              <w:rPr>
                <w:rFonts w:ascii="Times New Roman"/>
                <w:b w:val="false"/>
                <w:i w:val="false"/>
                <w:color w:val="000000"/>
                <w:sz w:val="20"/>
              </w:rPr>
              <w:t xml:space="preserve"> в</w:t>
            </w:r>
            <w:r>
              <w:br/>
            </w:r>
            <w:r>
              <w:rPr>
                <w:rFonts w:ascii="Times New Roman"/>
                <w:b w:val="false"/>
                <w:i w:val="false"/>
                <w:color w:val="000000"/>
                <w:sz w:val="20"/>
              </w:rPr>
              <w:t>
</w:t>
            </w:r>
            <w:r>
              <w:rPr>
                <w:rFonts w:ascii="Times New Roman"/>
                <w:b w:val="false"/>
                <w:i w:val="false"/>
                <w:color w:val="000000"/>
                <w:sz w:val="20"/>
              </w:rPr>
              <w:t>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w:t>
            </w:r>
            <w:r>
              <w:br/>
            </w:r>
            <w:r>
              <w:rPr>
                <w:rFonts w:ascii="Times New Roman"/>
                <w:b w:val="false"/>
                <w:i w:val="false"/>
                <w:color w:val="000000"/>
                <w:sz w:val="20"/>
              </w:rPr>
              <w:t>
</w:t>
            </w:r>
            <w:r>
              <w:rPr>
                <w:rFonts w:ascii="Times New Roman"/>
                <w:b/>
                <w:i w:val="false"/>
                <w:color w:val="000000"/>
                <w:sz w:val="20"/>
              </w:rPr>
              <w:t>тиісті айында</w:t>
            </w:r>
            <w:r>
              <w:br/>
            </w:r>
            <w:r>
              <w:rPr>
                <w:rFonts w:ascii="Times New Roman"/>
                <w:b w:val="false"/>
                <w:i w:val="false"/>
                <w:color w:val="000000"/>
                <w:sz w:val="20"/>
              </w:rPr>
              <w:t>
</w:t>
            </w: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көріністегі</w:t>
            </w:r>
            <w:r>
              <w:br/>
            </w:r>
            <w:r>
              <w:rPr>
                <w:rFonts w:ascii="Times New Roman"/>
                <w:b w:val="false"/>
                <w:i w:val="false"/>
                <w:color w:val="000000"/>
                <w:sz w:val="20"/>
              </w:rPr>
              <w:t>
</w:t>
            </w:r>
            <w:r>
              <w:rPr>
                <w:rFonts w:ascii="Times New Roman"/>
                <w:b/>
                <w:i w:val="false"/>
                <w:color w:val="000000"/>
                <w:sz w:val="20"/>
              </w:rPr>
              <w:t>өндірілген</w:t>
            </w:r>
            <w:r>
              <w:br/>
            </w:r>
            <w:r>
              <w:rPr>
                <w:rFonts w:ascii="Times New Roman"/>
                <w:b w:val="false"/>
                <w:i w:val="false"/>
                <w:color w:val="000000"/>
                <w:sz w:val="20"/>
              </w:rPr>
              <w:t>
</w:t>
            </w:r>
            <w:r>
              <w:rPr>
                <w:rFonts w:ascii="Times New Roman"/>
                <w:b/>
                <w:i w:val="false"/>
                <w:color w:val="000000"/>
                <w:sz w:val="20"/>
              </w:rPr>
              <w:t>өнім, барлығы</w:t>
            </w:r>
            <w:r>
              <w:br/>
            </w:r>
            <w:r>
              <w:rPr>
                <w:rFonts w:ascii="Times New Roman"/>
                <w:b w:val="false"/>
                <w:i w:val="false"/>
                <w:color w:val="000000"/>
                <w:sz w:val="20"/>
              </w:rPr>
              <w:t>
</w:t>
            </w:r>
            <w:r>
              <w:rPr>
                <w:rFonts w:ascii="Times New Roman"/>
                <w:b w:val="false"/>
                <w:i w:val="false"/>
                <w:color w:val="000000"/>
                <w:sz w:val="20"/>
              </w:rPr>
              <w:t>Произведено</w:t>
            </w:r>
            <w:r>
              <w:br/>
            </w:r>
            <w:r>
              <w:rPr>
                <w:rFonts w:ascii="Times New Roman"/>
                <w:b w:val="false"/>
                <w:i w:val="false"/>
                <w:color w:val="000000"/>
                <w:sz w:val="20"/>
              </w:rPr>
              <w:t>
</w:t>
            </w:r>
            <w:r>
              <w:rPr>
                <w:rFonts w:ascii="Times New Roman"/>
                <w:b w:val="false"/>
                <w:i w:val="false"/>
                <w:color w:val="000000"/>
                <w:sz w:val="20"/>
              </w:rPr>
              <w:t>продукции</w:t>
            </w:r>
            <w:r>
              <w:rPr>
                <w:rFonts w:ascii="Times New Roman"/>
                <w:b w:val="false"/>
                <w:i w:val="false"/>
                <w:color w:val="000000"/>
                <w:sz w:val="20"/>
              </w:rPr>
              <w:t xml:space="preserve"> за</w:t>
            </w:r>
            <w:r>
              <w:br/>
            </w:r>
            <w:r>
              <w:rPr>
                <w:rFonts w:ascii="Times New Roman"/>
                <w:b w:val="false"/>
                <w:i w:val="false"/>
                <w:color w:val="000000"/>
                <w:sz w:val="20"/>
              </w:rPr>
              <w:t>
</w:t>
            </w:r>
            <w:r>
              <w:rPr>
                <w:rFonts w:ascii="Times New Roman"/>
                <w:b w:val="false"/>
                <w:i w:val="false"/>
                <w:color w:val="000000"/>
                <w:sz w:val="20"/>
              </w:rPr>
              <w:t>соответствующий</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 в</w:t>
            </w:r>
            <w:r>
              <w:br/>
            </w:r>
            <w:r>
              <w:rPr>
                <w:rFonts w:ascii="Times New Roman"/>
                <w:b w:val="false"/>
                <w:i w:val="false"/>
                <w:color w:val="000000"/>
                <w:sz w:val="20"/>
              </w:rPr>
              <w:t>
</w:t>
            </w:r>
            <w:r>
              <w:rPr>
                <w:rFonts w:ascii="Times New Roman"/>
                <w:b w:val="false"/>
                <w:i w:val="false"/>
                <w:color w:val="000000"/>
                <w:sz w:val="20"/>
              </w:rPr>
              <w:t>натуральном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всего</w:t>
            </w:r>
          </w:p>
        </w:tc>
      </w:tr>
      <w:tr>
        <w:trPr>
          <w:trHeight w:val="1245"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w:t>
            </w:r>
            <w:r>
              <w:br/>
            </w:r>
            <w:r>
              <w:rPr>
                <w:rFonts w:ascii="Times New Roman"/>
                <w:b w:val="false"/>
                <w:i w:val="false"/>
                <w:color w:val="000000"/>
                <w:sz w:val="20"/>
              </w:rPr>
              <w:t>
</w:t>
            </w:r>
            <w:r>
              <w:rPr>
                <w:rFonts w:ascii="Times New Roman"/>
                <w:b/>
                <w:i w:val="false"/>
                <w:color w:val="000000"/>
                <w:sz w:val="20"/>
              </w:rPr>
              <w:t>көріністе,</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стоимостном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тыс. тенге</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w:t>
            </w:r>
            <w:r>
              <w:br/>
            </w:r>
            <w:r>
              <w:rPr>
                <w:rFonts w:ascii="Times New Roman"/>
                <w:b w:val="false"/>
                <w:i w:val="false"/>
                <w:color w:val="000000"/>
                <w:sz w:val="20"/>
              </w:rPr>
              <w:t>
</w:t>
            </w:r>
            <w:r>
              <w:rPr>
                <w:rFonts w:ascii="Times New Roman"/>
                <w:b/>
                <w:i w:val="false"/>
                <w:color w:val="000000"/>
                <w:sz w:val="20"/>
              </w:rPr>
              <w:t>көріністе,</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в стоимостном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тыс.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40"/>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i w:val="false"/>
          <w:color w:val="000000"/>
          <w:sz w:val="28"/>
        </w:rPr>
        <w:t>Өнеркәсіптік өнімдердің (тауарлардың, қызметтердің) статистикалық жіктеуіші</w:t>
      </w:r>
      <w:r>
        <w:br/>
      </w:r>
      <w:r>
        <w:rPr>
          <w:rFonts w:ascii="Times New Roman"/>
          <w:b w:val="false"/>
          <w:i w:val="false"/>
          <w:color w:val="000000"/>
          <w:sz w:val="28"/>
        </w:rPr>
        <w:t>
      Статистический классификатор промышленной продукции (товаров, услуг)</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1"/>
        <w:gridCol w:w="5909"/>
      </w:tblGrid>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Заттай көріністегі өнім өндірісі</w:t>
            </w:r>
            <w:r>
              <w:br/>
            </w:r>
            <w:r>
              <w:rPr>
                <w:rFonts w:ascii="Times New Roman"/>
                <w:b w:val="false"/>
                <w:i w:val="false"/>
                <w:color w:val="000000"/>
                <w:sz w:val="20"/>
              </w:rPr>
              <w:t>
</w:t>
            </w:r>
            <w:r>
              <w:rPr>
                <w:rFonts w:ascii="Times New Roman"/>
                <w:b/>
                <w:i w:val="false"/>
                <w:color w:val="000000"/>
                <w:sz w:val="20"/>
              </w:rPr>
              <w:t>өсуінің немесе төмендеуінің негізгі</w:t>
            </w:r>
            <w:r>
              <w:br/>
            </w:r>
            <w:r>
              <w:rPr>
                <w:rFonts w:ascii="Times New Roman"/>
                <w:b w:val="false"/>
                <w:i w:val="false"/>
                <w:color w:val="000000"/>
                <w:sz w:val="20"/>
              </w:rPr>
              <w:t>
</w:t>
            </w:r>
            <w:r>
              <w:rPr>
                <w:rFonts w:ascii="Times New Roman"/>
                <w:b/>
                <w:i w:val="false"/>
                <w:color w:val="000000"/>
                <w:sz w:val="20"/>
              </w:rPr>
              <w:t>себептерін көрсетіңіз</w:t>
            </w:r>
            <w:r>
              <w:br/>
            </w:r>
            <w:r>
              <w:rPr>
                <w:rFonts w:ascii="Times New Roman"/>
                <w:b w:val="false"/>
                <w:i w:val="false"/>
                <w:color w:val="000000"/>
                <w:sz w:val="20"/>
              </w:rPr>
              <w:t>
Укажите основные причины роста или</w:t>
            </w:r>
            <w:r>
              <w:br/>
            </w:r>
            <w:r>
              <w:rPr>
                <w:rFonts w:ascii="Times New Roman"/>
                <w:b w:val="false"/>
                <w:i w:val="false"/>
                <w:color w:val="000000"/>
                <w:sz w:val="20"/>
              </w:rPr>
              <w:t>
спада производства продукции в</w:t>
            </w:r>
            <w:r>
              <w:br/>
            </w:r>
            <w:r>
              <w:rPr>
                <w:rFonts w:ascii="Times New Roman"/>
                <w:b w:val="false"/>
                <w:i w:val="false"/>
                <w:color w:val="000000"/>
                <w:sz w:val="20"/>
              </w:rPr>
              <w:t>
натуральном выражении</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Толтыру үлгісі:  </w:t>
            </w:r>
            <w:r>
              <w:br/>
            </w:r>
            <w:r>
              <w:rPr>
                <w:rFonts w:ascii="Times New Roman"/>
                <w:b w:val="false"/>
                <w:i w:val="false"/>
                <w:color w:val="000000"/>
                <w:sz w:val="20"/>
              </w:rPr>
              <w:t>
Пример заполнения: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1, 2, ..., 9</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253"/>
        <w:gridCol w:w="1833"/>
        <w:gridCol w:w="2633"/>
        <w:gridCol w:w="2233"/>
        <w:gridCol w:w="2913"/>
      </w:tblGrid>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w:t>
            </w:r>
            <w:r>
              <w:br/>
            </w:r>
            <w:r>
              <w:rPr>
                <w:rFonts w:ascii="Times New Roman"/>
                <w:b w:val="false"/>
                <w:i w:val="false"/>
                <w:color w:val="000000"/>
                <w:sz w:val="20"/>
              </w:rPr>
              <w:t>
</w:t>
            </w:r>
            <w:r>
              <w:rPr>
                <w:rFonts w:ascii="Times New Roman"/>
                <w:b/>
                <w:i w:val="false"/>
                <w:color w:val="000000"/>
                <w:sz w:val="20"/>
              </w:rPr>
              <w:t>өнім</w:t>
            </w:r>
            <w:r>
              <w:br/>
            </w:r>
            <w:r>
              <w:rPr>
                <w:rFonts w:ascii="Times New Roman"/>
                <w:b w:val="false"/>
                <w:i w:val="false"/>
                <w:color w:val="000000"/>
                <w:sz w:val="20"/>
              </w:rPr>
              <w:t>
</w:t>
            </w:r>
            <w:r>
              <w:rPr>
                <w:rFonts w:ascii="Times New Roman"/>
                <w:b/>
                <w:i w:val="false"/>
                <w:color w:val="000000"/>
                <w:sz w:val="20"/>
              </w:rPr>
              <w:t>түрлерінің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продукции по</w:t>
            </w:r>
            <w:r>
              <w:br/>
            </w:r>
            <w:r>
              <w:rPr>
                <w:rFonts w:ascii="Times New Roman"/>
                <w:b w:val="false"/>
                <w:i w:val="false"/>
                <w:color w:val="000000"/>
                <w:sz w:val="20"/>
              </w:rPr>
              <w:t>
</w:t>
            </w:r>
            <w:r>
              <w:rPr>
                <w:rFonts w:ascii="Times New Roman"/>
                <w:b w:val="false"/>
                <w:i w:val="false"/>
                <w:color w:val="000000"/>
                <w:sz w:val="20"/>
              </w:rPr>
              <w:t>СКПП</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Өсу себептері</w:t>
            </w:r>
            <w:r>
              <w:br/>
            </w:r>
            <w:r>
              <w:rPr>
                <w:rFonts w:ascii="Times New Roman"/>
                <w:b w:val="false"/>
                <w:i w:val="false"/>
                <w:color w:val="000000"/>
                <w:sz w:val="20"/>
              </w:rPr>
              <w:t>
</w:t>
            </w:r>
            <w:r>
              <w:rPr>
                <w:rFonts w:ascii="Times New Roman"/>
                <w:b w:val="false"/>
                <w:i w:val="false"/>
                <w:color w:val="000000"/>
                <w:sz w:val="20"/>
              </w:rPr>
              <w:t>Причины роста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Төмендеу</w:t>
            </w:r>
            <w:r>
              <w:rPr>
                <w:rFonts w:ascii="Times New Roman"/>
                <w:b/>
                <w:i w:val="false"/>
                <w:color w:val="000000"/>
                <w:sz w:val="20"/>
              </w:rPr>
              <w:t xml:space="preserve"> себептері</w:t>
            </w:r>
            <w:r>
              <w:br/>
            </w:r>
            <w:r>
              <w:rPr>
                <w:rFonts w:ascii="Times New Roman"/>
                <w:b w:val="false"/>
                <w:i w:val="false"/>
                <w:color w:val="000000"/>
                <w:sz w:val="20"/>
              </w:rPr>
              <w:t>
</w:t>
            </w:r>
            <w:r>
              <w:rPr>
                <w:rFonts w:ascii="Times New Roman"/>
                <w:b w:val="false"/>
                <w:i w:val="false"/>
                <w:color w:val="000000"/>
                <w:sz w:val="20"/>
              </w:rPr>
              <w:t>Причины спада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айдағы</w:t>
            </w:r>
            <w:r>
              <w:br/>
            </w:r>
            <w:r>
              <w:rPr>
                <w:rFonts w:ascii="Times New Roman"/>
                <w:b w:val="false"/>
                <w:i w:val="false"/>
                <w:color w:val="000000"/>
                <w:sz w:val="20"/>
              </w:rPr>
              <w:t>
</w:t>
            </w:r>
            <w:r>
              <w:rPr>
                <w:rFonts w:ascii="Times New Roman"/>
                <w:b/>
                <w:i w:val="false"/>
                <w:color w:val="000000"/>
                <w:sz w:val="20"/>
              </w:rPr>
              <w:t>деңгейге</w:t>
            </w:r>
            <w:r>
              <w:br/>
            </w:r>
            <w:r>
              <w:rPr>
                <w:rFonts w:ascii="Times New Roman"/>
                <w:b w:val="false"/>
                <w:i w:val="false"/>
                <w:color w:val="000000"/>
                <w:sz w:val="20"/>
              </w:rPr>
              <w:t>
</w:t>
            </w:r>
            <w:r>
              <w:rPr>
                <w:rFonts w:ascii="Times New Roman"/>
                <w:b w:val="false"/>
                <w:i w:val="false"/>
                <w:color w:val="000000"/>
                <w:sz w:val="20"/>
              </w:rPr>
              <w:t>к уровню</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месяца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w:t>
            </w:r>
            <w:r>
              <w:br/>
            </w:r>
            <w:r>
              <w:rPr>
                <w:rFonts w:ascii="Times New Roman"/>
                <w:b w:val="false"/>
                <w:i w:val="false"/>
                <w:color w:val="000000"/>
                <w:sz w:val="20"/>
              </w:rPr>
              <w:t>
</w:t>
            </w:r>
            <w:r>
              <w:rPr>
                <w:rFonts w:ascii="Times New Roman"/>
                <w:b/>
                <w:i w:val="false"/>
                <w:color w:val="000000"/>
                <w:sz w:val="20"/>
              </w:rPr>
              <w:t>тиісті айдағы</w:t>
            </w:r>
            <w:r>
              <w:br/>
            </w:r>
            <w:r>
              <w:rPr>
                <w:rFonts w:ascii="Times New Roman"/>
                <w:b w:val="false"/>
                <w:i w:val="false"/>
                <w:color w:val="000000"/>
                <w:sz w:val="20"/>
              </w:rPr>
              <w:t>
</w:t>
            </w:r>
            <w:r>
              <w:rPr>
                <w:rFonts w:ascii="Times New Roman"/>
                <w:b/>
                <w:i w:val="false"/>
                <w:color w:val="000000"/>
                <w:sz w:val="20"/>
              </w:rPr>
              <w:t>деңгейге</w:t>
            </w:r>
            <w:r>
              <w:br/>
            </w:r>
            <w:r>
              <w:rPr>
                <w:rFonts w:ascii="Times New Roman"/>
                <w:b w:val="false"/>
                <w:i w:val="false"/>
                <w:color w:val="000000"/>
                <w:sz w:val="20"/>
              </w:rPr>
              <w:t>
</w:t>
            </w:r>
            <w:r>
              <w:rPr>
                <w:rFonts w:ascii="Times New Roman"/>
                <w:b w:val="false"/>
                <w:i w:val="false"/>
                <w:color w:val="000000"/>
                <w:sz w:val="20"/>
              </w:rPr>
              <w:t>к уровню</w:t>
            </w:r>
            <w:r>
              <w:br/>
            </w:r>
            <w:r>
              <w:rPr>
                <w:rFonts w:ascii="Times New Roman"/>
                <w:b w:val="false"/>
                <w:i w:val="false"/>
                <w:color w:val="000000"/>
                <w:sz w:val="20"/>
              </w:rPr>
              <w:t>
</w:t>
            </w:r>
            <w:r>
              <w:rPr>
                <w:rFonts w:ascii="Times New Roman"/>
                <w:b w:val="false"/>
                <w:i w:val="false"/>
                <w:color w:val="000000"/>
                <w:sz w:val="20"/>
              </w:rPr>
              <w:t>соответствующего</w:t>
            </w:r>
            <w:r>
              <w:br/>
            </w:r>
            <w:r>
              <w:rPr>
                <w:rFonts w:ascii="Times New Roman"/>
                <w:b w:val="false"/>
                <w:i w:val="false"/>
                <w:color w:val="000000"/>
                <w:sz w:val="20"/>
              </w:rPr>
              <w:t>
</w:t>
            </w:r>
            <w:r>
              <w:rPr>
                <w:rFonts w:ascii="Times New Roman"/>
                <w:b w:val="false"/>
                <w:i w:val="false"/>
                <w:color w:val="000000"/>
                <w:sz w:val="20"/>
              </w:rPr>
              <w:t>месяца</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айдағы</w:t>
            </w:r>
            <w:r>
              <w:br/>
            </w:r>
            <w:r>
              <w:rPr>
                <w:rFonts w:ascii="Times New Roman"/>
                <w:b w:val="false"/>
                <w:i w:val="false"/>
                <w:color w:val="000000"/>
                <w:sz w:val="20"/>
              </w:rPr>
              <w:t>
</w:t>
            </w:r>
            <w:r>
              <w:rPr>
                <w:rFonts w:ascii="Times New Roman"/>
                <w:b/>
                <w:i w:val="false"/>
                <w:color w:val="000000"/>
                <w:sz w:val="20"/>
              </w:rPr>
              <w:t>деңгейге</w:t>
            </w:r>
            <w:r>
              <w:br/>
            </w:r>
            <w:r>
              <w:rPr>
                <w:rFonts w:ascii="Times New Roman"/>
                <w:b w:val="false"/>
                <w:i w:val="false"/>
                <w:color w:val="000000"/>
                <w:sz w:val="20"/>
              </w:rPr>
              <w:t>
</w:t>
            </w:r>
            <w:r>
              <w:rPr>
                <w:rFonts w:ascii="Times New Roman"/>
                <w:b w:val="false"/>
                <w:i w:val="false"/>
                <w:color w:val="000000"/>
                <w:sz w:val="20"/>
              </w:rPr>
              <w:t>к уровню</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месяца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w:t>
            </w:r>
            <w:r>
              <w:br/>
            </w:r>
            <w:r>
              <w:rPr>
                <w:rFonts w:ascii="Times New Roman"/>
                <w:b w:val="false"/>
                <w:i w:val="false"/>
                <w:color w:val="000000"/>
                <w:sz w:val="20"/>
              </w:rPr>
              <w:t>
</w:t>
            </w:r>
            <w:r>
              <w:rPr>
                <w:rFonts w:ascii="Times New Roman"/>
                <w:b/>
                <w:i w:val="false"/>
                <w:color w:val="000000"/>
                <w:sz w:val="20"/>
              </w:rPr>
              <w:t>тиісті айдағы</w:t>
            </w:r>
            <w:r>
              <w:br/>
            </w:r>
            <w:r>
              <w:rPr>
                <w:rFonts w:ascii="Times New Roman"/>
                <w:b w:val="false"/>
                <w:i w:val="false"/>
                <w:color w:val="000000"/>
                <w:sz w:val="20"/>
              </w:rPr>
              <w:t>
</w:t>
            </w:r>
            <w:r>
              <w:rPr>
                <w:rFonts w:ascii="Times New Roman"/>
                <w:b/>
                <w:i w:val="false"/>
                <w:color w:val="000000"/>
                <w:sz w:val="20"/>
              </w:rPr>
              <w:t>деңгейге</w:t>
            </w:r>
            <w:r>
              <w:br/>
            </w:r>
            <w:r>
              <w:rPr>
                <w:rFonts w:ascii="Times New Roman"/>
                <w:b w:val="false"/>
                <w:i w:val="false"/>
                <w:color w:val="000000"/>
                <w:sz w:val="20"/>
              </w:rPr>
              <w:t>
</w:t>
            </w:r>
            <w:r>
              <w:rPr>
                <w:rFonts w:ascii="Times New Roman"/>
                <w:b w:val="false"/>
                <w:i w:val="false"/>
                <w:color w:val="000000"/>
                <w:sz w:val="20"/>
              </w:rPr>
              <w:t>к уровню</w:t>
            </w:r>
            <w:r>
              <w:br/>
            </w:r>
            <w:r>
              <w:rPr>
                <w:rFonts w:ascii="Times New Roman"/>
                <w:b w:val="false"/>
                <w:i w:val="false"/>
                <w:color w:val="000000"/>
                <w:sz w:val="20"/>
              </w:rPr>
              <w:t>
</w:t>
            </w:r>
            <w:r>
              <w:rPr>
                <w:rFonts w:ascii="Times New Roman"/>
                <w:b w:val="false"/>
                <w:i w:val="false"/>
                <w:color w:val="000000"/>
                <w:sz w:val="20"/>
              </w:rPr>
              <w:t>соответствующего</w:t>
            </w:r>
            <w:r>
              <w:br/>
            </w:r>
            <w:r>
              <w:rPr>
                <w:rFonts w:ascii="Times New Roman"/>
                <w:b w:val="false"/>
                <w:i w:val="false"/>
                <w:color w:val="000000"/>
                <w:sz w:val="20"/>
              </w:rPr>
              <w:t>
</w:t>
            </w:r>
            <w:r>
              <w:rPr>
                <w:rFonts w:ascii="Times New Roman"/>
                <w:b w:val="false"/>
                <w:i w:val="false"/>
                <w:color w:val="000000"/>
                <w:sz w:val="20"/>
              </w:rPr>
              <w:t>месяца</w:t>
            </w:r>
            <w:r>
              <w:br/>
            </w:r>
            <w:r>
              <w:rPr>
                <w:rFonts w:ascii="Times New Roman"/>
                <w:b w:val="false"/>
                <w:i w:val="false"/>
                <w:color w:val="000000"/>
                <w:sz w:val="20"/>
              </w:rPr>
              <w:t>
</w:t>
            </w:r>
            <w:r>
              <w:rPr>
                <w:rFonts w:ascii="Times New Roman"/>
                <w:b w:val="false"/>
                <w:i w:val="false"/>
                <w:color w:val="000000"/>
                <w:sz w:val="20"/>
              </w:rPr>
              <w:t>предыдущего года</w:t>
            </w:r>
          </w:p>
        </w:tc>
      </w:tr>
      <w:tr>
        <w:trPr>
          <w:trHeight w:val="7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41"/>
    <w:p>
      <w:pPr>
        <w:spacing w:after="0"/>
        <w:ind w:left="0"/>
        <w:jc w:val="both"/>
      </w:pPr>
      <w:r>
        <w:rPr>
          <w:rFonts w:ascii="Times New Roman"/>
          <w:b w:val="false"/>
          <w:i w:val="false"/>
          <w:color w:val="000000"/>
          <w:sz w:val="28"/>
        </w:rPr>
        <w:t>
      </w:t>
      </w:r>
      <w:r>
        <w:rPr>
          <w:rFonts w:ascii="Times New Roman"/>
          <w:b/>
          <w:i w:val="false"/>
          <w:color w:val="000000"/>
          <w:sz w:val="28"/>
        </w:rPr>
        <w:t>Ескерту: осы бөлім өнiм</w:t>
      </w:r>
      <w:r>
        <w:rPr>
          <w:rFonts w:ascii="Times New Roman"/>
          <w:b w:val="false"/>
          <w:i w:val="false"/>
          <w:color w:val="000000"/>
          <w:sz w:val="28"/>
        </w:rPr>
        <w:t>           Примечание: данный раздел</w:t>
      </w:r>
      <w:r>
        <w:br/>
      </w:r>
      <w:r>
        <w:rPr>
          <w:rFonts w:ascii="Times New Roman"/>
          <w:b w:val="false"/>
          <w:i w:val="false"/>
          <w:color w:val="000000"/>
          <w:sz w:val="28"/>
        </w:rPr>
        <w:t>
</w:t>
      </w:r>
      <w:r>
        <w:rPr>
          <w:rFonts w:ascii="Times New Roman"/>
          <w:b/>
          <w:i w:val="false"/>
          <w:color w:val="000000"/>
          <w:sz w:val="28"/>
        </w:rPr>
        <w:t>өндiрiсі өсуінің немесе төмендеуінің</w:t>
      </w:r>
      <w:r>
        <w:rPr>
          <w:rFonts w:ascii="Times New Roman"/>
          <w:b w:val="false"/>
          <w:i w:val="false"/>
          <w:color w:val="000000"/>
          <w:sz w:val="28"/>
        </w:rPr>
        <w:t>   заполняется в соответствии</w:t>
      </w:r>
      <w:r>
        <w:br/>
      </w:r>
      <w:r>
        <w:rPr>
          <w:rFonts w:ascii="Times New Roman"/>
          <w:b w:val="false"/>
          <w:i w:val="false"/>
          <w:color w:val="000000"/>
          <w:sz w:val="28"/>
        </w:rPr>
        <w:t>
</w:t>
      </w:r>
      <w:r>
        <w:rPr>
          <w:rFonts w:ascii="Times New Roman"/>
          <w:b/>
          <w:i w:val="false"/>
          <w:color w:val="000000"/>
          <w:sz w:val="28"/>
        </w:rPr>
        <w:t>негiзгi себептерiнiң анықтамасымен</w:t>
      </w:r>
      <w:r>
        <w:rPr>
          <w:rFonts w:ascii="Times New Roman"/>
          <w:b w:val="false"/>
          <w:i w:val="false"/>
          <w:color w:val="000000"/>
          <w:sz w:val="28"/>
        </w:rPr>
        <w:t>     со справочником основных</w:t>
      </w:r>
      <w:r>
        <w:br/>
      </w:r>
      <w:r>
        <w:rPr>
          <w:rFonts w:ascii="Times New Roman"/>
          <w:b w:val="false"/>
          <w:i w:val="false"/>
          <w:color w:val="000000"/>
          <w:sz w:val="28"/>
        </w:rPr>
        <w:t>
</w:t>
      </w:r>
      <w:r>
        <w:rPr>
          <w:rFonts w:ascii="Times New Roman"/>
          <w:b/>
          <w:i w:val="false"/>
          <w:color w:val="000000"/>
          <w:sz w:val="28"/>
        </w:rPr>
        <w:t>сәйкес толтырылады:</w:t>
      </w:r>
      <w:r>
        <w:rPr>
          <w:rFonts w:ascii="Times New Roman"/>
          <w:b w:val="false"/>
          <w:i w:val="false"/>
          <w:color w:val="000000"/>
          <w:sz w:val="28"/>
        </w:rPr>
        <w:t>                      причин роста или спада</w:t>
      </w:r>
      <w:r>
        <w:br/>
      </w:r>
      <w:r>
        <w:rPr>
          <w:rFonts w:ascii="Times New Roman"/>
          <w:b w:val="false"/>
          <w:i w:val="false"/>
          <w:color w:val="000000"/>
          <w:sz w:val="28"/>
        </w:rPr>
        <w:t>
                                           производства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Шикізаттың түсуі</w:t>
      </w:r>
      <w:r>
        <w:rPr>
          <w:rFonts w:ascii="Times New Roman"/>
          <w:b w:val="false"/>
          <w:i w:val="false"/>
          <w:color w:val="000000"/>
          <w:sz w:val="28"/>
        </w:rPr>
        <w:t>                1. Поступление сырья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Сұраныс (тапсырыстардың,</w:t>
      </w:r>
      <w:r>
        <w:rPr>
          <w:rFonts w:ascii="Times New Roman"/>
          <w:b w:val="false"/>
          <w:i w:val="false"/>
          <w:color w:val="000000"/>
          <w:sz w:val="28"/>
        </w:rPr>
        <w:t>       2. Спрос (увеличение или</w:t>
      </w:r>
      <w:r>
        <w:br/>
      </w:r>
      <w:r>
        <w:rPr>
          <w:rFonts w:ascii="Times New Roman"/>
          <w:b w:val="false"/>
          <w:i w:val="false"/>
          <w:color w:val="000000"/>
          <w:sz w:val="28"/>
        </w:rPr>
        <w:t>
</w:t>
      </w:r>
      <w:r>
        <w:rPr>
          <w:rFonts w:ascii="Times New Roman"/>
          <w:b/>
          <w:i w:val="false"/>
          <w:color w:val="000000"/>
          <w:sz w:val="28"/>
        </w:rPr>
        <w:t>келiсiм шарттардың, шарттардың,</w:t>
      </w:r>
      <w:r>
        <w:rPr>
          <w:rFonts w:ascii="Times New Roman"/>
          <w:b w:val="false"/>
          <w:i w:val="false"/>
          <w:color w:val="000000"/>
          <w:sz w:val="28"/>
        </w:rPr>
        <w:t>         уменьшение заказов,</w:t>
      </w:r>
      <w:r>
        <w:br/>
      </w:r>
      <w:r>
        <w:rPr>
          <w:rFonts w:ascii="Times New Roman"/>
          <w:b w:val="false"/>
          <w:i w:val="false"/>
          <w:color w:val="000000"/>
          <w:sz w:val="28"/>
        </w:rPr>
        <w:t>
</w:t>
      </w:r>
      <w:r>
        <w:rPr>
          <w:rFonts w:ascii="Times New Roman"/>
          <w:b/>
          <w:i w:val="false"/>
          <w:color w:val="000000"/>
          <w:sz w:val="28"/>
        </w:rPr>
        <w:t>өткiзу нарығының артуы немесе азаюы)</w:t>
      </w:r>
      <w:r>
        <w:rPr>
          <w:rFonts w:ascii="Times New Roman"/>
          <w:b w:val="false"/>
          <w:i w:val="false"/>
          <w:color w:val="000000"/>
          <w:sz w:val="28"/>
        </w:rPr>
        <w:t>   договоров, контрактов,</w:t>
      </w:r>
      <w:r>
        <w:br/>
      </w:r>
      <w:r>
        <w:rPr>
          <w:rFonts w:ascii="Times New Roman"/>
          <w:b w:val="false"/>
          <w:i w:val="false"/>
          <w:color w:val="000000"/>
          <w:sz w:val="28"/>
        </w:rPr>
        <w:t>
                                           рынка сбыта)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Қайта өңделетiн шикiзаттағы</w:t>
      </w:r>
      <w:r>
        <w:rPr>
          <w:rFonts w:ascii="Times New Roman"/>
          <w:b w:val="false"/>
          <w:i w:val="false"/>
          <w:color w:val="000000"/>
          <w:sz w:val="28"/>
        </w:rPr>
        <w:t>    3. Содержание металла в</w:t>
      </w:r>
      <w:r>
        <w:br/>
      </w:r>
      <w:r>
        <w:rPr>
          <w:rFonts w:ascii="Times New Roman"/>
          <w:b w:val="false"/>
          <w:i w:val="false"/>
          <w:color w:val="000000"/>
          <w:sz w:val="28"/>
        </w:rPr>
        <w:t>
</w:t>
      </w:r>
      <w:r>
        <w:rPr>
          <w:rFonts w:ascii="Times New Roman"/>
          <w:b/>
          <w:i w:val="false"/>
          <w:color w:val="000000"/>
          <w:sz w:val="28"/>
        </w:rPr>
        <w:t>металдардың мөлшері</w:t>
      </w:r>
      <w:r>
        <w:rPr>
          <w:rFonts w:ascii="Times New Roman"/>
          <w:b w:val="false"/>
          <w:i w:val="false"/>
          <w:color w:val="000000"/>
          <w:sz w:val="28"/>
        </w:rPr>
        <w:t>                      перерабатываемом сырье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Кәсiпорынды жөндеу, қайта</w:t>
      </w:r>
      <w:r>
        <w:rPr>
          <w:rFonts w:ascii="Times New Roman"/>
          <w:b w:val="false"/>
          <w:i w:val="false"/>
          <w:color w:val="000000"/>
          <w:sz w:val="28"/>
        </w:rPr>
        <w:t>      4. Ремонт, реконструкция</w:t>
      </w:r>
      <w:r>
        <w:br/>
      </w:r>
      <w:r>
        <w:rPr>
          <w:rFonts w:ascii="Times New Roman"/>
          <w:b w:val="false"/>
          <w:i w:val="false"/>
          <w:color w:val="000000"/>
          <w:sz w:val="28"/>
        </w:rPr>
        <w:t>
</w:t>
      </w:r>
      <w:r>
        <w:rPr>
          <w:rFonts w:ascii="Times New Roman"/>
          <w:b/>
          <w:i w:val="false"/>
          <w:color w:val="000000"/>
          <w:sz w:val="28"/>
        </w:rPr>
        <w:t>жаңарту</w:t>
      </w:r>
      <w:r>
        <w:rPr>
          <w:rFonts w:ascii="Times New Roman"/>
          <w:b w:val="false"/>
          <w:i w:val="false"/>
          <w:color w:val="000000"/>
          <w:sz w:val="28"/>
        </w:rPr>
        <w:t>                                   предприятия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5. </w:t>
      </w:r>
      <w:r>
        <w:rPr>
          <w:rFonts w:ascii="Times New Roman"/>
          <w:b/>
          <w:i w:val="false"/>
          <w:color w:val="000000"/>
          <w:sz w:val="28"/>
        </w:rPr>
        <w:t>Меншікті айналым қаражат-</w:t>
      </w:r>
      <w:r>
        <w:rPr>
          <w:rFonts w:ascii="Times New Roman"/>
          <w:b w:val="false"/>
          <w:i w:val="false"/>
          <w:color w:val="000000"/>
          <w:sz w:val="28"/>
        </w:rPr>
        <w:t>      5. Недостаток собственных</w:t>
      </w:r>
      <w:r>
        <w:br/>
      </w:r>
      <w:r>
        <w:rPr>
          <w:rFonts w:ascii="Times New Roman"/>
          <w:b w:val="false"/>
          <w:i w:val="false"/>
          <w:color w:val="000000"/>
          <w:sz w:val="28"/>
        </w:rPr>
        <w:t>
</w:t>
      </w:r>
      <w:r>
        <w:rPr>
          <w:rFonts w:ascii="Times New Roman"/>
          <w:b/>
          <w:i w:val="false"/>
          <w:color w:val="000000"/>
          <w:sz w:val="28"/>
        </w:rPr>
        <w:t>тарының жетіспеушілігі</w:t>
      </w:r>
      <w:r>
        <w:rPr>
          <w:rFonts w:ascii="Times New Roman"/>
          <w:b w:val="false"/>
          <w:i w:val="false"/>
          <w:color w:val="000000"/>
          <w:sz w:val="28"/>
        </w:rPr>
        <w:t>                   оборотных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6. </w:t>
      </w:r>
      <w:r>
        <w:rPr>
          <w:rFonts w:ascii="Times New Roman"/>
          <w:b/>
          <w:i w:val="false"/>
          <w:color w:val="000000"/>
          <w:sz w:val="28"/>
        </w:rPr>
        <w:t>Шикізаттың болмауы</w:t>
      </w:r>
      <w:r>
        <w:rPr>
          <w:rFonts w:ascii="Times New Roman"/>
          <w:b w:val="false"/>
          <w:i w:val="false"/>
          <w:color w:val="000000"/>
          <w:sz w:val="28"/>
        </w:rPr>
        <w:t>              6. Отсутствие сырья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 Апатты жағдай</w:t>
      </w:r>
      <w:r>
        <w:rPr>
          <w:rFonts w:ascii="Times New Roman"/>
          <w:b w:val="false"/>
          <w:i w:val="false"/>
          <w:color w:val="000000"/>
          <w:sz w:val="28"/>
        </w:rPr>
        <w:t>                   7. Аварийная ситуация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 Өзге де</w:t>
      </w:r>
      <w:r>
        <w:rPr>
          <w:rFonts w:ascii="Times New Roman"/>
          <w:b w:val="false"/>
          <w:i w:val="false"/>
          <w:color w:val="000000"/>
          <w:sz w:val="28"/>
        </w:rPr>
        <w:t>                          9. Прочие</w:t>
      </w:r>
    </w:p>
    <w:bookmarkEnd w:id="41"/>
    <w:p>
      <w:pPr>
        <w:spacing w:after="0"/>
        <w:ind w:left="0"/>
        <w:jc w:val="both"/>
      </w:pPr>
      <w:r>
        <w:rPr>
          <w:rFonts w:ascii="Times New Roman"/>
          <w:b/>
          <w:i w:val="false"/>
          <w:color w:val="000000"/>
          <w:sz w:val="28"/>
        </w:rPr>
        <w:t xml:space="preserve">5. Есепті айда </w:t>
      </w:r>
      <w:r>
        <w:rPr>
          <w:rFonts w:ascii="Times New Roman"/>
          <w:b/>
          <w:i w:val="false"/>
          <w:color w:val="000000"/>
          <w:sz w:val="28"/>
        </w:rPr>
        <w:t xml:space="preserve">өзі өндірген </w:t>
      </w:r>
      <w:r>
        <w:rPr>
          <w:rFonts w:ascii="Times New Roman"/>
          <w:b/>
          <w:i w:val="false"/>
          <w:color w:val="000000"/>
          <w:sz w:val="28"/>
        </w:rPr>
        <w:t>жөнелтілген өнімдер көлемін ҚҚС-сыз және акциздерсіз кәсіпорынның қолданыстағы бағасымен көрсетіңіз, мың теңгемен</w:t>
      </w:r>
      <w:r>
        <w:br/>
      </w:r>
      <w:r>
        <w:rPr>
          <w:rFonts w:ascii="Times New Roman"/>
          <w:b w:val="false"/>
          <w:i w:val="false"/>
          <w:color w:val="000000"/>
          <w:sz w:val="28"/>
        </w:rPr>
        <w:t xml:space="preserve">
Укажите объем отгруженной в отчетном месяце продукции собственного производства в действующих ценах предприятия без НДС и акцизов,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614"/>
        <w:gridCol w:w="2245"/>
        <w:gridCol w:w="2462"/>
        <w:gridCol w:w="3508"/>
      </w:tblGrid>
      <w:tr>
        <w:trPr>
          <w:trHeight w:val="30" w:hRule="atLeast"/>
        </w:trPr>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нарыққа</w:t>
            </w:r>
            <w:r>
              <w:br/>
            </w:r>
            <w:r>
              <w:rPr>
                <w:rFonts w:ascii="Times New Roman"/>
                <w:b w:val="false"/>
                <w:i w:val="false"/>
                <w:color w:val="000000"/>
                <w:sz w:val="20"/>
              </w:rPr>
              <w:t>
</w:t>
            </w:r>
            <w:r>
              <w:rPr>
                <w:rFonts w:ascii="Times New Roman"/>
                <w:b w:val="false"/>
                <w:i w:val="false"/>
                <w:color w:val="000000"/>
                <w:sz w:val="20"/>
              </w:rPr>
              <w:t>На внутренний</w:t>
            </w:r>
            <w:r>
              <w:br/>
            </w:r>
            <w:r>
              <w:rPr>
                <w:rFonts w:ascii="Times New Roman"/>
                <w:b w:val="false"/>
                <w:i w:val="false"/>
                <w:color w:val="000000"/>
                <w:sz w:val="20"/>
              </w:rPr>
              <w:t>
</w:t>
            </w:r>
            <w:r>
              <w:rPr>
                <w:rFonts w:ascii="Times New Roman"/>
                <w:b w:val="false"/>
                <w:i w:val="false"/>
                <w:color w:val="000000"/>
                <w:sz w:val="20"/>
              </w:rPr>
              <w:t>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сатып алулар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государственным</w:t>
            </w:r>
            <w:r>
              <w:br/>
            </w:r>
            <w:r>
              <w:rPr>
                <w:rFonts w:ascii="Times New Roman"/>
                <w:b w:val="false"/>
                <w:i w:val="false"/>
                <w:color w:val="000000"/>
                <w:sz w:val="20"/>
              </w:rPr>
              <w:t>
</w:t>
            </w:r>
            <w:r>
              <w:rPr>
                <w:rFonts w:ascii="Times New Roman"/>
                <w:b w:val="false"/>
                <w:i w:val="false"/>
                <w:color w:val="000000"/>
                <w:sz w:val="20"/>
              </w:rPr>
              <w:t>закупкам</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w:t>
            </w:r>
            <w:r>
              <w:br/>
            </w:r>
            <w:r>
              <w:rPr>
                <w:rFonts w:ascii="Times New Roman"/>
                <w:b w:val="false"/>
                <w:i w:val="false"/>
                <w:color w:val="000000"/>
                <w:sz w:val="20"/>
              </w:rPr>
              <w:t>
</w:t>
            </w:r>
            <w:r>
              <w:rPr>
                <w:rFonts w:ascii="Times New Roman"/>
                <w:b/>
                <w:i w:val="false"/>
                <w:color w:val="000000"/>
                <w:sz w:val="20"/>
              </w:rPr>
              <w:t>компаниялардың</w:t>
            </w:r>
            <w:r>
              <w:br/>
            </w:r>
            <w:r>
              <w:rPr>
                <w:rFonts w:ascii="Times New Roman"/>
                <w:b w:val="false"/>
                <w:i w:val="false"/>
                <w:color w:val="000000"/>
                <w:sz w:val="20"/>
              </w:rPr>
              <w:t>
</w:t>
            </w:r>
            <w:r>
              <w:rPr>
                <w:rFonts w:ascii="Times New Roman"/>
                <w:b/>
                <w:i w:val="false"/>
                <w:color w:val="000000"/>
                <w:sz w:val="20"/>
              </w:rPr>
              <w:t>сатып алулары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закупкам</w:t>
            </w:r>
            <w:r>
              <w:br/>
            </w:r>
            <w:r>
              <w:rPr>
                <w:rFonts w:ascii="Times New Roman"/>
                <w:b w:val="false"/>
                <w:i w:val="false"/>
                <w:color w:val="000000"/>
                <w:sz w:val="20"/>
              </w:rPr>
              <w:t>
</w:t>
            </w:r>
            <w:r>
              <w:rPr>
                <w:rFonts w:ascii="Times New Roman"/>
                <w:b w:val="false"/>
                <w:i w:val="false"/>
                <w:color w:val="000000"/>
                <w:sz w:val="20"/>
              </w:rPr>
              <w:t>национальных компаний</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 өнім</w:t>
            </w:r>
            <w:r>
              <w:br/>
            </w:r>
            <w:r>
              <w:rPr>
                <w:rFonts w:ascii="Times New Roman"/>
                <w:b w:val="false"/>
                <w:i w:val="false"/>
                <w:color w:val="000000"/>
                <w:sz w:val="20"/>
              </w:rPr>
              <w:t>
</w:t>
            </w:r>
            <w:r>
              <w:rPr>
                <w:rFonts w:ascii="Times New Roman"/>
                <w:b/>
                <w:i w:val="false"/>
                <w:color w:val="000000"/>
                <w:sz w:val="20"/>
              </w:rPr>
              <w:t>(тауар, қызмет)</w:t>
            </w:r>
            <w:r>
              <w:br/>
            </w:r>
            <w:r>
              <w:rPr>
                <w:rFonts w:ascii="Times New Roman"/>
                <w:b w:val="false"/>
                <w:i w:val="false"/>
                <w:color w:val="000000"/>
                <w:sz w:val="20"/>
              </w:rPr>
              <w:t>
</w:t>
            </w:r>
            <w:r>
              <w:rPr>
                <w:rFonts w:ascii="Times New Roman"/>
                <w:b/>
                <w:i w:val="false"/>
                <w:color w:val="000000"/>
                <w:sz w:val="20"/>
              </w:rPr>
              <w:t>көлемі – барлығы</w:t>
            </w:r>
            <w:r>
              <w:br/>
            </w:r>
            <w:r>
              <w:rPr>
                <w:rFonts w:ascii="Times New Roman"/>
                <w:b w:val="false"/>
                <w:i w:val="false"/>
                <w:color w:val="000000"/>
                <w:sz w:val="20"/>
              </w:rPr>
              <w:t>
</w:t>
            </w:r>
            <w:r>
              <w:rPr>
                <w:rFonts w:ascii="Times New Roman"/>
                <w:b w:val="false"/>
                <w:i w:val="false"/>
                <w:color w:val="000000"/>
                <w:sz w:val="20"/>
              </w:rPr>
              <w:t>Объем отгруженной</w:t>
            </w:r>
            <w:r>
              <w:br/>
            </w:r>
            <w:r>
              <w:rPr>
                <w:rFonts w:ascii="Times New Roman"/>
                <w:b w:val="false"/>
                <w:i w:val="false"/>
                <w:color w:val="000000"/>
                <w:sz w:val="20"/>
              </w:rPr>
              <w:t>
</w:t>
            </w:r>
            <w:r>
              <w:rPr>
                <w:rFonts w:ascii="Times New Roman"/>
                <w:b w:val="false"/>
                <w:i w:val="false"/>
                <w:color w:val="000000"/>
                <w:sz w:val="20"/>
              </w:rPr>
              <w:t>продукции (товаров,</w:t>
            </w:r>
            <w:r>
              <w:br/>
            </w:r>
            <w:r>
              <w:rPr>
                <w:rFonts w:ascii="Times New Roman"/>
                <w:b w:val="false"/>
                <w:i w:val="false"/>
                <w:color w:val="000000"/>
                <w:sz w:val="20"/>
              </w:rPr>
              <w:t>
</w:t>
            </w:r>
            <w:r>
              <w:rPr>
                <w:rFonts w:ascii="Times New Roman"/>
                <w:b w:val="false"/>
                <w:i w:val="false"/>
                <w:color w:val="000000"/>
                <w:sz w:val="20"/>
              </w:rPr>
              <w:t>услуг) – всего</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өнеркәсіптік</w:t>
            </w:r>
            <w:r>
              <w:br/>
            </w:r>
            <w:r>
              <w:rPr>
                <w:rFonts w:ascii="Times New Roman"/>
                <w:b w:val="false"/>
                <w:i w:val="false"/>
                <w:color w:val="000000"/>
                <w:sz w:val="20"/>
              </w:rPr>
              <w:t>
</w:t>
            </w:r>
            <w:r>
              <w:rPr>
                <w:rFonts w:ascii="Times New Roman"/>
                <w:b/>
                <w:i w:val="false"/>
                <w:color w:val="000000"/>
                <w:sz w:val="20"/>
              </w:rPr>
              <w:t>сипаттағы</w:t>
            </w:r>
            <w:r>
              <w:br/>
            </w:r>
            <w:r>
              <w:rPr>
                <w:rFonts w:ascii="Times New Roman"/>
                <w:b w:val="false"/>
                <w:i w:val="false"/>
                <w:color w:val="000000"/>
                <w:sz w:val="20"/>
              </w:rPr>
              <w:t>
</w:t>
            </w: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из него объем услуг</w:t>
            </w:r>
            <w:r>
              <w:br/>
            </w:r>
            <w:r>
              <w:rPr>
                <w:rFonts w:ascii="Times New Roman"/>
                <w:b w:val="false"/>
                <w:i w:val="false"/>
                <w:color w:val="000000"/>
                <w:sz w:val="20"/>
              </w:rPr>
              <w:t>
</w:t>
            </w:r>
            <w:r>
              <w:rPr>
                <w:rFonts w:ascii="Times New Roman"/>
                <w:b w:val="false"/>
                <w:i w:val="false"/>
                <w:color w:val="000000"/>
                <w:sz w:val="20"/>
              </w:rPr>
              <w:t>промышленного</w:t>
            </w:r>
            <w:r>
              <w:br/>
            </w:r>
            <w:r>
              <w:rPr>
                <w:rFonts w:ascii="Times New Roman"/>
                <w:b w:val="false"/>
                <w:i w:val="false"/>
                <w:color w:val="000000"/>
                <w:sz w:val="20"/>
              </w:rPr>
              <w:t>
</w:t>
            </w:r>
            <w:r>
              <w:rPr>
                <w:rFonts w:ascii="Times New Roman"/>
                <w:b w:val="false"/>
                <w:i w:val="false"/>
                <w:color w:val="000000"/>
                <w:sz w:val="20"/>
              </w:rPr>
              <w:t>характера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6. Есепті айда заттай көріністегі </w:t>
      </w:r>
      <w:r>
        <w:rPr>
          <w:rFonts w:ascii="Times New Roman"/>
          <w:b/>
          <w:i w:val="false"/>
          <w:color w:val="000000"/>
          <w:sz w:val="28"/>
        </w:rPr>
        <w:t xml:space="preserve">өзі өндірген </w:t>
      </w:r>
      <w:r>
        <w:rPr>
          <w:rFonts w:ascii="Times New Roman"/>
          <w:b/>
          <w:i w:val="false"/>
          <w:color w:val="000000"/>
          <w:sz w:val="28"/>
        </w:rPr>
        <w:t>жөнелтілген өнімдер көлемін көрсетіңіз</w:t>
      </w:r>
      <w:r>
        <w:br/>
      </w:r>
      <w:r>
        <w:rPr>
          <w:rFonts w:ascii="Times New Roman"/>
          <w:b w:val="false"/>
          <w:i w:val="false"/>
          <w:color w:val="000000"/>
          <w:sz w:val="28"/>
        </w:rPr>
        <w:t>
Укажите объем отгруженной в отчетном месяце продукции собственного производства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813"/>
        <w:gridCol w:w="1593"/>
        <w:gridCol w:w="1473"/>
        <w:gridCol w:w="1893"/>
        <w:gridCol w:w="1993"/>
        <w:gridCol w:w="2013"/>
      </w:tblGrid>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w:t>
            </w:r>
            <w:r>
              <w:br/>
            </w:r>
            <w:r>
              <w:rPr>
                <w:rFonts w:ascii="Times New Roman"/>
                <w:b w:val="false"/>
                <w:i w:val="false"/>
                <w:color w:val="000000"/>
                <w:sz w:val="20"/>
              </w:rPr>
              <w:t>
</w:t>
            </w:r>
            <w:r>
              <w:rPr>
                <w:rFonts w:ascii="Times New Roman"/>
                <w:b/>
                <w:i w:val="false"/>
                <w:color w:val="000000"/>
                <w:sz w:val="20"/>
              </w:rPr>
              <w:t>өнім</w:t>
            </w:r>
            <w:r>
              <w:br/>
            </w:r>
            <w:r>
              <w:rPr>
                <w:rFonts w:ascii="Times New Roman"/>
                <w:b w:val="false"/>
                <w:i w:val="false"/>
                <w:color w:val="000000"/>
                <w:sz w:val="20"/>
              </w:rPr>
              <w:t>
</w:t>
            </w:r>
            <w:r>
              <w:rPr>
                <w:rFonts w:ascii="Times New Roman"/>
                <w:b/>
                <w:i w:val="false"/>
                <w:color w:val="000000"/>
                <w:sz w:val="20"/>
              </w:rPr>
              <w:t>түрлерінің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продукции по</w:t>
            </w:r>
            <w:r>
              <w:br/>
            </w:r>
            <w:r>
              <w:rPr>
                <w:rFonts w:ascii="Times New Roman"/>
                <w:b w:val="false"/>
                <w:i w:val="false"/>
                <w:color w:val="000000"/>
                <w:sz w:val="20"/>
              </w:rPr>
              <w:t>
</w:t>
            </w:r>
            <w:r>
              <w:rPr>
                <w:rFonts w:ascii="Times New Roman"/>
                <w:b w:val="false"/>
                <w:i w:val="false"/>
                <w:color w:val="000000"/>
                <w:sz w:val="20"/>
              </w:rPr>
              <w:t>СКПП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w:t>
            </w:r>
            <w:r>
              <w:br/>
            </w:r>
            <w:r>
              <w:rPr>
                <w:rFonts w:ascii="Times New Roman"/>
                <w:b w:val="false"/>
                <w:i w:val="false"/>
                <w:color w:val="000000"/>
                <w:sz w:val="20"/>
              </w:rPr>
              <w:t>
</w:t>
            </w:r>
            <w:r>
              <w:rPr>
                <w:rFonts w:ascii="Times New Roman"/>
                <w:b w:val="false"/>
                <w:i w:val="false"/>
                <w:color w:val="000000"/>
                <w:sz w:val="20"/>
              </w:rPr>
              <w:t>Код СКПП</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i w:val="false"/>
                <w:color w:val="000000"/>
                <w:sz w:val="20"/>
              </w:rPr>
              <w:t>нарыққа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внутренний</w:t>
            </w:r>
            <w:r>
              <w:br/>
            </w:r>
            <w:r>
              <w:rPr>
                <w:rFonts w:ascii="Times New Roman"/>
                <w:b w:val="false"/>
                <w:i w:val="false"/>
                <w:color w:val="000000"/>
                <w:sz w:val="20"/>
              </w:rPr>
              <w:t>
</w:t>
            </w:r>
            <w:r>
              <w:rPr>
                <w:rFonts w:ascii="Times New Roman"/>
                <w:b w:val="false"/>
                <w:i w:val="false"/>
                <w:color w:val="000000"/>
                <w:sz w:val="20"/>
              </w:rPr>
              <w:t>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w:t>
            </w:r>
            <w:r>
              <w:br/>
            </w:r>
            <w:r>
              <w:rPr>
                <w:rFonts w:ascii="Times New Roman"/>
                <w:b w:val="false"/>
                <w:i w:val="false"/>
                <w:color w:val="000000"/>
                <w:sz w:val="20"/>
              </w:rPr>
              <w:t>
</w:t>
            </w:r>
            <w:r>
              <w:rPr>
                <w:rFonts w:ascii="Times New Roman"/>
                <w:b/>
                <w:i w:val="false"/>
                <w:color w:val="000000"/>
                <w:sz w:val="20"/>
              </w:rPr>
              <w:t>сатып</w:t>
            </w:r>
            <w:r>
              <w:br/>
            </w:r>
            <w:r>
              <w:rPr>
                <w:rFonts w:ascii="Times New Roman"/>
                <w:b w:val="false"/>
                <w:i w:val="false"/>
                <w:color w:val="000000"/>
                <w:sz w:val="20"/>
              </w:rPr>
              <w:t>
</w:t>
            </w:r>
            <w:r>
              <w:rPr>
                <w:rFonts w:ascii="Times New Roman"/>
                <w:b/>
                <w:i w:val="false"/>
                <w:color w:val="000000"/>
                <w:sz w:val="20"/>
              </w:rPr>
              <w:t>алулар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государст-</w:t>
            </w:r>
            <w:r>
              <w:br/>
            </w:r>
            <w:r>
              <w:rPr>
                <w:rFonts w:ascii="Times New Roman"/>
                <w:b w:val="false"/>
                <w:i w:val="false"/>
                <w:color w:val="000000"/>
                <w:sz w:val="20"/>
              </w:rPr>
              <w:t>
</w:t>
            </w:r>
            <w:r>
              <w:rPr>
                <w:rFonts w:ascii="Times New Roman"/>
                <w:b w:val="false"/>
                <w:i w:val="false"/>
                <w:color w:val="000000"/>
                <w:sz w:val="20"/>
              </w:rPr>
              <w:t>венным</w:t>
            </w:r>
            <w:r>
              <w:br/>
            </w:r>
            <w:r>
              <w:rPr>
                <w:rFonts w:ascii="Times New Roman"/>
                <w:b w:val="false"/>
                <w:i w:val="false"/>
                <w:color w:val="000000"/>
                <w:sz w:val="20"/>
              </w:rPr>
              <w:t>
</w:t>
            </w:r>
            <w:r>
              <w:rPr>
                <w:rFonts w:ascii="Times New Roman"/>
                <w:b w:val="false"/>
                <w:i w:val="false"/>
                <w:color w:val="000000"/>
                <w:sz w:val="20"/>
              </w:rPr>
              <w:t>закупкам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w:t>
            </w:r>
            <w:r>
              <w:br/>
            </w:r>
            <w:r>
              <w:rPr>
                <w:rFonts w:ascii="Times New Roman"/>
                <w:b w:val="false"/>
                <w:i w:val="false"/>
                <w:color w:val="000000"/>
                <w:sz w:val="20"/>
              </w:rPr>
              <w:t>
</w:t>
            </w:r>
            <w:r>
              <w:rPr>
                <w:rFonts w:ascii="Times New Roman"/>
                <w:b/>
                <w:i w:val="false"/>
                <w:color w:val="000000"/>
                <w:sz w:val="20"/>
              </w:rPr>
              <w:t>компания-</w:t>
            </w:r>
            <w:r>
              <w:br/>
            </w:r>
            <w:r>
              <w:rPr>
                <w:rFonts w:ascii="Times New Roman"/>
                <w:b w:val="false"/>
                <w:i w:val="false"/>
                <w:color w:val="000000"/>
                <w:sz w:val="20"/>
              </w:rPr>
              <w:t>
</w:t>
            </w:r>
            <w:r>
              <w:rPr>
                <w:rFonts w:ascii="Times New Roman"/>
                <w:b/>
                <w:i w:val="false"/>
                <w:color w:val="000000"/>
                <w:sz w:val="20"/>
              </w:rPr>
              <w:t>лардың</w:t>
            </w:r>
            <w:r>
              <w:br/>
            </w:r>
            <w:r>
              <w:rPr>
                <w:rFonts w:ascii="Times New Roman"/>
                <w:b w:val="false"/>
                <w:i w:val="false"/>
                <w:color w:val="000000"/>
                <w:sz w:val="20"/>
              </w:rPr>
              <w:t>
</w:t>
            </w:r>
            <w:r>
              <w:rPr>
                <w:rFonts w:ascii="Times New Roman"/>
                <w:b/>
                <w:i w:val="false"/>
                <w:color w:val="000000"/>
                <w:sz w:val="20"/>
              </w:rPr>
              <w:t>сатып</w:t>
            </w:r>
            <w:r>
              <w:br/>
            </w:r>
            <w:r>
              <w:rPr>
                <w:rFonts w:ascii="Times New Roman"/>
                <w:b w:val="false"/>
                <w:i w:val="false"/>
                <w:color w:val="000000"/>
                <w:sz w:val="20"/>
              </w:rPr>
              <w:t>
</w:t>
            </w:r>
            <w:r>
              <w:rPr>
                <w:rFonts w:ascii="Times New Roman"/>
                <w:b/>
                <w:i w:val="false"/>
                <w:color w:val="000000"/>
                <w:sz w:val="20"/>
              </w:rPr>
              <w:t>алулары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закупкам</w:t>
            </w:r>
            <w:r>
              <w:br/>
            </w:r>
            <w:r>
              <w:rPr>
                <w:rFonts w:ascii="Times New Roman"/>
                <w:b w:val="false"/>
                <w:i w:val="false"/>
                <w:color w:val="000000"/>
                <w:sz w:val="20"/>
              </w:rPr>
              <w:t>
</w:t>
            </w:r>
            <w:r>
              <w:rPr>
                <w:rFonts w:ascii="Times New Roman"/>
                <w:b w:val="false"/>
                <w:i w:val="false"/>
                <w:color w:val="000000"/>
                <w:sz w:val="20"/>
              </w:rPr>
              <w:t>национальных</w:t>
            </w:r>
            <w:r>
              <w:br/>
            </w:r>
            <w:r>
              <w:rPr>
                <w:rFonts w:ascii="Times New Roman"/>
                <w:b w:val="false"/>
                <w:i w:val="false"/>
                <w:color w:val="000000"/>
                <w:sz w:val="20"/>
              </w:rPr>
              <w:t>
</w:t>
            </w:r>
            <w:r>
              <w:rPr>
                <w:rFonts w:ascii="Times New Roman"/>
                <w:b w:val="false"/>
                <w:i w:val="false"/>
                <w:color w:val="000000"/>
                <w:sz w:val="20"/>
              </w:rPr>
              <w:t>компаний</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      Адрес _____________________</w:t>
      </w:r>
      <w:r>
        <w:br/>
      </w:r>
      <w:r>
        <w:rPr>
          <w:rFonts w:ascii="Times New Roman"/>
          <w:b w:val="false"/>
          <w:i w:val="false"/>
          <w:color w:val="000000"/>
          <w:sz w:val="28"/>
        </w:rPr>
        <w:t>
                                          Тел.: _____________________</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 Тел.______________________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Руководитель ____________________________ (Ф.И.О., подпись) 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Главный бухгалтер _______________________ (Ф.И.О., подпись) 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207" w:id="4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"Отчет предприятия о производстве  </w:t>
      </w:r>
      <w:r>
        <w:br/>
      </w:r>
      <w:r>
        <w:rPr>
          <w:rFonts w:ascii="Times New Roman"/>
          <w:b w:val="false"/>
          <w:i w:val="false"/>
          <w:color w:val="000000"/>
          <w:sz w:val="28"/>
        </w:rPr>
        <w:t>
и отгрузке продукции (товаров, услуг)"</w:t>
      </w:r>
      <w:r>
        <w:br/>
      </w:r>
      <w:r>
        <w:rPr>
          <w:rFonts w:ascii="Times New Roman"/>
          <w:b w:val="false"/>
          <w:i w:val="false"/>
          <w:color w:val="000000"/>
          <w:sz w:val="28"/>
        </w:rPr>
        <w:t xml:space="preserve">
(код 0321101, индекс 1-П,      </w:t>
      </w:r>
      <w:r>
        <w:br/>
      </w:r>
      <w:r>
        <w:rPr>
          <w:rFonts w:ascii="Times New Roman"/>
          <w:b w:val="false"/>
          <w:i w:val="false"/>
          <w:color w:val="000000"/>
          <w:sz w:val="28"/>
        </w:rPr>
        <w:t xml:space="preserve">
периодичность месячная)      </w:t>
      </w:r>
    </w:p>
    <w:bookmarkEnd w:id="42"/>
    <w:bookmarkStart w:name="z208" w:id="43"/>
    <w:p>
      <w:pPr>
        <w:spacing w:after="0"/>
        <w:ind w:left="0"/>
        <w:jc w:val="both"/>
      </w:pPr>
      <w:r>
        <w:rPr>
          <w:rFonts w:ascii="Times New Roman"/>
          <w:b w:val="false"/>
          <w:i w:val="false"/>
          <w:color w:val="000000"/>
          <w:sz w:val="28"/>
        </w:rPr>
        <w:t>
</w:t>
      </w:r>
      <w:r>
        <w:rPr>
          <w:rFonts w:ascii="Times New Roman"/>
          <w:b/>
          <w:i w:val="false"/>
          <w:color w:val="000000"/>
          <w:sz w:val="28"/>
        </w:rPr>
        <w:t>Номенклатура продукции по отраслям промышленности для раздела 6</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11864"/>
      </w:tblGrid>
      <w:tr>
        <w:trPr>
          <w:trHeight w:val="51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ОКЭД, СКПП</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видов продукции</w:t>
            </w:r>
          </w:p>
        </w:tc>
      </w:tr>
      <w:tr>
        <w:trPr>
          <w:trHeight w:val="39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Горнодобывающая промышленность и разработка карьеров</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Добыча угля и лигнита</w:t>
            </w:r>
          </w:p>
        </w:tc>
      </w:tr>
      <w:tr>
        <w:trPr>
          <w:trHeight w:val="21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каменный, тыс. тонн</w:t>
            </w:r>
          </w:p>
        </w:tc>
      </w:tr>
      <w:tr>
        <w:trPr>
          <w:trHeight w:val="21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(уголь бурый),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Добыча сырой нефти и природного газа</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061010100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 (природная смесь углеводородов), включая нефть,</w:t>
            </w:r>
            <w:r>
              <w:br/>
            </w:r>
            <w:r>
              <w:rPr>
                <w:rFonts w:ascii="Times New Roman"/>
                <w:b w:val="false"/>
                <w:i w:val="false"/>
                <w:color w:val="000000"/>
                <w:sz w:val="20"/>
              </w:rPr>
              <w:t>
</w:t>
            </w:r>
            <w:r>
              <w:rPr>
                <w:rFonts w:ascii="Times New Roman"/>
                <w:b w:val="false"/>
                <w:i w:val="false"/>
                <w:color w:val="000000"/>
                <w:sz w:val="20"/>
              </w:rPr>
              <w:t>полученную из минералов битуминозных,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061010200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 газовый,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062010200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природный (естественный) в газообразном состоянии, млн. куб. м</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Добыча металлических руд</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071010110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железные неагломерированные,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071010210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железные агломерированные,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071010230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Окатыши железорудные,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072911100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медные,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072911200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Концентраты медные,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072911300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в медном концентрате, тыс. тонн</w:t>
            </w:r>
          </w:p>
        </w:tc>
      </w:tr>
      <w:tr>
        <w:trPr>
          <w:trHeight w:val="15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072911400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медно-цинковые, тыс. тонн</w:t>
            </w:r>
          </w:p>
        </w:tc>
      </w:tr>
      <w:tr>
        <w:trPr>
          <w:trHeight w:val="10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072913100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алюминиевые (бокситы),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072914220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Концентраты золотосодержащие, тыс. тонн</w:t>
            </w:r>
          </w:p>
        </w:tc>
      </w:tr>
      <w:tr>
        <w:trPr>
          <w:trHeight w:val="21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072915230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в свинцовом концентрате, тыс. тонн</w:t>
            </w:r>
          </w:p>
        </w:tc>
      </w:tr>
      <w:tr>
        <w:trPr>
          <w:trHeight w:val="21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072915240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свинцово-цинковые,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072915320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Концентраты цинковые,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072915330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в цинковом концентрате,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072919210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марганцевые,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072919410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хромовые,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072919420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Концентраты хромовые, тыс. тонн</w:t>
            </w:r>
          </w:p>
        </w:tc>
      </w:tr>
      <w:tr>
        <w:trPr>
          <w:trHeight w:val="31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отрасли горнодобывающей промышленности</w:t>
            </w:r>
          </w:p>
        </w:tc>
      </w:tr>
      <w:tr>
        <w:trPr>
          <w:trHeight w:val="22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081112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 песчаник и камень для памятников, отделки или строительства</w:t>
            </w:r>
            <w:r>
              <w:br/>
            </w:r>
            <w:r>
              <w:rPr>
                <w:rFonts w:ascii="Times New Roman"/>
                <w:b w:val="false"/>
                <w:i w:val="false"/>
                <w:color w:val="000000"/>
                <w:sz w:val="20"/>
              </w:rPr>
              <w:t>
</w:t>
            </w:r>
            <w:r>
              <w:rPr>
                <w:rFonts w:ascii="Times New Roman"/>
                <w:b w:val="false"/>
                <w:i w:val="false"/>
                <w:color w:val="000000"/>
                <w:sz w:val="20"/>
              </w:rPr>
              <w:t>прочий, тыс. куб. м</w:t>
            </w:r>
          </w:p>
        </w:tc>
      </w:tr>
      <w:tr>
        <w:trPr>
          <w:trHeight w:val="27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Известняк и гипс, тыс. тонн</w:t>
            </w:r>
          </w:p>
        </w:tc>
      </w:tr>
      <w:tr>
        <w:trPr>
          <w:trHeight w:val="27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Пески природные, тыс. куб. м</w:t>
            </w:r>
          </w:p>
        </w:tc>
      </w:tr>
      <w:tr>
        <w:trPr>
          <w:trHeight w:val="31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Гранулы, крошка каменная и порошок каменный; галька, гравий, щебень</w:t>
            </w:r>
            <w:r>
              <w:br/>
            </w:r>
            <w:r>
              <w:rPr>
                <w:rFonts w:ascii="Times New Roman"/>
                <w:b w:val="false"/>
                <w:i w:val="false"/>
                <w:color w:val="000000"/>
                <w:sz w:val="20"/>
              </w:rPr>
              <w:t>
</w:t>
            </w:r>
            <w:r>
              <w:rPr>
                <w:rFonts w:ascii="Times New Roman"/>
                <w:b w:val="false"/>
                <w:i w:val="false"/>
                <w:color w:val="000000"/>
                <w:sz w:val="20"/>
              </w:rPr>
              <w:t>или камень дробленный, тыс. куб. м</w:t>
            </w:r>
          </w:p>
        </w:tc>
      </w:tr>
      <w:tr>
        <w:trPr>
          <w:trHeight w:val="24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Глины и каолин, тыс. тонн</w:t>
            </w:r>
          </w:p>
        </w:tc>
      </w:tr>
      <w:tr>
        <w:trPr>
          <w:trHeight w:val="24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089111110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фосфатное дробленое, тыс. тонн</w:t>
            </w:r>
          </w:p>
        </w:tc>
      </w:tr>
      <w:tr>
        <w:trPr>
          <w:trHeight w:val="24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089111120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фосфатное тонкого помола, тыс. тонн</w:t>
            </w:r>
          </w:p>
        </w:tc>
      </w:tr>
      <w:tr>
        <w:trPr>
          <w:trHeight w:val="24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089929400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Обрабатывающая промышленность</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продуктов питания</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скота крупного рогатого, свиней, овец, коз, лошадей и животных</w:t>
            </w:r>
            <w:r>
              <w:br/>
            </w:r>
            <w:r>
              <w:rPr>
                <w:rFonts w:ascii="Times New Roman"/>
                <w:b w:val="false"/>
                <w:i w:val="false"/>
                <w:color w:val="000000"/>
                <w:sz w:val="20"/>
              </w:rPr>
              <w:t>
</w:t>
            </w:r>
            <w:r>
              <w:rPr>
                <w:rFonts w:ascii="Times New Roman"/>
                <w:b w:val="false"/>
                <w:i w:val="false"/>
                <w:color w:val="000000"/>
                <w:sz w:val="20"/>
              </w:rPr>
              <w:t>семейства лошадиных, свежее или охлажденное,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щипаная, шкуры и кожи сырые скота крупного рогатого или</w:t>
            </w:r>
            <w:r>
              <w:br/>
            </w:r>
            <w:r>
              <w:rPr>
                <w:rFonts w:ascii="Times New Roman"/>
                <w:b w:val="false"/>
                <w:i w:val="false"/>
                <w:color w:val="000000"/>
                <w:sz w:val="20"/>
              </w:rPr>
              <w:t>
</w:t>
            </w:r>
            <w:r>
              <w:rPr>
                <w:rFonts w:ascii="Times New Roman"/>
                <w:b w:val="false"/>
                <w:i w:val="false"/>
                <w:color w:val="000000"/>
                <w:sz w:val="20"/>
              </w:rPr>
              <w:t>животных семейства лошадиных, овец и коз, тонн</w:t>
            </w:r>
          </w:p>
        </w:tc>
      </w:tr>
      <w:tr>
        <w:trPr>
          <w:trHeight w:val="27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 домашней, свежее или охлажденное, тонн</w:t>
            </w:r>
          </w:p>
        </w:tc>
      </w:tr>
      <w:tr>
        <w:trPr>
          <w:trHeight w:val="24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101314</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и изделия аналогичные из мяса, субпродуктов мясных или крови</w:t>
            </w:r>
            <w:r>
              <w:br/>
            </w:r>
            <w:r>
              <w:rPr>
                <w:rFonts w:ascii="Times New Roman"/>
                <w:b w:val="false"/>
                <w:i w:val="false"/>
                <w:color w:val="000000"/>
                <w:sz w:val="20"/>
              </w:rPr>
              <w:t>
</w:t>
            </w:r>
            <w:r>
              <w:rPr>
                <w:rFonts w:ascii="Times New Roman"/>
                <w:b w:val="false"/>
                <w:i w:val="false"/>
                <w:color w:val="000000"/>
                <w:sz w:val="20"/>
              </w:rPr>
              <w:t>животных, тонн</w:t>
            </w:r>
          </w:p>
        </w:tc>
      </w:tr>
      <w:tr>
        <w:trPr>
          <w:trHeight w:val="27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свежая, охлажденная или мороженая, тонн</w:t>
            </w:r>
          </w:p>
        </w:tc>
      </w:tr>
      <w:tr>
        <w:trPr>
          <w:trHeight w:val="27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фруктовые и овощные, тыс.литров</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104124</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подсолнечное нерафинированное,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104126100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рапсовое нерафинированное,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104154</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подсолнечное рафинированное и его фракции, но без изменения</w:t>
            </w:r>
            <w:r>
              <w:br/>
            </w:r>
            <w:r>
              <w:rPr>
                <w:rFonts w:ascii="Times New Roman"/>
                <w:b w:val="false"/>
                <w:i w:val="false"/>
                <w:color w:val="000000"/>
                <w:sz w:val="20"/>
              </w:rPr>
              <w:t>
</w:t>
            </w:r>
            <w:r>
              <w:rPr>
                <w:rFonts w:ascii="Times New Roman"/>
                <w:b w:val="false"/>
                <w:i w:val="false"/>
                <w:color w:val="000000"/>
                <w:sz w:val="20"/>
              </w:rPr>
              <w:t>химического состава,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104155</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хлопковое рафинированное и его фракции, но без изменения</w:t>
            </w:r>
            <w:r>
              <w:br/>
            </w:r>
            <w:r>
              <w:rPr>
                <w:rFonts w:ascii="Times New Roman"/>
                <w:b w:val="false"/>
                <w:i w:val="false"/>
                <w:color w:val="000000"/>
                <w:sz w:val="20"/>
              </w:rPr>
              <w:t>
</w:t>
            </w:r>
            <w:r>
              <w:rPr>
                <w:rFonts w:ascii="Times New Roman"/>
                <w:b w:val="false"/>
                <w:i w:val="false"/>
                <w:color w:val="000000"/>
                <w:sz w:val="20"/>
              </w:rPr>
              <w:t>химического состава,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и продукты аналогичные,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обработанное жидкое и сливки,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сливочное,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106112300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 полуобрушенный или полностью обрушенный, включая "камолино",</w:t>
            </w:r>
            <w:r>
              <w:br/>
            </w:r>
            <w:r>
              <w:rPr>
                <w:rFonts w:ascii="Times New Roman"/>
                <w:b w:val="false"/>
                <w:i w:val="false"/>
                <w:color w:val="000000"/>
                <w:sz w:val="20"/>
              </w:rPr>
              <w:t>
</w:t>
            </w:r>
            <w:r>
              <w:rPr>
                <w:rFonts w:ascii="Times New Roman"/>
                <w:b w:val="false"/>
                <w:i w:val="false"/>
                <w:color w:val="000000"/>
                <w:sz w:val="20"/>
              </w:rPr>
              <w:t>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из культур зерновых и растительная; смеси из них тонкого</w:t>
            </w:r>
            <w:r>
              <w:br/>
            </w:r>
            <w:r>
              <w:rPr>
                <w:rFonts w:ascii="Times New Roman"/>
                <w:b w:val="false"/>
                <w:i w:val="false"/>
                <w:color w:val="000000"/>
                <w:sz w:val="20"/>
              </w:rPr>
              <w:t>
</w:t>
            </w:r>
            <w:r>
              <w:rPr>
                <w:rFonts w:ascii="Times New Roman"/>
                <w:b w:val="false"/>
                <w:i w:val="false"/>
                <w:color w:val="000000"/>
                <w:sz w:val="20"/>
              </w:rPr>
              <w:t>помола,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мука грубого помола и гранулы и продукты из культур зерновых</w:t>
            </w:r>
            <w:r>
              <w:br/>
            </w:r>
            <w:r>
              <w:rPr>
                <w:rFonts w:ascii="Times New Roman"/>
                <w:b w:val="false"/>
                <w:i w:val="false"/>
                <w:color w:val="000000"/>
                <w:sz w:val="20"/>
              </w:rPr>
              <w:t>
</w:t>
            </w:r>
            <w:r>
              <w:rPr>
                <w:rFonts w:ascii="Times New Roman"/>
                <w:b w:val="false"/>
                <w:i w:val="false"/>
                <w:color w:val="000000"/>
                <w:sz w:val="20"/>
              </w:rPr>
              <w:t>прочие,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свежий,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Макароны, лапша, кускус и изделия мучные аналогичные,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Сахар-сырец или сахар рафинированный тростниковый или свекловичный;</w:t>
            </w:r>
            <w:r>
              <w:br/>
            </w:r>
            <w:r>
              <w:rPr>
                <w:rFonts w:ascii="Times New Roman"/>
                <w:b w:val="false"/>
                <w:i w:val="false"/>
                <w:color w:val="000000"/>
                <w:sz w:val="20"/>
              </w:rPr>
              <w:t>
</w:t>
            </w:r>
            <w:r>
              <w:rPr>
                <w:rFonts w:ascii="Times New Roman"/>
                <w:b w:val="false"/>
                <w:i w:val="false"/>
                <w:color w:val="000000"/>
                <w:sz w:val="20"/>
              </w:rPr>
              <w:t>патока (меласса),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изделия кондитерские из шоколада и сахара,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и чай переработанные,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напитков</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110110210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тыс.литров</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110110630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Водка, спирт питьевой с содержанием спирта по объему менее</w:t>
            </w:r>
            <w:r>
              <w:br/>
            </w:r>
            <w:r>
              <w:rPr>
                <w:rFonts w:ascii="Times New Roman"/>
                <w:b w:val="false"/>
                <w:i w:val="false"/>
                <w:color w:val="000000"/>
                <w:sz w:val="20"/>
              </w:rPr>
              <w:t>
</w:t>
            </w:r>
            <w:r>
              <w:rPr>
                <w:rFonts w:ascii="Times New Roman"/>
                <w:b w:val="false"/>
                <w:i w:val="false"/>
                <w:color w:val="000000"/>
                <w:sz w:val="20"/>
              </w:rPr>
              <w:t>45,4%, тыс.литров</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110110810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Ликеры, тыс.литров</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110211300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Шампанское, тыс.литров</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110212100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 виноградное натуральное, тыс.литров</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кроме осадков и отходов пивоварения, тыс.литров</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Воды минеральные и газированные неподслащенные и</w:t>
            </w:r>
            <w:r>
              <w:br/>
            </w:r>
            <w:r>
              <w:rPr>
                <w:rFonts w:ascii="Times New Roman"/>
                <w:b w:val="false"/>
                <w:i w:val="false"/>
                <w:color w:val="000000"/>
                <w:sz w:val="20"/>
              </w:rPr>
              <w:t>
</w:t>
            </w:r>
            <w:r>
              <w:rPr>
                <w:rFonts w:ascii="Times New Roman"/>
                <w:b w:val="false"/>
                <w:i w:val="false"/>
                <w:color w:val="000000"/>
                <w:sz w:val="20"/>
              </w:rPr>
              <w:t>неароматизированные, тыс.литров</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110719</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безалкогольные прочие, тыс.литров</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табачных изделий</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 черуты (сигары с обрезанными концами), сигарильи (сигары</w:t>
            </w:r>
            <w:r>
              <w:br/>
            </w:r>
            <w:r>
              <w:rPr>
                <w:rFonts w:ascii="Times New Roman"/>
                <w:b w:val="false"/>
                <w:i w:val="false"/>
                <w:color w:val="000000"/>
                <w:sz w:val="20"/>
              </w:rPr>
              <w:t>
</w:t>
            </w:r>
            <w:r>
              <w:rPr>
                <w:rFonts w:ascii="Times New Roman"/>
                <w:b w:val="false"/>
                <w:i w:val="false"/>
                <w:color w:val="000000"/>
                <w:sz w:val="20"/>
              </w:rPr>
              <w:t>тонкие), сигареты, папиросы из табака или его заменителей, млн.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текстильных изделий</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131025</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Хлопок, кардо- и гребнечесаный,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131050300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шерстяная кардочесаная, не расфасованная для розничной</w:t>
            </w:r>
            <w:r>
              <w:br/>
            </w:r>
            <w:r>
              <w:rPr>
                <w:rFonts w:ascii="Times New Roman"/>
                <w:b w:val="false"/>
                <w:i w:val="false"/>
                <w:color w:val="000000"/>
                <w:sz w:val="20"/>
              </w:rPr>
              <w:t>
</w:t>
            </w:r>
            <w:r>
              <w:rPr>
                <w:rFonts w:ascii="Times New Roman"/>
                <w:b w:val="false"/>
                <w:i w:val="false"/>
                <w:color w:val="000000"/>
                <w:sz w:val="20"/>
              </w:rPr>
              <w:t>продажи,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131050400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шерстяная гребнечесаная, не расфасованная для розничной</w:t>
            </w:r>
            <w:r>
              <w:br/>
            </w:r>
            <w:r>
              <w:rPr>
                <w:rFonts w:ascii="Times New Roman"/>
                <w:b w:val="false"/>
                <w:i w:val="false"/>
                <w:color w:val="000000"/>
                <w:sz w:val="20"/>
              </w:rPr>
              <w:t>
</w:t>
            </w:r>
            <w:r>
              <w:rPr>
                <w:rFonts w:ascii="Times New Roman"/>
                <w:b w:val="false"/>
                <w:i w:val="false"/>
                <w:color w:val="000000"/>
                <w:sz w:val="20"/>
              </w:rPr>
              <w:t>продажи,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Пряжа хлопчатобумажная из волокон гребнечесаных и негребнечесаных</w:t>
            </w:r>
            <w:r>
              <w:br/>
            </w:r>
            <w:r>
              <w:rPr>
                <w:rFonts w:ascii="Times New Roman"/>
                <w:b w:val="false"/>
                <w:i w:val="false"/>
                <w:color w:val="000000"/>
                <w:sz w:val="20"/>
              </w:rPr>
              <w:t>
</w:t>
            </w:r>
            <w:r>
              <w:rPr>
                <w:rFonts w:ascii="Times New Roman"/>
                <w:b w:val="false"/>
                <w:i w:val="false"/>
                <w:color w:val="000000"/>
                <w:sz w:val="20"/>
              </w:rPr>
              <w:t>(кроме ниток швейных), расфасованная или не расфасованная для</w:t>
            </w:r>
            <w:r>
              <w:br/>
            </w:r>
            <w:r>
              <w:rPr>
                <w:rFonts w:ascii="Times New Roman"/>
                <w:b w:val="false"/>
                <w:i w:val="false"/>
                <w:color w:val="000000"/>
                <w:sz w:val="20"/>
              </w:rPr>
              <w:t>
</w:t>
            </w:r>
            <w:r>
              <w:rPr>
                <w:rFonts w:ascii="Times New Roman"/>
                <w:b w:val="false"/>
                <w:i w:val="false"/>
                <w:color w:val="000000"/>
                <w:sz w:val="20"/>
              </w:rPr>
              <w:t>розничной продажи,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132012100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шерсти кардочесаной, тыс.кв.м</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хлопчатобумажные, тыс.кв.м</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постельное, тыс.штук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Ковры и изделия ковровые, тыс.кв.м</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одежды</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верхняя прочая, кроме трикотажной, мужская или для мальчиков,</w:t>
            </w:r>
            <w:r>
              <w:br/>
            </w:r>
            <w:r>
              <w:rPr>
                <w:rFonts w:ascii="Times New Roman"/>
                <w:b w:val="false"/>
                <w:i w:val="false"/>
                <w:color w:val="000000"/>
                <w:sz w:val="20"/>
              </w:rPr>
              <w:t>
</w:t>
            </w:r>
            <w:r>
              <w:rPr>
                <w:rFonts w:ascii="Times New Roman"/>
                <w:b w:val="false"/>
                <w:i w:val="false"/>
                <w:color w:val="000000"/>
                <w:sz w:val="20"/>
              </w:rPr>
              <w:t>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верхняя прочая, кроме трикотажной, женская или для девочек,</w:t>
            </w:r>
            <w:r>
              <w:br/>
            </w:r>
            <w:r>
              <w:rPr>
                <w:rFonts w:ascii="Times New Roman"/>
                <w:b w:val="false"/>
                <w:i w:val="false"/>
                <w:color w:val="000000"/>
                <w:sz w:val="20"/>
              </w:rPr>
              <w:t>
</w:t>
            </w:r>
            <w:r>
              <w:rPr>
                <w:rFonts w:ascii="Times New Roman"/>
                <w:b w:val="false"/>
                <w:i w:val="false"/>
                <w:color w:val="000000"/>
                <w:sz w:val="20"/>
              </w:rPr>
              <w:t>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141943330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Шляпы и уборы головные прочие, из меха натурального, тыс.штук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143110600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Hоски трикотажные машинного или ручного вязания, тыс.пар</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Свитеры, джемперы, пуловеры, кардиганы, жилеты и изделия аналогичные</w:t>
            </w:r>
            <w:r>
              <w:br/>
            </w:r>
            <w:r>
              <w:rPr>
                <w:rFonts w:ascii="Times New Roman"/>
                <w:b w:val="false"/>
                <w:i w:val="false"/>
                <w:color w:val="000000"/>
                <w:sz w:val="20"/>
              </w:rPr>
              <w:t>
</w:t>
            </w:r>
            <w:r>
              <w:rPr>
                <w:rFonts w:ascii="Times New Roman"/>
                <w:b w:val="false"/>
                <w:i w:val="false"/>
                <w:color w:val="000000"/>
                <w:sz w:val="20"/>
              </w:rPr>
              <w:t>трикотажные машинного или ручного вязания,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кожаной и относящейся к ней продукции</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из шкур скота крупного рогатого или шкур животных семейства</w:t>
            </w:r>
            <w:r>
              <w:br/>
            </w:r>
            <w:r>
              <w:rPr>
                <w:rFonts w:ascii="Times New Roman"/>
                <w:b w:val="false"/>
                <w:i w:val="false"/>
                <w:color w:val="000000"/>
                <w:sz w:val="20"/>
              </w:rPr>
              <w:t>
</w:t>
            </w:r>
            <w:r>
              <w:rPr>
                <w:rFonts w:ascii="Times New Roman"/>
                <w:b w:val="false"/>
                <w:i w:val="false"/>
                <w:color w:val="000000"/>
                <w:sz w:val="20"/>
              </w:rPr>
              <w:t>лошадиных без волосяного покрова, тыс.кв.дм</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из шкур овечьих, козьих и свиных, без волосяного покрова,</w:t>
            </w:r>
            <w:r>
              <w:br/>
            </w:r>
            <w:r>
              <w:rPr>
                <w:rFonts w:ascii="Times New Roman"/>
                <w:b w:val="false"/>
                <w:i w:val="false"/>
                <w:color w:val="000000"/>
                <w:sz w:val="20"/>
              </w:rPr>
              <w:t>
</w:t>
            </w:r>
            <w:r>
              <w:rPr>
                <w:rFonts w:ascii="Times New Roman"/>
                <w:b w:val="false"/>
                <w:i w:val="false"/>
                <w:color w:val="000000"/>
                <w:sz w:val="20"/>
              </w:rPr>
              <w:t>тыс.кв.дм</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кроме спортивной, защитной и ортопедической, тыс.пар</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деревянных и пробковых изделий, кроме мебели;</w:t>
            </w:r>
            <w:r>
              <w:br/>
            </w:r>
            <w:r>
              <w:rPr>
                <w:rFonts w:ascii="Times New Roman"/>
                <w:b w:val="false"/>
                <w:i w:val="false"/>
                <w:color w:val="000000"/>
                <w:sz w:val="20"/>
              </w:rPr>
              <w:t>
</w:t>
            </w:r>
            <w:r>
              <w:rPr>
                <w:rFonts w:ascii="Times New Roman"/>
                <w:b/>
                <w:i w:val="false"/>
                <w:color w:val="000000"/>
                <w:sz w:val="20"/>
              </w:rPr>
              <w:t>производство изделий из соломки и материалов для плетения</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 продольно распиленные или расколотые, разрезанные на</w:t>
            </w:r>
            <w:r>
              <w:br/>
            </w:r>
            <w:r>
              <w:rPr>
                <w:rFonts w:ascii="Times New Roman"/>
                <w:b w:val="false"/>
                <w:i w:val="false"/>
                <w:color w:val="000000"/>
                <w:sz w:val="20"/>
              </w:rPr>
              <w:t>
</w:t>
            </w:r>
            <w:r>
              <w:rPr>
                <w:rFonts w:ascii="Times New Roman"/>
                <w:b w:val="false"/>
                <w:i w:val="false"/>
                <w:color w:val="000000"/>
                <w:sz w:val="20"/>
              </w:rPr>
              <w:t>части или раскроенные, толщиной более 6 мм; шпалы деревянные</w:t>
            </w:r>
            <w:r>
              <w:br/>
            </w:r>
            <w:r>
              <w:rPr>
                <w:rFonts w:ascii="Times New Roman"/>
                <w:b w:val="false"/>
                <w:i w:val="false"/>
                <w:color w:val="000000"/>
                <w:sz w:val="20"/>
              </w:rPr>
              <w:t>
</w:t>
            </w:r>
            <w:r>
              <w:rPr>
                <w:rFonts w:ascii="Times New Roman"/>
                <w:b w:val="false"/>
                <w:i w:val="false"/>
                <w:color w:val="000000"/>
                <w:sz w:val="20"/>
              </w:rPr>
              <w:t>железнодорожные или трамвайные, непропитанные, тыс. куб. м</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162114</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древесно-волокнистые из древесины и материалов одревесневших</w:t>
            </w:r>
            <w:r>
              <w:br/>
            </w:r>
            <w:r>
              <w:rPr>
                <w:rFonts w:ascii="Times New Roman"/>
                <w:b w:val="false"/>
                <w:i w:val="false"/>
                <w:color w:val="000000"/>
                <w:sz w:val="20"/>
              </w:rPr>
              <w:t>
</w:t>
            </w:r>
            <w:r>
              <w:rPr>
                <w:rFonts w:ascii="Times New Roman"/>
                <w:b w:val="false"/>
                <w:i w:val="false"/>
                <w:color w:val="000000"/>
                <w:sz w:val="20"/>
              </w:rPr>
              <w:t>прочих, тыс.кв.м</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Окна и их рамы, двери застекленные и их рамы, двери и их рамы и</w:t>
            </w:r>
            <w:r>
              <w:br/>
            </w:r>
            <w:r>
              <w:rPr>
                <w:rFonts w:ascii="Times New Roman"/>
                <w:b w:val="false"/>
                <w:i w:val="false"/>
                <w:color w:val="000000"/>
                <w:sz w:val="20"/>
              </w:rPr>
              <w:t>
</w:t>
            </w:r>
            <w:r>
              <w:rPr>
                <w:rFonts w:ascii="Times New Roman"/>
                <w:b w:val="false"/>
                <w:i w:val="false"/>
                <w:color w:val="000000"/>
                <w:sz w:val="20"/>
              </w:rPr>
              <w:t>пороги, деревянные, тыс.кв.м</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Конструкции строительные сборные деревянные,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бумаги и бумажной продукции</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гофрированные перфорированные, в рулонах или листах,</w:t>
            </w:r>
            <w:r>
              <w:br/>
            </w:r>
            <w:r>
              <w:rPr>
                <w:rFonts w:ascii="Times New Roman"/>
                <w:b w:val="false"/>
                <w:i w:val="false"/>
                <w:color w:val="000000"/>
                <w:sz w:val="20"/>
              </w:rPr>
              <w:t>
</w:t>
            </w:r>
            <w:r>
              <w:rPr>
                <w:rFonts w:ascii="Times New Roman"/>
                <w:b w:val="false"/>
                <w:i w:val="false"/>
                <w:color w:val="000000"/>
                <w:sz w:val="20"/>
              </w:rPr>
              <w:t>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172113</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Коробки, ящики и сумки из бумаги или картона гофрированных, кг</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туалетная, платки носовые, салфетки и полотенца гигиенические</w:t>
            </w:r>
            <w:r>
              <w:br/>
            </w:r>
            <w:r>
              <w:rPr>
                <w:rFonts w:ascii="Times New Roman"/>
                <w:b w:val="false"/>
                <w:i w:val="false"/>
                <w:color w:val="000000"/>
                <w:sz w:val="20"/>
              </w:rPr>
              <w:t>
</w:t>
            </w:r>
            <w:r>
              <w:rPr>
                <w:rFonts w:ascii="Times New Roman"/>
                <w:b w:val="false"/>
                <w:i w:val="false"/>
                <w:color w:val="000000"/>
                <w:sz w:val="20"/>
              </w:rPr>
              <w:t>или косметические, скатерти и салфетки столовые, из массы бумажной,</w:t>
            </w:r>
            <w:r>
              <w:br/>
            </w:r>
            <w:r>
              <w:rPr>
                <w:rFonts w:ascii="Times New Roman"/>
                <w:b w:val="false"/>
                <w:i w:val="false"/>
                <w:color w:val="000000"/>
                <w:sz w:val="20"/>
              </w:rPr>
              <w:t>
</w:t>
            </w:r>
            <w:r>
              <w:rPr>
                <w:rFonts w:ascii="Times New Roman"/>
                <w:b w:val="false"/>
                <w:i w:val="false"/>
                <w:color w:val="000000"/>
                <w:sz w:val="20"/>
              </w:rPr>
              <w:t>бумаги, ваты целлюлозной или полотна из волокна целлюлозного, кг</w:t>
            </w:r>
          </w:p>
        </w:tc>
      </w:tr>
      <w:tr>
        <w:trPr>
          <w:trHeight w:val="7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Обои, тыс.кв.м</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Этикетки и ярлыки бумажные или картонные, кг</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кокса и продуктов нефтепереработки</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и полукокс из угля каменного, лигнита или торфа; уголь</w:t>
            </w:r>
            <w:r>
              <w:br/>
            </w:r>
            <w:r>
              <w:rPr>
                <w:rFonts w:ascii="Times New Roman"/>
                <w:b w:val="false"/>
                <w:i w:val="false"/>
                <w:color w:val="000000"/>
                <w:sz w:val="20"/>
              </w:rPr>
              <w:t>
</w:t>
            </w:r>
            <w:r>
              <w:rPr>
                <w:rFonts w:ascii="Times New Roman"/>
                <w:b w:val="false"/>
                <w:i w:val="false"/>
                <w:color w:val="000000"/>
                <w:sz w:val="20"/>
              </w:rPr>
              <w:t>ретортный,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моторное (бензин, в том числе авиационный),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192026</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Газойли (топливо дизельное),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192028910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топочный,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192032920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Углеводородные сжиженные газы,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продуктов химической промышленности</w:t>
            </w:r>
          </w:p>
        </w:tc>
      </w:tr>
      <w:tr>
        <w:trPr>
          <w:trHeight w:val="22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201212150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Триоксид хрома (ангидрид хромовый), тонн</w:t>
            </w:r>
          </w:p>
        </w:tc>
      </w:tr>
      <w:tr>
        <w:trPr>
          <w:trHeight w:val="22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201212191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Окись хрома, тонн</w:t>
            </w:r>
          </w:p>
        </w:tc>
      </w:tr>
      <w:tr>
        <w:trPr>
          <w:trHeight w:val="22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201223310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Дубитель хромовый, тонн</w:t>
            </w:r>
          </w:p>
        </w:tc>
      </w:tr>
      <w:tr>
        <w:trPr>
          <w:trHeight w:val="22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201321600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тонн</w:t>
            </w:r>
          </w:p>
        </w:tc>
      </w:tr>
      <w:tr>
        <w:trPr>
          <w:trHeight w:val="22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201324331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серная в моногидрате, тонн</w:t>
            </w:r>
          </w:p>
        </w:tc>
      </w:tr>
      <w:tr>
        <w:trPr>
          <w:trHeight w:val="12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201324550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ортофосфорная (фосфорная) и кислоты полифосфорные, тонн</w:t>
            </w:r>
          </w:p>
        </w:tc>
      </w:tr>
      <w:tr>
        <w:trPr>
          <w:trHeight w:val="22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201342700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Трифосфат натрия (триполифосфат натрия), тонн</w:t>
            </w:r>
          </w:p>
        </w:tc>
      </w:tr>
      <w:tr>
        <w:trPr>
          <w:trHeight w:val="22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201351310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Бихромат натрия (хромпик натриевый), тонн</w:t>
            </w:r>
          </w:p>
        </w:tc>
      </w:tr>
      <w:tr>
        <w:trPr>
          <w:trHeight w:val="22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201474</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содержанием спирта по объему</w:t>
            </w:r>
            <w:r>
              <w:br/>
            </w:r>
            <w:r>
              <w:rPr>
                <w:rFonts w:ascii="Times New Roman"/>
                <w:b w:val="false"/>
                <w:i w:val="false"/>
                <w:color w:val="000000"/>
                <w:sz w:val="20"/>
              </w:rPr>
              <w:t>
</w:t>
            </w:r>
            <w:r>
              <w:rPr>
                <w:rFonts w:ascii="Times New Roman"/>
                <w:b w:val="false"/>
                <w:i w:val="false"/>
                <w:color w:val="000000"/>
                <w:sz w:val="20"/>
              </w:rPr>
              <w:t>80 % и более, тыс.литров</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201475</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и спирт денатурированный прочий любой крепости,</w:t>
            </w:r>
            <w:r>
              <w:br/>
            </w:r>
            <w:r>
              <w:rPr>
                <w:rFonts w:ascii="Times New Roman"/>
                <w:b w:val="false"/>
                <w:i w:val="false"/>
                <w:color w:val="000000"/>
                <w:sz w:val="20"/>
              </w:rPr>
              <w:t>
</w:t>
            </w:r>
            <w:r>
              <w:rPr>
                <w:rFonts w:ascii="Times New Roman"/>
                <w:b w:val="false"/>
                <w:i w:val="false"/>
                <w:color w:val="000000"/>
                <w:sz w:val="20"/>
              </w:rPr>
              <w:t>тыс.литров</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азотная, кислота сульфоазотная, аммиак,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азотные, минеральные или химические,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20154</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фосфорные, минеральные или химические,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этилена в первичных формах,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стирола в первичных формах, тонн</w:t>
            </w:r>
          </w:p>
        </w:tc>
      </w:tr>
      <w:tr>
        <w:trPr>
          <w:trHeight w:val="15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винилхлорида или олефинов галогенированных прочих</w:t>
            </w:r>
            <w:r>
              <w:br/>
            </w:r>
            <w:r>
              <w:rPr>
                <w:rFonts w:ascii="Times New Roman"/>
                <w:b w:val="false"/>
                <w:i w:val="false"/>
                <w:color w:val="000000"/>
                <w:sz w:val="20"/>
              </w:rPr>
              <w:t>
</w:t>
            </w:r>
            <w:r>
              <w:rPr>
                <w:rFonts w:ascii="Times New Roman"/>
                <w:b w:val="false"/>
                <w:i w:val="false"/>
                <w:color w:val="000000"/>
                <w:sz w:val="20"/>
              </w:rPr>
              <w:t>в первичных формах, тонн</w:t>
            </w:r>
          </w:p>
        </w:tc>
      </w:tr>
      <w:tr>
        <w:trPr>
          <w:trHeight w:val="61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20164</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Полиацетали, полиэфиры спиртов прочие и смолы эпоксидные в первичных</w:t>
            </w:r>
            <w:r>
              <w:br/>
            </w:r>
            <w:r>
              <w:rPr>
                <w:rFonts w:ascii="Times New Roman"/>
                <w:b w:val="false"/>
                <w:i w:val="false"/>
                <w:color w:val="000000"/>
                <w:sz w:val="20"/>
              </w:rPr>
              <w:t>
</w:t>
            </w:r>
            <w:r>
              <w:rPr>
                <w:rFonts w:ascii="Times New Roman"/>
                <w:b w:val="false"/>
                <w:i w:val="false"/>
                <w:color w:val="000000"/>
                <w:sz w:val="20"/>
              </w:rPr>
              <w:t>формах; поликарбонаты, смолы алкидные, полиаллилэфиры и полиэфиры</w:t>
            </w:r>
            <w:r>
              <w:br/>
            </w:r>
            <w:r>
              <w:rPr>
                <w:rFonts w:ascii="Times New Roman"/>
                <w:b w:val="false"/>
                <w:i w:val="false"/>
                <w:color w:val="000000"/>
                <w:sz w:val="20"/>
              </w:rPr>
              <w:t>
</w:t>
            </w:r>
            <w:r>
              <w:rPr>
                <w:rFonts w:ascii="Times New Roman"/>
                <w:b w:val="false"/>
                <w:i w:val="false"/>
                <w:color w:val="000000"/>
                <w:sz w:val="20"/>
              </w:rPr>
              <w:t>прочие в первичных формах,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Пластмассы в первичных формах прочие; смолы ионообменные, тонн</w:t>
            </w:r>
          </w:p>
        </w:tc>
      </w:tr>
      <w:tr>
        <w:trPr>
          <w:trHeight w:val="45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Гербициды прочие, расфасованные в формы или упаковки для торговли</w:t>
            </w:r>
            <w:r>
              <w:br/>
            </w:r>
            <w:r>
              <w:rPr>
                <w:rFonts w:ascii="Times New Roman"/>
                <w:b w:val="false"/>
                <w:i w:val="false"/>
                <w:color w:val="000000"/>
                <w:sz w:val="20"/>
              </w:rPr>
              <w:t>
</w:t>
            </w:r>
            <w:r>
              <w:rPr>
                <w:rFonts w:ascii="Times New Roman"/>
                <w:b w:val="false"/>
                <w:i w:val="false"/>
                <w:color w:val="000000"/>
                <w:sz w:val="20"/>
              </w:rPr>
              <w:t>розничной или представленные в виде готовых препаратов или изделий,</w:t>
            </w:r>
            <w:r>
              <w:br/>
            </w:r>
            <w:r>
              <w:rPr>
                <w:rFonts w:ascii="Times New Roman"/>
                <w:b w:val="false"/>
                <w:i w:val="false"/>
                <w:color w:val="000000"/>
                <w:sz w:val="20"/>
              </w:rPr>
              <w:t>
</w:t>
            </w:r>
            <w:r>
              <w:rPr>
                <w:rFonts w:ascii="Times New Roman"/>
                <w:b w:val="false"/>
                <w:i w:val="false"/>
                <w:color w:val="000000"/>
                <w:sz w:val="20"/>
              </w:rPr>
              <w:t>усл.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моющие, тонн</w:t>
            </w:r>
          </w:p>
        </w:tc>
      </w:tr>
      <w:tr>
        <w:trPr>
          <w:trHeight w:val="43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 готовые; шнуры бикфордовы; запалы; взрыватели и</w:t>
            </w:r>
            <w:r>
              <w:br/>
            </w:r>
            <w:r>
              <w:rPr>
                <w:rFonts w:ascii="Times New Roman"/>
                <w:b w:val="false"/>
                <w:i w:val="false"/>
                <w:color w:val="000000"/>
                <w:sz w:val="20"/>
              </w:rPr>
              <w:t>
</w:t>
            </w:r>
            <w:r>
              <w:rPr>
                <w:rFonts w:ascii="Times New Roman"/>
                <w:b w:val="false"/>
                <w:i w:val="false"/>
                <w:color w:val="000000"/>
                <w:sz w:val="20"/>
              </w:rPr>
              <w:t>шнуры детонирующие; электродетонаторы; фейерверки, кг</w:t>
            </w:r>
          </w:p>
        </w:tc>
      </w:tr>
      <w:tr>
        <w:trPr>
          <w:trHeight w:val="27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основных фармацевтических продуктов</w:t>
            </w:r>
          </w:p>
        </w:tc>
      </w:tr>
      <w:tr>
        <w:trPr>
          <w:trHeight w:val="21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Кислота салициловая, кислота О-ацетилсалициловая; их соли и эфиры</w:t>
            </w:r>
            <w:r>
              <w:br/>
            </w:r>
            <w:r>
              <w:rPr>
                <w:rFonts w:ascii="Times New Roman"/>
                <w:b w:val="false"/>
                <w:i w:val="false"/>
                <w:color w:val="000000"/>
                <w:sz w:val="20"/>
              </w:rPr>
              <w:t>
</w:t>
            </w:r>
            <w:r>
              <w:rPr>
                <w:rFonts w:ascii="Times New Roman"/>
                <w:b w:val="false"/>
                <w:i w:val="false"/>
                <w:color w:val="000000"/>
                <w:sz w:val="20"/>
              </w:rPr>
              <w:t>сложные, кг</w:t>
            </w:r>
          </w:p>
        </w:tc>
      </w:tr>
      <w:tr>
        <w:trPr>
          <w:trHeight w:val="40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 кислота глютаминовая и их соли; соли четвертичные и</w:t>
            </w:r>
            <w:r>
              <w:br/>
            </w:r>
            <w:r>
              <w:rPr>
                <w:rFonts w:ascii="Times New Roman"/>
                <w:b w:val="false"/>
                <w:i w:val="false"/>
                <w:color w:val="000000"/>
                <w:sz w:val="20"/>
              </w:rPr>
              <w:t>
</w:t>
            </w:r>
            <w:r>
              <w:rPr>
                <w:rFonts w:ascii="Times New Roman"/>
                <w:b w:val="false"/>
                <w:i w:val="false"/>
                <w:color w:val="000000"/>
                <w:sz w:val="20"/>
              </w:rPr>
              <w:t>гидроксиды аммония; фосфоаминолипиды; амиды, их производные и соли, кг</w:t>
            </w:r>
          </w:p>
        </w:tc>
      </w:tr>
      <w:tr>
        <w:trPr>
          <w:trHeight w:val="27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21103</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Лактоны, не включенные в другие группировки; соединения</w:t>
            </w:r>
            <w:r>
              <w:br/>
            </w:r>
            <w:r>
              <w:rPr>
                <w:rFonts w:ascii="Times New Roman"/>
                <w:b w:val="false"/>
                <w:i w:val="false"/>
                <w:color w:val="000000"/>
                <w:sz w:val="20"/>
              </w:rPr>
              <w:t>
</w:t>
            </w:r>
            <w:r>
              <w:rPr>
                <w:rFonts w:ascii="Times New Roman"/>
                <w:b w:val="false"/>
                <w:i w:val="false"/>
                <w:color w:val="000000"/>
                <w:sz w:val="20"/>
              </w:rPr>
              <w:t>гетероциклические только с гетероатомами азота, содержащими</w:t>
            </w:r>
            <w:r>
              <w:br/>
            </w:r>
            <w:r>
              <w:rPr>
                <w:rFonts w:ascii="Times New Roman"/>
                <w:b w:val="false"/>
                <w:i w:val="false"/>
                <w:color w:val="000000"/>
                <w:sz w:val="20"/>
              </w:rPr>
              <w:t>
</w:t>
            </w:r>
            <w:r>
              <w:rPr>
                <w:rFonts w:ascii="Times New Roman"/>
                <w:b w:val="false"/>
                <w:i w:val="false"/>
                <w:color w:val="000000"/>
                <w:sz w:val="20"/>
              </w:rPr>
              <w:t>неконденсированное пиразольное кольцо, пиримидиновое кольцо,</w:t>
            </w:r>
            <w:r>
              <w:br/>
            </w:r>
            <w:r>
              <w:rPr>
                <w:rFonts w:ascii="Times New Roman"/>
                <w:b w:val="false"/>
                <w:i w:val="false"/>
                <w:color w:val="000000"/>
                <w:sz w:val="20"/>
              </w:rPr>
              <w:t>
</w:t>
            </w:r>
            <w:r>
              <w:rPr>
                <w:rFonts w:ascii="Times New Roman"/>
                <w:b w:val="false"/>
                <w:i w:val="false"/>
                <w:color w:val="000000"/>
                <w:sz w:val="20"/>
              </w:rPr>
              <w:t>пиперазиновое кольцо, неконденсированное триазиновое кольцо или</w:t>
            </w:r>
            <w:r>
              <w:br/>
            </w:r>
            <w:r>
              <w:rPr>
                <w:rFonts w:ascii="Times New Roman"/>
                <w:b w:val="false"/>
                <w:i w:val="false"/>
                <w:color w:val="000000"/>
                <w:sz w:val="20"/>
              </w:rPr>
              <w:t>
</w:t>
            </w:r>
            <w:r>
              <w:rPr>
                <w:rFonts w:ascii="Times New Roman"/>
                <w:b w:val="false"/>
                <w:i w:val="false"/>
                <w:color w:val="000000"/>
                <w:sz w:val="20"/>
              </w:rPr>
              <w:t>фенотиазиновую систему неконденсированных колец кислоты; нуклеиновые</w:t>
            </w:r>
            <w:r>
              <w:br/>
            </w:r>
            <w:r>
              <w:rPr>
                <w:rFonts w:ascii="Times New Roman"/>
                <w:b w:val="false"/>
                <w:i w:val="false"/>
                <w:color w:val="000000"/>
                <w:sz w:val="20"/>
              </w:rPr>
              <w:t>
</w:t>
            </w:r>
            <w:r>
              <w:rPr>
                <w:rFonts w:ascii="Times New Roman"/>
                <w:b w:val="false"/>
                <w:i w:val="false"/>
                <w:color w:val="000000"/>
                <w:sz w:val="20"/>
              </w:rPr>
              <w:t>и их соли; гидантоин и его производные, кг</w:t>
            </w:r>
          </w:p>
        </w:tc>
      </w:tr>
      <w:tr>
        <w:trPr>
          <w:trHeight w:val="34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21104</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Сахара, химически чистые, не включенные в другие группировки, эфиры</w:t>
            </w:r>
            <w:r>
              <w:br/>
            </w:r>
            <w:r>
              <w:rPr>
                <w:rFonts w:ascii="Times New Roman"/>
                <w:b w:val="false"/>
                <w:i w:val="false"/>
                <w:color w:val="000000"/>
                <w:sz w:val="20"/>
              </w:rPr>
              <w:t>
</w:t>
            </w:r>
            <w:r>
              <w:rPr>
                <w:rFonts w:ascii="Times New Roman"/>
                <w:b w:val="false"/>
                <w:i w:val="false"/>
                <w:color w:val="000000"/>
                <w:sz w:val="20"/>
              </w:rPr>
              <w:t>сахаров простые и сложные и их соли,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 кг</w:t>
            </w:r>
          </w:p>
        </w:tc>
      </w:tr>
      <w:tr>
        <w:trPr>
          <w:trHeight w:val="27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Провитамины, витамины и гормоны; гликозиды, алкалоиды растительные,</w:t>
            </w:r>
            <w:r>
              <w:br/>
            </w:r>
            <w:r>
              <w:rPr>
                <w:rFonts w:ascii="Times New Roman"/>
                <w:b w:val="false"/>
                <w:i w:val="false"/>
                <w:color w:val="000000"/>
                <w:sz w:val="20"/>
              </w:rPr>
              <w:t>
</w:t>
            </w:r>
            <w:r>
              <w:rPr>
                <w:rFonts w:ascii="Times New Roman"/>
                <w:b w:val="false"/>
                <w:i w:val="false"/>
                <w:color w:val="000000"/>
                <w:sz w:val="20"/>
              </w:rPr>
              <w:t>их соли; антибиотики, кг</w:t>
            </w:r>
          </w:p>
        </w:tc>
      </w:tr>
      <w:tr>
        <w:trPr>
          <w:trHeight w:val="27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Железы и органы прочие, их экстракты и прочие вещества человека или</w:t>
            </w:r>
            <w:r>
              <w:br/>
            </w:r>
            <w:r>
              <w:rPr>
                <w:rFonts w:ascii="Times New Roman"/>
                <w:b w:val="false"/>
                <w:i w:val="false"/>
                <w:color w:val="000000"/>
                <w:sz w:val="20"/>
              </w:rPr>
              <w:t>
</w:t>
            </w:r>
            <w:r>
              <w:rPr>
                <w:rFonts w:ascii="Times New Roman"/>
                <w:b w:val="false"/>
                <w:i w:val="false"/>
                <w:color w:val="000000"/>
                <w:sz w:val="20"/>
              </w:rPr>
              <w:t>животного, не включенные в другие группировки, кг</w:t>
            </w:r>
          </w:p>
        </w:tc>
      </w:tr>
      <w:tr>
        <w:trPr>
          <w:trHeight w:val="27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Лекарства, тыс. тенге</w:t>
            </w:r>
          </w:p>
        </w:tc>
      </w:tr>
      <w:tr>
        <w:trPr>
          <w:trHeight w:val="27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Препараты фармацевтические прочие, тыс. тенге</w:t>
            </w:r>
          </w:p>
        </w:tc>
      </w:tr>
      <w:tr>
        <w:trPr>
          <w:trHeight w:val="27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резиновых и пластмассовых изделий</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22193</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рукава и шланги из резины (кроме эбонита), кг</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221940500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Ленты резиновые конвейерные, кг</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рукава и шланги и их фитинги из пластмасс, кг</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22213</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пленка, фольга и полосы из пластмасс, неармированные</w:t>
            </w:r>
            <w:r>
              <w:br/>
            </w:r>
            <w:r>
              <w:rPr>
                <w:rFonts w:ascii="Times New Roman"/>
                <w:b w:val="false"/>
                <w:i w:val="false"/>
                <w:color w:val="000000"/>
                <w:sz w:val="20"/>
              </w:rPr>
              <w:t>
</w:t>
            </w:r>
            <w:r>
              <w:rPr>
                <w:rFonts w:ascii="Times New Roman"/>
                <w:b w:val="false"/>
                <w:i w:val="false"/>
                <w:color w:val="000000"/>
                <w:sz w:val="20"/>
              </w:rPr>
              <w:t>или некомбинированные с материалами прочими, кг</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222314</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Двери, окна, коробки для дверей и рамы оконные, пороги для дверей,</w:t>
            </w:r>
            <w:r>
              <w:br/>
            </w:r>
            <w:r>
              <w:rPr>
                <w:rFonts w:ascii="Times New Roman"/>
                <w:b w:val="false"/>
                <w:i w:val="false"/>
                <w:color w:val="000000"/>
                <w:sz w:val="20"/>
              </w:rPr>
              <w:t>
</w:t>
            </w:r>
            <w:r>
              <w:rPr>
                <w:rFonts w:ascii="Times New Roman"/>
                <w:b w:val="false"/>
                <w:i w:val="false"/>
                <w:color w:val="000000"/>
                <w:sz w:val="20"/>
              </w:rPr>
              <w:t>ставни, жалюзи и изделия аналогичные и их части из пластмасс, кг</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прочей не металлической минеральной продукции</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232012370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 керамические огнеупорные, блоки, плитки и изделия</w:t>
            </w:r>
            <w:r>
              <w:br/>
            </w:r>
            <w:r>
              <w:rPr>
                <w:rFonts w:ascii="Times New Roman"/>
                <w:b w:val="false"/>
                <w:i w:val="false"/>
                <w:color w:val="000000"/>
                <w:sz w:val="20"/>
              </w:rPr>
              <w:t>
</w:t>
            </w:r>
            <w:r>
              <w:rPr>
                <w:rFonts w:ascii="Times New Roman"/>
                <w:b w:val="false"/>
                <w:i w:val="false"/>
                <w:color w:val="000000"/>
                <w:sz w:val="20"/>
              </w:rPr>
              <w:t>аналогичные керамические огнеупорные, содержащие более 50 мас.%</w:t>
            </w:r>
            <w:r>
              <w:br/>
            </w:r>
            <w:r>
              <w:rPr>
                <w:rFonts w:ascii="Times New Roman"/>
                <w:b w:val="false"/>
                <w:i w:val="false"/>
                <w:color w:val="000000"/>
                <w:sz w:val="20"/>
              </w:rPr>
              <w:t>
</w:t>
            </w:r>
            <w:r>
              <w:rPr>
                <w:rFonts w:ascii="Times New Roman"/>
                <w:b w:val="false"/>
                <w:i w:val="false"/>
                <w:color w:val="000000"/>
                <w:sz w:val="20"/>
              </w:rPr>
              <w:t>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кремнезема (SiO</w:t>
            </w:r>
            <w:r>
              <w:rPr>
                <w:rFonts w:ascii="Times New Roman"/>
                <w:b w:val="false"/>
                <w:i w:val="false"/>
                <w:color w:val="000000"/>
                <w:vertAlign w:val="subscript"/>
              </w:rPr>
              <w:t>2</w:t>
            </w:r>
            <w:r>
              <w:rPr>
                <w:rFonts w:ascii="Times New Roman"/>
                <w:b w:val="false"/>
                <w:i w:val="false"/>
                <w:color w:val="000000"/>
                <w:sz w:val="20"/>
              </w:rPr>
              <w:t>), их смеси или соединения,</w:t>
            </w:r>
            <w:r>
              <w:br/>
            </w:r>
            <w:r>
              <w:rPr>
                <w:rFonts w:ascii="Times New Roman"/>
                <w:b w:val="false"/>
                <w:i w:val="false"/>
                <w:color w:val="000000"/>
                <w:sz w:val="20"/>
              </w:rPr>
              <w:t>
</w:t>
            </w:r>
            <w:r>
              <w:rPr>
                <w:rFonts w:ascii="Times New Roman"/>
                <w:b w:val="false"/>
                <w:i w:val="false"/>
                <w:color w:val="000000"/>
                <w:sz w:val="20"/>
              </w:rPr>
              <w:t>прочие,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232012900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 огнеупорные, блоки, плитки и изделия аналогичные</w:t>
            </w:r>
            <w:r>
              <w:br/>
            </w:r>
            <w:r>
              <w:rPr>
                <w:rFonts w:ascii="Times New Roman"/>
                <w:b w:val="false"/>
                <w:i w:val="false"/>
                <w:color w:val="000000"/>
                <w:sz w:val="20"/>
              </w:rPr>
              <w:t>
</w:t>
            </w:r>
            <w:r>
              <w:rPr>
                <w:rFonts w:ascii="Times New Roman"/>
                <w:b w:val="false"/>
                <w:i w:val="false"/>
                <w:color w:val="000000"/>
                <w:sz w:val="20"/>
              </w:rPr>
              <w:t>керамические огнеупорные прочие,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Плитки и плиты керамические, кв.м</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233211100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 керамические неогнеупорные строительные, кроме изделий из</w:t>
            </w:r>
            <w:r>
              <w:br/>
            </w:r>
            <w:r>
              <w:rPr>
                <w:rFonts w:ascii="Times New Roman"/>
                <w:b w:val="false"/>
                <w:i w:val="false"/>
                <w:color w:val="000000"/>
                <w:sz w:val="20"/>
              </w:rPr>
              <w:t>
</w:t>
            </w:r>
            <w:r>
              <w:rPr>
                <w:rFonts w:ascii="Times New Roman"/>
                <w:b w:val="false"/>
                <w:i w:val="false"/>
                <w:color w:val="000000"/>
                <w:sz w:val="20"/>
              </w:rPr>
              <w:t>муки каменной кремнеземистой или земель диатомитовых, тыс. куб. м</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234111300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Посуда столовая и кухонная из фарфора, кг</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тыс.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Известь гашенная, негашеная и гидравлическая,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236112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конструкций сборные для строительства, в том числе</w:t>
            </w:r>
            <w:r>
              <w:br/>
            </w:r>
            <w:r>
              <w:rPr>
                <w:rFonts w:ascii="Times New Roman"/>
                <w:b w:val="false"/>
                <w:i w:val="false"/>
                <w:color w:val="000000"/>
                <w:sz w:val="20"/>
              </w:rPr>
              <w:t>
</w:t>
            </w:r>
            <w:r>
              <w:rPr>
                <w:rFonts w:ascii="Times New Roman"/>
                <w:b w:val="false"/>
                <w:i w:val="false"/>
                <w:color w:val="000000"/>
                <w:sz w:val="20"/>
              </w:rPr>
              <w:t>гражданского, из цемента, бетона или камня искусственного,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Конструкции строительные сборные из бетона,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236210510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Гипсокартон, кв.м</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товарный,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Растворы строительные,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236512300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 панели, плитки и изделия аналогичные из асбестоцемента,</w:t>
            </w:r>
            <w:r>
              <w:br/>
            </w:r>
            <w:r>
              <w:rPr>
                <w:rFonts w:ascii="Times New Roman"/>
                <w:b w:val="false"/>
                <w:i w:val="false"/>
                <w:color w:val="000000"/>
                <w:sz w:val="20"/>
              </w:rPr>
              <w:t>
</w:t>
            </w:r>
            <w:r>
              <w:rPr>
                <w:rFonts w:ascii="Times New Roman"/>
                <w:b w:val="false"/>
                <w:i w:val="false"/>
                <w:color w:val="000000"/>
                <w:sz w:val="20"/>
              </w:rPr>
              <w:t>фиброцемента с волокнами целлюлозы, волокнами растительными,</w:t>
            </w:r>
            <w:r>
              <w:br/>
            </w:r>
            <w:r>
              <w:rPr>
                <w:rFonts w:ascii="Times New Roman"/>
                <w:b w:val="false"/>
                <w:i w:val="false"/>
                <w:color w:val="000000"/>
                <w:sz w:val="20"/>
              </w:rPr>
              <w:t>
</w:t>
            </w:r>
            <w:r>
              <w:rPr>
                <w:rFonts w:ascii="Times New Roman"/>
                <w:b w:val="false"/>
                <w:i w:val="false"/>
                <w:color w:val="000000"/>
                <w:sz w:val="20"/>
              </w:rPr>
              <w:t>полимерами синтетическими, стекловолокном, волокнами синтетическими,</w:t>
            </w:r>
            <w:r>
              <w:br/>
            </w:r>
            <w:r>
              <w:rPr>
                <w:rFonts w:ascii="Times New Roman"/>
                <w:b w:val="false"/>
                <w:i w:val="false"/>
                <w:color w:val="000000"/>
                <w:sz w:val="20"/>
              </w:rPr>
              <w:t>
</w:t>
            </w:r>
            <w:r>
              <w:rPr>
                <w:rFonts w:ascii="Times New Roman"/>
                <w:b w:val="false"/>
                <w:i w:val="false"/>
                <w:color w:val="000000"/>
                <w:sz w:val="20"/>
              </w:rPr>
              <w:t>кв.м</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236512500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и фитинги к ним из асбестоцемента, фиброцемента</w:t>
            </w:r>
            <w:r>
              <w:br/>
            </w:r>
            <w:r>
              <w:rPr>
                <w:rFonts w:ascii="Times New Roman"/>
                <w:b w:val="false"/>
                <w:i w:val="false"/>
                <w:color w:val="000000"/>
                <w:sz w:val="20"/>
              </w:rPr>
              <w:t>
</w:t>
            </w:r>
            <w:r>
              <w:rPr>
                <w:rFonts w:ascii="Times New Roman"/>
                <w:b w:val="false"/>
                <w:i w:val="false"/>
                <w:color w:val="000000"/>
                <w:sz w:val="20"/>
              </w:rPr>
              <w:t>с волокнами целлюлозы, волокнами растительными, полимерами</w:t>
            </w:r>
            <w:r>
              <w:br/>
            </w:r>
            <w:r>
              <w:rPr>
                <w:rFonts w:ascii="Times New Roman"/>
                <w:b w:val="false"/>
                <w:i w:val="false"/>
                <w:color w:val="000000"/>
                <w:sz w:val="20"/>
              </w:rPr>
              <w:t>
</w:t>
            </w:r>
            <w:r>
              <w:rPr>
                <w:rFonts w:ascii="Times New Roman"/>
                <w:b w:val="false"/>
                <w:i w:val="false"/>
                <w:color w:val="000000"/>
                <w:sz w:val="20"/>
              </w:rPr>
              <w:t>синтетическими, стекловолокном, волокнами синтетическими, тонн</w:t>
            </w:r>
          </w:p>
        </w:tc>
      </w:tr>
      <w:tr>
        <w:trPr>
          <w:trHeight w:val="45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239912530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кровельные или облицовочные из асфальта или материалов</w:t>
            </w:r>
            <w:r>
              <w:br/>
            </w:r>
            <w:r>
              <w:rPr>
                <w:rFonts w:ascii="Times New Roman"/>
                <w:b w:val="false"/>
                <w:i w:val="false"/>
                <w:color w:val="000000"/>
                <w:sz w:val="20"/>
              </w:rPr>
              <w:t>
</w:t>
            </w:r>
            <w:r>
              <w:rPr>
                <w:rFonts w:ascii="Times New Roman"/>
                <w:b w:val="false"/>
                <w:i w:val="false"/>
                <w:color w:val="000000"/>
                <w:sz w:val="20"/>
              </w:rPr>
              <w:t>аналогичных, в рулонах, тыс.кв.м</w:t>
            </w:r>
          </w:p>
        </w:tc>
      </w:tr>
      <w:tr>
        <w:trPr>
          <w:trHeight w:val="6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Металлургическая промышленность </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241012200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Феррохром,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241012430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Ферросилиций,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241012450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Ферросиликомарганец,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241012530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Ферросиликохром,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241031100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оцинкованный,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241051100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Жесть белая и прокат листовой луженый,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244110320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 аффинированное, кг</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244110390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 необработанное прочее, кг</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244120310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 в виде порошка, кг</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244120320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 аффинированное, кг</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244120390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 необработанное прочее, кг</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необработанный,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необработанный,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244413300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рафинированная необработанная, нелегированная,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готовых металлических изделий, кроме машин</w:t>
            </w:r>
            <w:r>
              <w:br/>
            </w:r>
            <w:r>
              <w:rPr>
                <w:rFonts w:ascii="Times New Roman"/>
                <w:b w:val="false"/>
                <w:i w:val="false"/>
                <w:color w:val="000000"/>
                <w:sz w:val="20"/>
              </w:rPr>
              <w:t>
</w:t>
            </w:r>
            <w:r>
              <w:rPr>
                <w:rFonts w:ascii="Times New Roman"/>
                <w:b/>
                <w:i w:val="false"/>
                <w:color w:val="000000"/>
                <w:sz w:val="20"/>
              </w:rPr>
              <w:t>и оборудования</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Металлоконструкции строительные сборные,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Радиаторы для центрального отопления, без нагрева электрического,</w:t>
            </w:r>
            <w:r>
              <w:br/>
            </w:r>
            <w:r>
              <w:rPr>
                <w:rFonts w:ascii="Times New Roman"/>
                <w:b w:val="false"/>
                <w:i w:val="false"/>
                <w:color w:val="000000"/>
                <w:sz w:val="20"/>
              </w:rPr>
              <w:t>
</w:t>
            </w:r>
            <w:r>
              <w:rPr>
                <w:rFonts w:ascii="Times New Roman"/>
                <w:b w:val="false"/>
                <w:i w:val="false"/>
                <w:color w:val="000000"/>
                <w:sz w:val="20"/>
              </w:rPr>
              <w:t>из металлов черных,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центрального отопления для производства горячей воды или пара</w:t>
            </w:r>
            <w:r>
              <w:br/>
            </w:r>
            <w:r>
              <w:rPr>
                <w:rFonts w:ascii="Times New Roman"/>
                <w:b w:val="false"/>
                <w:i w:val="false"/>
                <w:color w:val="000000"/>
                <w:sz w:val="20"/>
              </w:rPr>
              <w:t>
</w:t>
            </w:r>
            <w:r>
              <w:rPr>
                <w:rFonts w:ascii="Times New Roman"/>
                <w:b w:val="false"/>
                <w:i w:val="false"/>
                <w:color w:val="000000"/>
                <w:sz w:val="20"/>
              </w:rPr>
              <w:t>с низким давлением,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252911310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для нефти и нефтепродуктов,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259911100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Раковины и мойки из металлов черных, тыс.штук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компьютеров, электронной и оптической продукции</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262013</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вычислительные цифровые, содержащие в одном корпусе,</w:t>
            </w:r>
            <w:r>
              <w:br/>
            </w:r>
            <w:r>
              <w:rPr>
                <w:rFonts w:ascii="Times New Roman"/>
                <w:b w:val="false"/>
                <w:i w:val="false"/>
                <w:color w:val="000000"/>
                <w:sz w:val="20"/>
              </w:rPr>
              <w:t>
</w:t>
            </w:r>
            <w:r>
              <w:rPr>
                <w:rFonts w:ascii="Times New Roman"/>
                <w:b w:val="false"/>
                <w:i w:val="false"/>
                <w:color w:val="000000"/>
                <w:sz w:val="20"/>
              </w:rPr>
              <w:t>по крайней мере, центральный процессор и устройство ввода и вывода,</w:t>
            </w:r>
            <w:r>
              <w:br/>
            </w:r>
            <w:r>
              <w:rPr>
                <w:rFonts w:ascii="Times New Roman"/>
                <w:b w:val="false"/>
                <w:i w:val="false"/>
                <w:color w:val="000000"/>
                <w:sz w:val="20"/>
              </w:rPr>
              <w:t>
</w:t>
            </w:r>
            <w:r>
              <w:rPr>
                <w:rFonts w:ascii="Times New Roman"/>
                <w:b w:val="false"/>
                <w:i w:val="false"/>
                <w:color w:val="000000"/>
                <w:sz w:val="20"/>
              </w:rPr>
              <w:t>комбинированные или размещенные в отдельных блоках,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Приемники телевизионные, объединенные или нет с приемниками</w:t>
            </w:r>
            <w:r>
              <w:br/>
            </w:r>
            <w:r>
              <w:rPr>
                <w:rFonts w:ascii="Times New Roman"/>
                <w:b w:val="false"/>
                <w:i w:val="false"/>
                <w:color w:val="000000"/>
                <w:sz w:val="20"/>
              </w:rPr>
              <w:t>
</w:t>
            </w:r>
            <w:r>
              <w:rPr>
                <w:rFonts w:ascii="Times New Roman"/>
                <w:b w:val="false"/>
                <w:i w:val="false"/>
                <w:color w:val="000000"/>
                <w:sz w:val="20"/>
              </w:rPr>
              <w:t>радиовещательными или звуко- или видеозаписывающей или</w:t>
            </w:r>
            <w:r>
              <w:br/>
            </w:r>
            <w:r>
              <w:rPr>
                <w:rFonts w:ascii="Times New Roman"/>
                <w:b w:val="false"/>
                <w:i w:val="false"/>
                <w:color w:val="000000"/>
                <w:sz w:val="20"/>
              </w:rPr>
              <w:t>
</w:t>
            </w:r>
            <w:r>
              <w:rPr>
                <w:rFonts w:ascii="Times New Roman"/>
                <w:b w:val="false"/>
                <w:i w:val="false"/>
                <w:color w:val="000000"/>
                <w:sz w:val="20"/>
              </w:rPr>
              <w:t>воспроизводящей аппаратурой,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Магнитофоны и аппаратура звукозаписывающая прочая,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265152300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для измерения расхода или уровня жидкостей электронные,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265163500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Счетчики жидкости (включая калиброванные),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265163700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Счетчики электроэнергии (включая калиброванные),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электрического оборудования</w:t>
            </w:r>
          </w:p>
        </w:tc>
      </w:tr>
      <w:tr>
        <w:trPr>
          <w:trHeight w:val="21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Трансформаторы электрические, тыс.кВа</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272021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Аккумуляторы электрические свинцово-кислотные для запуска поршневых</w:t>
            </w:r>
            <w:r>
              <w:br/>
            </w:r>
            <w:r>
              <w:rPr>
                <w:rFonts w:ascii="Times New Roman"/>
                <w:b w:val="false"/>
                <w:i w:val="false"/>
                <w:color w:val="000000"/>
                <w:sz w:val="20"/>
              </w:rPr>
              <w:t>
</w:t>
            </w:r>
            <w:r>
              <w:rPr>
                <w:rFonts w:ascii="Times New Roman"/>
                <w:b w:val="false"/>
                <w:i w:val="false"/>
                <w:color w:val="000000"/>
                <w:sz w:val="20"/>
              </w:rPr>
              <w:t>двигателей,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275113300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стиральные полностью автоматические емкостью не более 10 кг</w:t>
            </w:r>
            <w:r>
              <w:br/>
            </w:r>
            <w:r>
              <w:rPr>
                <w:rFonts w:ascii="Times New Roman"/>
                <w:b w:val="false"/>
                <w:i w:val="false"/>
                <w:color w:val="000000"/>
                <w:sz w:val="20"/>
              </w:rPr>
              <w:t>
</w:t>
            </w:r>
            <w:r>
              <w:rPr>
                <w:rFonts w:ascii="Times New Roman"/>
                <w:b w:val="false"/>
                <w:i w:val="false"/>
                <w:color w:val="000000"/>
                <w:sz w:val="20"/>
              </w:rPr>
              <w:t>сухого белья,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Конденсаторы электрические,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машин и оборудования, не включенных в другие</w:t>
            </w:r>
            <w:r>
              <w:br/>
            </w:r>
            <w:r>
              <w:rPr>
                <w:rFonts w:ascii="Times New Roman"/>
                <w:b w:val="false"/>
                <w:i w:val="false"/>
                <w:color w:val="000000"/>
                <w:sz w:val="20"/>
              </w:rPr>
              <w:t>
</w:t>
            </w:r>
            <w:r>
              <w:rPr>
                <w:rFonts w:ascii="Times New Roman"/>
                <w:b/>
                <w:i w:val="false"/>
                <w:color w:val="000000"/>
                <w:sz w:val="20"/>
              </w:rPr>
              <w:t>категории</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281314</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Hасосы центробежные для перекачки жидкостей; насосы прочие,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Подшипники шариковые или роликовые, тонн</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для сельского и лесного хозяйства прочие,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Плуги,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уборочные и молотилки, не включенные в другие группировки,</w:t>
            </w:r>
            <w:r>
              <w:br/>
            </w:r>
            <w:r>
              <w:rPr>
                <w:rFonts w:ascii="Times New Roman"/>
                <w:b w:val="false"/>
                <w:i w:val="false"/>
                <w:color w:val="000000"/>
                <w:sz w:val="20"/>
              </w:rPr>
              <w:t>
</w:t>
            </w:r>
            <w:r>
              <w:rPr>
                <w:rFonts w:ascii="Times New Roman"/>
                <w:b w:val="false"/>
                <w:i w:val="false"/>
                <w:color w:val="000000"/>
                <w:sz w:val="20"/>
              </w:rPr>
              <w:t>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горнодобывающей промышленности,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обработки продуктов пищевых, напитков и изделий</w:t>
            </w:r>
            <w:r>
              <w:br/>
            </w:r>
            <w:r>
              <w:rPr>
                <w:rFonts w:ascii="Times New Roman"/>
                <w:b w:val="false"/>
                <w:i w:val="false"/>
                <w:color w:val="000000"/>
                <w:sz w:val="20"/>
              </w:rPr>
              <w:t>
</w:t>
            </w:r>
            <w:r>
              <w:rPr>
                <w:rFonts w:ascii="Times New Roman"/>
                <w:b w:val="false"/>
                <w:i w:val="false"/>
                <w:color w:val="000000"/>
                <w:sz w:val="20"/>
              </w:rPr>
              <w:t>табачных, кроме ее частей,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289422300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стиральные бытовые или для прачечных, емкостью более 10 кг, </w:t>
            </w:r>
            <w:r>
              <w:rPr>
                <w:rFonts w:ascii="Times New Roman"/>
                <w:b w:val="false"/>
                <w:i w:val="false"/>
                <w:color w:val="000000"/>
                <w:sz w:val="20"/>
              </w:rPr>
              <w:t>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289422400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отжима белья,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Производство автотранспортных средств, трейлеров и </w:t>
            </w:r>
            <w:r>
              <w:rPr>
                <w:rFonts w:ascii="Times New Roman"/>
                <w:b/>
                <w:i w:val="false"/>
                <w:color w:val="000000"/>
                <w:sz w:val="20"/>
              </w:rPr>
              <w:t>полуприцепов</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легковые пассажирские,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для перевозки десяти или более человек,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грузовые,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специальные и специализированные,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и полуприцепы; контейнеры,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прочих транспортных средств</w:t>
            </w:r>
          </w:p>
        </w:tc>
      </w:tr>
      <w:tr>
        <w:trPr>
          <w:trHeight w:val="31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Вагоны железнодорожные самоходные и вагоны трамвайные, автомотрисы</w:t>
            </w:r>
            <w:r>
              <w:br/>
            </w:r>
            <w:r>
              <w:rPr>
                <w:rFonts w:ascii="Times New Roman"/>
                <w:b w:val="false"/>
                <w:i w:val="false"/>
                <w:color w:val="000000"/>
                <w:sz w:val="20"/>
              </w:rPr>
              <w:t>
</w:t>
            </w:r>
            <w:r>
              <w:rPr>
                <w:rFonts w:ascii="Times New Roman"/>
                <w:b w:val="false"/>
                <w:i w:val="false"/>
                <w:color w:val="000000"/>
                <w:sz w:val="20"/>
              </w:rPr>
              <w:t>и автодрезины (кроме транспортных средств для ремонта и технического</w:t>
            </w:r>
            <w:r>
              <w:br/>
            </w:r>
            <w:r>
              <w:rPr>
                <w:rFonts w:ascii="Times New Roman"/>
                <w:b w:val="false"/>
                <w:i w:val="false"/>
                <w:color w:val="000000"/>
                <w:sz w:val="20"/>
              </w:rPr>
              <w:t>
</w:t>
            </w:r>
            <w:r>
              <w:rPr>
                <w:rFonts w:ascii="Times New Roman"/>
                <w:b w:val="false"/>
                <w:i w:val="false"/>
                <w:color w:val="000000"/>
                <w:sz w:val="20"/>
              </w:rPr>
              <w:t>обслуживания),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30203</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подвижной прочий,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мебели</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для сидения специальная в основном с металлическим каркасом,</w:t>
            </w:r>
            <w:r>
              <w:br/>
            </w:r>
            <w:r>
              <w:rPr>
                <w:rFonts w:ascii="Times New Roman"/>
                <w:b w:val="false"/>
                <w:i w:val="false"/>
                <w:color w:val="000000"/>
                <w:sz w:val="20"/>
              </w:rPr>
              <w:t>
</w:t>
            </w:r>
            <w:r>
              <w:rPr>
                <w:rFonts w:ascii="Times New Roman"/>
                <w:b w:val="false"/>
                <w:i w:val="false"/>
                <w:color w:val="000000"/>
                <w:sz w:val="20"/>
              </w:rPr>
              <w:t>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для сидения в основном с деревянным каркасом,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310112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офисная деревянная,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кухонная,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310912350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Кровати деревянные,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310912500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деревянная для столовой и гостиной, штук</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Электроснабжение, подача газа, пара и воздушное кондиционирование</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Электроснабжение, подача газа, пара и воздушное кондиционирование</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 тыс. кВт.ч</w:t>
            </w:r>
          </w:p>
        </w:tc>
      </w:tr>
      <w:tr>
        <w:trPr>
          <w:trHeight w:val="255"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353011100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Теплоэнергия, тыс. Гкал</w:t>
            </w:r>
          </w:p>
        </w:tc>
      </w:tr>
    </w:tbl>
    <w:bookmarkStart w:name="z209" w:id="4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года № 223    </w:t>
      </w:r>
    </w:p>
    <w:bookmarkEnd w:id="44"/>
    <w:bookmarkStart w:name="z210" w:id="4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w:t>
      </w:r>
      <w:r>
        <w:br/>
      </w:r>
      <w:r>
        <w:rPr>
          <w:rFonts w:ascii="Times New Roman"/>
          <w:b/>
          <w:i w:val="false"/>
          <w:color w:val="000000"/>
        </w:rPr>
        <w:t>
предприятия о производстве и отгрузке продукции (товаров,</w:t>
      </w:r>
      <w:r>
        <w:br/>
      </w:r>
      <w:r>
        <w:rPr>
          <w:rFonts w:ascii="Times New Roman"/>
          <w:b/>
          <w:i w:val="false"/>
          <w:color w:val="000000"/>
        </w:rPr>
        <w:t>
услуг)" (код 0321101, индекс 1-П, периодичность месячная)</w:t>
      </w:r>
    </w:p>
    <w:bookmarkEnd w:id="45"/>
    <w:bookmarkStart w:name="z211" w:id="46"/>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предприятия о производстве и отгрузке продукции (товаров, услуг)" (код 0321101, индекс 1-П, периодичность месячная).</w:t>
      </w:r>
      <w:r>
        <w:br/>
      </w:r>
      <w:r>
        <w:rPr>
          <w:rFonts w:ascii="Times New Roman"/>
          <w:b w:val="false"/>
          <w:i w:val="false"/>
          <w:color w:val="000000"/>
          <w:sz w:val="28"/>
        </w:rPr>
        <w:t>
</w:t>
      </w:r>
      <w:r>
        <w:rPr>
          <w:rFonts w:ascii="Times New Roman"/>
          <w:b w:val="false"/>
          <w:i w:val="false"/>
          <w:color w:val="000000"/>
          <w:sz w:val="28"/>
        </w:rPr>
        <w:t>
      2. В данной статистической форме в целях заполнения применяются следующие определения:</w:t>
      </w:r>
      <w:r>
        <w:br/>
      </w:r>
      <w:r>
        <w:rPr>
          <w:rFonts w:ascii="Times New Roman"/>
          <w:b w:val="false"/>
          <w:i w:val="false"/>
          <w:color w:val="000000"/>
          <w:sz w:val="28"/>
        </w:rPr>
        <w:t>
</w:t>
      </w:r>
      <w:r>
        <w:rPr>
          <w:rFonts w:ascii="Times New Roman"/>
          <w:b w:val="false"/>
          <w:i w:val="false"/>
          <w:color w:val="000000"/>
          <w:sz w:val="28"/>
        </w:rPr>
        <w:t>
      1) объем произведенной продукции (товаров, услуг) (товарный выпуск) - стоимость всех выработанных предприятием готовых изделий (продуктов), полуфабрикатов своей выработки (как из своего сырья и материалов, так и из сырья и материалов заказчика), предназначенных для реализации на сторону или своему капитальному строительству и своим непромышленным подразделениям, выдачи своим работникам в счет оплаты труда, а также работ и услуг промышленного характера, выполненных по заказам. Исчисляется без налога на добавленную стоимость, акцизов и без внутризаводского оборота, незавершенного производства и стоимости давальческого сырья;</w:t>
      </w:r>
      <w:r>
        <w:br/>
      </w:r>
      <w:r>
        <w:rPr>
          <w:rFonts w:ascii="Times New Roman"/>
          <w:b w:val="false"/>
          <w:i w:val="false"/>
          <w:color w:val="000000"/>
          <w:sz w:val="28"/>
        </w:rPr>
        <w:t>
</w:t>
      </w:r>
      <w:r>
        <w:rPr>
          <w:rFonts w:ascii="Times New Roman"/>
          <w:b w:val="false"/>
          <w:i w:val="false"/>
          <w:color w:val="000000"/>
          <w:sz w:val="28"/>
        </w:rPr>
        <w:t>
      2) давальческое сырье - сырье, принадлежащее заказчику, переданное на промышленную переработку другим предприятиям для производства из него продукции;</w:t>
      </w:r>
      <w:r>
        <w:br/>
      </w:r>
      <w:r>
        <w:rPr>
          <w:rFonts w:ascii="Times New Roman"/>
          <w:b w:val="false"/>
          <w:i w:val="false"/>
          <w:color w:val="000000"/>
          <w:sz w:val="28"/>
        </w:rPr>
        <w:t>
</w:t>
      </w:r>
      <w:r>
        <w:rPr>
          <w:rFonts w:ascii="Times New Roman"/>
          <w:b w:val="false"/>
          <w:i w:val="false"/>
          <w:color w:val="000000"/>
          <w:sz w:val="28"/>
        </w:rPr>
        <w:t xml:space="preserve">
      3) незавершенное производство - продукция, не законченная изготовлением в отдельных структурных и обособленных подразделениях предприятия; </w:t>
      </w:r>
      <w:r>
        <w:br/>
      </w:r>
      <w:r>
        <w:rPr>
          <w:rFonts w:ascii="Times New Roman"/>
          <w:b w:val="false"/>
          <w:i w:val="false"/>
          <w:color w:val="000000"/>
          <w:sz w:val="28"/>
        </w:rPr>
        <w:t>
</w:t>
      </w:r>
      <w:r>
        <w:rPr>
          <w:rFonts w:ascii="Times New Roman"/>
          <w:b w:val="false"/>
          <w:i w:val="false"/>
          <w:color w:val="000000"/>
          <w:sz w:val="28"/>
        </w:rPr>
        <w:t>
      4) остатки готовой продукции - остатки на складах предприятия-производителя всех видов продукции собственного производства;</w:t>
      </w:r>
      <w:r>
        <w:br/>
      </w:r>
      <w:r>
        <w:rPr>
          <w:rFonts w:ascii="Times New Roman"/>
          <w:b w:val="false"/>
          <w:i w:val="false"/>
          <w:color w:val="000000"/>
          <w:sz w:val="28"/>
        </w:rPr>
        <w:t>
</w:t>
      </w:r>
      <w:r>
        <w:rPr>
          <w:rFonts w:ascii="Times New Roman"/>
          <w:b w:val="false"/>
          <w:i w:val="false"/>
          <w:color w:val="000000"/>
          <w:sz w:val="28"/>
        </w:rPr>
        <w:t>
      5) объем отгруженной продукции - стоимость продукции, фактически отгруженной в отчетном периоде потребителям (включая продукцию, сданную по акту заказчикам на месте), выполненных работ и услуг промышленного характера, принятых заказчиком и оформленных в установленном порядке доверенностями и пропусками, независимо от того, поступили деньги на счет предприятия или нет.</w:t>
      </w:r>
      <w:r>
        <w:br/>
      </w:r>
      <w:r>
        <w:rPr>
          <w:rFonts w:ascii="Times New Roman"/>
          <w:b w:val="false"/>
          <w:i w:val="false"/>
          <w:color w:val="000000"/>
          <w:sz w:val="28"/>
        </w:rPr>
        <w:t>
</w:t>
      </w:r>
      <w:r>
        <w:rPr>
          <w:rFonts w:ascii="Times New Roman"/>
          <w:b w:val="false"/>
          <w:i w:val="false"/>
          <w:color w:val="000000"/>
          <w:sz w:val="28"/>
        </w:rPr>
        <w:t>
      Объем отгруженной продукции отличается от объема произведенной продукции (товаров, услуг) на величину изменения остатков готовых изделий собственного производства на складе предприятия-изготовителя;</w:t>
      </w:r>
      <w:r>
        <w:br/>
      </w:r>
      <w:r>
        <w:rPr>
          <w:rFonts w:ascii="Times New Roman"/>
          <w:b w:val="false"/>
          <w:i w:val="false"/>
          <w:color w:val="000000"/>
          <w:sz w:val="28"/>
        </w:rPr>
        <w:t>
</w:t>
      </w:r>
      <w:r>
        <w:rPr>
          <w:rFonts w:ascii="Times New Roman"/>
          <w:b w:val="false"/>
          <w:i w:val="false"/>
          <w:color w:val="000000"/>
          <w:sz w:val="28"/>
        </w:rPr>
        <w:t>
      6) производство промышленной продукции в натуральном выражении - валовой выпуск продукции, то есть выпуск с учетом продукции, израсходованной на промышленно-производственные нужды внутри данного предприятия (внутризаводского оборота) и выработанной из давальческого сырья;</w:t>
      </w:r>
      <w:r>
        <w:br/>
      </w:r>
      <w:r>
        <w:rPr>
          <w:rFonts w:ascii="Times New Roman"/>
          <w:b w:val="false"/>
          <w:i w:val="false"/>
          <w:color w:val="000000"/>
          <w:sz w:val="28"/>
        </w:rPr>
        <w:t>
</w:t>
      </w:r>
      <w:r>
        <w:rPr>
          <w:rFonts w:ascii="Times New Roman"/>
          <w:b w:val="false"/>
          <w:i w:val="false"/>
          <w:color w:val="000000"/>
          <w:sz w:val="28"/>
        </w:rPr>
        <w:t>
      7) внутризаводской оборот -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r>
        <w:br/>
      </w:r>
      <w:r>
        <w:rPr>
          <w:rFonts w:ascii="Times New Roman"/>
          <w:b w:val="false"/>
          <w:i w:val="false"/>
          <w:color w:val="000000"/>
          <w:sz w:val="28"/>
        </w:rPr>
        <w:t>
</w:t>
      </w:r>
      <w:r>
        <w:rPr>
          <w:rFonts w:ascii="Times New Roman"/>
          <w:b w:val="false"/>
          <w:i w:val="false"/>
          <w:color w:val="000000"/>
          <w:sz w:val="28"/>
        </w:rPr>
        <w:t>
      8) государственные закупки - приобретение заказчиками на платной основе товаров, работ, услуг, необходимых для обеспечения функционирования, а также выполнения государственных функций либо уставной деятельности заказчика, осуществляемое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о государственных закупках, а также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 исключением услуг, приобретаемых у физических лиц по трудовым договорам либо у физических лиц, не являющихся субъектами предпринимательской деятельности, по договорам возмездного оказания услуг, а также внесения взносов (вкладов), в том числе в уставный капитал вновь создаваемых юридических лиц.</w:t>
      </w:r>
      <w:r>
        <w:br/>
      </w:r>
      <w:r>
        <w:rPr>
          <w:rFonts w:ascii="Times New Roman"/>
          <w:b w:val="false"/>
          <w:i w:val="false"/>
          <w:color w:val="000000"/>
          <w:sz w:val="28"/>
        </w:rPr>
        <w:t>
</w:t>
      </w:r>
      <w:r>
        <w:rPr>
          <w:rFonts w:ascii="Times New Roman"/>
          <w:b w:val="false"/>
          <w:i w:val="false"/>
          <w:color w:val="000000"/>
          <w:sz w:val="28"/>
        </w:rPr>
        <w:t>
      К услугам промышленного характера, включаемым в объем произведенной продукции относятся:</w:t>
      </w:r>
      <w:r>
        <w:br/>
      </w:r>
      <w:r>
        <w:rPr>
          <w:rFonts w:ascii="Times New Roman"/>
          <w:b w:val="false"/>
          <w:i w:val="false"/>
          <w:color w:val="000000"/>
          <w:sz w:val="28"/>
        </w:rPr>
        <w:t>
</w:t>
      </w:r>
      <w:r>
        <w:rPr>
          <w:rFonts w:ascii="Times New Roman"/>
          <w:b w:val="false"/>
          <w:i w:val="false"/>
          <w:color w:val="000000"/>
          <w:sz w:val="28"/>
        </w:rPr>
        <w:t xml:space="preserve">
      ремонт, модернизация и техническое обслуживание оборудования, транспортных средств, механизмов, приборов и продукции; </w:t>
      </w:r>
      <w:r>
        <w:br/>
      </w:r>
      <w:r>
        <w:rPr>
          <w:rFonts w:ascii="Times New Roman"/>
          <w:b w:val="false"/>
          <w:i w:val="false"/>
          <w:color w:val="000000"/>
          <w:sz w:val="28"/>
        </w:rPr>
        <w:t>
</w:t>
      </w:r>
      <w:r>
        <w:rPr>
          <w:rFonts w:ascii="Times New Roman"/>
          <w:b w:val="false"/>
          <w:i w:val="false"/>
          <w:color w:val="000000"/>
          <w:sz w:val="28"/>
        </w:rPr>
        <w:t>
      работы по переработке давальческого сырья (нефти на нефтеперерабатывающем предприятии, печатание в полиграфической промышленности, переработка сахарного тростника, сахарной свеклы для получения сахара, получение цветных металлов из металлолома);</w:t>
      </w:r>
      <w:r>
        <w:br/>
      </w:r>
      <w:r>
        <w:rPr>
          <w:rFonts w:ascii="Times New Roman"/>
          <w:b w:val="false"/>
          <w:i w:val="false"/>
          <w:color w:val="000000"/>
          <w:sz w:val="28"/>
        </w:rPr>
        <w:t>
</w:t>
      </w:r>
      <w:r>
        <w:rPr>
          <w:rFonts w:ascii="Times New Roman"/>
          <w:b w:val="false"/>
          <w:i w:val="false"/>
          <w:color w:val="000000"/>
          <w:sz w:val="28"/>
        </w:rPr>
        <w:t>
      отдельные операции по частичной обработке материалов, деталей и узлов, по доведению до полной готовности изделий, изготовленных другими предприятиями;</w:t>
      </w:r>
      <w:r>
        <w:br/>
      </w:r>
      <w:r>
        <w:rPr>
          <w:rFonts w:ascii="Times New Roman"/>
          <w:b w:val="false"/>
          <w:i w:val="false"/>
          <w:color w:val="000000"/>
          <w:sz w:val="28"/>
        </w:rPr>
        <w:t>
</w:t>
      </w:r>
      <w:r>
        <w:rPr>
          <w:rFonts w:ascii="Times New Roman"/>
          <w:b w:val="false"/>
          <w:i w:val="false"/>
          <w:color w:val="000000"/>
          <w:sz w:val="28"/>
        </w:rPr>
        <w:t>
      услуги, связанные с добычей нефти и газа: направленное бурение и перебурение, возвратно-поступательное бурение, строительство буровой вышки, ее ремонт и демонтаж, цементирование обсадных труб нефтяных и газовых скважин, выкачивание скважин, забивка и ликвидация скважин;</w:t>
      </w:r>
      <w:r>
        <w:br/>
      </w:r>
      <w:r>
        <w:rPr>
          <w:rFonts w:ascii="Times New Roman"/>
          <w:b w:val="false"/>
          <w:i w:val="false"/>
          <w:color w:val="000000"/>
          <w:sz w:val="28"/>
        </w:rPr>
        <w:t>
</w:t>
      </w:r>
      <w:r>
        <w:rPr>
          <w:rFonts w:ascii="Times New Roman"/>
          <w:b w:val="false"/>
          <w:i w:val="false"/>
          <w:color w:val="000000"/>
          <w:sz w:val="28"/>
        </w:rPr>
        <w:t>
      услуги по распределению электроэнергии, газообразного топлива по трубопроводам (кроме магистральных трубопроводов), воды, снабжению паром и горячей водой. При этом учитывается, что в объем услуг включаются только "чистые услуги" (услуги по передаче, по продаже электроэнергии, по распределению электроэнергии, по снабжению паром и горячей водой, по сбору и подъему воды, по очистке воды, по распределению воды, по распределению и продаже топлива газообразного трубопроводного), то есть без стоимости электроэнергии, теплоэнергии, воды, газа.</w:t>
      </w:r>
      <w:r>
        <w:br/>
      </w:r>
      <w:r>
        <w:rPr>
          <w:rFonts w:ascii="Times New Roman"/>
          <w:b w:val="false"/>
          <w:i w:val="false"/>
          <w:color w:val="000000"/>
          <w:sz w:val="28"/>
        </w:rPr>
        <w:t>
</w:t>
      </w:r>
      <w:r>
        <w:rPr>
          <w:rFonts w:ascii="Times New Roman"/>
          <w:b w:val="false"/>
          <w:i w:val="false"/>
          <w:color w:val="000000"/>
          <w:sz w:val="28"/>
        </w:rPr>
        <w:t>
      3. Отчет представляется по месту фактического нахождения респондента.</w:t>
      </w:r>
      <w:r>
        <w:br/>
      </w:r>
      <w:r>
        <w:rPr>
          <w:rFonts w:ascii="Times New Roman"/>
          <w:b w:val="false"/>
          <w:i w:val="false"/>
          <w:color w:val="000000"/>
          <w:sz w:val="28"/>
        </w:rPr>
        <w:t>
</w:t>
      </w:r>
      <w:r>
        <w:rPr>
          <w:rFonts w:ascii="Times New Roman"/>
          <w:b w:val="false"/>
          <w:i w:val="false"/>
          <w:color w:val="000000"/>
          <w:sz w:val="28"/>
        </w:rPr>
        <w:t>
      При наличии нескольких цехов, находящихся в разных населенных пунктах, в разделе 1 указывается тот населенный пункт, где производится наибольший объем промышленной продукции.</w:t>
      </w:r>
      <w:r>
        <w:br/>
      </w:r>
      <w:r>
        <w:rPr>
          <w:rFonts w:ascii="Times New Roman"/>
          <w:b w:val="false"/>
          <w:i w:val="false"/>
          <w:color w:val="000000"/>
          <w:sz w:val="28"/>
        </w:rPr>
        <w:t>
</w:t>
      </w:r>
      <w:r>
        <w:rPr>
          <w:rFonts w:ascii="Times New Roman"/>
          <w:b w:val="false"/>
          <w:i w:val="false"/>
          <w:color w:val="000000"/>
          <w:sz w:val="28"/>
        </w:rPr>
        <w:t>
      Продукция, изготовленная из давальческого сырья, в объем произведенной продукции (товаров, услуг) (графа 1 раздела 2) включается по стоимости обработки, то есть без учета стоимости давальческого сырья.</w:t>
      </w:r>
      <w:r>
        <w:br/>
      </w:r>
      <w:r>
        <w:rPr>
          <w:rFonts w:ascii="Times New Roman"/>
          <w:b w:val="false"/>
          <w:i w:val="false"/>
          <w:color w:val="000000"/>
          <w:sz w:val="28"/>
        </w:rPr>
        <w:t>
</w:t>
      </w:r>
      <w:r>
        <w:rPr>
          <w:rFonts w:ascii="Times New Roman"/>
          <w:b w:val="false"/>
          <w:i w:val="false"/>
          <w:color w:val="000000"/>
          <w:sz w:val="28"/>
        </w:rPr>
        <w:t>
      Стоимость сырья, переданного на переработку другим предприятиям (графа 6 раздела 2), заполняют те промышленные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r>
        <w:br/>
      </w:r>
      <w:r>
        <w:rPr>
          <w:rFonts w:ascii="Times New Roman"/>
          <w:b w:val="false"/>
          <w:i w:val="false"/>
          <w:color w:val="000000"/>
          <w:sz w:val="28"/>
        </w:rPr>
        <w:t>
</w:t>
      </w:r>
      <w:r>
        <w:rPr>
          <w:rFonts w:ascii="Times New Roman"/>
          <w:b w:val="false"/>
          <w:i w:val="false"/>
          <w:color w:val="000000"/>
          <w:sz w:val="28"/>
        </w:rPr>
        <w:t>
      Стоимость продукции, использованной на собственные нужды (графа 3 раздела 2 и графа 4 раздела 3), указывается по ее себестоимости. При этом, для электроэнергии, теплоэнергии и угля в графе 3 раздела 2 и графе 4 раздела 3 отражается только стоимость электроэнергии, теплоэнергии и угля, потребленных на выработку этих же видов продукции.</w:t>
      </w:r>
      <w:r>
        <w:br/>
      </w:r>
      <w:r>
        <w:rPr>
          <w:rFonts w:ascii="Times New Roman"/>
          <w:b w:val="false"/>
          <w:i w:val="false"/>
          <w:color w:val="000000"/>
          <w:sz w:val="28"/>
        </w:rPr>
        <w:t>
</w:t>
      </w:r>
      <w:r>
        <w:rPr>
          <w:rFonts w:ascii="Times New Roman"/>
          <w:b w:val="false"/>
          <w:i w:val="false"/>
          <w:color w:val="000000"/>
          <w:sz w:val="28"/>
        </w:rPr>
        <w:t xml:space="preserve">
      Стоимость продукции, выработанной из давальческого сырья (графа  6 раздела 3), указывается, исходя из средней цены за единицу продукции по региону (в случае отсутствия средней цены по региону принимается в расчет среднюю цену по республике). </w:t>
      </w:r>
      <w:r>
        <w:br/>
      </w:r>
      <w:r>
        <w:rPr>
          <w:rFonts w:ascii="Times New Roman"/>
          <w:b w:val="false"/>
          <w:i w:val="false"/>
          <w:color w:val="000000"/>
          <w:sz w:val="28"/>
        </w:rPr>
        <w:t>
</w:t>
      </w:r>
      <w:r>
        <w:rPr>
          <w:rFonts w:ascii="Times New Roman"/>
          <w:b w:val="false"/>
          <w:i w:val="false"/>
          <w:color w:val="000000"/>
          <w:sz w:val="28"/>
        </w:rPr>
        <w:t>
      В графах 1, 8 раздела 3 показывается валовой выпуск, то есть выпуск с учетом продукции, использованной на собственные нужды предприятия.</w:t>
      </w:r>
      <w:r>
        <w:br/>
      </w:r>
      <w:r>
        <w:rPr>
          <w:rFonts w:ascii="Times New Roman"/>
          <w:b w:val="false"/>
          <w:i w:val="false"/>
          <w:color w:val="000000"/>
          <w:sz w:val="28"/>
        </w:rPr>
        <w:t>
</w:t>
      </w:r>
      <w:r>
        <w:rPr>
          <w:rFonts w:ascii="Times New Roman"/>
          <w:b w:val="false"/>
          <w:i w:val="false"/>
          <w:color w:val="000000"/>
          <w:sz w:val="28"/>
        </w:rPr>
        <w:t>
      Производство продукции в натуральном выражении за соответствующий месяц предыдущего года (графа 8 раздела 3) заполняется:</w:t>
      </w:r>
      <w:r>
        <w:br/>
      </w:r>
      <w:r>
        <w:rPr>
          <w:rFonts w:ascii="Times New Roman"/>
          <w:b w:val="false"/>
          <w:i w:val="false"/>
          <w:color w:val="000000"/>
          <w:sz w:val="28"/>
        </w:rPr>
        <w:t>
</w:t>
      </w:r>
      <w:r>
        <w:rPr>
          <w:rFonts w:ascii="Times New Roman"/>
          <w:b w:val="false"/>
          <w:i w:val="false"/>
          <w:color w:val="000000"/>
          <w:sz w:val="28"/>
        </w:rPr>
        <w:t>
      в случае структурных изменений предприятия;</w:t>
      </w:r>
      <w:r>
        <w:br/>
      </w:r>
      <w:r>
        <w:rPr>
          <w:rFonts w:ascii="Times New Roman"/>
          <w:b w:val="false"/>
          <w:i w:val="false"/>
          <w:color w:val="000000"/>
          <w:sz w:val="28"/>
        </w:rPr>
        <w:t>
</w:t>
      </w:r>
      <w:r>
        <w:rPr>
          <w:rFonts w:ascii="Times New Roman"/>
          <w:b w:val="false"/>
          <w:i w:val="false"/>
          <w:color w:val="000000"/>
          <w:sz w:val="28"/>
        </w:rPr>
        <w:t xml:space="preserve">
      в случае частичного изменения статистического классификатора промышленной продукции. </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2 "Объемы произведенной продукции и оказанных услуг в действующих ценах предприятия без налога на добавленную стоимость и акцизов":</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w:t>
      </w:r>
      <w:r>
        <w:br/>
      </w:r>
      <w:r>
        <w:rPr>
          <w:rFonts w:ascii="Times New Roman"/>
          <w:b w:val="false"/>
          <w:i w:val="false"/>
          <w:color w:val="000000"/>
          <w:sz w:val="28"/>
        </w:rPr>
        <w:t>
</w:t>
      </w:r>
      <w:r>
        <w:rPr>
          <w:rFonts w:ascii="Times New Roman"/>
          <w:b w:val="false"/>
          <w:i w:val="false"/>
          <w:color w:val="000000"/>
          <w:sz w:val="28"/>
        </w:rPr>
        <w:t xml:space="preserve">
      графы 1, 2, 3, 4, 5, 6 </w:t>
      </w:r>
      <w:r>
        <w:rPr>
          <w:rFonts w:ascii="Times New Roman"/>
          <w:b w:val="false"/>
          <w:i w:val="false"/>
          <w:color w:val="000000"/>
          <w:sz w:val="28"/>
          <w:u w:val="single"/>
        </w:rPr>
        <w:t>&gt;</w:t>
      </w:r>
      <w:r>
        <w:rPr>
          <w:rFonts w:ascii="Times New Roman"/>
          <w:b w:val="false"/>
          <w:i w:val="false"/>
          <w:color w:val="000000"/>
          <w:sz w:val="28"/>
        </w:rPr>
        <w:t xml:space="preserve"> 0;</w:t>
      </w:r>
      <w:r>
        <w:br/>
      </w:r>
      <w:r>
        <w:rPr>
          <w:rFonts w:ascii="Times New Roman"/>
          <w:b w:val="false"/>
          <w:i w:val="false"/>
          <w:color w:val="000000"/>
          <w:sz w:val="28"/>
        </w:rPr>
        <w:t>
</w:t>
      </w:r>
      <w:r>
        <w:rPr>
          <w:rFonts w:ascii="Times New Roman"/>
          <w:b w:val="false"/>
          <w:i w:val="false"/>
          <w:color w:val="000000"/>
          <w:sz w:val="28"/>
        </w:rPr>
        <w:t>
      2) раздел 3 "Производство продукции в натуральном выражении и объемы произведенной продукции в стоимостном выражении":</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5;</w:t>
      </w:r>
      <w:r>
        <w:br/>
      </w:r>
      <w:r>
        <w:rPr>
          <w:rFonts w:ascii="Times New Roman"/>
          <w:b w:val="false"/>
          <w:i w:val="false"/>
          <w:color w:val="000000"/>
          <w:sz w:val="28"/>
        </w:rPr>
        <w:t>
</w:t>
      </w:r>
      <w:r>
        <w:rPr>
          <w:rFonts w:ascii="Times New Roman"/>
          <w:b w:val="false"/>
          <w:i w:val="false"/>
          <w:color w:val="000000"/>
          <w:sz w:val="28"/>
        </w:rPr>
        <w:t xml:space="preserve">
      графы 1, 2, 3, 4, 5, 6, 7, 8 </w:t>
      </w:r>
      <w:r>
        <w:rPr>
          <w:rFonts w:ascii="Times New Roman"/>
          <w:b w:val="false"/>
          <w:i w:val="false"/>
          <w:color w:val="000000"/>
          <w:sz w:val="28"/>
          <w:u w:val="single"/>
        </w:rPr>
        <w:t>&gt;</w:t>
      </w:r>
      <w:r>
        <w:rPr>
          <w:rFonts w:ascii="Times New Roman"/>
          <w:b w:val="false"/>
          <w:i w:val="false"/>
          <w:color w:val="000000"/>
          <w:sz w:val="28"/>
        </w:rPr>
        <w:t xml:space="preserve"> 0;</w:t>
      </w:r>
      <w:r>
        <w:br/>
      </w:r>
      <w:r>
        <w:rPr>
          <w:rFonts w:ascii="Times New Roman"/>
          <w:b w:val="false"/>
          <w:i w:val="false"/>
          <w:color w:val="000000"/>
          <w:sz w:val="28"/>
        </w:rPr>
        <w:t>
</w:t>
      </w:r>
      <w:r>
        <w:rPr>
          <w:rFonts w:ascii="Times New Roman"/>
          <w:b w:val="false"/>
          <w:i w:val="false"/>
          <w:color w:val="000000"/>
          <w:sz w:val="28"/>
        </w:rPr>
        <w:t xml:space="preserve">
      3) код вида деятельности по Номенклатуре видов экономической деятельности (далее - ОКЭД) до 4-х знаков графы 1 раздела 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7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304800"/>
                    </a:xfrm>
                    <a:prstGeom prst="rect">
                      <a:avLst/>
                    </a:prstGeom>
                  </pic:spPr>
                </pic:pic>
              </a:graphicData>
            </a:graphic>
          </wp:inline>
        </w:drawing>
      </w:r>
      <w:r>
        <w:rPr>
          <w:rFonts w:ascii="Times New Roman"/>
          <w:b w:val="false"/>
          <w:i w:val="false"/>
          <w:color w:val="000000"/>
          <w:sz w:val="28"/>
        </w:rPr>
        <w:t xml:space="preserve"> видов продукции, совпадающих с кодом вида деятельности по ОКЭД до 4-х первых знаков графы 2 раздела 3;</w:t>
      </w:r>
      <w:r>
        <w:br/>
      </w:r>
      <w:r>
        <w:rPr>
          <w:rFonts w:ascii="Times New Roman"/>
          <w:b w:val="false"/>
          <w:i w:val="false"/>
          <w:color w:val="000000"/>
          <w:sz w:val="28"/>
        </w:rPr>
        <w:t>
</w:t>
      </w:r>
      <w:r>
        <w:rPr>
          <w:rFonts w:ascii="Times New Roman"/>
          <w:b w:val="false"/>
          <w:i w:val="false"/>
          <w:color w:val="000000"/>
          <w:sz w:val="28"/>
        </w:rPr>
        <w:t>
      4) раздел 5 "Объем отгруженной продукции собственного производства в действующих ценах предприятия без налога на добавленную стоимость и акцизов" и раздел 6 "Объем отгруженной продукции собственного производства в натуральном выражении":</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65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92100"/>
                    </a:xfrm>
                    <a:prstGeom prst="rect">
                      <a:avLst/>
                    </a:prstGeom>
                  </pic:spPr>
                </pic:pic>
              </a:graphicData>
            </a:graphic>
          </wp:inline>
        </w:drawing>
      </w:r>
      <w:r>
        <w:rPr>
          <w:rFonts w:ascii="Times New Roman"/>
          <w:b w:val="false"/>
          <w:i w:val="false"/>
          <w:color w:val="000000"/>
          <w:sz w:val="28"/>
        </w:rPr>
        <w:t xml:space="preserve"> граф 3, 4.</w:t>
      </w:r>
    </w:p>
    <w:bookmarkEnd w:id="46"/>
    <w:bookmarkStart w:name="z489" w:id="47"/>
    <w:p>
      <w:pPr>
        <w:spacing w:after="0"/>
        <w:ind w:left="0"/>
        <w:jc w:val="both"/>
      </w:pPr>
      <w:r>
        <w:rPr>
          <w:rFonts w:ascii="Times New Roman"/>
          <w:b w:val="false"/>
          <w:i w:val="false"/>
          <w:color w:val="ff0000"/>
          <w:sz w:val="28"/>
        </w:rPr>
        <w:t>
      Сноска. Приложение 11 в редакции приказа и.о. Председателя Агентства РК по статистике от 28.06.2012 </w:t>
      </w:r>
      <w:r>
        <w:rPr>
          <w:rFonts w:ascii="Times New Roman"/>
          <w:b w:val="false"/>
          <w:i w:val="false"/>
          <w:color w:val="ff0000"/>
          <w:sz w:val="28"/>
        </w:rPr>
        <w:t>№ 153</w:t>
      </w:r>
      <w:r>
        <w:rPr>
          <w:rFonts w:ascii="Times New Roman"/>
          <w:b w:val="false"/>
          <w:i w:val="false"/>
          <w:color w:val="ff0000"/>
          <w:sz w:val="28"/>
        </w:rPr>
        <w:t> (вводится в действие с 01.01.2013).</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726"/>
        <w:gridCol w:w="7627"/>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98700" cy="1612900"/>
                          </a:xfrm>
                          <a:prstGeom prst="rect">
                            <a:avLst/>
                          </a:prstGeom>
                        </pic:spPr>
                      </pic:pic>
                    </a:graphicData>
                  </a:graphic>
                </wp:inline>
              </w:drawing>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w:t>
            </w:r>
            <w:r>
              <w:br/>
            </w:r>
            <w:r>
              <w:rPr>
                <w:rFonts w:ascii="Times New Roman"/>
                <w:b w:val="false"/>
                <w:i w:val="false"/>
                <w:color w:val="000000"/>
                <w:sz w:val="20"/>
              </w:rPr>
              <w:t>
</w:t>
            </w: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міндетін</w:t>
            </w:r>
            <w:r>
              <w:br/>
            </w:r>
            <w:r>
              <w:rPr>
                <w:rFonts w:ascii="Times New Roman"/>
                <w:b w:val="false"/>
                <w:i w:val="false"/>
                <w:color w:val="000000"/>
                <w:sz w:val="20"/>
              </w:rPr>
              <w:t>
</w:t>
            </w:r>
            <w:r>
              <w:rPr>
                <w:rFonts w:ascii="Times New Roman"/>
                <w:b/>
                <w:i w:val="false"/>
                <w:color w:val="000000"/>
                <w:sz w:val="20"/>
              </w:rPr>
              <w:t>атқарушының 2010 жылғы 18 тамыздағы № 223</w:t>
            </w:r>
            <w:r>
              <w:br/>
            </w:r>
            <w:r>
              <w:rPr>
                <w:rFonts w:ascii="Times New Roman"/>
                <w:b w:val="false"/>
                <w:i w:val="false"/>
                <w:color w:val="000000"/>
                <w:sz w:val="20"/>
              </w:rPr>
              <w:t>
</w:t>
            </w:r>
            <w:r>
              <w:rPr>
                <w:rFonts w:ascii="Times New Roman"/>
                <w:b/>
                <w:i w:val="false"/>
                <w:color w:val="000000"/>
                <w:sz w:val="20"/>
              </w:rPr>
              <w:t>бұйрығына 11-қосымша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байқау бойынша</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 от 18 августа 2010 года</w:t>
            </w:r>
            <w:r>
              <w:br/>
            </w:r>
            <w:r>
              <w:rPr>
                <w:rFonts w:ascii="Times New Roman"/>
                <w:b w:val="false"/>
                <w:i w:val="false"/>
                <w:color w:val="000000"/>
                <w:sz w:val="20"/>
              </w:rPr>
              <w:t>
</w:t>
            </w:r>
            <w:r>
              <w:rPr>
                <w:rFonts w:ascii="Times New Roman"/>
                <w:b w:val="false"/>
                <w:i w:val="false"/>
                <w:color w:val="000000"/>
                <w:sz w:val="20"/>
              </w:rPr>
              <w:t>№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7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2291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229100" cy="18161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w:t>
            </w:r>
            <w:r>
              <w:br/>
            </w:r>
            <w:r>
              <w:rPr>
                <w:rFonts w:ascii="Times New Roman"/>
                <w:b w:val="false"/>
                <w:i w:val="false"/>
                <w:color w:val="000000"/>
                <w:sz w:val="20"/>
              </w:rPr>
              <w:t>
</w:t>
            </w:r>
            <w:r>
              <w:rPr>
                <w:rFonts w:ascii="Times New Roman"/>
                <w:b/>
                <w:i w:val="false"/>
                <w:color w:val="000000"/>
                <w:sz w:val="20"/>
              </w:rPr>
              <w:t>тапсырмау, уақтылы тапсырмау және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туралы» Қазақстан Республикасы Кодексінің 381-бабында көзделген</w:t>
            </w:r>
            <w:r>
              <w:br/>
            </w:r>
            <w:r>
              <w:rPr>
                <w:rFonts w:ascii="Times New Roman"/>
                <w:b w:val="false"/>
                <w:i w:val="false"/>
                <w:color w:val="000000"/>
                <w:sz w:val="20"/>
              </w:rPr>
              <w:t>
</w:t>
            </w:r>
            <w:r>
              <w:rPr>
                <w:rFonts w:ascii="Times New Roman"/>
                <w:b/>
                <w:i w:val="false"/>
                <w:color w:val="000000"/>
                <w:sz w:val="20"/>
              </w:rPr>
              <w:t>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является</w:t>
            </w:r>
            <w:r>
              <w:br/>
            </w:r>
            <w:r>
              <w:rPr>
                <w:rFonts w:ascii="Times New Roman"/>
                <w:b w:val="false"/>
                <w:i w:val="false"/>
                <w:color w:val="000000"/>
                <w:sz w:val="20"/>
              </w:rPr>
              <w:t>
</w:t>
            </w:r>
            <w:r>
              <w:rPr>
                <w:rFonts w:ascii="Times New Roman"/>
                <w:b w:val="false"/>
                <w:i w:val="false"/>
                <w:color w:val="000000"/>
                <w:sz w:val="20"/>
              </w:rPr>
              <w:t xml:space="preserve">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w:t>
            </w:r>
            <w:r>
              <w:br/>
            </w:r>
            <w:r>
              <w:rPr>
                <w:rFonts w:ascii="Times New Roman"/>
                <w:b w:val="false"/>
                <w:i w:val="false"/>
                <w:color w:val="000000"/>
                <w:sz w:val="20"/>
              </w:rPr>
              <w:t>
</w:t>
            </w:r>
            <w:r>
              <w:rPr>
                <w:rFonts w:ascii="Times New Roman"/>
                <w:b w:val="false"/>
                <w:i w:val="false"/>
                <w:color w:val="000000"/>
                <w:sz w:val="20"/>
              </w:rPr>
              <w:t>«Об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0261104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0261104</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 құбыры, кәріз және олардың жеке</w:t>
            </w:r>
            <w:r>
              <w:br/>
            </w:r>
            <w:r>
              <w:rPr>
                <w:rFonts w:ascii="Times New Roman"/>
                <w:b/>
                <w:i w:val="false"/>
                <w:color w:val="000000"/>
                <w:sz w:val="20"/>
              </w:rPr>
              <w:t>
желілерінің жұмыстары туралы есеп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1-СК</w:t>
            </w:r>
            <w:r>
              <w:br/>
            </w:r>
            <w:r>
              <w:rPr>
                <w:rFonts w:ascii="Times New Roman"/>
                <w:b w:val="false"/>
                <w:i w:val="false"/>
                <w:color w:val="000000"/>
                <w:sz w:val="20"/>
              </w:rPr>
              <w:t>
</w:t>
            </w:r>
            <w:r>
              <w:rPr>
                <w:rFonts w:ascii="Times New Roman"/>
                <w:b w:val="false"/>
                <w:i w:val="false"/>
                <w:color w:val="000000"/>
                <w:sz w:val="20"/>
              </w:rPr>
              <w:t>1-ВК</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водопровода, канализации</w:t>
            </w:r>
            <w:r>
              <w:br/>
            </w:r>
            <w:r>
              <w:rPr>
                <w:rFonts w:ascii="Times New Roman"/>
                <w:b w:val="false"/>
                <w:i w:val="false"/>
                <w:color w:val="000000"/>
                <w:sz w:val="20"/>
              </w:rPr>
              <w:t>
и их отдельных сетей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90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90900" cy="6350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- 36, 37 кодтарына сәйкес</w:t>
            </w:r>
            <w:r>
              <w:br/>
            </w:r>
            <w:r>
              <w:rPr>
                <w:rFonts w:ascii="Times New Roman"/>
                <w:b w:val="false"/>
                <w:i w:val="false"/>
                <w:color w:val="000000"/>
                <w:sz w:val="20"/>
              </w:rPr>
              <w:t>
</w:t>
            </w:r>
            <w:r>
              <w:rPr>
                <w:rFonts w:ascii="Times New Roman"/>
                <w:b/>
                <w:i w:val="false"/>
                <w:color w:val="000000"/>
                <w:sz w:val="20"/>
              </w:rPr>
              <w:t>негізгі және қосалқы қызмет түрлері «Суды жинау, өңдеу және бөлу», «Кәріз жүйесі»</w:t>
            </w:r>
            <w:r>
              <w:br/>
            </w:r>
            <w:r>
              <w:rPr>
                <w:rFonts w:ascii="Times New Roman"/>
                <w:b w:val="false"/>
                <w:i w:val="false"/>
                <w:color w:val="000000"/>
                <w:sz w:val="20"/>
              </w:rPr>
              <w:t>
</w:t>
            </w:r>
            <w:r>
              <w:rPr>
                <w:rFonts w:ascii="Times New Roman"/>
                <w:b/>
                <w:i w:val="false"/>
                <w:color w:val="000000"/>
                <w:sz w:val="20"/>
              </w:rPr>
              <w:t>болып табылатын барлық заңды тұлғалар және (немесе) олардың құрылымдық және</w:t>
            </w:r>
            <w:r>
              <w:br/>
            </w:r>
            <w:r>
              <w:rPr>
                <w:rFonts w:ascii="Times New Roman"/>
                <w:b w:val="false"/>
                <w:i w:val="false"/>
                <w:color w:val="000000"/>
                <w:sz w:val="20"/>
              </w:rPr>
              <w:t>
</w:t>
            </w:r>
            <w:r>
              <w:rPr>
                <w:rFonts w:ascii="Times New Roman"/>
                <w:b/>
                <w:i w:val="false"/>
                <w:color w:val="000000"/>
                <w:sz w:val="20"/>
              </w:rPr>
              <w:t>оқшауланған бөлімшілері ұсынады.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или вторичным видами деятельности «Сбор, обработка и распределение воды»,</w:t>
            </w:r>
            <w:r>
              <w:br/>
            </w:r>
            <w:r>
              <w:rPr>
                <w:rFonts w:ascii="Times New Roman"/>
                <w:b w:val="false"/>
                <w:i w:val="false"/>
                <w:color w:val="000000"/>
                <w:sz w:val="20"/>
              </w:rPr>
              <w:t>
</w:t>
            </w:r>
            <w:r>
              <w:rPr>
                <w:rFonts w:ascii="Times New Roman"/>
                <w:b w:val="false"/>
                <w:i w:val="false"/>
                <w:color w:val="000000"/>
                <w:sz w:val="20"/>
              </w:rPr>
              <w:t>«Канализационная система» согласно кодам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- 36, 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22 ақпан.</w:t>
            </w:r>
            <w:r>
              <w:br/>
            </w:r>
            <w:r>
              <w:rPr>
                <w:rFonts w:ascii="Times New Roman"/>
                <w:b w:val="false"/>
                <w:i w:val="false"/>
                <w:color w:val="000000"/>
                <w:sz w:val="20"/>
              </w:rPr>
              <w:t>
</w:t>
            </w:r>
            <w:r>
              <w:rPr>
                <w:rFonts w:ascii="Times New Roman"/>
                <w:b w:val="false"/>
                <w:i w:val="false"/>
                <w:color w:val="000000"/>
                <w:sz w:val="20"/>
              </w:rPr>
              <w:t>Срок представления - 22 февраля после отчетного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77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775200" cy="4191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Объектінің нақты орналасу орнын</w:t>
            </w:r>
            <w:r>
              <w:br/>
            </w:r>
            <w:r>
              <w:rPr>
                <w:rFonts w:ascii="Times New Roman"/>
                <w:b w:val="false"/>
                <w:i w:val="false"/>
                <w:color w:val="000000"/>
                <w:sz w:val="20"/>
              </w:rPr>
              <w:t>
</w:t>
            </w:r>
            <w:r>
              <w:rPr>
                <w:rFonts w:ascii="Times New Roman"/>
                <w:b/>
                <w:i w:val="false"/>
                <w:color w:val="000000"/>
                <w:sz w:val="20"/>
              </w:rPr>
              <w:t>көрсетіңіз (респондентін тіркелген</w:t>
            </w:r>
            <w:r>
              <w:br/>
            </w:r>
            <w:r>
              <w:rPr>
                <w:rFonts w:ascii="Times New Roman"/>
                <w:b w:val="false"/>
                <w:i w:val="false"/>
                <w:color w:val="000000"/>
                <w:sz w:val="20"/>
              </w:rPr>
              <w:t>
</w:t>
            </w:r>
            <w:r>
              <w:rPr>
                <w:rFonts w:ascii="Times New Roman"/>
                <w:b/>
                <w:i w:val="false"/>
                <w:color w:val="000000"/>
                <w:sz w:val="20"/>
              </w:rPr>
              <w:t>жеріне қарамастан) – өңір,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местонахождение объекта</w:t>
            </w:r>
            <w:r>
              <w:br/>
            </w:r>
            <w:r>
              <w:rPr>
                <w:rFonts w:ascii="Times New Roman"/>
                <w:b w:val="false"/>
                <w:i w:val="false"/>
                <w:color w:val="000000"/>
                <w:sz w:val="20"/>
              </w:rPr>
              <w:t>
</w:t>
            </w:r>
            <w:r>
              <w:rPr>
                <w:rFonts w:ascii="Times New Roman"/>
                <w:b w:val="false"/>
                <w:i w:val="false"/>
                <w:color w:val="000000"/>
                <w:sz w:val="20"/>
              </w:rPr>
              <w:t>(независимо от места регистрации</w:t>
            </w:r>
            <w:r>
              <w:br/>
            </w:r>
            <w:r>
              <w:rPr>
                <w:rFonts w:ascii="Times New Roman"/>
                <w:b w:val="false"/>
                <w:i w:val="false"/>
                <w:color w:val="000000"/>
                <w:sz w:val="20"/>
              </w:rPr>
              <w:t>
</w:t>
            </w:r>
            <w:r>
              <w:rPr>
                <w:rFonts w:ascii="Times New Roman"/>
                <w:b w:val="false"/>
                <w:i w:val="false"/>
                <w:color w:val="000000"/>
                <w:sz w:val="20"/>
              </w:rPr>
              <w:t>респондента) - регион, населенный пункт</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95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95500" cy="8128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w:t>
            </w:r>
            <w:r>
              <w:br/>
            </w:r>
            <w:r>
              <w:rPr>
                <w:rFonts w:ascii="Times New Roman"/>
                <w:b w:val="false"/>
                <w:i w:val="false"/>
                <w:color w:val="000000"/>
                <w:sz w:val="20"/>
              </w:rPr>
              <w:t>
</w:t>
            </w:r>
            <w:r>
              <w:rPr>
                <w:rFonts w:ascii="Times New Roman"/>
                <w:b/>
                <w:i w:val="false"/>
                <w:color w:val="000000"/>
                <w:sz w:val="20"/>
              </w:rPr>
              <w:t>объектілер жіктеуішіне сәйкес (бұдан</w:t>
            </w:r>
            <w:r>
              <w:br/>
            </w:r>
            <w:r>
              <w:rPr>
                <w:rFonts w:ascii="Times New Roman"/>
                <w:b w:val="false"/>
                <w:i w:val="false"/>
                <w:color w:val="000000"/>
                <w:sz w:val="20"/>
              </w:rPr>
              <w:t>
</w:t>
            </w:r>
            <w:r>
              <w:rPr>
                <w:rFonts w:ascii="Times New Roman"/>
                <w:b/>
                <w:i w:val="false"/>
                <w:color w:val="000000"/>
                <w:sz w:val="20"/>
              </w:rPr>
              <w:t>әрi - ӘАОЖ) (статистика</w:t>
            </w:r>
            <w:r>
              <w:br/>
            </w:r>
            <w:r>
              <w:rPr>
                <w:rFonts w:ascii="Times New Roman"/>
                <w:b w:val="false"/>
                <w:i w:val="false"/>
                <w:color w:val="000000"/>
                <w:sz w:val="20"/>
              </w:rPr>
              <w:t>
</w:t>
            </w:r>
            <w:r>
              <w:rPr>
                <w:rFonts w:ascii="Times New Roman"/>
                <w:b/>
                <w:i w:val="false"/>
                <w:color w:val="000000"/>
                <w:sz w:val="20"/>
              </w:rPr>
              <w:t>органының қызметкері толтырылады)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w:t>
            </w:r>
            <w:r>
              <w:br/>
            </w:r>
            <w:r>
              <w:rPr>
                <w:rFonts w:ascii="Times New Roman"/>
                <w:b w:val="false"/>
                <w:i w:val="false"/>
                <w:color w:val="000000"/>
                <w:sz w:val="20"/>
              </w:rPr>
              <w:t>
</w:t>
            </w:r>
            <w:r>
              <w:rPr>
                <w:rFonts w:ascii="Times New Roman"/>
                <w:b w:val="false"/>
                <w:i w:val="false"/>
                <w:color w:val="000000"/>
                <w:sz w:val="20"/>
              </w:rPr>
              <w:t>административно-территориальных объектов</w:t>
            </w:r>
            <w:r>
              <w:br/>
            </w:r>
            <w:r>
              <w:rPr>
                <w:rFonts w:ascii="Times New Roman"/>
                <w:b w:val="false"/>
                <w:i w:val="false"/>
                <w:color w:val="000000"/>
                <w:sz w:val="20"/>
              </w:rPr>
              <w:t>
</w:t>
            </w:r>
            <w:r>
              <w:rPr>
                <w:rFonts w:ascii="Times New Roman"/>
                <w:b w:val="false"/>
                <w:i w:val="false"/>
                <w:color w:val="000000"/>
                <w:sz w:val="20"/>
              </w:rPr>
              <w:t>(далее - КАТО) (заполняется работниками</w:t>
            </w:r>
            <w:r>
              <w:br/>
            </w:r>
            <w:r>
              <w:rPr>
                <w:rFonts w:ascii="Times New Roman"/>
                <w:b w:val="false"/>
                <w:i w:val="false"/>
                <w:color w:val="000000"/>
                <w:sz w:val="20"/>
              </w:rPr>
              <w:t>
</w:t>
            </w:r>
            <w:r>
              <w:rPr>
                <w:rFonts w:ascii="Times New Roman"/>
                <w:b w:val="false"/>
                <w:i w:val="false"/>
                <w:color w:val="000000"/>
                <w:sz w:val="20"/>
              </w:rPr>
              <w:t>органа статистики)</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95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95500" cy="368300"/>
                          </a:xfrm>
                          <a:prstGeom prst="rect">
                            <a:avLst/>
                          </a:prstGeom>
                        </pic:spPr>
                      </pic:pic>
                    </a:graphicData>
                  </a:graphic>
                </wp:inline>
              </w:drawing>
            </w:r>
          </w:p>
        </w:tc>
      </w:tr>
    </w:tbl>
    <w:bookmarkStart w:name="z52" w:id="48"/>
    <w:p>
      <w:pPr>
        <w:spacing w:after="0"/>
        <w:ind w:left="0"/>
        <w:jc w:val="both"/>
      </w:pPr>
      <w:r>
        <w:rPr>
          <w:rFonts w:ascii="Times New Roman"/>
          <w:b w:val="false"/>
          <w:i w:val="false"/>
          <w:color w:val="000000"/>
          <w:sz w:val="28"/>
        </w:rPr>
        <w:t>
      </w:t>
      </w:r>
      <w:r>
        <w:rPr>
          <w:rFonts w:ascii="Times New Roman"/>
          <w:b/>
          <w:i w:val="false"/>
          <w:color w:val="000000"/>
          <w:sz w:val="28"/>
        </w:rPr>
        <w:t>2. Су құбырларының, кәріз имараттарының, апаттардың, суды есепке алу құралдарының санын көрсетіңіз, бірлік</w:t>
      </w:r>
      <w:r>
        <w:br/>
      </w:r>
      <w:r>
        <w:rPr>
          <w:rFonts w:ascii="Times New Roman"/>
          <w:b w:val="false"/>
          <w:i w:val="false"/>
          <w:color w:val="000000"/>
          <w:sz w:val="28"/>
        </w:rPr>
        <w:t>
      Укажите количество водопроводных, канализационных сооружений, аварий, приборов учета воды, единиц</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6963"/>
        <w:gridCol w:w="2427"/>
        <w:gridCol w:w="2243"/>
      </w:tblGrid>
      <w:tr>
        <w:trPr>
          <w:trHeight w:val="255"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cу құбырлары</w:t>
            </w:r>
            <w:r>
              <w:br/>
            </w:r>
            <w:r>
              <w:rPr>
                <w:rFonts w:ascii="Times New Roman"/>
                <w:b w:val="false"/>
                <w:i w:val="false"/>
                <w:color w:val="000000"/>
                <w:sz w:val="20"/>
              </w:rPr>
              <w:t>
</w:t>
            </w:r>
            <w:r>
              <w:rPr>
                <w:rFonts w:ascii="Times New Roman"/>
                <w:b w:val="false"/>
                <w:i w:val="false"/>
                <w:color w:val="000000"/>
                <w:sz w:val="20"/>
              </w:rPr>
              <w:t>водопроводы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кәріздер</w:t>
            </w:r>
            <w:r>
              <w:br/>
            </w:r>
            <w:r>
              <w:rPr>
                <w:rFonts w:ascii="Times New Roman"/>
                <w:b w:val="false"/>
                <w:i w:val="false"/>
                <w:color w:val="000000"/>
                <w:sz w:val="20"/>
              </w:rPr>
              <w:t>
</w:t>
            </w:r>
            <w:r>
              <w:rPr>
                <w:rFonts w:ascii="Times New Roman"/>
                <w:b w:val="false"/>
                <w:i w:val="false"/>
                <w:color w:val="000000"/>
                <w:sz w:val="20"/>
              </w:rPr>
              <w:t>канализации</w:t>
            </w:r>
          </w:p>
        </w:tc>
      </w:tr>
      <w:tr>
        <w:trPr>
          <w:trHeight w:val="25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Имараттардың саны</w:t>
            </w:r>
            <w:r>
              <w:br/>
            </w:r>
            <w:r>
              <w:rPr>
                <w:rFonts w:ascii="Times New Roman"/>
                <w:b w:val="false"/>
                <w:i w:val="false"/>
                <w:color w:val="000000"/>
                <w:sz w:val="20"/>
              </w:rPr>
              <w:t>
</w:t>
            </w:r>
            <w:r>
              <w:rPr>
                <w:rFonts w:ascii="Times New Roman"/>
                <w:b w:val="false"/>
                <w:i w:val="false"/>
                <w:color w:val="000000"/>
                <w:sz w:val="20"/>
              </w:rPr>
              <w:t>Число сооружений</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желілердің саны</w:t>
            </w:r>
            <w:r>
              <w:br/>
            </w:r>
            <w:r>
              <w:rPr>
                <w:rFonts w:ascii="Times New Roman"/>
                <w:b w:val="false"/>
                <w:i w:val="false"/>
                <w:color w:val="000000"/>
                <w:sz w:val="20"/>
              </w:rPr>
              <w:t>
</w:t>
            </w:r>
            <w:r>
              <w:rPr>
                <w:rFonts w:ascii="Times New Roman"/>
                <w:b w:val="false"/>
                <w:i w:val="false"/>
                <w:color w:val="000000"/>
                <w:sz w:val="20"/>
              </w:rPr>
              <w:t>Число отдельных сетей</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жалдаудағы мен</w:t>
            </w:r>
            <w:r>
              <w:br/>
            </w:r>
            <w:r>
              <w:rPr>
                <w:rFonts w:ascii="Times New Roman"/>
                <w:b w:val="false"/>
                <w:i w:val="false"/>
                <w:color w:val="000000"/>
                <w:sz w:val="20"/>
              </w:rPr>
              <w:t>
</w:t>
            </w:r>
            <w:r>
              <w:rPr>
                <w:rFonts w:ascii="Times New Roman"/>
                <w:b/>
                <w:i w:val="false"/>
                <w:color w:val="000000"/>
                <w:sz w:val="20"/>
              </w:rPr>
              <w:t>концессиядағылары</w:t>
            </w:r>
            <w:r>
              <w:br/>
            </w:r>
            <w:r>
              <w:rPr>
                <w:rFonts w:ascii="Times New Roman"/>
                <w:b w:val="false"/>
                <w:i w:val="false"/>
                <w:color w:val="000000"/>
                <w:sz w:val="20"/>
              </w:rPr>
              <w:t>
</w:t>
            </w:r>
            <w:r>
              <w:rPr>
                <w:rFonts w:ascii="Times New Roman"/>
                <w:b w:val="false"/>
                <w:i w:val="false"/>
                <w:color w:val="000000"/>
                <w:sz w:val="20"/>
              </w:rPr>
              <w:t>из них находящиеся в аренде и концессии</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су тарататындардың саны</w:t>
            </w:r>
            <w:r>
              <w:br/>
            </w:r>
            <w:r>
              <w:rPr>
                <w:rFonts w:ascii="Times New Roman"/>
                <w:b w:val="false"/>
                <w:i w:val="false"/>
                <w:color w:val="000000"/>
                <w:sz w:val="20"/>
              </w:rPr>
              <w:t>
</w:t>
            </w:r>
            <w:r>
              <w:rPr>
                <w:rFonts w:ascii="Times New Roman"/>
                <w:b/>
                <w:i w:val="false"/>
                <w:color w:val="000000"/>
                <w:sz w:val="20"/>
              </w:rPr>
              <w:t>(будкалар, шүмектер, крандар)</w:t>
            </w:r>
            <w:r>
              <w:br/>
            </w:r>
            <w:r>
              <w:rPr>
                <w:rFonts w:ascii="Times New Roman"/>
                <w:b w:val="false"/>
                <w:i w:val="false"/>
                <w:color w:val="000000"/>
                <w:sz w:val="20"/>
              </w:rPr>
              <w:t>
</w:t>
            </w:r>
            <w:r>
              <w:rPr>
                <w:rFonts w:ascii="Times New Roman"/>
                <w:b w:val="false"/>
                <w:i w:val="false"/>
                <w:color w:val="000000"/>
                <w:sz w:val="20"/>
              </w:rPr>
              <w:t>Число уличных водоразборов (будок,</w:t>
            </w:r>
            <w:r>
              <w:br/>
            </w:r>
            <w:r>
              <w:rPr>
                <w:rFonts w:ascii="Times New Roman"/>
                <w:b w:val="false"/>
                <w:i w:val="false"/>
                <w:color w:val="000000"/>
                <w:sz w:val="20"/>
              </w:rPr>
              <w:t>
</w:t>
            </w:r>
            <w:r>
              <w:rPr>
                <w:rFonts w:ascii="Times New Roman"/>
                <w:b w:val="false"/>
                <w:i w:val="false"/>
                <w:color w:val="000000"/>
                <w:sz w:val="20"/>
              </w:rPr>
              <w:t>колонок, кранов)</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Апаттар саны</w:t>
            </w:r>
            <w:r>
              <w:br/>
            </w:r>
            <w:r>
              <w:rPr>
                <w:rFonts w:ascii="Times New Roman"/>
                <w:b w:val="false"/>
                <w:i w:val="false"/>
                <w:color w:val="000000"/>
                <w:sz w:val="20"/>
              </w:rPr>
              <w:t>
</w:t>
            </w:r>
            <w:r>
              <w:rPr>
                <w:rFonts w:ascii="Times New Roman"/>
                <w:b w:val="false"/>
                <w:i w:val="false"/>
                <w:color w:val="000000"/>
                <w:sz w:val="20"/>
              </w:rPr>
              <w:t>Число аварий</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жүйелерде</w:t>
            </w:r>
            <w:r>
              <w:br/>
            </w:r>
            <w:r>
              <w:rPr>
                <w:rFonts w:ascii="Times New Roman"/>
                <w:b w:val="false"/>
                <w:i w:val="false"/>
                <w:color w:val="000000"/>
                <w:sz w:val="20"/>
              </w:rPr>
              <w:t>
</w:t>
            </w:r>
            <w:r>
              <w:rPr>
                <w:rFonts w:ascii="Times New Roman"/>
                <w:b w:val="false"/>
                <w:i w:val="false"/>
                <w:color w:val="000000"/>
                <w:sz w:val="20"/>
              </w:rPr>
              <w:t>из них на сетях</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суды есепке алу</w:t>
            </w:r>
            <w:r>
              <w:br/>
            </w:r>
            <w:r>
              <w:rPr>
                <w:rFonts w:ascii="Times New Roman"/>
                <w:b w:val="false"/>
                <w:i w:val="false"/>
                <w:color w:val="000000"/>
                <w:sz w:val="20"/>
              </w:rPr>
              <w:t>
</w:t>
            </w:r>
            <w:r>
              <w:rPr>
                <w:rFonts w:ascii="Times New Roman"/>
                <w:b/>
                <w:i w:val="false"/>
                <w:color w:val="000000"/>
                <w:sz w:val="20"/>
              </w:rPr>
              <w:t>құралдарының саны</w:t>
            </w:r>
            <w:r>
              <w:br/>
            </w:r>
            <w:r>
              <w:rPr>
                <w:rFonts w:ascii="Times New Roman"/>
                <w:b w:val="false"/>
                <w:i w:val="false"/>
                <w:color w:val="000000"/>
                <w:sz w:val="20"/>
              </w:rPr>
              <w:t>
</w:t>
            </w:r>
            <w:r>
              <w:rPr>
                <w:rFonts w:ascii="Times New Roman"/>
                <w:b w:val="false"/>
                <w:i w:val="false"/>
                <w:color w:val="000000"/>
                <w:sz w:val="20"/>
              </w:rPr>
              <w:t>Количество установленных приборов учета</w:t>
            </w:r>
            <w:r>
              <w:br/>
            </w:r>
            <w:r>
              <w:rPr>
                <w:rFonts w:ascii="Times New Roman"/>
                <w:b w:val="false"/>
                <w:i w:val="false"/>
                <w:color w:val="000000"/>
                <w:sz w:val="20"/>
              </w:rPr>
              <w:t>
</w:t>
            </w:r>
            <w:r>
              <w:rPr>
                <w:rFonts w:ascii="Times New Roman"/>
                <w:b w:val="false"/>
                <w:i w:val="false"/>
                <w:color w:val="000000"/>
                <w:sz w:val="20"/>
              </w:rPr>
              <w:t>воды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4" w:id="49"/>
    <w:p>
      <w:pPr>
        <w:spacing w:after="0"/>
        <w:ind w:left="0"/>
        <w:jc w:val="both"/>
      </w:pPr>
      <w:r>
        <w:rPr>
          <w:rFonts w:ascii="Times New Roman"/>
          <w:b w:val="false"/>
          <w:i w:val="false"/>
          <w:color w:val="000000"/>
          <w:sz w:val="28"/>
        </w:rPr>
        <w:t>
      </w:t>
      </w:r>
      <w:r>
        <w:rPr>
          <w:rFonts w:ascii="Times New Roman"/>
          <w:b/>
          <w:i w:val="false"/>
          <w:color w:val="000000"/>
          <w:sz w:val="28"/>
        </w:rPr>
        <w:t>3. Су құбырлары және кәріз желілерінің ұзындығын көрсетіңіз, километрмен</w:t>
      </w:r>
      <w:r>
        <w:br/>
      </w:r>
      <w:r>
        <w:rPr>
          <w:rFonts w:ascii="Times New Roman"/>
          <w:b w:val="false"/>
          <w:i w:val="false"/>
          <w:color w:val="000000"/>
          <w:sz w:val="28"/>
        </w:rPr>
        <w:t>
      Укажите протяженность водопроводных и канализационных сетей, в километрах</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6261"/>
        <w:gridCol w:w="2882"/>
        <w:gridCol w:w="2490"/>
      </w:tblGrid>
      <w:tr>
        <w:trPr>
          <w:trHeight w:val="300"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cу құбырлары</w:t>
            </w:r>
            <w:r>
              <w:br/>
            </w:r>
            <w:r>
              <w:rPr>
                <w:rFonts w:ascii="Times New Roman"/>
                <w:b w:val="false"/>
                <w:i w:val="false"/>
                <w:color w:val="000000"/>
                <w:sz w:val="20"/>
              </w:rPr>
              <w:t>
</w:t>
            </w:r>
            <w:r>
              <w:rPr>
                <w:rFonts w:ascii="Times New Roman"/>
                <w:b w:val="false"/>
                <w:i w:val="false"/>
                <w:color w:val="000000"/>
                <w:sz w:val="20"/>
              </w:rPr>
              <w:t>водопроводы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кәріздер</w:t>
            </w:r>
            <w:r>
              <w:br/>
            </w:r>
            <w:r>
              <w:rPr>
                <w:rFonts w:ascii="Times New Roman"/>
                <w:b w:val="false"/>
                <w:i w:val="false"/>
                <w:color w:val="000000"/>
                <w:sz w:val="20"/>
              </w:rPr>
              <w:t>
</w:t>
            </w:r>
            <w:r>
              <w:rPr>
                <w:rFonts w:ascii="Times New Roman"/>
                <w:b w:val="false"/>
                <w:i w:val="false"/>
                <w:color w:val="000000"/>
                <w:sz w:val="20"/>
              </w:rPr>
              <w:t>канализации</w:t>
            </w:r>
          </w:p>
        </w:tc>
      </w:tr>
      <w:tr>
        <w:trPr>
          <w:trHeight w:val="22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Ұзындығы - барлығы</w:t>
            </w:r>
            <w:r>
              <w:br/>
            </w:r>
            <w:r>
              <w:rPr>
                <w:rFonts w:ascii="Times New Roman"/>
                <w:b w:val="false"/>
                <w:i w:val="false"/>
                <w:color w:val="000000"/>
                <w:sz w:val="20"/>
              </w:rPr>
              <w:t>
</w:t>
            </w:r>
            <w:r>
              <w:rPr>
                <w:rFonts w:ascii="Times New Roman"/>
                <w:b w:val="false"/>
                <w:i w:val="false"/>
                <w:color w:val="000000"/>
                <w:sz w:val="20"/>
              </w:rPr>
              <w:t>Протяженность - всего</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сутартқыштар мен бас</w:t>
            </w:r>
            <w:r>
              <w:br/>
            </w:r>
            <w:r>
              <w:rPr>
                <w:rFonts w:ascii="Times New Roman"/>
                <w:b w:val="false"/>
                <w:i w:val="false"/>
                <w:color w:val="000000"/>
                <w:sz w:val="20"/>
              </w:rPr>
              <w:t>
</w:t>
            </w:r>
            <w:r>
              <w:rPr>
                <w:rFonts w:ascii="Times New Roman"/>
                <w:b/>
                <w:i w:val="false"/>
                <w:color w:val="000000"/>
                <w:sz w:val="20"/>
              </w:rPr>
              <w:t>коллекторлардың</w:t>
            </w:r>
            <w:r>
              <w:br/>
            </w:r>
            <w:r>
              <w:rPr>
                <w:rFonts w:ascii="Times New Roman"/>
                <w:b w:val="false"/>
                <w:i w:val="false"/>
                <w:color w:val="000000"/>
                <w:sz w:val="20"/>
              </w:rPr>
              <w:t>
</w:t>
            </w:r>
            <w:r>
              <w:rPr>
                <w:rFonts w:ascii="Times New Roman"/>
                <w:b w:val="false"/>
                <w:i w:val="false"/>
                <w:color w:val="000000"/>
                <w:sz w:val="20"/>
              </w:rPr>
              <w:t>водоводов и главных коллекторов</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 </w:t>
            </w:r>
            <w:r>
              <w:rPr>
                <w:rFonts w:ascii="Times New Roman"/>
                <w:b/>
                <w:i w:val="false"/>
                <w:color w:val="000000"/>
                <w:sz w:val="20"/>
              </w:rPr>
              <w:t>ауыстыруды қажет</w:t>
            </w:r>
            <w:r>
              <w:br/>
            </w:r>
            <w:r>
              <w:rPr>
                <w:rFonts w:ascii="Times New Roman"/>
                <w:b w:val="false"/>
                <w:i w:val="false"/>
                <w:color w:val="000000"/>
                <w:sz w:val="20"/>
              </w:rPr>
              <w:t>
</w:t>
            </w:r>
            <w:r>
              <w:rPr>
                <w:rFonts w:ascii="Times New Roman"/>
                <w:b/>
                <w:i w:val="false"/>
                <w:color w:val="000000"/>
                <w:sz w:val="20"/>
              </w:rPr>
              <w:t>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желі</w:t>
            </w:r>
            <w:r>
              <w:br/>
            </w:r>
            <w:r>
              <w:rPr>
                <w:rFonts w:ascii="Times New Roman"/>
                <w:b w:val="false"/>
                <w:i w:val="false"/>
                <w:color w:val="000000"/>
                <w:sz w:val="20"/>
              </w:rPr>
              <w:t>
</w:t>
            </w:r>
            <w:r>
              <w:rPr>
                <w:rFonts w:ascii="Times New Roman"/>
                <w:b w:val="false"/>
                <w:i w:val="false"/>
                <w:color w:val="000000"/>
                <w:sz w:val="20"/>
              </w:rPr>
              <w:t>уличной сети</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қажет</w:t>
            </w:r>
            <w:r>
              <w:br/>
            </w:r>
            <w:r>
              <w:rPr>
                <w:rFonts w:ascii="Times New Roman"/>
                <w:b w:val="false"/>
                <w:i w:val="false"/>
                <w:color w:val="000000"/>
                <w:sz w:val="20"/>
              </w:rPr>
              <w:t>
</w:t>
            </w:r>
            <w:r>
              <w:rPr>
                <w:rFonts w:ascii="Times New Roman"/>
                <w:b/>
                <w:i w:val="false"/>
                <w:color w:val="000000"/>
                <w:sz w:val="20"/>
              </w:rPr>
              <w:t>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орам және ішкі аула желілері</w:t>
            </w:r>
            <w:r>
              <w:br/>
            </w:r>
            <w:r>
              <w:rPr>
                <w:rFonts w:ascii="Times New Roman"/>
                <w:b w:val="false"/>
                <w:i w:val="false"/>
                <w:color w:val="000000"/>
                <w:sz w:val="20"/>
              </w:rPr>
              <w:t>
</w:t>
            </w:r>
            <w:r>
              <w:rPr>
                <w:rFonts w:ascii="Times New Roman"/>
                <w:b w:val="false"/>
                <w:i w:val="false"/>
                <w:color w:val="000000"/>
                <w:sz w:val="20"/>
              </w:rPr>
              <w:t>внутриквартальной и внутридворовой</w:t>
            </w:r>
            <w:r>
              <w:br/>
            </w:r>
            <w:r>
              <w:rPr>
                <w:rFonts w:ascii="Times New Roman"/>
                <w:b w:val="false"/>
                <w:i w:val="false"/>
                <w:color w:val="000000"/>
                <w:sz w:val="20"/>
              </w:rPr>
              <w:t>
</w:t>
            </w:r>
            <w:r>
              <w:rPr>
                <w:rFonts w:ascii="Times New Roman"/>
                <w:b w:val="false"/>
                <w:i w:val="false"/>
                <w:color w:val="000000"/>
                <w:sz w:val="20"/>
              </w:rPr>
              <w:t>сети</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қажет</w:t>
            </w:r>
            <w:r>
              <w:br/>
            </w:r>
            <w:r>
              <w:rPr>
                <w:rFonts w:ascii="Times New Roman"/>
                <w:b w:val="false"/>
                <w:i w:val="false"/>
                <w:color w:val="000000"/>
                <w:sz w:val="20"/>
              </w:rPr>
              <w:t>
</w:t>
            </w:r>
            <w:r>
              <w:rPr>
                <w:rFonts w:ascii="Times New Roman"/>
                <w:b/>
                <w:i w:val="false"/>
                <w:color w:val="000000"/>
                <w:sz w:val="20"/>
              </w:rPr>
              <w:t>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Ауыстырылды - барлығы</w:t>
            </w:r>
            <w:r>
              <w:br/>
            </w:r>
            <w:r>
              <w:rPr>
                <w:rFonts w:ascii="Times New Roman"/>
                <w:b w:val="false"/>
                <w:i w:val="false"/>
                <w:color w:val="000000"/>
                <w:sz w:val="20"/>
              </w:rPr>
              <w:t>
</w:t>
            </w:r>
            <w:r>
              <w:rPr>
                <w:rFonts w:ascii="Times New Roman"/>
                <w:b w:val="false"/>
                <w:i w:val="false"/>
                <w:color w:val="000000"/>
                <w:sz w:val="20"/>
              </w:rPr>
              <w:t>Заменено сетей - всего</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сутартқыштар мен бас</w:t>
            </w:r>
            <w:r>
              <w:br/>
            </w:r>
            <w:r>
              <w:rPr>
                <w:rFonts w:ascii="Times New Roman"/>
                <w:b w:val="false"/>
                <w:i w:val="false"/>
                <w:color w:val="000000"/>
                <w:sz w:val="20"/>
              </w:rPr>
              <w:t>
</w:t>
            </w:r>
            <w:r>
              <w:rPr>
                <w:rFonts w:ascii="Times New Roman"/>
                <w:b/>
                <w:i w:val="false"/>
                <w:color w:val="000000"/>
                <w:sz w:val="20"/>
              </w:rPr>
              <w:t>коллекторлардың</w:t>
            </w:r>
            <w:r>
              <w:br/>
            </w:r>
            <w:r>
              <w:rPr>
                <w:rFonts w:ascii="Times New Roman"/>
                <w:b w:val="false"/>
                <w:i w:val="false"/>
                <w:color w:val="000000"/>
                <w:sz w:val="20"/>
              </w:rPr>
              <w:t>
</w:t>
            </w:r>
            <w:r>
              <w:rPr>
                <w:rFonts w:ascii="Times New Roman"/>
                <w:b w:val="false"/>
                <w:i w:val="false"/>
                <w:color w:val="000000"/>
                <w:sz w:val="20"/>
              </w:rPr>
              <w:t>водоводов и главных коллекторов</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желі</w:t>
            </w:r>
            <w:r>
              <w:br/>
            </w:r>
            <w:r>
              <w:rPr>
                <w:rFonts w:ascii="Times New Roman"/>
                <w:b w:val="false"/>
                <w:i w:val="false"/>
                <w:color w:val="000000"/>
                <w:sz w:val="20"/>
              </w:rPr>
              <w:t>
</w:t>
            </w:r>
            <w:r>
              <w:rPr>
                <w:rFonts w:ascii="Times New Roman"/>
                <w:b w:val="false"/>
                <w:i w:val="false"/>
                <w:color w:val="000000"/>
                <w:sz w:val="20"/>
              </w:rPr>
              <w:t>уличной сети</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орам және ішкі аула желілері</w:t>
            </w:r>
            <w:r>
              <w:br/>
            </w:r>
            <w:r>
              <w:rPr>
                <w:rFonts w:ascii="Times New Roman"/>
                <w:b w:val="false"/>
                <w:i w:val="false"/>
                <w:color w:val="000000"/>
                <w:sz w:val="20"/>
              </w:rPr>
              <w:t>
</w:t>
            </w:r>
            <w:r>
              <w:rPr>
                <w:rFonts w:ascii="Times New Roman"/>
                <w:b w:val="false"/>
                <w:i w:val="false"/>
                <w:color w:val="000000"/>
                <w:sz w:val="20"/>
              </w:rPr>
              <w:t>внутриквартальной и внутридворовой</w:t>
            </w:r>
            <w:r>
              <w:br/>
            </w:r>
            <w:r>
              <w:rPr>
                <w:rFonts w:ascii="Times New Roman"/>
                <w:b w:val="false"/>
                <w:i w:val="false"/>
                <w:color w:val="000000"/>
                <w:sz w:val="20"/>
              </w:rPr>
              <w:t>
</w:t>
            </w:r>
            <w:r>
              <w:rPr>
                <w:rFonts w:ascii="Times New Roman"/>
                <w:b w:val="false"/>
                <w:i w:val="false"/>
                <w:color w:val="000000"/>
                <w:sz w:val="20"/>
              </w:rPr>
              <w:t>сети</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Жөнделген желілердің ұзындығы</w:t>
            </w:r>
            <w:r>
              <w:br/>
            </w:r>
            <w:r>
              <w:rPr>
                <w:rFonts w:ascii="Times New Roman"/>
                <w:b w:val="false"/>
                <w:i w:val="false"/>
                <w:color w:val="000000"/>
                <w:sz w:val="20"/>
              </w:rPr>
              <w:t>
</w:t>
            </w:r>
            <w:r>
              <w:rPr>
                <w:rFonts w:ascii="Times New Roman"/>
                <w:b w:val="false"/>
                <w:i w:val="false"/>
                <w:color w:val="000000"/>
                <w:sz w:val="20"/>
              </w:rPr>
              <w:t>Протяженность отремонтированных сетей</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қаражаты</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за счет средств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қаражаты</w:t>
            </w:r>
            <w:r>
              <w:br/>
            </w:r>
            <w:r>
              <w:rPr>
                <w:rFonts w:ascii="Times New Roman"/>
                <w:b w:val="false"/>
                <w:i w:val="false"/>
                <w:color w:val="000000"/>
                <w:sz w:val="20"/>
              </w:rPr>
              <w:t>
</w:t>
            </w:r>
            <w:r>
              <w:rPr>
                <w:rFonts w:ascii="Times New Roman"/>
                <w:b w:val="false"/>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за счет средств местного бюджета</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жеке қаражаты</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за счет собственных средств</w:t>
            </w:r>
            <w:r>
              <w:br/>
            </w:r>
            <w:r>
              <w:rPr>
                <w:rFonts w:ascii="Times New Roman"/>
                <w:b w:val="false"/>
                <w:i w:val="false"/>
                <w:color w:val="000000"/>
                <w:sz w:val="20"/>
              </w:rPr>
              <w:t>
</w:t>
            </w:r>
            <w:r>
              <w:rPr>
                <w:rFonts w:ascii="Times New Roman"/>
                <w:b w:val="false"/>
                <w:i w:val="false"/>
                <w:color w:val="000000"/>
                <w:sz w:val="20"/>
              </w:rPr>
              <w:t>предприятия</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50"/>
    <w:p>
      <w:pPr>
        <w:spacing w:after="0"/>
        <w:ind w:left="0"/>
        <w:jc w:val="both"/>
      </w:pPr>
      <w:r>
        <w:rPr>
          <w:rFonts w:ascii="Times New Roman"/>
          <w:b w:val="false"/>
          <w:i w:val="false"/>
          <w:color w:val="000000"/>
          <w:sz w:val="28"/>
        </w:rPr>
        <w:t>
      </w:t>
      </w:r>
      <w:r>
        <w:rPr>
          <w:rFonts w:ascii="Times New Roman"/>
          <w:b/>
          <w:i w:val="false"/>
          <w:color w:val="000000"/>
          <w:sz w:val="28"/>
        </w:rPr>
        <w:t>3.1. Елді мекендер бойынша су құбырлары желілерінің ұзындығын көрсетіңіз, километрмен</w:t>
      </w:r>
      <w:r>
        <w:br/>
      </w:r>
      <w:r>
        <w:rPr>
          <w:rFonts w:ascii="Times New Roman"/>
          <w:b w:val="false"/>
          <w:i w:val="false"/>
          <w:color w:val="000000"/>
          <w:sz w:val="28"/>
        </w:rPr>
        <w:t>
      Укажите протяженность водопроводных сетей по населенным пунктам, в километрах</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6129"/>
        <w:gridCol w:w="3009"/>
        <w:gridCol w:w="2431"/>
      </w:tblGrid>
      <w:tr>
        <w:trPr>
          <w:trHeight w:val="91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елді мекендер</w:t>
            </w:r>
            <w:r>
              <w:br/>
            </w:r>
            <w:r>
              <w:rPr>
                <w:rFonts w:ascii="Times New Roman"/>
                <w:b w:val="false"/>
                <w:i w:val="false"/>
                <w:color w:val="000000"/>
                <w:sz w:val="20"/>
              </w:rPr>
              <w:t>
</w:t>
            </w:r>
            <w:r>
              <w:rPr>
                <w:rFonts w:ascii="Times New Roman"/>
                <w:b/>
                <w:i w:val="false"/>
                <w:color w:val="000000"/>
                <w:sz w:val="20"/>
              </w:rPr>
              <w:t>(өңір, елді 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r>
              <w:br/>
            </w:r>
            <w:r>
              <w:rPr>
                <w:rFonts w:ascii="Times New Roman"/>
                <w:b w:val="false"/>
                <w:i w:val="false"/>
                <w:color w:val="000000"/>
                <w:sz w:val="20"/>
              </w:rPr>
              <w:t>
</w:t>
            </w:r>
            <w:r>
              <w:rPr>
                <w:rFonts w:ascii="Times New Roman"/>
                <w:b w:val="false"/>
                <w:i w:val="false"/>
                <w:color w:val="000000"/>
                <w:sz w:val="20"/>
              </w:rPr>
              <w:t>(регион, населенный пункт) по КАТО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w:t>
            </w:r>
          </w:p>
        </w:tc>
      </w:tr>
      <w:tr>
        <w:trPr>
          <w:trHeight w:val="22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құбырлары</w:t>
            </w:r>
            <w:r>
              <w:br/>
            </w:r>
            <w:r>
              <w:rPr>
                <w:rFonts w:ascii="Times New Roman"/>
                <w:b w:val="false"/>
                <w:i w:val="false"/>
                <w:color w:val="000000"/>
                <w:sz w:val="20"/>
              </w:rPr>
              <w:t>
</w:t>
            </w:r>
            <w:r>
              <w:rPr>
                <w:rFonts w:ascii="Times New Roman"/>
                <w:b w:val="false"/>
                <w:i w:val="false"/>
                <w:color w:val="000000"/>
                <w:sz w:val="20"/>
              </w:rPr>
              <w:t>Водопроводы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 w:id="51"/>
    <w:p>
      <w:pPr>
        <w:spacing w:after="0"/>
        <w:ind w:left="0"/>
        <w:jc w:val="both"/>
      </w:pPr>
      <w:r>
        <w:rPr>
          <w:rFonts w:ascii="Times New Roman"/>
          <w:b w:val="false"/>
          <w:i w:val="false"/>
          <w:color w:val="000000"/>
          <w:sz w:val="28"/>
        </w:rPr>
        <w:t>
      </w:t>
      </w:r>
      <w:r>
        <w:rPr>
          <w:rFonts w:ascii="Times New Roman"/>
          <w:b/>
          <w:i w:val="false"/>
          <w:color w:val="000000"/>
          <w:sz w:val="28"/>
        </w:rPr>
        <w:t>3.2. Елді мекендер бойынша кәріз желілерінің ұзындығын көрсетіңіз, километрмен</w:t>
      </w:r>
      <w:r>
        <w:br/>
      </w:r>
      <w:r>
        <w:rPr>
          <w:rFonts w:ascii="Times New Roman"/>
          <w:b w:val="false"/>
          <w:i w:val="false"/>
          <w:color w:val="000000"/>
          <w:sz w:val="28"/>
        </w:rPr>
        <w:t>
      Укажите протяженность канализационных сетей по населенным пунктам, в километрах</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6129"/>
        <w:gridCol w:w="3009"/>
        <w:gridCol w:w="2431"/>
      </w:tblGrid>
      <w:tr>
        <w:trPr>
          <w:trHeight w:val="91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елді мекендер</w:t>
            </w:r>
            <w:r>
              <w:br/>
            </w:r>
            <w:r>
              <w:rPr>
                <w:rFonts w:ascii="Times New Roman"/>
                <w:b w:val="false"/>
                <w:i w:val="false"/>
                <w:color w:val="000000"/>
                <w:sz w:val="20"/>
              </w:rPr>
              <w:t>
</w:t>
            </w:r>
            <w:r>
              <w:rPr>
                <w:rFonts w:ascii="Times New Roman"/>
                <w:b/>
                <w:i w:val="false"/>
                <w:color w:val="000000"/>
                <w:sz w:val="20"/>
              </w:rPr>
              <w:t>(өңір, елді 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w:t>
            </w:r>
            <w:r>
              <w:br/>
            </w:r>
            <w:r>
              <w:rPr>
                <w:rFonts w:ascii="Times New Roman"/>
                <w:b w:val="false"/>
                <w:i w:val="false"/>
                <w:color w:val="000000"/>
                <w:sz w:val="20"/>
              </w:rPr>
              <w:t>
</w:t>
            </w:r>
            <w:r>
              <w:rPr>
                <w:rFonts w:ascii="Times New Roman"/>
                <w:b w:val="false"/>
                <w:i w:val="false"/>
                <w:color w:val="000000"/>
                <w:sz w:val="20"/>
              </w:rPr>
              <w:t>(регион, населенный пункт) по КАТО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w:t>
            </w:r>
          </w:p>
        </w:tc>
      </w:tr>
      <w:tr>
        <w:trPr>
          <w:trHeight w:val="22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Кәріздер</w:t>
            </w:r>
            <w:r>
              <w:br/>
            </w:r>
            <w:r>
              <w:rPr>
                <w:rFonts w:ascii="Times New Roman"/>
                <w:b w:val="false"/>
                <w:i w:val="false"/>
                <w:color w:val="000000"/>
                <w:sz w:val="20"/>
              </w:rPr>
              <w:t>
</w:t>
            </w:r>
            <w:r>
              <w:rPr>
                <w:rFonts w:ascii="Times New Roman"/>
                <w:b w:val="false"/>
                <w:i w:val="false"/>
                <w:color w:val="000000"/>
                <w:sz w:val="20"/>
              </w:rPr>
              <w:t>Канализации</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52"/>
    <w:p>
      <w:pPr>
        <w:spacing w:after="0"/>
        <w:ind w:left="0"/>
        <w:jc w:val="both"/>
      </w:pPr>
      <w:r>
        <w:rPr>
          <w:rFonts w:ascii="Times New Roman"/>
          <w:b w:val="false"/>
          <w:i w:val="false"/>
          <w:color w:val="000000"/>
          <w:sz w:val="28"/>
        </w:rPr>
        <w:t>
      </w:t>
      </w:r>
      <w:r>
        <w:rPr>
          <w:rFonts w:ascii="Times New Roman"/>
          <w:b/>
          <w:i w:val="false"/>
          <w:color w:val="000000"/>
          <w:sz w:val="28"/>
        </w:rPr>
        <w:t>4. Сорғы имараттардың қуаты мен санын көрсетіңіз</w:t>
      </w:r>
      <w:r>
        <w:br/>
      </w:r>
      <w:r>
        <w:rPr>
          <w:rFonts w:ascii="Times New Roman"/>
          <w:b w:val="false"/>
          <w:i w:val="false"/>
          <w:color w:val="000000"/>
          <w:sz w:val="28"/>
        </w:rPr>
        <w:t>
      Укажите мощность и число насосных сооружений</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6191"/>
        <w:gridCol w:w="3608"/>
        <w:gridCol w:w="1832"/>
      </w:tblGrid>
      <w:tr>
        <w:trPr>
          <w:trHeight w:val="87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соңына</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года</w:t>
            </w:r>
          </w:p>
        </w:tc>
      </w:tr>
      <w:tr>
        <w:trPr>
          <w:trHeight w:val="22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Имараттардың белгіленген</w:t>
            </w:r>
            <w:r>
              <w:br/>
            </w:r>
            <w:r>
              <w:rPr>
                <w:rFonts w:ascii="Times New Roman"/>
                <w:b w:val="false"/>
                <w:i w:val="false"/>
                <w:color w:val="000000"/>
                <w:sz w:val="20"/>
              </w:rPr>
              <w:t>
</w:t>
            </w:r>
            <w:r>
              <w:rPr>
                <w:rFonts w:ascii="Times New Roman"/>
                <w:b/>
                <w:i w:val="false"/>
                <w:color w:val="000000"/>
                <w:sz w:val="20"/>
              </w:rPr>
              <w:t>өдірістік қуаты:</w:t>
            </w:r>
            <w:r>
              <w:br/>
            </w:r>
            <w:r>
              <w:rPr>
                <w:rFonts w:ascii="Times New Roman"/>
                <w:b w:val="false"/>
                <w:i w:val="false"/>
                <w:color w:val="000000"/>
                <w:sz w:val="20"/>
              </w:rPr>
              <w:t>
</w:t>
            </w:r>
            <w:r>
              <w:rPr>
                <w:rFonts w:ascii="Times New Roman"/>
                <w:b w:val="false"/>
                <w:i w:val="false"/>
                <w:color w:val="000000"/>
                <w:sz w:val="20"/>
              </w:rPr>
              <w:t>Установленная производственная</w:t>
            </w:r>
            <w:r>
              <w:br/>
            </w:r>
            <w:r>
              <w:rPr>
                <w:rFonts w:ascii="Times New Roman"/>
                <w:b w:val="false"/>
                <w:i w:val="false"/>
                <w:color w:val="000000"/>
                <w:sz w:val="20"/>
              </w:rPr>
              <w:t>
</w:t>
            </w:r>
            <w:r>
              <w:rPr>
                <w:rFonts w:ascii="Times New Roman"/>
                <w:b w:val="false"/>
                <w:i w:val="false"/>
                <w:color w:val="000000"/>
                <w:sz w:val="20"/>
              </w:rPr>
              <w:t>мощность сооружений:</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Сорғы стансалары</w:t>
            </w:r>
            <w:r>
              <w:br/>
            </w:r>
            <w:r>
              <w:rPr>
                <w:rFonts w:ascii="Times New Roman"/>
                <w:b w:val="false"/>
                <w:i w:val="false"/>
                <w:color w:val="000000"/>
                <w:sz w:val="20"/>
              </w:rPr>
              <w:t>
</w:t>
            </w:r>
            <w:r>
              <w:rPr>
                <w:rFonts w:ascii="Times New Roman"/>
                <w:b w:val="false"/>
                <w:i w:val="false"/>
                <w:color w:val="000000"/>
                <w:sz w:val="20"/>
              </w:rPr>
              <w:t>Насосные станции:</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көтерілудегі</w:t>
            </w:r>
            <w:r>
              <w:br/>
            </w:r>
            <w:r>
              <w:rPr>
                <w:rFonts w:ascii="Times New Roman"/>
                <w:b w:val="false"/>
                <w:i w:val="false"/>
                <w:color w:val="000000"/>
                <w:sz w:val="20"/>
              </w:rPr>
              <w:t>
</w:t>
            </w:r>
            <w:r>
              <w:rPr>
                <w:rFonts w:ascii="Times New Roman"/>
                <w:b w:val="false"/>
                <w:i w:val="false"/>
                <w:color w:val="000000"/>
                <w:sz w:val="20"/>
              </w:rPr>
              <w:t>I подъема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в тыс. куб. метрах в</w:t>
            </w:r>
            <w:r>
              <w:br/>
            </w:r>
            <w:r>
              <w:rPr>
                <w:rFonts w:ascii="Times New Roman"/>
                <w:b w:val="false"/>
                <w:i w:val="false"/>
                <w:color w:val="000000"/>
                <w:sz w:val="20"/>
              </w:rPr>
              <w:t>
</w:t>
            </w:r>
            <w:r>
              <w:rPr>
                <w:rFonts w:ascii="Times New Roman"/>
                <w:b w:val="false"/>
                <w:i w:val="false"/>
                <w:color w:val="000000"/>
                <w:sz w:val="20"/>
              </w:rPr>
              <w:t>сутки</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көтерілудегі</w:t>
            </w:r>
            <w:r>
              <w:br/>
            </w:r>
            <w:r>
              <w:rPr>
                <w:rFonts w:ascii="Times New Roman"/>
                <w:b w:val="false"/>
                <w:i w:val="false"/>
                <w:color w:val="000000"/>
                <w:sz w:val="20"/>
              </w:rPr>
              <w:t>
</w:t>
            </w:r>
            <w:r>
              <w:rPr>
                <w:rFonts w:ascii="Times New Roman"/>
                <w:b w:val="false"/>
                <w:i w:val="false"/>
                <w:color w:val="000000"/>
                <w:sz w:val="20"/>
              </w:rPr>
              <w:t>II подъема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в тыс. куб. метрах в</w:t>
            </w:r>
            <w:r>
              <w:br/>
            </w:r>
            <w:r>
              <w:rPr>
                <w:rFonts w:ascii="Times New Roman"/>
                <w:b w:val="false"/>
                <w:i w:val="false"/>
                <w:color w:val="000000"/>
                <w:sz w:val="20"/>
              </w:rPr>
              <w:t>
</w:t>
            </w:r>
            <w:r>
              <w:rPr>
                <w:rFonts w:ascii="Times New Roman"/>
                <w:b w:val="false"/>
                <w:i w:val="false"/>
                <w:color w:val="000000"/>
                <w:sz w:val="20"/>
              </w:rPr>
              <w:t>сутки</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IIІ көтерілудегі</w:t>
            </w:r>
            <w:r>
              <w:br/>
            </w:r>
            <w:r>
              <w:rPr>
                <w:rFonts w:ascii="Times New Roman"/>
                <w:b w:val="false"/>
                <w:i w:val="false"/>
                <w:color w:val="000000"/>
                <w:sz w:val="20"/>
              </w:rPr>
              <w:t>
</w:t>
            </w:r>
            <w:r>
              <w:rPr>
                <w:rFonts w:ascii="Times New Roman"/>
                <w:b w:val="false"/>
                <w:i w:val="false"/>
                <w:color w:val="000000"/>
                <w:sz w:val="20"/>
              </w:rPr>
              <w:t>III подъема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в тыс. куб. метрах в</w:t>
            </w:r>
            <w:r>
              <w:br/>
            </w:r>
            <w:r>
              <w:rPr>
                <w:rFonts w:ascii="Times New Roman"/>
                <w:b w:val="false"/>
                <w:i w:val="false"/>
                <w:color w:val="000000"/>
                <w:sz w:val="20"/>
              </w:rPr>
              <w:t>
</w:t>
            </w:r>
            <w:r>
              <w:rPr>
                <w:rFonts w:ascii="Times New Roman"/>
                <w:b w:val="false"/>
                <w:i w:val="false"/>
                <w:color w:val="000000"/>
                <w:sz w:val="20"/>
              </w:rPr>
              <w:t>сутки</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w:t>
            </w:r>
            <w:r>
              <w:br/>
            </w:r>
            <w:r>
              <w:rPr>
                <w:rFonts w:ascii="Times New Roman"/>
                <w:b w:val="false"/>
                <w:i w:val="false"/>
                <w:color w:val="000000"/>
                <w:sz w:val="20"/>
              </w:rPr>
              <w:t>
</w:t>
            </w:r>
            <w:r>
              <w:rPr>
                <w:rFonts w:ascii="Times New Roman"/>
                <w:b w:val="false"/>
                <w:i w:val="false"/>
                <w:color w:val="000000"/>
                <w:sz w:val="20"/>
              </w:rPr>
              <w:t>Очистные сооружения</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в тыс. куб. метрах в</w:t>
            </w:r>
            <w:r>
              <w:br/>
            </w:r>
            <w:r>
              <w:rPr>
                <w:rFonts w:ascii="Times New Roman"/>
                <w:b w:val="false"/>
                <w:i w:val="false"/>
                <w:color w:val="000000"/>
                <w:sz w:val="20"/>
              </w:rPr>
              <w:t>
</w:t>
            </w:r>
            <w:r>
              <w:rPr>
                <w:rFonts w:ascii="Times New Roman"/>
                <w:b w:val="false"/>
                <w:i w:val="false"/>
                <w:color w:val="000000"/>
                <w:sz w:val="20"/>
              </w:rPr>
              <w:t>сутки</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құбырлары</w:t>
            </w:r>
            <w:r>
              <w:br/>
            </w:r>
            <w:r>
              <w:rPr>
                <w:rFonts w:ascii="Times New Roman"/>
                <w:b w:val="false"/>
                <w:i w:val="false"/>
                <w:color w:val="000000"/>
                <w:sz w:val="20"/>
              </w:rPr>
              <w:t>
</w:t>
            </w:r>
            <w:r>
              <w:rPr>
                <w:rFonts w:ascii="Times New Roman"/>
                <w:b w:val="false"/>
                <w:i w:val="false"/>
                <w:color w:val="000000"/>
                <w:sz w:val="20"/>
              </w:rPr>
              <w:t>Водопроводы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в тыс. куб. метрах в</w:t>
            </w:r>
            <w:r>
              <w:br/>
            </w:r>
            <w:r>
              <w:rPr>
                <w:rFonts w:ascii="Times New Roman"/>
                <w:b w:val="false"/>
                <w:i w:val="false"/>
                <w:color w:val="000000"/>
                <w:sz w:val="20"/>
              </w:rPr>
              <w:t>
</w:t>
            </w:r>
            <w:r>
              <w:rPr>
                <w:rFonts w:ascii="Times New Roman"/>
                <w:b w:val="false"/>
                <w:i w:val="false"/>
                <w:color w:val="000000"/>
                <w:sz w:val="20"/>
              </w:rPr>
              <w:t>сутки</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Сорғы стансаларының саны:</w:t>
            </w:r>
            <w:r>
              <w:br/>
            </w:r>
            <w:r>
              <w:rPr>
                <w:rFonts w:ascii="Times New Roman"/>
                <w:b w:val="false"/>
                <w:i w:val="false"/>
                <w:color w:val="000000"/>
                <w:sz w:val="20"/>
              </w:rPr>
              <w:t>
</w:t>
            </w:r>
            <w:r>
              <w:rPr>
                <w:rFonts w:ascii="Times New Roman"/>
                <w:b w:val="false"/>
                <w:i w:val="false"/>
                <w:color w:val="000000"/>
                <w:sz w:val="20"/>
              </w:rPr>
              <w:t>Число насосных станций:</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көтерілудегі</w:t>
            </w:r>
            <w:r>
              <w:br/>
            </w:r>
            <w:r>
              <w:rPr>
                <w:rFonts w:ascii="Times New Roman"/>
                <w:b w:val="false"/>
                <w:i w:val="false"/>
                <w:color w:val="000000"/>
                <w:sz w:val="20"/>
              </w:rPr>
              <w:t>
</w:t>
            </w:r>
            <w:r>
              <w:rPr>
                <w:rFonts w:ascii="Times New Roman"/>
                <w:b w:val="false"/>
                <w:i w:val="false"/>
                <w:color w:val="000000"/>
                <w:sz w:val="20"/>
              </w:rPr>
              <w:t>I подъема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көтерілудегі</w:t>
            </w:r>
            <w:r>
              <w:br/>
            </w:r>
            <w:r>
              <w:rPr>
                <w:rFonts w:ascii="Times New Roman"/>
                <w:b w:val="false"/>
                <w:i w:val="false"/>
                <w:color w:val="000000"/>
                <w:sz w:val="20"/>
              </w:rPr>
              <w:t>
</w:t>
            </w:r>
            <w:r>
              <w:rPr>
                <w:rFonts w:ascii="Times New Roman"/>
                <w:b w:val="false"/>
                <w:i w:val="false"/>
                <w:color w:val="000000"/>
                <w:sz w:val="20"/>
              </w:rPr>
              <w:t>II подъема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көтерілудегі</w:t>
            </w:r>
            <w:r>
              <w:br/>
            </w:r>
            <w:r>
              <w:rPr>
                <w:rFonts w:ascii="Times New Roman"/>
                <w:b w:val="false"/>
                <w:i w:val="false"/>
                <w:color w:val="000000"/>
                <w:sz w:val="20"/>
              </w:rPr>
              <w:t>
</w:t>
            </w:r>
            <w:r>
              <w:rPr>
                <w:rFonts w:ascii="Times New Roman"/>
                <w:b w:val="false"/>
                <w:i w:val="false"/>
                <w:color w:val="000000"/>
                <w:sz w:val="20"/>
              </w:rPr>
              <w:t>III подъема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құрылыстарының су</w:t>
            </w:r>
            <w:r>
              <w:br/>
            </w:r>
            <w:r>
              <w:rPr>
                <w:rFonts w:ascii="Times New Roman"/>
                <w:b w:val="false"/>
                <w:i w:val="false"/>
                <w:color w:val="000000"/>
                <w:sz w:val="20"/>
              </w:rPr>
              <w:t>
</w:t>
            </w:r>
            <w:r>
              <w:rPr>
                <w:rFonts w:ascii="Times New Roman"/>
                <w:b/>
                <w:i w:val="false"/>
                <w:color w:val="000000"/>
                <w:sz w:val="20"/>
              </w:rPr>
              <w:t>құбырлары саны</w:t>
            </w:r>
            <w:r>
              <w:br/>
            </w:r>
            <w:r>
              <w:rPr>
                <w:rFonts w:ascii="Times New Roman"/>
                <w:b w:val="false"/>
                <w:i w:val="false"/>
                <w:color w:val="000000"/>
                <w:sz w:val="20"/>
              </w:rPr>
              <w:t>
</w:t>
            </w:r>
            <w:r>
              <w:rPr>
                <w:rFonts w:ascii="Times New Roman"/>
                <w:b w:val="false"/>
                <w:i w:val="false"/>
                <w:color w:val="000000"/>
                <w:sz w:val="20"/>
              </w:rPr>
              <w:t>Число водопроводных очистных</w:t>
            </w:r>
            <w:r>
              <w:br/>
            </w:r>
            <w:r>
              <w:rPr>
                <w:rFonts w:ascii="Times New Roman"/>
                <w:b w:val="false"/>
                <w:i w:val="false"/>
                <w:color w:val="000000"/>
                <w:sz w:val="20"/>
              </w:rPr>
              <w:t>
</w:t>
            </w:r>
            <w:r>
              <w:rPr>
                <w:rFonts w:ascii="Times New Roman"/>
                <w:b w:val="false"/>
                <w:i w:val="false"/>
                <w:color w:val="000000"/>
                <w:sz w:val="20"/>
              </w:rPr>
              <w:t>сооружений</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53"/>
    <w:p>
      <w:pPr>
        <w:spacing w:after="0"/>
        <w:ind w:left="0"/>
        <w:jc w:val="both"/>
      </w:pPr>
      <w:r>
        <w:rPr>
          <w:rFonts w:ascii="Times New Roman"/>
          <w:b w:val="false"/>
          <w:i w:val="false"/>
          <w:color w:val="000000"/>
          <w:sz w:val="28"/>
        </w:rPr>
        <w:t>
      </w:t>
      </w:r>
      <w:r>
        <w:rPr>
          <w:rFonts w:ascii="Times New Roman"/>
          <w:b/>
          <w:i w:val="false"/>
          <w:color w:val="000000"/>
          <w:sz w:val="28"/>
        </w:rPr>
        <w:t>5. Су құбыры имараттары жұмысының негізгі көрсеткіштерін көрсетіңіз, мың текше метрмен</w:t>
      </w:r>
      <w:r>
        <w:br/>
      </w:r>
      <w:r>
        <w:rPr>
          <w:rFonts w:ascii="Times New Roman"/>
          <w:b w:val="false"/>
          <w:i w:val="false"/>
          <w:color w:val="000000"/>
          <w:sz w:val="28"/>
        </w:rPr>
        <w:t>
      Укажите основные показатели работы водопроводных сооружений, в тыс. куб. метрах</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8111"/>
        <w:gridCol w:w="3470"/>
      </w:tblGrid>
      <w:tr>
        <w:trPr>
          <w:trHeight w:val="84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9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көтерілудегі сорғы стансаларымен</w:t>
            </w:r>
            <w:r>
              <w:br/>
            </w:r>
            <w:r>
              <w:rPr>
                <w:rFonts w:ascii="Times New Roman"/>
                <w:b w:val="false"/>
                <w:i w:val="false"/>
                <w:color w:val="000000"/>
                <w:sz w:val="20"/>
              </w:rPr>
              <w:t>
</w:t>
            </w:r>
            <w:r>
              <w:rPr>
                <w:rFonts w:ascii="Times New Roman"/>
                <w:b/>
                <w:i w:val="false"/>
                <w:color w:val="000000"/>
                <w:sz w:val="20"/>
              </w:rPr>
              <w:t>көтерілген сулар</w:t>
            </w:r>
            <w:r>
              <w:br/>
            </w:r>
            <w:r>
              <w:rPr>
                <w:rFonts w:ascii="Times New Roman"/>
                <w:b w:val="false"/>
                <w:i w:val="false"/>
                <w:color w:val="000000"/>
                <w:sz w:val="20"/>
              </w:rPr>
              <w:t>
</w:t>
            </w:r>
            <w:r>
              <w:rPr>
                <w:rFonts w:ascii="Times New Roman"/>
                <w:b w:val="false"/>
                <w:i w:val="false"/>
                <w:color w:val="000000"/>
                <w:sz w:val="20"/>
              </w:rPr>
              <w:t>Поднято воды насосными станциями I подъема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жер асты</w:t>
            </w:r>
            <w:r>
              <w:br/>
            </w:r>
            <w:r>
              <w:rPr>
                <w:rFonts w:ascii="Times New Roman"/>
                <w:b w:val="false"/>
                <w:i w:val="false"/>
                <w:color w:val="000000"/>
                <w:sz w:val="20"/>
              </w:rPr>
              <w:t>
</w:t>
            </w:r>
            <w:r>
              <w:rPr>
                <w:rFonts w:ascii="Times New Roman"/>
                <w:b w:val="false"/>
                <w:i w:val="false"/>
                <w:color w:val="000000"/>
                <w:sz w:val="20"/>
              </w:rPr>
              <w:t>из нее подземной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Желіге берілген су – барлығы</w:t>
            </w:r>
            <w:r>
              <w:br/>
            </w:r>
            <w:r>
              <w:rPr>
                <w:rFonts w:ascii="Times New Roman"/>
                <w:b w:val="false"/>
                <w:i w:val="false"/>
                <w:color w:val="000000"/>
                <w:sz w:val="20"/>
              </w:rPr>
              <w:t>
</w:t>
            </w:r>
            <w:r>
              <w:rPr>
                <w:rFonts w:ascii="Times New Roman"/>
                <w:b w:val="false"/>
                <w:i w:val="false"/>
                <w:color w:val="000000"/>
                <w:sz w:val="20"/>
              </w:rPr>
              <w:t>Подано воды в сеть – всего</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сорғыларымен</w:t>
            </w:r>
            <w:r>
              <w:br/>
            </w:r>
            <w:r>
              <w:rPr>
                <w:rFonts w:ascii="Times New Roman"/>
                <w:b w:val="false"/>
                <w:i w:val="false"/>
                <w:color w:val="000000"/>
                <w:sz w:val="20"/>
              </w:rPr>
              <w:t>
</w:t>
            </w:r>
            <w:r>
              <w:rPr>
                <w:rFonts w:ascii="Times New Roman"/>
                <w:b w:val="false"/>
                <w:i w:val="false"/>
                <w:color w:val="000000"/>
                <w:sz w:val="20"/>
              </w:rPr>
              <w:t>своими насосами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ағатын</w:t>
            </w:r>
            <w:r>
              <w:br/>
            </w:r>
            <w:r>
              <w:rPr>
                <w:rFonts w:ascii="Times New Roman"/>
                <w:b w:val="false"/>
                <w:i w:val="false"/>
                <w:color w:val="000000"/>
                <w:sz w:val="20"/>
              </w:rPr>
              <w:t>
</w:t>
            </w:r>
            <w:r>
              <w:rPr>
                <w:rFonts w:ascii="Times New Roman"/>
                <w:b w:val="false"/>
                <w:i w:val="false"/>
                <w:color w:val="000000"/>
                <w:sz w:val="20"/>
              </w:rPr>
              <w:t>самотеком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имараты арқылы өткен сулар</w:t>
            </w:r>
            <w:r>
              <w:br/>
            </w:r>
            <w:r>
              <w:rPr>
                <w:rFonts w:ascii="Times New Roman"/>
                <w:b w:val="false"/>
                <w:i w:val="false"/>
                <w:color w:val="000000"/>
                <w:sz w:val="20"/>
              </w:rPr>
              <w:t>
</w:t>
            </w:r>
            <w:r>
              <w:rPr>
                <w:rFonts w:ascii="Times New Roman"/>
                <w:b w:val="false"/>
                <w:i w:val="false"/>
                <w:color w:val="000000"/>
                <w:sz w:val="20"/>
              </w:rPr>
              <w:t>Пропущено воды через очистные сооружения</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 су – барлығы</w:t>
            </w:r>
            <w:r>
              <w:br/>
            </w:r>
            <w:r>
              <w:rPr>
                <w:rFonts w:ascii="Times New Roman"/>
                <w:b w:val="false"/>
                <w:i w:val="false"/>
                <w:color w:val="000000"/>
                <w:sz w:val="20"/>
              </w:rPr>
              <w:t>
</w:t>
            </w:r>
            <w:r>
              <w:rPr>
                <w:rFonts w:ascii="Times New Roman"/>
                <w:b w:val="false"/>
                <w:i w:val="false"/>
                <w:color w:val="000000"/>
                <w:sz w:val="20"/>
              </w:rPr>
              <w:t>Отпущено воды потребителям – всего</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 мұқтаждары</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мұқтаждары</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өндірістік мұқтаждықтарға</w:t>
            </w:r>
            <w:r>
              <w:br/>
            </w:r>
            <w:r>
              <w:rPr>
                <w:rFonts w:ascii="Times New Roman"/>
                <w:b w:val="false"/>
                <w:i w:val="false"/>
                <w:color w:val="000000"/>
                <w:sz w:val="20"/>
              </w:rPr>
              <w:t>
</w:t>
            </w:r>
            <w:r>
              <w:rPr>
                <w:rFonts w:ascii="Times New Roman"/>
                <w:b/>
                <w:i w:val="false"/>
                <w:color w:val="000000"/>
                <w:sz w:val="20"/>
              </w:rPr>
              <w:t>жұмсалғандары</w:t>
            </w:r>
            <w:r>
              <w:br/>
            </w:r>
            <w:r>
              <w:rPr>
                <w:rFonts w:ascii="Times New Roman"/>
                <w:b w:val="false"/>
                <w:i w:val="false"/>
                <w:color w:val="000000"/>
                <w:sz w:val="20"/>
              </w:rPr>
              <w:t>
</w:t>
            </w:r>
            <w:r>
              <w:rPr>
                <w:rFonts w:ascii="Times New Roman"/>
                <w:b w:val="false"/>
                <w:i w:val="false"/>
                <w:color w:val="000000"/>
                <w:sz w:val="20"/>
              </w:rPr>
              <w:t>Израсходовано на собственные производственные</w:t>
            </w:r>
            <w:r>
              <w:br/>
            </w:r>
            <w:r>
              <w:rPr>
                <w:rFonts w:ascii="Times New Roman"/>
                <w:b w:val="false"/>
                <w:i w:val="false"/>
                <w:color w:val="000000"/>
                <w:sz w:val="20"/>
              </w:rPr>
              <w:t>
</w:t>
            </w:r>
            <w:r>
              <w:rPr>
                <w:rFonts w:ascii="Times New Roman"/>
                <w:b w:val="false"/>
                <w:i w:val="false"/>
                <w:color w:val="000000"/>
                <w:sz w:val="20"/>
              </w:rPr>
              <w:t>нужды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Ағып кеткен және есепке кірмеген су</w:t>
            </w:r>
            <w:r>
              <w:br/>
            </w:r>
            <w:r>
              <w:rPr>
                <w:rFonts w:ascii="Times New Roman"/>
                <w:b w:val="false"/>
                <w:i w:val="false"/>
                <w:color w:val="000000"/>
                <w:sz w:val="20"/>
              </w:rPr>
              <w:t>
</w:t>
            </w:r>
            <w:r>
              <w:rPr>
                <w:rFonts w:ascii="Times New Roman"/>
                <w:b/>
                <w:i w:val="false"/>
                <w:color w:val="000000"/>
                <w:sz w:val="20"/>
              </w:rPr>
              <w:t>шығындары</w:t>
            </w:r>
            <w:r>
              <w:br/>
            </w:r>
            <w:r>
              <w:rPr>
                <w:rFonts w:ascii="Times New Roman"/>
                <w:b w:val="false"/>
                <w:i w:val="false"/>
                <w:color w:val="000000"/>
                <w:sz w:val="20"/>
              </w:rPr>
              <w:t>
</w:t>
            </w:r>
            <w:r>
              <w:rPr>
                <w:rFonts w:ascii="Times New Roman"/>
                <w:b w:val="false"/>
                <w:i w:val="false"/>
                <w:color w:val="000000"/>
                <w:sz w:val="20"/>
              </w:rPr>
              <w:t>Утечка и неучтенный расход воды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 мың текше метрмен</w:t>
      </w:r>
      <w:r>
        <w:br/>
      </w:r>
      <w:r>
        <w:rPr>
          <w:rFonts w:ascii="Times New Roman"/>
          <w:b w:val="false"/>
          <w:i w:val="false"/>
          <w:color w:val="000000"/>
          <w:sz w:val="28"/>
        </w:rPr>
        <w:t>
Здесь и далее - тысяч кубических метров</w:t>
      </w:r>
    </w:p>
    <w:bookmarkStart w:name="z256" w:id="54"/>
    <w:p>
      <w:pPr>
        <w:spacing w:after="0"/>
        <w:ind w:left="0"/>
        <w:jc w:val="both"/>
      </w:pPr>
      <w:r>
        <w:rPr>
          <w:rFonts w:ascii="Times New Roman"/>
          <w:b w:val="false"/>
          <w:i w:val="false"/>
          <w:color w:val="000000"/>
          <w:sz w:val="28"/>
        </w:rPr>
        <w:t>
      </w:t>
      </w:r>
      <w:r>
        <w:rPr>
          <w:rFonts w:ascii="Times New Roman"/>
          <w:b/>
          <w:i w:val="false"/>
          <w:color w:val="000000"/>
          <w:sz w:val="28"/>
        </w:rPr>
        <w:t>5.1. Бағыттар бойынша су жіберу және шығындарын көрсетіңіз, мың текше метрмен</w:t>
      </w:r>
      <w:r>
        <w:br/>
      </w:r>
      <w:r>
        <w:rPr>
          <w:rFonts w:ascii="Times New Roman"/>
          <w:b w:val="false"/>
          <w:i w:val="false"/>
          <w:color w:val="000000"/>
          <w:sz w:val="28"/>
        </w:rPr>
        <w:t>
      Укажите отпуск и потери воды по направлениям, в тысячах кубических метрах</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4626"/>
        <w:gridCol w:w="2246"/>
        <w:gridCol w:w="2455"/>
        <w:gridCol w:w="2248"/>
      </w:tblGrid>
      <w:tr>
        <w:trPr>
          <w:trHeight w:val="132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елді</w:t>
            </w:r>
            <w:r>
              <w:br/>
            </w:r>
            <w:r>
              <w:rPr>
                <w:rFonts w:ascii="Times New Roman"/>
                <w:b w:val="false"/>
                <w:i w:val="false"/>
                <w:color w:val="000000"/>
                <w:sz w:val="20"/>
              </w:rPr>
              <w:t>
</w:t>
            </w:r>
            <w:r>
              <w:rPr>
                <w:rFonts w:ascii="Times New Roman"/>
                <w:b/>
                <w:i w:val="false"/>
                <w:color w:val="000000"/>
                <w:sz w:val="20"/>
              </w:rPr>
              <w:t>мекендер (өңір, елді</w:t>
            </w:r>
            <w:r>
              <w:br/>
            </w:r>
            <w:r>
              <w:rPr>
                <w:rFonts w:ascii="Times New Roman"/>
                <w:b w:val="false"/>
                <w:i w:val="false"/>
                <w:color w:val="000000"/>
                <w:sz w:val="20"/>
              </w:rPr>
              <w:t>
</w:t>
            </w:r>
            <w:r>
              <w:rPr>
                <w:rFonts w:ascii="Times New Roman"/>
                <w:b/>
                <w:i w:val="false"/>
                <w:color w:val="000000"/>
                <w:sz w:val="20"/>
              </w:rPr>
              <w:t>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w:t>
            </w:r>
            <w:r>
              <w:br/>
            </w:r>
            <w:r>
              <w:rPr>
                <w:rFonts w:ascii="Times New Roman"/>
                <w:b w:val="false"/>
                <w:i w:val="false"/>
                <w:color w:val="000000"/>
                <w:sz w:val="20"/>
              </w:rPr>
              <w:t>
</w:t>
            </w:r>
            <w:r>
              <w:rPr>
                <w:rFonts w:ascii="Times New Roman"/>
                <w:b w:val="false"/>
                <w:i w:val="false"/>
                <w:color w:val="000000"/>
                <w:sz w:val="20"/>
              </w:rPr>
              <w:t>пунктов (регион, населенный</w:t>
            </w:r>
            <w:r>
              <w:br/>
            </w:r>
            <w:r>
              <w:rPr>
                <w:rFonts w:ascii="Times New Roman"/>
                <w:b w:val="false"/>
                <w:i w:val="false"/>
                <w:color w:val="000000"/>
                <w:sz w:val="20"/>
              </w:rPr>
              <w:t>
</w:t>
            </w:r>
            <w:r>
              <w:rPr>
                <w:rFonts w:ascii="Times New Roman"/>
                <w:b w:val="false"/>
                <w:i w:val="false"/>
                <w:color w:val="000000"/>
                <w:sz w:val="20"/>
              </w:rPr>
              <w:t>пункт) по КАТО</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w:t>
            </w:r>
            <w:r>
              <w:br/>
            </w:r>
            <w:r>
              <w:rPr>
                <w:rFonts w:ascii="Times New Roman"/>
                <w:b w:val="false"/>
                <w:i w:val="false"/>
                <w:color w:val="000000"/>
                <w:sz w:val="20"/>
              </w:rPr>
              <w:t>
</w:t>
            </w:r>
            <w:r>
              <w:rPr>
                <w:rFonts w:ascii="Times New Roman"/>
                <w:b/>
                <w:i w:val="false"/>
                <w:color w:val="000000"/>
                <w:sz w:val="20"/>
              </w:rPr>
              <w:t>су, мың</w:t>
            </w:r>
            <w:r>
              <w:br/>
            </w:r>
            <w:r>
              <w:rPr>
                <w:rFonts w:ascii="Times New Roman"/>
                <w:b w:val="false"/>
                <w:i w:val="false"/>
                <w:color w:val="000000"/>
                <w:sz w:val="20"/>
              </w:rPr>
              <w:t>
</w:t>
            </w:r>
            <w:r>
              <w:rPr>
                <w:rFonts w:ascii="Times New Roman"/>
                <w:b/>
                <w:i w:val="false"/>
                <w:color w:val="000000"/>
                <w:sz w:val="20"/>
              </w:rPr>
              <w:t>текше</w:t>
            </w:r>
            <w:r>
              <w:br/>
            </w:r>
            <w:r>
              <w:rPr>
                <w:rFonts w:ascii="Times New Roman"/>
                <w:b w:val="false"/>
                <w:i w:val="false"/>
                <w:color w:val="000000"/>
                <w:sz w:val="20"/>
              </w:rPr>
              <w:t>
</w:t>
            </w:r>
            <w:r>
              <w:rPr>
                <w:rFonts w:ascii="Times New Roman"/>
                <w:b/>
                <w:i w:val="false"/>
                <w:color w:val="000000"/>
                <w:sz w:val="20"/>
              </w:rPr>
              <w:t>метрмен</w:t>
            </w:r>
            <w:r>
              <w:br/>
            </w:r>
            <w:r>
              <w:rPr>
                <w:rFonts w:ascii="Times New Roman"/>
                <w:b w:val="false"/>
                <w:i w:val="false"/>
                <w:color w:val="000000"/>
                <w:sz w:val="20"/>
              </w:rPr>
              <w:t>
</w:t>
            </w:r>
            <w:r>
              <w:rPr>
                <w:rFonts w:ascii="Times New Roman"/>
                <w:b w:val="false"/>
                <w:i w:val="false"/>
                <w:color w:val="000000"/>
                <w:sz w:val="20"/>
              </w:rPr>
              <w:t>Отпущено воды,</w:t>
            </w:r>
            <w:r>
              <w:br/>
            </w:r>
            <w:r>
              <w:rPr>
                <w:rFonts w:ascii="Times New Roman"/>
                <w:b w:val="false"/>
                <w:i w:val="false"/>
                <w:color w:val="000000"/>
                <w:sz w:val="20"/>
              </w:rPr>
              <w:t>
</w:t>
            </w:r>
            <w:r>
              <w:rPr>
                <w:rFonts w:ascii="Times New Roman"/>
                <w:b w:val="false"/>
                <w:i w:val="false"/>
                <w:color w:val="000000"/>
                <w:sz w:val="20"/>
              </w:rPr>
              <w:t>в тысячах куб.</w:t>
            </w:r>
            <w:r>
              <w:br/>
            </w:r>
            <w:r>
              <w:rPr>
                <w:rFonts w:ascii="Times New Roman"/>
                <w:b w:val="false"/>
                <w:i w:val="false"/>
                <w:color w:val="000000"/>
                <w:sz w:val="20"/>
              </w:rPr>
              <w:t>
</w:t>
            </w:r>
            <w:r>
              <w:rPr>
                <w:rFonts w:ascii="Times New Roman"/>
                <w:b w:val="false"/>
                <w:i w:val="false"/>
                <w:color w:val="000000"/>
                <w:sz w:val="20"/>
              </w:rPr>
              <w:t>метрах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ысырабы,</w:t>
            </w:r>
            <w:r>
              <w:br/>
            </w:r>
            <w:r>
              <w:rPr>
                <w:rFonts w:ascii="Times New Roman"/>
                <w:b w:val="false"/>
                <w:i w:val="false"/>
                <w:color w:val="000000"/>
                <w:sz w:val="20"/>
              </w:rPr>
              <w:t>
</w:t>
            </w:r>
            <w:r>
              <w:rPr>
                <w:rFonts w:ascii="Times New Roman"/>
                <w:b/>
                <w:i w:val="false"/>
                <w:color w:val="000000"/>
                <w:sz w:val="20"/>
              </w:rPr>
              <w:t>мың текше</w:t>
            </w:r>
            <w:r>
              <w:br/>
            </w:r>
            <w:r>
              <w:rPr>
                <w:rFonts w:ascii="Times New Roman"/>
                <w:b w:val="false"/>
                <w:i w:val="false"/>
                <w:color w:val="000000"/>
                <w:sz w:val="20"/>
              </w:rPr>
              <w:t>
</w:t>
            </w:r>
            <w:r>
              <w:rPr>
                <w:rFonts w:ascii="Times New Roman"/>
                <w:b/>
                <w:i w:val="false"/>
                <w:color w:val="000000"/>
                <w:sz w:val="20"/>
              </w:rPr>
              <w:t>метрмен</w:t>
            </w:r>
            <w:r>
              <w:br/>
            </w:r>
            <w:r>
              <w:rPr>
                <w:rFonts w:ascii="Times New Roman"/>
                <w:b w:val="false"/>
                <w:i w:val="false"/>
                <w:color w:val="000000"/>
                <w:sz w:val="20"/>
              </w:rPr>
              <w:t>
</w:t>
            </w:r>
            <w:r>
              <w:rPr>
                <w:rFonts w:ascii="Times New Roman"/>
                <w:b w:val="false"/>
                <w:i w:val="false"/>
                <w:color w:val="000000"/>
                <w:sz w:val="20"/>
              </w:rPr>
              <w:t>Потери воды,</w:t>
            </w:r>
            <w:r>
              <w:br/>
            </w:r>
            <w:r>
              <w:rPr>
                <w:rFonts w:ascii="Times New Roman"/>
                <w:b w:val="false"/>
                <w:i w:val="false"/>
                <w:color w:val="000000"/>
                <w:sz w:val="20"/>
              </w:rPr>
              <w:t>
</w:t>
            </w:r>
            <w:r>
              <w:rPr>
                <w:rFonts w:ascii="Times New Roman"/>
                <w:b w:val="false"/>
                <w:i w:val="false"/>
                <w:color w:val="000000"/>
                <w:sz w:val="20"/>
              </w:rPr>
              <w:t>в тысячах</w:t>
            </w:r>
            <w:r>
              <w:br/>
            </w:r>
            <w:r>
              <w:rPr>
                <w:rFonts w:ascii="Times New Roman"/>
                <w:b w:val="false"/>
                <w:i w:val="false"/>
                <w:color w:val="000000"/>
                <w:sz w:val="20"/>
              </w:rPr>
              <w:t>
</w:t>
            </w:r>
            <w:r>
              <w:rPr>
                <w:rFonts w:ascii="Times New Roman"/>
                <w:b w:val="false"/>
                <w:i w:val="false"/>
                <w:color w:val="000000"/>
                <w:sz w:val="20"/>
              </w:rPr>
              <w:t>куб. метрах</w:t>
            </w:r>
          </w:p>
        </w:tc>
      </w:tr>
      <w:tr>
        <w:trPr>
          <w:trHeight w:val="13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55"/>
    <w:p>
      <w:pPr>
        <w:spacing w:after="0"/>
        <w:ind w:left="0"/>
        <w:jc w:val="both"/>
      </w:pPr>
      <w:r>
        <w:rPr>
          <w:rFonts w:ascii="Times New Roman"/>
          <w:b w:val="false"/>
          <w:i w:val="false"/>
          <w:color w:val="000000"/>
          <w:sz w:val="28"/>
        </w:rPr>
        <w:t>
      </w:t>
      </w:r>
      <w:r>
        <w:rPr>
          <w:rFonts w:ascii="Times New Roman"/>
          <w:b/>
          <w:i w:val="false"/>
          <w:color w:val="000000"/>
          <w:sz w:val="28"/>
        </w:rPr>
        <w:t>6. Кәріз имараттарының саны мен қуатын көрсетіңіз</w:t>
      </w:r>
      <w:r>
        <w:br/>
      </w:r>
      <w:r>
        <w:rPr>
          <w:rFonts w:ascii="Times New Roman"/>
          <w:b w:val="false"/>
          <w:i w:val="false"/>
          <w:color w:val="000000"/>
          <w:sz w:val="28"/>
        </w:rPr>
        <w:t>
      Укажите число и мощность канализационных сооружений</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6005"/>
        <w:gridCol w:w="3009"/>
        <w:gridCol w:w="2617"/>
      </w:tblGrid>
      <w:tr>
        <w:trPr>
          <w:trHeight w:val="91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22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Кәріздік сорғы стансаларының</w:t>
            </w:r>
            <w:r>
              <w:br/>
            </w:r>
            <w:r>
              <w:rPr>
                <w:rFonts w:ascii="Times New Roman"/>
                <w:b w:val="false"/>
                <w:i w:val="false"/>
                <w:color w:val="000000"/>
                <w:sz w:val="20"/>
              </w:rPr>
              <w:t>
</w:t>
            </w:r>
            <w:r>
              <w:rPr>
                <w:rFonts w:ascii="Times New Roman"/>
                <w:b/>
                <w:i w:val="false"/>
                <w:color w:val="000000"/>
                <w:sz w:val="20"/>
              </w:rPr>
              <w:t>қоятын қуаттылығы</w:t>
            </w:r>
            <w:r>
              <w:br/>
            </w:r>
            <w:r>
              <w:rPr>
                <w:rFonts w:ascii="Times New Roman"/>
                <w:b w:val="false"/>
                <w:i w:val="false"/>
                <w:color w:val="000000"/>
                <w:sz w:val="20"/>
              </w:rPr>
              <w:t>
</w:t>
            </w:r>
            <w:r>
              <w:rPr>
                <w:rFonts w:ascii="Times New Roman"/>
                <w:b w:val="false"/>
                <w:i w:val="false"/>
                <w:color w:val="000000"/>
                <w:sz w:val="20"/>
              </w:rPr>
              <w:t>Установочная мощность</w:t>
            </w:r>
            <w:r>
              <w:br/>
            </w:r>
            <w:r>
              <w:rPr>
                <w:rFonts w:ascii="Times New Roman"/>
                <w:b w:val="false"/>
                <w:i w:val="false"/>
                <w:color w:val="000000"/>
                <w:sz w:val="20"/>
              </w:rPr>
              <w:t>
</w:t>
            </w:r>
            <w:r>
              <w:rPr>
                <w:rFonts w:ascii="Times New Roman"/>
                <w:b w:val="false"/>
                <w:i w:val="false"/>
                <w:color w:val="000000"/>
                <w:sz w:val="20"/>
              </w:rPr>
              <w:t>канализационных насосных станций</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в тыс.куб. метрах</w:t>
            </w:r>
            <w:r>
              <w:br/>
            </w:r>
            <w:r>
              <w:rPr>
                <w:rFonts w:ascii="Times New Roman"/>
                <w:b w:val="false"/>
                <w:i w:val="false"/>
                <w:color w:val="000000"/>
                <w:sz w:val="20"/>
              </w:rPr>
              <w:t>
</w:t>
            </w:r>
            <w:r>
              <w:rPr>
                <w:rFonts w:ascii="Times New Roman"/>
                <w:b w:val="false"/>
                <w:i w:val="false"/>
                <w:color w:val="000000"/>
                <w:sz w:val="20"/>
              </w:rPr>
              <w:t>в сутки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имараттарыныңбелгіленген су өткізу</w:t>
            </w:r>
            <w:r>
              <w:br/>
            </w:r>
            <w:r>
              <w:rPr>
                <w:rFonts w:ascii="Times New Roman"/>
                <w:b w:val="false"/>
                <w:i w:val="false"/>
                <w:color w:val="000000"/>
                <w:sz w:val="20"/>
              </w:rPr>
              <w:t>
</w:t>
            </w:r>
            <w:r>
              <w:rPr>
                <w:rFonts w:ascii="Times New Roman"/>
                <w:b/>
                <w:i w:val="false"/>
                <w:color w:val="000000"/>
                <w:sz w:val="20"/>
              </w:rPr>
              <w:t>мүмкіндігі</w:t>
            </w:r>
            <w:r>
              <w:br/>
            </w:r>
            <w:r>
              <w:rPr>
                <w:rFonts w:ascii="Times New Roman"/>
                <w:b w:val="false"/>
                <w:i w:val="false"/>
                <w:color w:val="000000"/>
                <w:sz w:val="20"/>
              </w:rPr>
              <w:t>
</w:t>
            </w:r>
            <w:r>
              <w:rPr>
                <w:rFonts w:ascii="Times New Roman"/>
                <w:b w:val="false"/>
                <w:i w:val="false"/>
                <w:color w:val="000000"/>
                <w:sz w:val="20"/>
              </w:rPr>
              <w:t>Установленная пропускная</w:t>
            </w:r>
            <w:r>
              <w:br/>
            </w:r>
            <w:r>
              <w:rPr>
                <w:rFonts w:ascii="Times New Roman"/>
                <w:b w:val="false"/>
                <w:i w:val="false"/>
                <w:color w:val="000000"/>
                <w:sz w:val="20"/>
              </w:rPr>
              <w:t>
</w:t>
            </w:r>
            <w:r>
              <w:rPr>
                <w:rFonts w:ascii="Times New Roman"/>
                <w:b w:val="false"/>
                <w:i w:val="false"/>
                <w:color w:val="000000"/>
                <w:sz w:val="20"/>
              </w:rPr>
              <w:t>способность очистных сооружений</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в тыс. куб. метрах</w:t>
            </w:r>
            <w:r>
              <w:br/>
            </w:r>
            <w:r>
              <w:rPr>
                <w:rFonts w:ascii="Times New Roman"/>
                <w:b w:val="false"/>
                <w:i w:val="false"/>
                <w:color w:val="000000"/>
                <w:sz w:val="20"/>
              </w:rPr>
              <w:t>
</w:t>
            </w:r>
            <w:r>
              <w:rPr>
                <w:rFonts w:ascii="Times New Roman"/>
                <w:b w:val="false"/>
                <w:i w:val="false"/>
                <w:color w:val="000000"/>
                <w:sz w:val="20"/>
              </w:rPr>
              <w:t>в сутки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Механикалық тазарту</w:t>
            </w:r>
            <w:r>
              <w:br/>
            </w:r>
            <w:r>
              <w:rPr>
                <w:rFonts w:ascii="Times New Roman"/>
                <w:b w:val="false"/>
                <w:i w:val="false"/>
                <w:color w:val="000000"/>
                <w:sz w:val="20"/>
              </w:rPr>
              <w:t>
</w:t>
            </w:r>
            <w:r>
              <w:rPr>
                <w:rFonts w:ascii="Times New Roman"/>
                <w:b/>
                <w:i w:val="false"/>
                <w:color w:val="000000"/>
                <w:sz w:val="20"/>
              </w:rPr>
              <w:t>имараттарының белгіленген</w:t>
            </w:r>
            <w:r>
              <w:br/>
            </w:r>
            <w:r>
              <w:rPr>
                <w:rFonts w:ascii="Times New Roman"/>
                <w:b w:val="false"/>
                <w:i w:val="false"/>
                <w:color w:val="000000"/>
                <w:sz w:val="20"/>
              </w:rPr>
              <w:t>
</w:t>
            </w:r>
            <w:r>
              <w:rPr>
                <w:rFonts w:ascii="Times New Roman"/>
                <w:b/>
                <w:i w:val="false"/>
                <w:color w:val="000000"/>
                <w:sz w:val="20"/>
              </w:rPr>
              <w:t>өткізу мүмкіндігі</w:t>
            </w:r>
            <w:r>
              <w:br/>
            </w:r>
            <w:r>
              <w:rPr>
                <w:rFonts w:ascii="Times New Roman"/>
                <w:b w:val="false"/>
                <w:i w:val="false"/>
                <w:color w:val="000000"/>
                <w:sz w:val="20"/>
              </w:rPr>
              <w:t>
</w:t>
            </w:r>
            <w:r>
              <w:rPr>
                <w:rFonts w:ascii="Times New Roman"/>
                <w:b w:val="false"/>
                <w:i w:val="false"/>
                <w:color w:val="000000"/>
                <w:sz w:val="20"/>
              </w:rPr>
              <w:t>Установленная пропускная</w:t>
            </w:r>
            <w:r>
              <w:br/>
            </w:r>
            <w:r>
              <w:rPr>
                <w:rFonts w:ascii="Times New Roman"/>
                <w:b w:val="false"/>
                <w:i w:val="false"/>
                <w:color w:val="000000"/>
                <w:sz w:val="20"/>
              </w:rPr>
              <w:t>
</w:t>
            </w:r>
            <w:r>
              <w:rPr>
                <w:rFonts w:ascii="Times New Roman"/>
                <w:b w:val="false"/>
                <w:i w:val="false"/>
                <w:color w:val="000000"/>
                <w:sz w:val="20"/>
              </w:rPr>
              <w:t>способность сооружений механической</w:t>
            </w:r>
            <w:r>
              <w:br/>
            </w:r>
            <w:r>
              <w:rPr>
                <w:rFonts w:ascii="Times New Roman"/>
                <w:b w:val="false"/>
                <w:i w:val="false"/>
                <w:color w:val="000000"/>
                <w:sz w:val="20"/>
              </w:rPr>
              <w:t>
</w:t>
            </w:r>
            <w:r>
              <w:rPr>
                <w:rFonts w:ascii="Times New Roman"/>
                <w:b w:val="false"/>
                <w:i w:val="false"/>
                <w:color w:val="000000"/>
                <w:sz w:val="20"/>
              </w:rPr>
              <w:t>очистки</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в тыс. куб. метрах</w:t>
            </w:r>
            <w:r>
              <w:br/>
            </w:r>
            <w:r>
              <w:rPr>
                <w:rFonts w:ascii="Times New Roman"/>
                <w:b w:val="false"/>
                <w:i w:val="false"/>
                <w:color w:val="000000"/>
                <w:sz w:val="20"/>
              </w:rPr>
              <w:t>
</w:t>
            </w:r>
            <w:r>
              <w:rPr>
                <w:rFonts w:ascii="Times New Roman"/>
                <w:b w:val="false"/>
                <w:i w:val="false"/>
                <w:color w:val="000000"/>
                <w:sz w:val="20"/>
              </w:rPr>
              <w:t>в сутки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тазарту</w:t>
            </w:r>
            <w:r>
              <w:br/>
            </w:r>
            <w:r>
              <w:rPr>
                <w:rFonts w:ascii="Times New Roman"/>
                <w:b w:val="false"/>
                <w:i w:val="false"/>
                <w:color w:val="000000"/>
                <w:sz w:val="20"/>
              </w:rPr>
              <w:t>
</w:t>
            </w:r>
            <w:r>
              <w:rPr>
                <w:rFonts w:ascii="Times New Roman"/>
                <w:b/>
                <w:i w:val="false"/>
                <w:color w:val="000000"/>
                <w:sz w:val="20"/>
              </w:rPr>
              <w:t>имараттарының белгіленген</w:t>
            </w:r>
            <w:r>
              <w:br/>
            </w:r>
            <w:r>
              <w:rPr>
                <w:rFonts w:ascii="Times New Roman"/>
                <w:b w:val="false"/>
                <w:i w:val="false"/>
                <w:color w:val="000000"/>
                <w:sz w:val="20"/>
              </w:rPr>
              <w:t>
</w:t>
            </w:r>
            <w:r>
              <w:rPr>
                <w:rFonts w:ascii="Times New Roman"/>
                <w:b/>
                <w:i w:val="false"/>
                <w:color w:val="000000"/>
                <w:sz w:val="20"/>
              </w:rPr>
              <w:t>өткізу мүмкіндігі</w:t>
            </w:r>
            <w:r>
              <w:br/>
            </w:r>
            <w:r>
              <w:rPr>
                <w:rFonts w:ascii="Times New Roman"/>
                <w:b w:val="false"/>
                <w:i w:val="false"/>
                <w:color w:val="000000"/>
                <w:sz w:val="20"/>
              </w:rPr>
              <w:t>
</w:t>
            </w:r>
            <w:r>
              <w:rPr>
                <w:rFonts w:ascii="Times New Roman"/>
                <w:b w:val="false"/>
                <w:i w:val="false"/>
                <w:color w:val="000000"/>
                <w:sz w:val="20"/>
              </w:rPr>
              <w:t>Установленная пропускная</w:t>
            </w:r>
            <w:r>
              <w:br/>
            </w:r>
            <w:r>
              <w:rPr>
                <w:rFonts w:ascii="Times New Roman"/>
                <w:b w:val="false"/>
                <w:i w:val="false"/>
                <w:color w:val="000000"/>
                <w:sz w:val="20"/>
              </w:rPr>
              <w:t>
</w:t>
            </w:r>
            <w:r>
              <w:rPr>
                <w:rFonts w:ascii="Times New Roman"/>
                <w:b w:val="false"/>
                <w:i w:val="false"/>
                <w:color w:val="000000"/>
                <w:sz w:val="20"/>
              </w:rPr>
              <w:t>способность сооружений</w:t>
            </w:r>
            <w:r>
              <w:br/>
            </w:r>
            <w:r>
              <w:rPr>
                <w:rFonts w:ascii="Times New Roman"/>
                <w:b w:val="false"/>
                <w:i w:val="false"/>
                <w:color w:val="000000"/>
                <w:sz w:val="20"/>
              </w:rPr>
              <w:t>
</w:t>
            </w:r>
            <w:r>
              <w:rPr>
                <w:rFonts w:ascii="Times New Roman"/>
                <w:b w:val="false"/>
                <w:i w:val="false"/>
                <w:color w:val="000000"/>
                <w:sz w:val="20"/>
              </w:rPr>
              <w:t>биологической очистки</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w:t>
            </w:r>
            <w:r>
              <w:br/>
            </w:r>
            <w:r>
              <w:rPr>
                <w:rFonts w:ascii="Times New Roman"/>
                <w:b w:val="false"/>
                <w:i w:val="false"/>
                <w:color w:val="000000"/>
                <w:sz w:val="20"/>
              </w:rPr>
              <w:t>
</w:t>
            </w:r>
            <w:r>
              <w:rPr>
                <w:rFonts w:ascii="Times New Roman"/>
                <w:b/>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в тыс. куб. метрах</w:t>
            </w:r>
            <w:r>
              <w:br/>
            </w:r>
            <w:r>
              <w:rPr>
                <w:rFonts w:ascii="Times New Roman"/>
                <w:b w:val="false"/>
                <w:i w:val="false"/>
                <w:color w:val="000000"/>
                <w:sz w:val="20"/>
              </w:rPr>
              <w:t>
</w:t>
            </w:r>
            <w:r>
              <w:rPr>
                <w:rFonts w:ascii="Times New Roman"/>
                <w:b w:val="false"/>
                <w:i w:val="false"/>
                <w:color w:val="000000"/>
                <w:sz w:val="20"/>
              </w:rPr>
              <w:t>в сутки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Кәріздік сорғы стансаларының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канализационных насосных</w:t>
            </w:r>
            <w:r>
              <w:br/>
            </w:r>
            <w:r>
              <w:rPr>
                <w:rFonts w:ascii="Times New Roman"/>
                <w:b w:val="false"/>
                <w:i w:val="false"/>
                <w:color w:val="000000"/>
                <w:sz w:val="20"/>
              </w:rPr>
              <w:t>
</w:t>
            </w:r>
            <w:r>
              <w:rPr>
                <w:rFonts w:ascii="Times New Roman"/>
                <w:b w:val="false"/>
                <w:i w:val="false"/>
                <w:color w:val="000000"/>
                <w:sz w:val="20"/>
              </w:rPr>
              <w:t>станций</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 тазарту құрылыстарының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канализационных очистных</w:t>
            </w:r>
            <w:r>
              <w:br/>
            </w:r>
            <w:r>
              <w:rPr>
                <w:rFonts w:ascii="Times New Roman"/>
                <w:b w:val="false"/>
                <w:i w:val="false"/>
                <w:color w:val="000000"/>
                <w:sz w:val="20"/>
              </w:rPr>
              <w:t>
</w:t>
            </w:r>
            <w:r>
              <w:rPr>
                <w:rFonts w:ascii="Times New Roman"/>
                <w:b w:val="false"/>
                <w:i w:val="false"/>
                <w:color w:val="000000"/>
                <w:sz w:val="20"/>
              </w:rPr>
              <w:t>сооружений</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56"/>
    <w:p>
      <w:pPr>
        <w:spacing w:after="0"/>
        <w:ind w:left="0"/>
        <w:jc w:val="both"/>
      </w:pPr>
      <w:r>
        <w:rPr>
          <w:rFonts w:ascii="Times New Roman"/>
          <w:b w:val="false"/>
          <w:i w:val="false"/>
          <w:color w:val="000000"/>
          <w:sz w:val="28"/>
        </w:rPr>
        <w:t>
      </w:t>
      </w:r>
      <w:r>
        <w:rPr>
          <w:rFonts w:ascii="Times New Roman"/>
          <w:b/>
          <w:i w:val="false"/>
          <w:color w:val="000000"/>
          <w:sz w:val="28"/>
        </w:rPr>
        <w:t>7. Кәріз имараттары жұмысының негізгі көрсеткіштерін көрсетіңіз, мың текше метрмен</w:t>
      </w:r>
      <w:r>
        <w:br/>
      </w:r>
      <w:r>
        <w:rPr>
          <w:rFonts w:ascii="Times New Roman"/>
          <w:b w:val="false"/>
          <w:i w:val="false"/>
          <w:color w:val="000000"/>
          <w:sz w:val="28"/>
        </w:rPr>
        <w:t>
      Укажите основные показатели работы канализационных сооружений, в тысячах куб. метрах</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8841"/>
        <w:gridCol w:w="2800"/>
      </w:tblGrid>
      <w:tr>
        <w:trPr>
          <w:trHeight w:val="5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3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ақаба сулар - барлығы</w:t>
            </w:r>
            <w:r>
              <w:br/>
            </w:r>
            <w:r>
              <w:rPr>
                <w:rFonts w:ascii="Times New Roman"/>
                <w:b w:val="false"/>
                <w:i w:val="false"/>
                <w:color w:val="000000"/>
                <w:sz w:val="20"/>
              </w:rPr>
              <w:t>
</w:t>
            </w:r>
            <w:r>
              <w:rPr>
                <w:rFonts w:ascii="Times New Roman"/>
                <w:b w:val="false"/>
                <w:i w:val="false"/>
                <w:color w:val="000000"/>
                <w:sz w:val="20"/>
              </w:rPr>
              <w:t>Пропущено сточных вод - всего</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басқа кәріздерден немесе жеке</w:t>
            </w:r>
            <w:r>
              <w:br/>
            </w:r>
            <w:r>
              <w:rPr>
                <w:rFonts w:ascii="Times New Roman"/>
                <w:b w:val="false"/>
                <w:i w:val="false"/>
                <w:color w:val="000000"/>
                <w:sz w:val="20"/>
              </w:rPr>
              <w:t>
</w:t>
            </w:r>
            <w:r>
              <w:rPr>
                <w:rFonts w:ascii="Times New Roman"/>
                <w:b/>
                <w:i w:val="false"/>
                <w:color w:val="000000"/>
                <w:sz w:val="20"/>
              </w:rPr>
              <w:t>кәріздер желісінен қабылдағандары</w:t>
            </w:r>
            <w:r>
              <w:br/>
            </w:r>
            <w:r>
              <w:rPr>
                <w:rFonts w:ascii="Times New Roman"/>
                <w:b w:val="false"/>
                <w:i w:val="false"/>
                <w:color w:val="000000"/>
                <w:sz w:val="20"/>
              </w:rPr>
              <w:t>
</w:t>
            </w:r>
            <w:r>
              <w:rPr>
                <w:rFonts w:ascii="Times New Roman"/>
                <w:b w:val="false"/>
                <w:i w:val="false"/>
                <w:color w:val="000000"/>
                <w:sz w:val="20"/>
              </w:rPr>
              <w:t>из них принятых от других канализаций или отдельных</w:t>
            </w:r>
            <w:r>
              <w:br/>
            </w:r>
            <w:r>
              <w:rPr>
                <w:rFonts w:ascii="Times New Roman"/>
                <w:b w:val="false"/>
                <w:i w:val="false"/>
                <w:color w:val="000000"/>
                <w:sz w:val="20"/>
              </w:rPr>
              <w:t>
</w:t>
            </w:r>
            <w:r>
              <w:rPr>
                <w:rFonts w:ascii="Times New Roman"/>
                <w:b w:val="false"/>
                <w:i w:val="false"/>
                <w:color w:val="000000"/>
                <w:sz w:val="20"/>
              </w:rPr>
              <w:t>канализационных сетей</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 арқылы өткізілген ақаба</w:t>
            </w:r>
            <w:r>
              <w:br/>
            </w:r>
            <w:r>
              <w:rPr>
                <w:rFonts w:ascii="Times New Roman"/>
                <w:b w:val="false"/>
                <w:i w:val="false"/>
                <w:color w:val="000000"/>
                <w:sz w:val="20"/>
              </w:rPr>
              <w:t>
</w:t>
            </w:r>
            <w:r>
              <w:rPr>
                <w:rFonts w:ascii="Times New Roman"/>
                <w:b/>
                <w:i w:val="false"/>
                <w:color w:val="000000"/>
                <w:sz w:val="20"/>
              </w:rPr>
              <w:t>сулар-барлығы</w:t>
            </w:r>
            <w:r>
              <w:br/>
            </w:r>
            <w:r>
              <w:rPr>
                <w:rFonts w:ascii="Times New Roman"/>
                <w:b w:val="false"/>
                <w:i w:val="false"/>
                <w:color w:val="000000"/>
                <w:sz w:val="20"/>
              </w:rPr>
              <w:t>
</w:t>
            </w:r>
            <w:r>
              <w:rPr>
                <w:rFonts w:ascii="Times New Roman"/>
                <w:b w:val="false"/>
                <w:i w:val="false"/>
                <w:color w:val="000000"/>
                <w:sz w:val="20"/>
              </w:rPr>
              <w:t>Пропущено сточных вод через очистные сооружения -</w:t>
            </w:r>
            <w:r>
              <w:br/>
            </w:r>
            <w:r>
              <w:rPr>
                <w:rFonts w:ascii="Times New Roman"/>
                <w:b w:val="false"/>
                <w:i w:val="false"/>
                <w:color w:val="000000"/>
                <w:sz w:val="20"/>
              </w:rPr>
              <w:t>
</w:t>
            </w:r>
            <w:r>
              <w:rPr>
                <w:rFonts w:ascii="Times New Roman"/>
                <w:b w:val="false"/>
                <w:i w:val="false"/>
                <w:color w:val="000000"/>
                <w:sz w:val="20"/>
              </w:rPr>
              <w:t>всего</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толық биологиялық (физикалық-</w:t>
            </w:r>
            <w:r>
              <w:br/>
            </w:r>
            <w:r>
              <w:rPr>
                <w:rFonts w:ascii="Times New Roman"/>
                <w:b w:val="false"/>
                <w:i w:val="false"/>
                <w:color w:val="000000"/>
                <w:sz w:val="20"/>
              </w:rPr>
              <w:t>
</w:t>
            </w:r>
            <w:r>
              <w:rPr>
                <w:rFonts w:ascii="Times New Roman"/>
                <w:b/>
                <w:i w:val="false"/>
                <w:color w:val="000000"/>
                <w:sz w:val="20"/>
              </w:rPr>
              <w:t>химиялық) тазартуға</w:t>
            </w:r>
            <w:r>
              <w:br/>
            </w:r>
            <w:r>
              <w:rPr>
                <w:rFonts w:ascii="Times New Roman"/>
                <w:b w:val="false"/>
                <w:i w:val="false"/>
                <w:color w:val="000000"/>
                <w:sz w:val="20"/>
              </w:rPr>
              <w:t>
</w:t>
            </w:r>
            <w:r>
              <w:rPr>
                <w:rFonts w:ascii="Times New Roman"/>
                <w:b w:val="false"/>
                <w:i w:val="false"/>
                <w:color w:val="000000"/>
                <w:sz w:val="20"/>
              </w:rPr>
              <w:t>из них на полную биологическую очистку</w:t>
            </w:r>
            <w:r>
              <w:br/>
            </w:r>
            <w:r>
              <w:rPr>
                <w:rFonts w:ascii="Times New Roman"/>
                <w:b w:val="false"/>
                <w:i w:val="false"/>
                <w:color w:val="000000"/>
                <w:sz w:val="20"/>
              </w:rPr>
              <w:t>
</w:t>
            </w:r>
            <w:r>
              <w:rPr>
                <w:rFonts w:ascii="Times New Roman"/>
                <w:b w:val="false"/>
                <w:i w:val="false"/>
                <w:color w:val="000000"/>
                <w:sz w:val="20"/>
              </w:rPr>
              <w:t>(физико-химическую)</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тазартуға</w:t>
            </w:r>
            <w:r>
              <w:br/>
            </w:r>
            <w:r>
              <w:rPr>
                <w:rFonts w:ascii="Times New Roman"/>
                <w:b w:val="false"/>
                <w:i w:val="false"/>
                <w:color w:val="000000"/>
                <w:sz w:val="20"/>
              </w:rPr>
              <w:t>
</w:t>
            </w:r>
            <w:r>
              <w:rPr>
                <w:rFonts w:ascii="Times New Roman"/>
                <w:b w:val="false"/>
                <w:i w:val="false"/>
                <w:color w:val="000000"/>
                <w:sz w:val="20"/>
              </w:rPr>
              <w:t>с доочисткой</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нормативке сай тазартылған</w:t>
            </w:r>
            <w:r>
              <w:br/>
            </w:r>
            <w:r>
              <w:rPr>
                <w:rFonts w:ascii="Times New Roman"/>
                <w:b w:val="false"/>
                <w:i w:val="false"/>
                <w:color w:val="000000"/>
                <w:sz w:val="20"/>
              </w:rPr>
              <w:t>
</w:t>
            </w:r>
            <w:r>
              <w:rPr>
                <w:rFonts w:ascii="Times New Roman"/>
                <w:b w:val="false"/>
                <w:i w:val="false"/>
                <w:color w:val="000000"/>
                <w:sz w:val="20"/>
              </w:rPr>
              <w:t>нормативно очищенной</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жеткіліксіз тазартылған</w:t>
            </w:r>
            <w:r>
              <w:br/>
            </w:r>
            <w:r>
              <w:rPr>
                <w:rFonts w:ascii="Times New Roman"/>
                <w:b w:val="false"/>
                <w:i w:val="false"/>
                <w:color w:val="000000"/>
                <w:sz w:val="20"/>
              </w:rPr>
              <w:t>
</w:t>
            </w:r>
            <w:r>
              <w:rPr>
                <w:rFonts w:ascii="Times New Roman"/>
                <w:b w:val="false"/>
                <w:i w:val="false"/>
                <w:color w:val="000000"/>
                <w:sz w:val="20"/>
              </w:rPr>
              <w:t>недостаточно очищенной</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кәріздерге немесе жеке кәріздер желісіне</w:t>
            </w:r>
            <w:r>
              <w:br/>
            </w:r>
            <w:r>
              <w:rPr>
                <w:rFonts w:ascii="Times New Roman"/>
                <w:b w:val="false"/>
                <w:i w:val="false"/>
                <w:color w:val="000000"/>
                <w:sz w:val="20"/>
              </w:rPr>
              <w:t>
</w:t>
            </w:r>
            <w:r>
              <w:rPr>
                <w:rFonts w:ascii="Times New Roman"/>
                <w:b/>
                <w:i w:val="false"/>
                <w:color w:val="000000"/>
                <w:sz w:val="20"/>
              </w:rPr>
              <w:t>берілген ақаба сулар</w:t>
            </w:r>
            <w:r>
              <w:br/>
            </w:r>
            <w:r>
              <w:rPr>
                <w:rFonts w:ascii="Times New Roman"/>
                <w:b w:val="false"/>
                <w:i w:val="false"/>
                <w:color w:val="000000"/>
                <w:sz w:val="20"/>
              </w:rPr>
              <w:t>
</w:t>
            </w:r>
            <w:r>
              <w:rPr>
                <w:rFonts w:ascii="Times New Roman"/>
                <w:b w:val="false"/>
                <w:i w:val="false"/>
                <w:color w:val="000000"/>
                <w:sz w:val="20"/>
              </w:rPr>
              <w:t>Передано сточных вод другим канализациям или</w:t>
            </w:r>
            <w:r>
              <w:br/>
            </w:r>
            <w:r>
              <w:rPr>
                <w:rFonts w:ascii="Times New Roman"/>
                <w:b w:val="false"/>
                <w:i w:val="false"/>
                <w:color w:val="000000"/>
                <w:sz w:val="20"/>
              </w:rPr>
              <w:t>
</w:t>
            </w:r>
            <w:r>
              <w:rPr>
                <w:rFonts w:ascii="Times New Roman"/>
                <w:b w:val="false"/>
                <w:i w:val="false"/>
                <w:color w:val="000000"/>
                <w:sz w:val="20"/>
              </w:rPr>
              <w:t>отдельным канализационным сетям</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57"/>
    <w:p>
      <w:pPr>
        <w:spacing w:after="0"/>
        <w:ind w:left="0"/>
        <w:jc w:val="both"/>
      </w:pPr>
      <w:r>
        <w:rPr>
          <w:rFonts w:ascii="Times New Roman"/>
          <w:b w:val="false"/>
          <w:i w:val="false"/>
          <w:color w:val="000000"/>
          <w:sz w:val="28"/>
        </w:rPr>
        <w:t>
      </w:t>
      </w:r>
      <w:r>
        <w:rPr>
          <w:rFonts w:ascii="Times New Roman"/>
          <w:b/>
          <w:i w:val="false"/>
          <w:color w:val="000000"/>
          <w:sz w:val="28"/>
        </w:rPr>
        <w:t>8. Тұтынушылардың берешек сомасын көрсетіңіз, мың теңге</w:t>
      </w:r>
      <w:r>
        <w:br/>
      </w:r>
      <w:r>
        <w:rPr>
          <w:rFonts w:ascii="Times New Roman"/>
          <w:b w:val="false"/>
          <w:i w:val="false"/>
          <w:color w:val="000000"/>
          <w:sz w:val="28"/>
        </w:rPr>
        <w:t>
      Укажите сумму задолженности потребителей, тыс. тенге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4143"/>
        <w:gridCol w:w="1424"/>
        <w:gridCol w:w="1811"/>
        <w:gridCol w:w="1942"/>
        <w:gridCol w:w="2072"/>
      </w:tblGrid>
      <w:tr>
        <w:trPr>
          <w:trHeight w:val="225"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w:t>
            </w:r>
            <w:r>
              <w:br/>
            </w:r>
            <w:r>
              <w:rPr>
                <w:rFonts w:ascii="Times New Roman"/>
                <w:b w:val="false"/>
                <w:i w:val="false"/>
                <w:color w:val="000000"/>
                <w:sz w:val="20"/>
              </w:rPr>
              <w:t>
</w:t>
            </w:r>
            <w:r>
              <w:rPr>
                <w:rFonts w:ascii="Times New Roman"/>
                <w:b/>
                <w:i w:val="false"/>
                <w:color w:val="000000"/>
                <w:sz w:val="20"/>
              </w:rPr>
              <w:t>1 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2</w:t>
            </w:r>
            <w:r>
              <w:br/>
            </w:r>
            <w:r>
              <w:rPr>
                <w:rFonts w:ascii="Times New Roman"/>
                <w:b w:val="false"/>
                <w:i w:val="false"/>
                <w:color w:val="000000"/>
                <w:sz w:val="20"/>
              </w:rPr>
              <w:t>
</w:t>
            </w:r>
            <w:r>
              <w:rPr>
                <w:rFonts w:ascii="Times New Roman"/>
                <w:b w:val="false"/>
                <w:i w:val="false"/>
                <w:color w:val="000000"/>
                <w:sz w:val="20"/>
              </w:rPr>
              <w:t>месяцев до</w:t>
            </w:r>
            <w:r>
              <w:br/>
            </w:r>
            <w:r>
              <w:rPr>
                <w:rFonts w:ascii="Times New Roman"/>
                <w:b w:val="false"/>
                <w:i w:val="false"/>
                <w:color w:val="000000"/>
                <w:sz w:val="20"/>
              </w:rPr>
              <w:t>
</w:t>
            </w:r>
            <w:r>
              <w:rPr>
                <w:rFonts w:ascii="Times New Roman"/>
                <w:b w:val="false"/>
                <w:i w:val="false"/>
                <w:color w:val="000000"/>
                <w:sz w:val="20"/>
              </w:rPr>
              <w:t>1 года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жылдан</w:t>
            </w:r>
            <w:r>
              <w:br/>
            </w:r>
            <w:r>
              <w:rPr>
                <w:rFonts w:ascii="Times New Roman"/>
                <w:b w:val="false"/>
                <w:i w:val="false"/>
                <w:color w:val="000000"/>
                <w:sz w:val="20"/>
              </w:rPr>
              <w:t>
</w:t>
            </w:r>
            <w:r>
              <w:rPr>
                <w:rFonts w:ascii="Times New Roman"/>
                <w:b/>
                <w:i w:val="false"/>
                <w:color w:val="000000"/>
                <w:sz w:val="20"/>
              </w:rPr>
              <w:t>3 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1 года до</w:t>
            </w:r>
            <w:r>
              <w:br/>
            </w:r>
            <w:r>
              <w:rPr>
                <w:rFonts w:ascii="Times New Roman"/>
                <w:b w:val="false"/>
                <w:i w:val="false"/>
                <w:color w:val="000000"/>
                <w:sz w:val="20"/>
              </w:rPr>
              <w:t>
</w:t>
            </w:r>
            <w:r>
              <w:rPr>
                <w:rFonts w:ascii="Times New Roman"/>
                <w:b w:val="false"/>
                <w:i w:val="false"/>
                <w:color w:val="000000"/>
                <w:sz w:val="20"/>
              </w:rPr>
              <w:t>3 лет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жылдан</w:t>
            </w:r>
            <w:r>
              <w:br/>
            </w:r>
            <w:r>
              <w:rPr>
                <w:rFonts w:ascii="Times New Roman"/>
                <w:b w:val="false"/>
                <w:i w:val="false"/>
                <w:color w:val="000000"/>
                <w:sz w:val="20"/>
              </w:rPr>
              <w:t>
</w:t>
            </w:r>
            <w:r>
              <w:rPr>
                <w:rFonts w:ascii="Times New Roman"/>
                <w:b/>
                <w:i w:val="false"/>
                <w:color w:val="000000"/>
                <w:sz w:val="20"/>
              </w:rPr>
              <w:t>асатын</w:t>
            </w:r>
            <w:r>
              <w:br/>
            </w:r>
            <w:r>
              <w:rPr>
                <w:rFonts w:ascii="Times New Roman"/>
                <w:b w:val="false"/>
                <w:i w:val="false"/>
                <w:color w:val="000000"/>
                <w:sz w:val="20"/>
              </w:rPr>
              <w:t>
</w:t>
            </w:r>
            <w:r>
              <w:rPr>
                <w:rFonts w:ascii="Times New Roman"/>
                <w:b w:val="false"/>
                <w:i w:val="false"/>
                <w:color w:val="000000"/>
                <w:sz w:val="20"/>
              </w:rPr>
              <w:t>превышающая</w:t>
            </w:r>
            <w:r>
              <w:br/>
            </w:r>
            <w:r>
              <w:rPr>
                <w:rFonts w:ascii="Times New Roman"/>
                <w:b w:val="false"/>
                <w:i w:val="false"/>
                <w:color w:val="000000"/>
                <w:sz w:val="20"/>
              </w:rPr>
              <w:t>
</w:t>
            </w:r>
            <w:r>
              <w:rPr>
                <w:rFonts w:ascii="Times New Roman"/>
                <w:b w:val="false"/>
                <w:i w:val="false"/>
                <w:color w:val="000000"/>
                <w:sz w:val="20"/>
              </w:rPr>
              <w:t>3 года</w:t>
            </w:r>
          </w:p>
        </w:tc>
      </w:tr>
      <w:tr>
        <w:trPr>
          <w:trHeight w:val="16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су үшін</w:t>
            </w:r>
            <w:r>
              <w:br/>
            </w:r>
            <w:r>
              <w:rPr>
                <w:rFonts w:ascii="Times New Roman"/>
                <w:b w:val="false"/>
                <w:i w:val="false"/>
                <w:color w:val="000000"/>
                <w:sz w:val="20"/>
              </w:rPr>
              <w:t>
</w:t>
            </w:r>
            <w:r>
              <w:rPr>
                <w:rFonts w:ascii="Times New Roman"/>
                <w:b/>
                <w:i w:val="false"/>
                <w:color w:val="000000"/>
                <w:sz w:val="20"/>
              </w:rPr>
              <w:t>тұтынушылардың берешек</w:t>
            </w:r>
            <w:r>
              <w:br/>
            </w:r>
            <w:r>
              <w:rPr>
                <w:rFonts w:ascii="Times New Roman"/>
                <w:b w:val="false"/>
                <w:i w:val="false"/>
                <w:color w:val="000000"/>
                <w:sz w:val="20"/>
              </w:rPr>
              <w:t>
</w:t>
            </w:r>
            <w:r>
              <w:rPr>
                <w:rFonts w:ascii="Times New Roman"/>
                <w:b/>
                <w:i w:val="false"/>
                <w:color w:val="000000"/>
                <w:sz w:val="20"/>
              </w:rPr>
              <w:t>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w:t>
            </w:r>
            <w:r>
              <w:br/>
            </w:r>
            <w:r>
              <w:rPr>
                <w:rFonts w:ascii="Times New Roman"/>
                <w:b w:val="false"/>
                <w:i w:val="false"/>
                <w:color w:val="000000"/>
                <w:sz w:val="20"/>
              </w:rPr>
              <w:t>
</w:t>
            </w:r>
            <w:r>
              <w:rPr>
                <w:rFonts w:ascii="Times New Roman"/>
                <w:b w:val="false"/>
                <w:i w:val="false"/>
                <w:color w:val="000000"/>
                <w:sz w:val="20"/>
              </w:rPr>
              <w:t>потребителей за воду</w:t>
            </w:r>
            <w:r>
              <w:br/>
            </w:r>
            <w:r>
              <w:rPr>
                <w:rFonts w:ascii="Times New Roman"/>
                <w:b w:val="false"/>
                <w:i w:val="false"/>
                <w:color w:val="000000"/>
                <w:sz w:val="20"/>
              </w:rPr>
              <w:t>
</w:t>
            </w:r>
            <w:r>
              <w:rPr>
                <w:rFonts w:ascii="Times New Roman"/>
                <w:b w:val="false"/>
                <w:i w:val="false"/>
                <w:color w:val="000000"/>
                <w:sz w:val="20"/>
              </w:rPr>
              <w:t>-всего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халықтың</w:t>
            </w:r>
            <w:r>
              <w:br/>
            </w:r>
            <w:r>
              <w:rPr>
                <w:rFonts w:ascii="Times New Roman"/>
                <w:b w:val="false"/>
                <w:i w:val="false"/>
                <w:color w:val="000000"/>
                <w:sz w:val="20"/>
              </w:rPr>
              <w:t>
</w:t>
            </w:r>
            <w:r>
              <w:rPr>
                <w:rFonts w:ascii="Times New Roman"/>
                <w:b w:val="false"/>
                <w:i w:val="false"/>
                <w:color w:val="000000"/>
                <w:sz w:val="20"/>
              </w:rPr>
              <w:t>населения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организаций, содержащиеся</w:t>
            </w:r>
            <w:r>
              <w:br/>
            </w:r>
            <w:r>
              <w:rPr>
                <w:rFonts w:ascii="Times New Roman"/>
                <w:b w:val="false"/>
                <w:i w:val="false"/>
                <w:color w:val="000000"/>
                <w:sz w:val="20"/>
              </w:rPr>
              <w:t>
</w:t>
            </w:r>
            <w:r>
              <w:rPr>
                <w:rFonts w:ascii="Times New Roman"/>
                <w:b w:val="false"/>
                <w:i w:val="false"/>
                <w:color w:val="000000"/>
                <w:sz w:val="20"/>
              </w:rPr>
              <w:t>за счет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организаций, содержащиеся</w:t>
            </w:r>
            <w:r>
              <w:br/>
            </w:r>
            <w:r>
              <w:rPr>
                <w:rFonts w:ascii="Times New Roman"/>
                <w:b w:val="false"/>
                <w:i w:val="false"/>
                <w:color w:val="000000"/>
                <w:sz w:val="20"/>
              </w:rPr>
              <w:t>
</w:t>
            </w:r>
            <w:r>
              <w:rPr>
                <w:rFonts w:ascii="Times New Roman"/>
                <w:b w:val="false"/>
                <w:i w:val="false"/>
                <w:color w:val="000000"/>
                <w:sz w:val="20"/>
              </w:rPr>
              <w:t>за счет местного бюджета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 үшін</w:t>
            </w:r>
            <w:r>
              <w:br/>
            </w:r>
            <w:r>
              <w:rPr>
                <w:rFonts w:ascii="Times New Roman"/>
                <w:b w:val="false"/>
                <w:i w:val="false"/>
                <w:color w:val="000000"/>
                <w:sz w:val="20"/>
              </w:rPr>
              <w:t>
</w:t>
            </w:r>
            <w:r>
              <w:rPr>
                <w:rFonts w:ascii="Times New Roman"/>
                <w:b/>
                <w:i w:val="false"/>
                <w:color w:val="000000"/>
                <w:sz w:val="20"/>
              </w:rPr>
              <w:t>тұтынушылардың берешек</w:t>
            </w:r>
            <w:r>
              <w:br/>
            </w:r>
            <w:r>
              <w:rPr>
                <w:rFonts w:ascii="Times New Roman"/>
                <w:b w:val="false"/>
                <w:i w:val="false"/>
                <w:color w:val="000000"/>
                <w:sz w:val="20"/>
              </w:rPr>
              <w:t>
</w:t>
            </w:r>
            <w:r>
              <w:rPr>
                <w:rFonts w:ascii="Times New Roman"/>
                <w:b/>
                <w:i w:val="false"/>
                <w:color w:val="000000"/>
                <w:sz w:val="20"/>
              </w:rPr>
              <w:t>сомасы - барлығы</w:t>
            </w:r>
            <w:r>
              <w:br/>
            </w:r>
            <w:r>
              <w:rPr>
                <w:rFonts w:ascii="Times New Roman"/>
                <w:b w:val="false"/>
                <w:i w:val="false"/>
                <w:color w:val="000000"/>
                <w:sz w:val="20"/>
              </w:rPr>
              <w:t>
</w:t>
            </w:r>
            <w:r>
              <w:rPr>
                <w:rFonts w:ascii="Times New Roman"/>
                <w:b w:val="false"/>
                <w:i w:val="false"/>
                <w:color w:val="000000"/>
                <w:sz w:val="20"/>
              </w:rPr>
              <w:t>Сумма задолженности</w:t>
            </w:r>
            <w:r>
              <w:br/>
            </w:r>
            <w:r>
              <w:rPr>
                <w:rFonts w:ascii="Times New Roman"/>
                <w:b w:val="false"/>
                <w:i w:val="false"/>
                <w:color w:val="000000"/>
                <w:sz w:val="20"/>
              </w:rPr>
              <w:t>
</w:t>
            </w:r>
            <w:r>
              <w:rPr>
                <w:rFonts w:ascii="Times New Roman"/>
                <w:b w:val="false"/>
                <w:i w:val="false"/>
                <w:color w:val="000000"/>
                <w:sz w:val="20"/>
              </w:rPr>
              <w:t>потребителей за</w:t>
            </w:r>
            <w:r>
              <w:br/>
            </w:r>
            <w:r>
              <w:rPr>
                <w:rFonts w:ascii="Times New Roman"/>
                <w:b w:val="false"/>
                <w:i w:val="false"/>
                <w:color w:val="000000"/>
                <w:sz w:val="20"/>
              </w:rPr>
              <w:t>
</w:t>
            </w:r>
            <w:r>
              <w:rPr>
                <w:rFonts w:ascii="Times New Roman"/>
                <w:b w:val="false"/>
                <w:i w:val="false"/>
                <w:color w:val="000000"/>
                <w:sz w:val="20"/>
              </w:rPr>
              <w:t>канализацию -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халықтың</w:t>
            </w:r>
            <w:r>
              <w:br/>
            </w:r>
            <w:r>
              <w:rPr>
                <w:rFonts w:ascii="Times New Roman"/>
                <w:b w:val="false"/>
                <w:i w:val="false"/>
                <w:color w:val="000000"/>
                <w:sz w:val="20"/>
              </w:rPr>
              <w:t>
</w:t>
            </w:r>
            <w:r>
              <w:rPr>
                <w:rFonts w:ascii="Times New Roman"/>
                <w:b w:val="false"/>
                <w:i w:val="false"/>
                <w:color w:val="000000"/>
                <w:sz w:val="20"/>
              </w:rPr>
              <w:t>население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организаций, содержащиеся</w:t>
            </w:r>
            <w:r>
              <w:br/>
            </w:r>
            <w:r>
              <w:rPr>
                <w:rFonts w:ascii="Times New Roman"/>
                <w:b w:val="false"/>
                <w:i w:val="false"/>
                <w:color w:val="000000"/>
                <w:sz w:val="20"/>
              </w:rPr>
              <w:t>
</w:t>
            </w:r>
            <w:r>
              <w:rPr>
                <w:rFonts w:ascii="Times New Roman"/>
                <w:b w:val="false"/>
                <w:i w:val="false"/>
                <w:color w:val="000000"/>
                <w:sz w:val="20"/>
              </w:rPr>
              <w:t>за счет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организаций, содержащиеся</w:t>
            </w:r>
            <w:r>
              <w:br/>
            </w:r>
            <w:r>
              <w:rPr>
                <w:rFonts w:ascii="Times New Roman"/>
                <w:b w:val="false"/>
                <w:i w:val="false"/>
                <w:color w:val="000000"/>
                <w:sz w:val="20"/>
              </w:rPr>
              <w:t>
</w:t>
            </w:r>
            <w:r>
              <w:rPr>
                <w:rFonts w:ascii="Times New Roman"/>
                <w:b w:val="false"/>
                <w:i w:val="false"/>
                <w:color w:val="000000"/>
                <w:sz w:val="20"/>
              </w:rPr>
              <w:t>за счет местного бюджета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   Адрес _____________________________</w:t>
      </w:r>
      <w:r>
        <w:br/>
      </w:r>
      <w:r>
        <w:rPr>
          <w:rFonts w:ascii="Times New Roman"/>
          <w:b w:val="false"/>
          <w:i w:val="false"/>
          <w:color w:val="000000"/>
          <w:sz w:val="28"/>
        </w:rPr>
        <w:t>
                                 Телефон ____________________________</w:t>
      </w:r>
    </w:p>
    <w:p>
      <w:pPr>
        <w:spacing w:after="0"/>
        <w:ind w:left="0"/>
        <w:jc w:val="both"/>
      </w:pPr>
      <w:r>
        <w:rPr>
          <w:rFonts w:ascii="Times New Roman"/>
          <w:b/>
          <w:i w:val="false"/>
          <w:color w:val="000000"/>
          <w:sz w:val="28"/>
        </w:rPr>
        <w:t>Электрондық мекенжайы</w:t>
      </w:r>
      <w:r>
        <w:br/>
      </w:r>
      <w:r>
        <w:rPr>
          <w:rFonts w:ascii="Times New Roman"/>
          <w:b w:val="false"/>
          <w:i w:val="false"/>
          <w:color w:val="000000"/>
          <w:sz w:val="28"/>
        </w:rPr>
        <w:t>
Электронный адрес ___________________________________________________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w:t>
      </w:r>
      <w:r>
        <w:br/>
      </w:r>
      <w:r>
        <w:rPr>
          <w:rFonts w:ascii="Times New Roman"/>
          <w:b w:val="false"/>
          <w:i w:val="false"/>
          <w:color w:val="000000"/>
          <w:sz w:val="28"/>
        </w:rPr>
        <w:t>
Телефон________________________________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(Т.Ә.А., қолы)</w:t>
      </w:r>
      <w:r>
        <w:br/>
      </w:r>
      <w:r>
        <w:rPr>
          <w:rFonts w:ascii="Times New Roman"/>
          <w:b w:val="false"/>
          <w:i w:val="false"/>
          <w:color w:val="000000"/>
          <w:sz w:val="28"/>
        </w:rPr>
        <w:t>
Руководитель ____________________ (Ф.И.О., подпись)__________________</w:t>
      </w:r>
      <w:r>
        <w:br/>
      </w:r>
      <w:r>
        <w:rPr>
          <w:rFonts w:ascii="Times New Roman"/>
          <w:b w:val="false"/>
          <w:i w:val="false"/>
          <w:color w:val="000000"/>
          <w:sz w:val="28"/>
        </w:rPr>
        <w:t>
</w:t>
      </w: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(Т.Ә.А., қолы)</w:t>
      </w:r>
      <w:r>
        <w:br/>
      </w:r>
      <w:r>
        <w:rPr>
          <w:rFonts w:ascii="Times New Roman"/>
          <w:b w:val="false"/>
          <w:i w:val="false"/>
          <w:color w:val="000000"/>
          <w:sz w:val="28"/>
        </w:rPr>
        <w:t>
Главный бухгалтер _______________ (Ф.И.О., подпись)__________________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251" w:id="58"/>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года № 223   </w:t>
      </w:r>
    </w:p>
    <w:bookmarkEnd w:id="58"/>
    <w:p>
      <w:pPr>
        <w:spacing w:after="0"/>
        <w:ind w:left="0"/>
        <w:jc w:val="both"/>
      </w:pPr>
      <w:r>
        <w:rPr>
          <w:rFonts w:ascii="Times New Roman"/>
          <w:b w:val="false"/>
          <w:i w:val="false"/>
          <w:color w:val="ff0000"/>
          <w:sz w:val="28"/>
        </w:rPr>
        <w:t>      Сноска. Приложение 12 в редакции приказа и.о. Председателя Агентства РК по статистике от 28.06.2012 </w:t>
      </w:r>
      <w:r>
        <w:rPr>
          <w:rFonts w:ascii="Times New Roman"/>
          <w:b w:val="false"/>
          <w:i w:val="false"/>
          <w:color w:val="ff0000"/>
          <w:sz w:val="28"/>
        </w:rPr>
        <w:t>№ 153</w:t>
      </w:r>
      <w:r>
        <w:rPr>
          <w:rFonts w:ascii="Times New Roman"/>
          <w:b w:val="false"/>
          <w:i w:val="false"/>
          <w:color w:val="ff0000"/>
          <w:sz w:val="28"/>
        </w:rPr>
        <w:t> (вводится в действие с 01.01.2013).</w:t>
      </w:r>
    </w:p>
    <w:bookmarkStart w:name="z252" w:id="5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работе водопровода, канализации и их отдельных сетей»</w:t>
      </w:r>
      <w:r>
        <w:br/>
      </w:r>
      <w:r>
        <w:rPr>
          <w:rFonts w:ascii="Times New Roman"/>
          <w:b/>
          <w:i w:val="false"/>
          <w:color w:val="000000"/>
        </w:rPr>
        <w:t>
(код 0261104, индекс 1-ВК, периодичность годовая)</w:t>
      </w:r>
    </w:p>
    <w:bookmarkEnd w:id="59"/>
    <w:bookmarkStart w:name="z260" w:id="60"/>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 Казахстан «О государственной статистике» от 19 марта 2010 года и детализирует заполнение статистической формы общегосударственного статистического наблюдения «Отчет о работе водопровода, канализации и их отдельных сетей» (код 0261104, индекс 1-ВК,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внутридворовая сеть – сеть трубопроводов, уложенных на территории домовладений для их присоединения к уличной водопроводной сети, а также канализационные трубопроводы, предназначенные для присоединения домовладений к уличной канализационной сети;</w:t>
      </w:r>
      <w:r>
        <w:br/>
      </w:r>
      <w:r>
        <w:rPr>
          <w:rFonts w:ascii="Times New Roman"/>
          <w:b w:val="false"/>
          <w:i w:val="false"/>
          <w:color w:val="000000"/>
          <w:sz w:val="28"/>
        </w:rPr>
        <w:t>
</w:t>
      </w:r>
      <w:r>
        <w:rPr>
          <w:rFonts w:ascii="Times New Roman"/>
          <w:b w:val="false"/>
          <w:i w:val="false"/>
          <w:color w:val="000000"/>
          <w:sz w:val="28"/>
        </w:rPr>
        <w:t>
      2) главный коллектор – трубопровод (или канал), собирающий сточные воды со своей канализационной территории и отводящий их на очистные сооружения или в водоем;</w:t>
      </w:r>
      <w:r>
        <w:br/>
      </w:r>
      <w:r>
        <w:rPr>
          <w:rFonts w:ascii="Times New Roman"/>
          <w:b w:val="false"/>
          <w:i w:val="false"/>
          <w:color w:val="000000"/>
          <w:sz w:val="28"/>
        </w:rPr>
        <w:t>
</w:t>
      </w:r>
      <w:r>
        <w:rPr>
          <w:rFonts w:ascii="Times New Roman"/>
          <w:b w:val="false"/>
          <w:i w:val="false"/>
          <w:color w:val="000000"/>
          <w:sz w:val="28"/>
        </w:rPr>
        <w:t>
      3) отдельная водопроводная сеть – это водопроводное хозяйство, не имеющее водозаборных и очистных сооружений, только распределительная уличная сеть, в которую вода поступает от водопровода другой организации, предприятия;</w:t>
      </w:r>
      <w:r>
        <w:br/>
      </w:r>
      <w:r>
        <w:rPr>
          <w:rFonts w:ascii="Times New Roman"/>
          <w:b w:val="false"/>
          <w:i w:val="false"/>
          <w:color w:val="000000"/>
          <w:sz w:val="28"/>
        </w:rPr>
        <w:t>
</w:t>
      </w:r>
      <w:r>
        <w:rPr>
          <w:rFonts w:ascii="Times New Roman"/>
          <w:b w:val="false"/>
          <w:i w:val="false"/>
          <w:color w:val="000000"/>
          <w:sz w:val="28"/>
        </w:rPr>
        <w:t>
      4) аренда – соглашение, по которому собственник передает нанимателю право пользования и исключительного владения, но не право собственности на объект, на определенное время при условии уплаты ренты. Предоставление или принятие во временное владение и пользование различных природных и имущественных объектов (земли, предприятия и так далее), а также иного имущества за определенную плату на договорных началах;</w:t>
      </w:r>
      <w:r>
        <w:br/>
      </w:r>
      <w:r>
        <w:rPr>
          <w:rFonts w:ascii="Times New Roman"/>
          <w:b w:val="false"/>
          <w:i w:val="false"/>
          <w:color w:val="000000"/>
          <w:sz w:val="28"/>
        </w:rPr>
        <w:t>
</w:t>
      </w:r>
      <w:r>
        <w:rPr>
          <w:rFonts w:ascii="Times New Roman"/>
          <w:b w:val="false"/>
          <w:i w:val="false"/>
          <w:color w:val="000000"/>
          <w:sz w:val="28"/>
        </w:rPr>
        <w:t>
      5) подано воды в сеть – это вся фактически поданная в сеть вода, независимо от источника ее получения – поднята ли она насосами I подъема, подана самотеком или получена со стороны от промышленного или другого водопровода;</w:t>
      </w:r>
      <w:r>
        <w:br/>
      </w:r>
      <w:r>
        <w:rPr>
          <w:rFonts w:ascii="Times New Roman"/>
          <w:b w:val="false"/>
          <w:i w:val="false"/>
          <w:color w:val="000000"/>
          <w:sz w:val="28"/>
        </w:rPr>
        <w:t>
</w:t>
      </w:r>
      <w:r>
        <w:rPr>
          <w:rFonts w:ascii="Times New Roman"/>
          <w:b w:val="false"/>
          <w:i w:val="false"/>
          <w:color w:val="000000"/>
          <w:sz w:val="28"/>
        </w:rPr>
        <w:t>
      6) отдельная канализационная сеть – сеть, не имеющая своего выпуска, а передающая сточную жидкость в канализационные сооружения других предприятий;</w:t>
      </w:r>
      <w:r>
        <w:br/>
      </w:r>
      <w:r>
        <w:rPr>
          <w:rFonts w:ascii="Times New Roman"/>
          <w:b w:val="false"/>
          <w:i w:val="false"/>
          <w:color w:val="000000"/>
          <w:sz w:val="28"/>
        </w:rPr>
        <w:t>
</w:t>
      </w:r>
      <w:r>
        <w:rPr>
          <w:rFonts w:ascii="Times New Roman"/>
          <w:b w:val="false"/>
          <w:i w:val="false"/>
          <w:color w:val="000000"/>
          <w:sz w:val="28"/>
        </w:rPr>
        <w:t>
      7) канализация – это совокупность сооружений для отвода сточных вод с территории населенного пункта или части его, располагающая отводящей сетью труб и коллекторов (каналов) и собственным выпуском;</w:t>
      </w:r>
      <w:r>
        <w:br/>
      </w:r>
      <w:r>
        <w:rPr>
          <w:rFonts w:ascii="Times New Roman"/>
          <w:b w:val="false"/>
          <w:i w:val="false"/>
          <w:color w:val="000000"/>
          <w:sz w:val="28"/>
        </w:rPr>
        <w:t>
</w:t>
      </w:r>
      <w:r>
        <w:rPr>
          <w:rFonts w:ascii="Times New Roman"/>
          <w:b w:val="false"/>
          <w:i w:val="false"/>
          <w:color w:val="000000"/>
          <w:sz w:val="28"/>
        </w:rPr>
        <w:t>
      8) концессия – передача по договору концессии объектов государственной собственности во временное владение и пользование в целях улучшения и эффективной эксплуатации, а также прав на создание (строительство) новых объектов за счет средств концессионера с предоставлением последнему права владения, пользования и распоряжения ими либо без такового с обязательным финансированием за счет средств концессионера и передачей государству;</w:t>
      </w:r>
      <w:r>
        <w:br/>
      </w:r>
      <w:r>
        <w:rPr>
          <w:rFonts w:ascii="Times New Roman"/>
          <w:b w:val="false"/>
          <w:i w:val="false"/>
          <w:color w:val="000000"/>
          <w:sz w:val="28"/>
        </w:rPr>
        <w:t>
</w:t>
      </w:r>
      <w:r>
        <w:rPr>
          <w:rFonts w:ascii="Times New Roman"/>
          <w:b w:val="false"/>
          <w:i w:val="false"/>
          <w:color w:val="000000"/>
          <w:sz w:val="28"/>
        </w:rPr>
        <w:t>
      9) авария в системе канализаций – это повреждение труб с выбросом сточных вод на поверхность;</w:t>
      </w:r>
      <w:r>
        <w:br/>
      </w:r>
      <w:r>
        <w:rPr>
          <w:rFonts w:ascii="Times New Roman"/>
          <w:b w:val="false"/>
          <w:i w:val="false"/>
          <w:color w:val="000000"/>
          <w:sz w:val="28"/>
        </w:rPr>
        <w:t>
</w:t>
      </w:r>
      <w:r>
        <w:rPr>
          <w:rFonts w:ascii="Times New Roman"/>
          <w:b w:val="false"/>
          <w:i w:val="false"/>
          <w:color w:val="000000"/>
          <w:sz w:val="28"/>
        </w:rPr>
        <w:t>
      10) уличная водопроводная сеть – это сеть трубопроводов, уложенных вдоль улиц, проездов, переулков, набережных и так далее;</w:t>
      </w:r>
      <w:r>
        <w:br/>
      </w:r>
      <w:r>
        <w:rPr>
          <w:rFonts w:ascii="Times New Roman"/>
          <w:b w:val="false"/>
          <w:i w:val="false"/>
          <w:color w:val="000000"/>
          <w:sz w:val="28"/>
        </w:rPr>
        <w:t>
</w:t>
      </w:r>
      <w:r>
        <w:rPr>
          <w:rFonts w:ascii="Times New Roman"/>
          <w:b w:val="false"/>
          <w:i w:val="false"/>
          <w:color w:val="000000"/>
          <w:sz w:val="28"/>
        </w:rPr>
        <w:t>
      11) внутриквартальная сеть – сеть трубопроводов, уложенных вдоль внутриквартальных проездов;</w:t>
      </w:r>
      <w:r>
        <w:br/>
      </w:r>
      <w:r>
        <w:rPr>
          <w:rFonts w:ascii="Times New Roman"/>
          <w:b w:val="false"/>
          <w:i w:val="false"/>
          <w:color w:val="000000"/>
          <w:sz w:val="28"/>
        </w:rPr>
        <w:t>
</w:t>
      </w:r>
      <w:r>
        <w:rPr>
          <w:rFonts w:ascii="Times New Roman"/>
          <w:b w:val="false"/>
          <w:i w:val="false"/>
          <w:color w:val="000000"/>
          <w:sz w:val="28"/>
        </w:rPr>
        <w:t>
      12) уличная канализационная сеть – трубопроводы, уложенные вдоль улиц, проездов, переулков, набережных и других проездов населенного пункта, включая протяжение сборных коллекторов, но без главных коллекторов;</w:t>
      </w:r>
      <w:r>
        <w:br/>
      </w:r>
      <w:r>
        <w:rPr>
          <w:rFonts w:ascii="Times New Roman"/>
          <w:b w:val="false"/>
          <w:i w:val="false"/>
          <w:color w:val="000000"/>
          <w:sz w:val="28"/>
        </w:rPr>
        <w:t>
</w:t>
      </w:r>
      <w:r>
        <w:rPr>
          <w:rFonts w:ascii="Times New Roman"/>
          <w:b w:val="false"/>
          <w:i w:val="false"/>
          <w:color w:val="000000"/>
          <w:sz w:val="28"/>
        </w:rPr>
        <w:t>
      13) водопровод – это совокупность водозаборных сооружений, очистных сооружений и распределительной сети труб, предназначенных для водоснабжения населения, коммунальных, торговых, культурно-бытовых, промышленных и других предприятий и организаций;</w:t>
      </w:r>
      <w:r>
        <w:br/>
      </w:r>
      <w:r>
        <w:rPr>
          <w:rFonts w:ascii="Times New Roman"/>
          <w:b w:val="false"/>
          <w:i w:val="false"/>
          <w:color w:val="000000"/>
          <w:sz w:val="28"/>
        </w:rPr>
        <w:t>
</w:t>
      </w:r>
      <w:r>
        <w:rPr>
          <w:rFonts w:ascii="Times New Roman"/>
          <w:b w:val="false"/>
          <w:i w:val="false"/>
          <w:color w:val="000000"/>
          <w:sz w:val="28"/>
        </w:rPr>
        <w:t>
      14) водовод – это трубопровод, проложенный от места забора воды (источника водоснабжения) до первых уличных распределительных сетей;</w:t>
      </w:r>
      <w:r>
        <w:br/>
      </w:r>
      <w:r>
        <w:rPr>
          <w:rFonts w:ascii="Times New Roman"/>
          <w:b w:val="false"/>
          <w:i w:val="false"/>
          <w:color w:val="000000"/>
          <w:sz w:val="28"/>
        </w:rPr>
        <w:t>
</w:t>
      </w:r>
      <w:r>
        <w:rPr>
          <w:rFonts w:ascii="Times New Roman"/>
          <w:b w:val="false"/>
          <w:i w:val="false"/>
          <w:color w:val="000000"/>
          <w:sz w:val="28"/>
        </w:rPr>
        <w:t>
      15) авария в системе водоснабжения населения питьевой водой – полное или частичное прекращение водоснабжения населенного пункта или отдельного его района, многоквартирного дома продолжительностью более 8 часов;</w:t>
      </w:r>
      <w:r>
        <w:br/>
      </w:r>
      <w:r>
        <w:rPr>
          <w:rFonts w:ascii="Times New Roman"/>
          <w:b w:val="false"/>
          <w:i w:val="false"/>
          <w:color w:val="000000"/>
          <w:sz w:val="28"/>
        </w:rPr>
        <w:t>
</w:t>
      </w:r>
      <w:r>
        <w:rPr>
          <w:rFonts w:ascii="Times New Roman"/>
          <w:b w:val="false"/>
          <w:i w:val="false"/>
          <w:color w:val="000000"/>
          <w:sz w:val="28"/>
        </w:rPr>
        <w:t>
      16) водопроводные очистные сооружения – многоуровневые комплексы переработки воды и очистки ее от различных примесей;</w:t>
      </w:r>
      <w:r>
        <w:br/>
      </w:r>
      <w:r>
        <w:rPr>
          <w:rFonts w:ascii="Times New Roman"/>
          <w:b w:val="false"/>
          <w:i w:val="false"/>
          <w:color w:val="000000"/>
          <w:sz w:val="28"/>
        </w:rPr>
        <w:t>
</w:t>
      </w:r>
      <w:r>
        <w:rPr>
          <w:rFonts w:ascii="Times New Roman"/>
          <w:b w:val="false"/>
          <w:i w:val="false"/>
          <w:color w:val="000000"/>
          <w:sz w:val="28"/>
        </w:rPr>
        <w:t>
      17) канализационные очистные сооружения – комплекс инженерных сооружений в системе канализации населенного пункта или предприятия, предназначенный для очистки сточных вод от содержащихся в них загрязнений.</w:t>
      </w:r>
      <w:r>
        <w:br/>
      </w:r>
      <w:r>
        <w:rPr>
          <w:rFonts w:ascii="Times New Roman"/>
          <w:b w:val="false"/>
          <w:i w:val="false"/>
          <w:color w:val="000000"/>
          <w:sz w:val="28"/>
        </w:rPr>
        <w:t>
</w:t>
      </w:r>
      <w:r>
        <w:rPr>
          <w:rFonts w:ascii="Times New Roman"/>
          <w:b w:val="false"/>
          <w:i w:val="false"/>
          <w:color w:val="000000"/>
          <w:sz w:val="28"/>
        </w:rPr>
        <w:t>
      Если в населенном пункте два и более водопровода объединены в одно предприятие, то управление таким предприятием должно составить один отчет по населенному пункту.</w:t>
      </w:r>
      <w:r>
        <w:br/>
      </w:r>
      <w:r>
        <w:rPr>
          <w:rFonts w:ascii="Times New Roman"/>
          <w:b w:val="false"/>
          <w:i w:val="false"/>
          <w:color w:val="000000"/>
          <w:sz w:val="28"/>
        </w:rPr>
        <w:t>
</w:t>
      </w:r>
      <w:r>
        <w:rPr>
          <w:rFonts w:ascii="Times New Roman"/>
          <w:b w:val="false"/>
          <w:i w:val="false"/>
          <w:color w:val="000000"/>
          <w:sz w:val="28"/>
        </w:rPr>
        <w:t>
      Если водопроводное предприятие снабжает водой несколько населенных пунктов, то по каждому населенному пункту составляется отдельный отчет и представляют статистическому органу по месту своего нахождения.</w:t>
      </w:r>
      <w:r>
        <w:br/>
      </w:r>
      <w:r>
        <w:rPr>
          <w:rFonts w:ascii="Times New Roman"/>
          <w:b w:val="false"/>
          <w:i w:val="false"/>
          <w:color w:val="000000"/>
          <w:sz w:val="28"/>
        </w:rPr>
        <w:t>
</w:t>
      </w:r>
      <w:r>
        <w:rPr>
          <w:rFonts w:ascii="Times New Roman"/>
          <w:b w:val="false"/>
          <w:i w:val="false"/>
          <w:color w:val="000000"/>
          <w:sz w:val="28"/>
        </w:rPr>
        <w:t>
      При передаче водопроводов или отдельных водопроводных сетей из одних предприятий, отчетность составляется отдельно за фактически проработанное время до (или после) передачи.</w:t>
      </w:r>
      <w:r>
        <w:br/>
      </w:r>
      <w:r>
        <w:rPr>
          <w:rFonts w:ascii="Times New Roman"/>
          <w:b w:val="false"/>
          <w:i w:val="false"/>
          <w:color w:val="000000"/>
          <w:sz w:val="28"/>
        </w:rPr>
        <w:t>
</w:t>
      </w:r>
      <w:r>
        <w:rPr>
          <w:rFonts w:ascii="Times New Roman"/>
          <w:b w:val="false"/>
          <w:i w:val="false"/>
          <w:color w:val="000000"/>
          <w:sz w:val="28"/>
        </w:rPr>
        <w:t>
      Если в населенном пункте две или более раздельных хозяйственно-фекальных или общесплавных канализаций объединены в одно хозяйство, то управление таким объединенным хозяйством должно составить один отчет по населенному пункту.</w:t>
      </w:r>
      <w:r>
        <w:br/>
      </w:r>
      <w:r>
        <w:rPr>
          <w:rFonts w:ascii="Times New Roman"/>
          <w:b w:val="false"/>
          <w:i w:val="false"/>
          <w:color w:val="000000"/>
          <w:sz w:val="28"/>
        </w:rPr>
        <w:t>
</w:t>
      </w:r>
      <w:r>
        <w:rPr>
          <w:rFonts w:ascii="Times New Roman"/>
          <w:b w:val="false"/>
          <w:i w:val="false"/>
          <w:color w:val="000000"/>
          <w:sz w:val="28"/>
        </w:rPr>
        <w:t>
      Если канализационное хозяйство получает стоки из отдельных канализационных сетей других населенных пунктов, сеть которых числится на балансе отчитывающегося предприятия, оно составляет отдельные отчеты на канализационное хозяйство каждого населенного пункта и все отчеты представляет статистическому органу по месту своего нахождения.</w:t>
      </w:r>
      <w:r>
        <w:br/>
      </w:r>
      <w:r>
        <w:rPr>
          <w:rFonts w:ascii="Times New Roman"/>
          <w:b w:val="false"/>
          <w:i w:val="false"/>
          <w:color w:val="000000"/>
          <w:sz w:val="28"/>
        </w:rPr>
        <w:t>
</w:t>
      </w:r>
      <w:r>
        <w:rPr>
          <w:rFonts w:ascii="Times New Roman"/>
          <w:b w:val="false"/>
          <w:i w:val="false"/>
          <w:color w:val="000000"/>
          <w:sz w:val="28"/>
        </w:rPr>
        <w:t>
      Отчет не представляют:</w:t>
      </w:r>
      <w:r>
        <w:br/>
      </w:r>
      <w:r>
        <w:rPr>
          <w:rFonts w:ascii="Times New Roman"/>
          <w:b w:val="false"/>
          <w:i w:val="false"/>
          <w:color w:val="000000"/>
          <w:sz w:val="28"/>
        </w:rPr>
        <w:t>
</w:t>
      </w:r>
      <w:r>
        <w:rPr>
          <w:rFonts w:ascii="Times New Roman"/>
          <w:b w:val="false"/>
          <w:i w:val="false"/>
          <w:color w:val="000000"/>
          <w:sz w:val="28"/>
        </w:rPr>
        <w:t>
      предприятия (организации) канализационного хозяйства, отводящие только технические сточные воды от промышленных предприятий, строительных, транспортных и других организаций;</w:t>
      </w:r>
      <w:r>
        <w:br/>
      </w:r>
      <w:r>
        <w:rPr>
          <w:rFonts w:ascii="Times New Roman"/>
          <w:b w:val="false"/>
          <w:i w:val="false"/>
          <w:color w:val="000000"/>
          <w:sz w:val="28"/>
        </w:rPr>
        <w:t>
</w:t>
      </w:r>
      <w:r>
        <w:rPr>
          <w:rFonts w:ascii="Times New Roman"/>
          <w:b w:val="false"/>
          <w:i w:val="false"/>
          <w:color w:val="000000"/>
          <w:sz w:val="28"/>
        </w:rPr>
        <w:t>
      предприятия канализации, отводящие только атмосферные сточные воды (ливневые канализации);</w:t>
      </w:r>
      <w:r>
        <w:br/>
      </w:r>
      <w:r>
        <w:rPr>
          <w:rFonts w:ascii="Times New Roman"/>
          <w:b w:val="false"/>
          <w:i w:val="false"/>
          <w:color w:val="000000"/>
          <w:sz w:val="28"/>
        </w:rPr>
        <w:t>
</w:t>
      </w:r>
      <w:r>
        <w:rPr>
          <w:rFonts w:ascii="Times New Roman"/>
          <w:b w:val="false"/>
          <w:i w:val="false"/>
          <w:color w:val="000000"/>
          <w:sz w:val="28"/>
        </w:rPr>
        <w:t>
      дворовые канализации простейшего устройства, обслуживающие здания одного домовладения, не имеющие выпуска сточных вод за его пределы;</w:t>
      </w:r>
      <w:r>
        <w:br/>
      </w:r>
      <w:r>
        <w:rPr>
          <w:rFonts w:ascii="Times New Roman"/>
          <w:b w:val="false"/>
          <w:i w:val="false"/>
          <w:color w:val="000000"/>
          <w:sz w:val="28"/>
        </w:rPr>
        <w:t>
</w:t>
      </w:r>
      <w:r>
        <w:rPr>
          <w:rFonts w:ascii="Times New Roman"/>
          <w:b w:val="false"/>
          <w:i w:val="false"/>
          <w:color w:val="000000"/>
          <w:sz w:val="28"/>
        </w:rPr>
        <w:t>
      сооружения для спуска сточных вод, не имеющие отводящих труб, не считаются канализацией.</w:t>
      </w:r>
      <w:r>
        <w:br/>
      </w:r>
      <w:r>
        <w:rPr>
          <w:rFonts w:ascii="Times New Roman"/>
          <w:b w:val="false"/>
          <w:i w:val="false"/>
          <w:color w:val="000000"/>
          <w:sz w:val="28"/>
        </w:rPr>
        <w:t>
</w:t>
      </w:r>
      <w:r>
        <w:rPr>
          <w:rFonts w:ascii="Times New Roman"/>
          <w:b w:val="false"/>
          <w:i w:val="false"/>
          <w:color w:val="000000"/>
          <w:sz w:val="28"/>
        </w:rPr>
        <w:t>
      3. В разделе 1 указывается фактическое местонахождение объекта, имеющего водопроводные и (или) канализационные сооружения в населенных пунктах (область, город, район, населенный пункт). Коды Классификатора административно-территориальных объектов заполняются работниками органа статистики.</w:t>
      </w:r>
      <w:r>
        <w:br/>
      </w:r>
      <w:r>
        <w:rPr>
          <w:rFonts w:ascii="Times New Roman"/>
          <w:b w:val="false"/>
          <w:i w:val="false"/>
          <w:color w:val="000000"/>
          <w:sz w:val="28"/>
        </w:rPr>
        <w:t>
</w:t>
      </w:r>
      <w:r>
        <w:rPr>
          <w:rFonts w:ascii="Times New Roman"/>
          <w:b w:val="false"/>
          <w:i w:val="false"/>
          <w:color w:val="000000"/>
          <w:sz w:val="28"/>
        </w:rPr>
        <w:t>
      4. По строке 1 раздела 2 показывается число водопроводных и канализационных сооружений, по строке 2 - число отдельных водопроводных, канализационных сетей, состоящих на балансе отчитывающегося предприятия.</w:t>
      </w:r>
      <w:r>
        <w:br/>
      </w:r>
      <w:r>
        <w:rPr>
          <w:rFonts w:ascii="Times New Roman"/>
          <w:b w:val="false"/>
          <w:i w:val="false"/>
          <w:color w:val="000000"/>
          <w:sz w:val="28"/>
        </w:rPr>
        <w:t>
</w:t>
      </w:r>
      <w:r>
        <w:rPr>
          <w:rFonts w:ascii="Times New Roman"/>
          <w:b w:val="false"/>
          <w:i w:val="false"/>
          <w:color w:val="000000"/>
          <w:sz w:val="28"/>
        </w:rPr>
        <w:t>
      По строке 3 выделяются водопроводные и канализационные сети, находящиеся в аренде и в концессии.</w:t>
      </w:r>
      <w:r>
        <w:br/>
      </w:r>
      <w:r>
        <w:rPr>
          <w:rFonts w:ascii="Times New Roman"/>
          <w:b w:val="false"/>
          <w:i w:val="false"/>
          <w:color w:val="000000"/>
          <w:sz w:val="28"/>
        </w:rPr>
        <w:t>
</w:t>
      </w:r>
      <w:r>
        <w:rPr>
          <w:rFonts w:ascii="Times New Roman"/>
          <w:b w:val="false"/>
          <w:i w:val="false"/>
          <w:color w:val="000000"/>
          <w:sz w:val="28"/>
        </w:rPr>
        <w:t>
      По строке 4 показываются все действующие на конец года уличные водоразборы (будки, колонки, краны), установленные на водопроводной сети.</w:t>
      </w:r>
      <w:r>
        <w:br/>
      </w:r>
      <w:r>
        <w:rPr>
          <w:rFonts w:ascii="Times New Roman"/>
          <w:b w:val="false"/>
          <w:i w:val="false"/>
          <w:color w:val="000000"/>
          <w:sz w:val="28"/>
        </w:rPr>
        <w:t>
</w:t>
      </w:r>
      <w:r>
        <w:rPr>
          <w:rFonts w:ascii="Times New Roman"/>
          <w:b w:val="false"/>
          <w:i w:val="false"/>
          <w:color w:val="000000"/>
          <w:sz w:val="28"/>
        </w:rPr>
        <w:t>
      По строке 5 - число аварий по всей системе централизованного водоснабжения и канализации.</w:t>
      </w:r>
      <w:r>
        <w:br/>
      </w:r>
      <w:r>
        <w:rPr>
          <w:rFonts w:ascii="Times New Roman"/>
          <w:b w:val="false"/>
          <w:i w:val="false"/>
          <w:color w:val="000000"/>
          <w:sz w:val="28"/>
        </w:rPr>
        <w:t>
</w:t>
      </w:r>
      <w:r>
        <w:rPr>
          <w:rFonts w:ascii="Times New Roman"/>
          <w:b w:val="false"/>
          <w:i w:val="false"/>
          <w:color w:val="000000"/>
          <w:sz w:val="28"/>
        </w:rPr>
        <w:t>
      По строке 6 выделяется количество аварий на сетях.</w:t>
      </w:r>
      <w:r>
        <w:br/>
      </w:r>
      <w:r>
        <w:rPr>
          <w:rFonts w:ascii="Times New Roman"/>
          <w:b w:val="false"/>
          <w:i w:val="false"/>
          <w:color w:val="000000"/>
          <w:sz w:val="28"/>
        </w:rPr>
        <w:t>
</w:t>
      </w:r>
      <w:r>
        <w:rPr>
          <w:rFonts w:ascii="Times New Roman"/>
          <w:b w:val="false"/>
          <w:i w:val="false"/>
          <w:color w:val="000000"/>
          <w:sz w:val="28"/>
        </w:rPr>
        <w:t>
      По строке 7 показывается количество установленных общедомовых  счетчиков в жилых многоквартирных домах.</w:t>
      </w:r>
      <w:r>
        <w:br/>
      </w:r>
      <w:r>
        <w:rPr>
          <w:rFonts w:ascii="Times New Roman"/>
          <w:b w:val="false"/>
          <w:i w:val="false"/>
          <w:color w:val="000000"/>
          <w:sz w:val="28"/>
        </w:rPr>
        <w:t>
</w:t>
      </w:r>
      <w:r>
        <w:rPr>
          <w:rFonts w:ascii="Times New Roman"/>
          <w:b w:val="false"/>
          <w:i w:val="false"/>
          <w:color w:val="000000"/>
          <w:sz w:val="28"/>
        </w:rPr>
        <w:t>
      5. По строкам 2, 4, 6 раздела 3 показывается протяженность водоводов и главных коллекторов, уличной водопроводной и канализационной сети на конец года.</w:t>
      </w:r>
      <w:r>
        <w:br/>
      </w:r>
      <w:r>
        <w:rPr>
          <w:rFonts w:ascii="Times New Roman"/>
          <w:b w:val="false"/>
          <w:i w:val="false"/>
          <w:color w:val="000000"/>
          <w:sz w:val="28"/>
        </w:rPr>
        <w:t>
</w:t>
      </w:r>
      <w:r>
        <w:rPr>
          <w:rFonts w:ascii="Times New Roman"/>
          <w:b w:val="false"/>
          <w:i w:val="false"/>
          <w:color w:val="000000"/>
          <w:sz w:val="28"/>
        </w:rPr>
        <w:t>
      По строкам 3, 5, 7 показывается протяженbt водоводов и главных коллекторов, уличной водопроводной и канализационной сетей, внутриквартальной и внутридворовой сетей, нуждающихся в замене.</w:t>
      </w:r>
      <w:r>
        <w:br/>
      </w:r>
      <w:r>
        <w:rPr>
          <w:rFonts w:ascii="Times New Roman"/>
          <w:b w:val="false"/>
          <w:i w:val="false"/>
          <w:color w:val="000000"/>
          <w:sz w:val="28"/>
        </w:rPr>
        <w:t>
</w:t>
      </w:r>
      <w:r>
        <w:rPr>
          <w:rFonts w:ascii="Times New Roman"/>
          <w:b w:val="false"/>
          <w:i w:val="false"/>
          <w:color w:val="000000"/>
          <w:sz w:val="28"/>
        </w:rPr>
        <w:t>
      Протяжение водовода определяется по длине труб, уложенных в одну нитку. Если водовод состоит из двух и более трубопроводов, считается протяжение каждого трубопровода.</w:t>
      </w:r>
      <w:r>
        <w:br/>
      </w:r>
      <w:r>
        <w:rPr>
          <w:rFonts w:ascii="Times New Roman"/>
          <w:b w:val="false"/>
          <w:i w:val="false"/>
          <w:color w:val="000000"/>
          <w:sz w:val="28"/>
        </w:rPr>
        <w:t>
</w:t>
      </w:r>
      <w:r>
        <w:rPr>
          <w:rFonts w:ascii="Times New Roman"/>
          <w:b w:val="false"/>
          <w:i w:val="false"/>
          <w:color w:val="000000"/>
          <w:sz w:val="28"/>
        </w:rPr>
        <w:t>
      По строке 8 отражается протяжение замененных водопроводных и канализационных сетей. Из общего количества заменных сетей выделяется замена водоводов и главных коллекторов – строка 9, замена уличной  водопроводной и канализационной сетей – строка 10, а также замена внутриквартальной и внутридворовой сетей (строка 11).</w:t>
      </w:r>
      <w:r>
        <w:br/>
      </w:r>
      <w:r>
        <w:rPr>
          <w:rFonts w:ascii="Times New Roman"/>
          <w:b w:val="false"/>
          <w:i w:val="false"/>
          <w:color w:val="000000"/>
          <w:sz w:val="28"/>
        </w:rPr>
        <w:t>
</w:t>
      </w:r>
      <w:r>
        <w:rPr>
          <w:rFonts w:ascii="Times New Roman"/>
          <w:b w:val="false"/>
          <w:i w:val="false"/>
          <w:color w:val="000000"/>
          <w:sz w:val="28"/>
        </w:rPr>
        <w:t>
      В подразделах 3.1 и 3.2 указываются данные о протяженности водопроводных и канализационных сетей по населенным пунктам.</w:t>
      </w:r>
      <w:r>
        <w:br/>
      </w:r>
      <w:r>
        <w:rPr>
          <w:rFonts w:ascii="Times New Roman"/>
          <w:b w:val="false"/>
          <w:i w:val="false"/>
          <w:color w:val="000000"/>
          <w:sz w:val="28"/>
        </w:rPr>
        <w:t>
</w:t>
      </w:r>
      <w:r>
        <w:rPr>
          <w:rFonts w:ascii="Times New Roman"/>
          <w:b w:val="false"/>
          <w:i w:val="false"/>
          <w:color w:val="000000"/>
          <w:sz w:val="28"/>
        </w:rPr>
        <w:t>
      6. По строке 2.1 раздела 4 показывается установленная производственная мощность насосных станций I подъема. Она определяется суммированием производительности всех установленных насосов на конец года, независимо от того, находятся ли они в работе, простое по разным причинам (ремонт, режим работыы). Производительность резервных насосов (вакуум-насосов, эжекторов) в этот показатель не включаются.</w:t>
      </w:r>
      <w:r>
        <w:br/>
      </w:r>
      <w:r>
        <w:rPr>
          <w:rFonts w:ascii="Times New Roman"/>
          <w:b w:val="false"/>
          <w:i w:val="false"/>
          <w:color w:val="000000"/>
          <w:sz w:val="28"/>
        </w:rPr>
        <w:t>
</w:t>
      </w:r>
      <w:r>
        <w:rPr>
          <w:rFonts w:ascii="Times New Roman"/>
          <w:b w:val="false"/>
          <w:i w:val="false"/>
          <w:color w:val="000000"/>
          <w:sz w:val="28"/>
        </w:rPr>
        <w:t>
      По строкам 2.2 и 2.3 показывается установленная производственная мощность всех имеющихся в предприятии (организации) насосных станций II и III подъемов, которая определяется суммированием производительности всех установленных насосов этого типа на конец отчетного года, независимо от того, находятся ли они в работе или в простое по разным причинам (в ремонте, по режиму работы). Производительность каждого насоса учитывается по данным завода-изготовителя, указанным в техническом паспорте. Производительность резервных насосов, пожарных насосов (как специального оборудования) и вспомогательных насосов (вакуум-насосов, эжекторов) в этот показатель не включается.</w:t>
      </w:r>
      <w:r>
        <w:br/>
      </w:r>
      <w:r>
        <w:rPr>
          <w:rFonts w:ascii="Times New Roman"/>
          <w:b w:val="false"/>
          <w:i w:val="false"/>
          <w:color w:val="000000"/>
          <w:sz w:val="28"/>
        </w:rPr>
        <w:t>
</w:t>
      </w:r>
      <w:r>
        <w:rPr>
          <w:rFonts w:ascii="Times New Roman"/>
          <w:b w:val="false"/>
          <w:i w:val="false"/>
          <w:color w:val="000000"/>
          <w:sz w:val="28"/>
        </w:rPr>
        <w:t>
      По строке 3 показывается установленная производственная мощность очистных сооружений водопровода. Она определяется путем суммирования пропускной способности всех имеющихся фильтров и контактных осветителей на основании данных о площади фильтрующей поверхности и скорости фильтрации.</w:t>
      </w:r>
      <w:r>
        <w:br/>
      </w:r>
      <w:r>
        <w:rPr>
          <w:rFonts w:ascii="Times New Roman"/>
          <w:b w:val="false"/>
          <w:i w:val="false"/>
          <w:color w:val="000000"/>
          <w:sz w:val="28"/>
        </w:rPr>
        <w:t>
</w:t>
      </w:r>
      <w:r>
        <w:rPr>
          <w:rFonts w:ascii="Times New Roman"/>
          <w:b w:val="false"/>
          <w:i w:val="false"/>
          <w:color w:val="000000"/>
          <w:sz w:val="28"/>
        </w:rPr>
        <w:t>
      По строке 4 показывается установленная производственная мощность водопровода. Она определяется максимальным количеством воды, которая может быть подана в сеть за сутки, исходя из производительности основных водопроводных сооружений, лимитирующих подачу воды: скважин или открытого водозабора, насосных станций II подъема, водовода.</w:t>
      </w:r>
      <w:r>
        <w:br/>
      </w:r>
      <w:r>
        <w:rPr>
          <w:rFonts w:ascii="Times New Roman"/>
          <w:b w:val="false"/>
          <w:i w:val="false"/>
          <w:color w:val="000000"/>
          <w:sz w:val="28"/>
        </w:rPr>
        <w:t>
</w:t>
      </w:r>
      <w:r>
        <w:rPr>
          <w:rFonts w:ascii="Times New Roman"/>
          <w:b w:val="false"/>
          <w:i w:val="false"/>
          <w:color w:val="000000"/>
          <w:sz w:val="28"/>
        </w:rPr>
        <w:t>
      По строкам 5.1, 5.2, 5.3 отражается число насосных станций I, II и III подъемов.</w:t>
      </w:r>
      <w:r>
        <w:br/>
      </w:r>
      <w:r>
        <w:rPr>
          <w:rFonts w:ascii="Times New Roman"/>
          <w:b w:val="false"/>
          <w:i w:val="false"/>
          <w:color w:val="000000"/>
          <w:sz w:val="28"/>
        </w:rPr>
        <w:t>
</w:t>
      </w:r>
      <w:r>
        <w:rPr>
          <w:rFonts w:ascii="Times New Roman"/>
          <w:b w:val="false"/>
          <w:i w:val="false"/>
          <w:color w:val="000000"/>
          <w:sz w:val="28"/>
        </w:rPr>
        <w:t>
      По строке 6 показывается число водопроводных очистных сооружений.</w:t>
      </w:r>
      <w:r>
        <w:br/>
      </w:r>
      <w:r>
        <w:rPr>
          <w:rFonts w:ascii="Times New Roman"/>
          <w:b w:val="false"/>
          <w:i w:val="false"/>
          <w:color w:val="000000"/>
          <w:sz w:val="28"/>
        </w:rPr>
        <w:t>
</w:t>
      </w:r>
      <w:r>
        <w:rPr>
          <w:rFonts w:ascii="Times New Roman"/>
          <w:b w:val="false"/>
          <w:i w:val="false"/>
          <w:color w:val="000000"/>
          <w:sz w:val="28"/>
        </w:rPr>
        <w:t>
      7. Строка 1 раздела 5 определяется по ежедневным записям в технических журналах насосных станций на основе показаний водомеров, а при отсутствии водомеров – по времени работы насосов и их установленной производительности в час или по другим, более точным, методам учета (например, по объему резервуаров, расположенных на территории насосных станций). По самотечным водопроводам и отдельным водопроводным сетям этот показатель не заполняют. По смешанным (по способу забора воды) водопроводам указывают только то количество воды, которое фактически поднято имеющимися в хозяйстве насосами I подъема.</w:t>
      </w:r>
      <w:r>
        <w:br/>
      </w:r>
      <w:r>
        <w:rPr>
          <w:rFonts w:ascii="Times New Roman"/>
          <w:b w:val="false"/>
          <w:i w:val="false"/>
          <w:color w:val="000000"/>
          <w:sz w:val="28"/>
        </w:rPr>
        <w:t>
</w:t>
      </w:r>
      <w:r>
        <w:rPr>
          <w:rFonts w:ascii="Times New Roman"/>
          <w:b w:val="false"/>
          <w:i w:val="false"/>
          <w:color w:val="000000"/>
          <w:sz w:val="28"/>
        </w:rPr>
        <w:t>
      Показатели строки 3 определяются согласно ежедневным записям в технических журналах по данным водомеров, установленных на водоводах в местах их соединения с уличной распределительной сетью водопровода. При отсутствии водомеров на водоворотах количество воды, поданной в сеть, определяется в зависимости от типа водопровода:</w:t>
      </w:r>
      <w:r>
        <w:br/>
      </w:r>
      <w:r>
        <w:rPr>
          <w:rFonts w:ascii="Times New Roman"/>
          <w:b w:val="false"/>
          <w:i w:val="false"/>
          <w:color w:val="000000"/>
          <w:sz w:val="28"/>
        </w:rPr>
        <w:t>
</w:t>
      </w:r>
      <w:r>
        <w:rPr>
          <w:rFonts w:ascii="Times New Roman"/>
          <w:b w:val="false"/>
          <w:i w:val="false"/>
          <w:color w:val="000000"/>
          <w:sz w:val="28"/>
        </w:rPr>
        <w:t>
      в механических водопроводах, оборудованных очистными сооружениями – по данным о количестве пропущенной воды через очистные сооружения за вычетом воды, потребленной на собственные нужды;</w:t>
      </w:r>
      <w:r>
        <w:br/>
      </w:r>
      <w:r>
        <w:rPr>
          <w:rFonts w:ascii="Times New Roman"/>
          <w:b w:val="false"/>
          <w:i w:val="false"/>
          <w:color w:val="000000"/>
          <w:sz w:val="28"/>
        </w:rPr>
        <w:t>
</w:t>
      </w:r>
      <w:r>
        <w:rPr>
          <w:rFonts w:ascii="Times New Roman"/>
          <w:b w:val="false"/>
          <w:i w:val="false"/>
          <w:color w:val="000000"/>
          <w:sz w:val="28"/>
        </w:rPr>
        <w:t>
      при отсутствии очистных сооружений в механических водопроводах количество воды, поданной в сеть, обычно равно количеству поднятой воды насосами I подъема;</w:t>
      </w:r>
      <w:r>
        <w:br/>
      </w:r>
      <w:r>
        <w:rPr>
          <w:rFonts w:ascii="Times New Roman"/>
          <w:b w:val="false"/>
          <w:i w:val="false"/>
          <w:color w:val="000000"/>
          <w:sz w:val="28"/>
        </w:rPr>
        <w:t>
</w:t>
      </w:r>
      <w:r>
        <w:rPr>
          <w:rFonts w:ascii="Times New Roman"/>
          <w:b w:val="false"/>
          <w:i w:val="false"/>
          <w:color w:val="000000"/>
          <w:sz w:val="28"/>
        </w:rPr>
        <w:t>
      в самотечных водопроводах – по водомерам, установленным на выходе воды из источника водоснабжения, или по контрольным водомерам, установленным на сети у потребителей (если через них пропускается вся поданная в сеть), или по сечению труб водовода и скорости течения воды в них.</w:t>
      </w:r>
      <w:r>
        <w:br/>
      </w:r>
      <w:r>
        <w:rPr>
          <w:rFonts w:ascii="Times New Roman"/>
          <w:b w:val="false"/>
          <w:i w:val="false"/>
          <w:color w:val="000000"/>
          <w:sz w:val="28"/>
        </w:rPr>
        <w:t>
</w:t>
      </w:r>
      <w:r>
        <w:rPr>
          <w:rFonts w:ascii="Times New Roman"/>
          <w:b w:val="false"/>
          <w:i w:val="false"/>
          <w:color w:val="000000"/>
          <w:sz w:val="28"/>
        </w:rPr>
        <w:t>
      По строке 6 показывается вода, полученная со стороны. Эту строку заполняют те водопроводы, которые получают (покупают) воду от промышленных и других водопроводов, принадлежащих разным ведомствам. Вода, полученная со стороны, определяется по данным счетов поставщиков, выписанных на основании показаний измерительных приборов за отчетный год.</w:t>
      </w:r>
      <w:r>
        <w:br/>
      </w:r>
      <w:r>
        <w:rPr>
          <w:rFonts w:ascii="Times New Roman"/>
          <w:b w:val="false"/>
          <w:i w:val="false"/>
          <w:color w:val="000000"/>
          <w:sz w:val="28"/>
        </w:rPr>
        <w:t>
</w:t>
      </w:r>
      <w:r>
        <w:rPr>
          <w:rFonts w:ascii="Times New Roman"/>
          <w:b w:val="false"/>
          <w:i w:val="false"/>
          <w:color w:val="000000"/>
          <w:sz w:val="28"/>
        </w:rPr>
        <w:t>
      Данные строки 7 определяются по водомерам, установленным на этих сооружениях. В случае отсутствия водомеров на очистных сооружениях количество пропущенной воды определяется по количеству фактически поднятой насосами 1 подъема (если вся эта вода пропущена через очистные сооружения) и за вычетом воды, потребленной на собственные нужды.</w:t>
      </w:r>
      <w:r>
        <w:br/>
      </w:r>
      <w:r>
        <w:rPr>
          <w:rFonts w:ascii="Times New Roman"/>
          <w:b w:val="false"/>
          <w:i w:val="false"/>
          <w:color w:val="000000"/>
          <w:sz w:val="28"/>
        </w:rPr>
        <w:t>
</w:t>
      </w:r>
      <w:r>
        <w:rPr>
          <w:rFonts w:ascii="Times New Roman"/>
          <w:b w:val="false"/>
          <w:i w:val="false"/>
          <w:color w:val="000000"/>
          <w:sz w:val="28"/>
        </w:rPr>
        <w:t>
      В зависимости от водоисточника в различных водопроводных хозяйствах имеется разный состав очистных сооружений: полный комплекс очистных сооружений, только отстойники или фильтры. Вода считается пропущенной через очистные сооружения независимо от их состава. Вода, прошедшая только хлорирование, не считается пропущенной через очистные сооружения. В том случае, когда водопроводное хозяйство (не имеющее водомеров), кроме поднятой воды очищает также и полученную (покупную) воду со стороны, то для определения количества фактически поднятой воды, насосными станциями 1 подъема и количество полученной воды со стороны и из полученной суммы вычесть расход воды на собственные нужды за отчетный год.</w:t>
      </w:r>
      <w:r>
        <w:br/>
      </w:r>
      <w:r>
        <w:rPr>
          <w:rFonts w:ascii="Times New Roman"/>
          <w:b w:val="false"/>
          <w:i w:val="false"/>
          <w:color w:val="000000"/>
          <w:sz w:val="28"/>
        </w:rPr>
        <w:t>
</w:t>
      </w:r>
      <w:r>
        <w:rPr>
          <w:rFonts w:ascii="Times New Roman"/>
          <w:b w:val="false"/>
          <w:i w:val="false"/>
          <w:color w:val="000000"/>
          <w:sz w:val="28"/>
        </w:rPr>
        <w:t>
      По строкам 8 - 12 показывается отпуск воды населению, на коммунальные нужды предприятий, на производственные нужды и другим водопроводам, отдельным водопроводным сетям. Отпуск воды определяется по предъявленным абонентам счетам, выписанным на основании показаний водомеров, в случае отсутствия водомеров - по нормам расхода воды для различных категорий потребителей, установленным местными исполнительно-распорядительными органами.</w:t>
      </w:r>
      <w:r>
        <w:br/>
      </w:r>
      <w:r>
        <w:rPr>
          <w:rFonts w:ascii="Times New Roman"/>
          <w:b w:val="false"/>
          <w:i w:val="false"/>
          <w:color w:val="000000"/>
          <w:sz w:val="28"/>
        </w:rPr>
        <w:t>
</w:t>
      </w:r>
      <w:r>
        <w:rPr>
          <w:rFonts w:ascii="Times New Roman"/>
          <w:b w:val="false"/>
          <w:i w:val="false"/>
          <w:color w:val="000000"/>
          <w:sz w:val="28"/>
        </w:rPr>
        <w:t>
      Строка 14 определяется как разность между количеством воды, поданной в сеть, количеством воды, отпущенной всем потребителям и израсходованной на собственные производственные нужды. Утечка воды происходит при транспортировке воды к потребителям вследствие неисправности труб водопроводной сети, их соединений, запорной арматуры, гидрантов, а также аварий на сети. Неучтенный расход воды включает использование воды на тушение пожаров, на учебные цели по тушению пожаров.</w:t>
      </w:r>
      <w:r>
        <w:br/>
      </w:r>
      <w:r>
        <w:rPr>
          <w:rFonts w:ascii="Times New Roman"/>
          <w:b w:val="false"/>
          <w:i w:val="false"/>
          <w:color w:val="000000"/>
          <w:sz w:val="28"/>
        </w:rPr>
        <w:t>
</w:t>
      </w:r>
      <w:r>
        <w:rPr>
          <w:rFonts w:ascii="Times New Roman"/>
          <w:b w:val="false"/>
          <w:i w:val="false"/>
          <w:color w:val="000000"/>
          <w:sz w:val="28"/>
        </w:rPr>
        <w:t>
      В подразделе 5.1 указываются данные об отпуске и потерях воды по населенным пунктам.</w:t>
      </w:r>
      <w:r>
        <w:br/>
      </w:r>
      <w:r>
        <w:rPr>
          <w:rFonts w:ascii="Times New Roman"/>
          <w:b w:val="false"/>
          <w:i w:val="false"/>
          <w:color w:val="000000"/>
          <w:sz w:val="28"/>
        </w:rPr>
        <w:t>
</w:t>
      </w:r>
      <w:r>
        <w:rPr>
          <w:rFonts w:ascii="Times New Roman"/>
          <w:b w:val="false"/>
          <w:i w:val="false"/>
          <w:color w:val="000000"/>
          <w:sz w:val="28"/>
        </w:rPr>
        <w:t>
      8. По строке 1 раздела 6 указывается установочная мощность канализационных насосных станций. Мощность насосных станций определяется в соответствии с нормативно-технической документацией насосного оборудования.</w:t>
      </w:r>
      <w:r>
        <w:br/>
      </w:r>
      <w:r>
        <w:rPr>
          <w:rFonts w:ascii="Times New Roman"/>
          <w:b w:val="false"/>
          <w:i w:val="false"/>
          <w:color w:val="000000"/>
          <w:sz w:val="28"/>
        </w:rPr>
        <w:t>
</w:t>
      </w:r>
      <w:r>
        <w:rPr>
          <w:rFonts w:ascii="Times New Roman"/>
          <w:b w:val="false"/>
          <w:i w:val="false"/>
          <w:color w:val="000000"/>
          <w:sz w:val="28"/>
        </w:rPr>
        <w:t>
      По строке 2 отражается установленная пропускная способность очистных сооружений. Она равна количеству сточной жидкости, которую эти сооружения могут пропустить за сутки при полной загрузке всего комплекса очистных сооружений и соблюдения установленных требований к очистке сточной жидкости.</w:t>
      </w:r>
      <w:r>
        <w:br/>
      </w:r>
      <w:r>
        <w:rPr>
          <w:rFonts w:ascii="Times New Roman"/>
          <w:b w:val="false"/>
          <w:i w:val="false"/>
          <w:color w:val="000000"/>
          <w:sz w:val="28"/>
        </w:rPr>
        <w:t>
</w:t>
      </w:r>
      <w:r>
        <w:rPr>
          <w:rFonts w:ascii="Times New Roman"/>
          <w:b w:val="false"/>
          <w:i w:val="false"/>
          <w:color w:val="000000"/>
          <w:sz w:val="28"/>
        </w:rPr>
        <w:t>
      По строке 3 отражается установленная пропускная способность сооружений механической очистки.</w:t>
      </w:r>
      <w:r>
        <w:br/>
      </w:r>
      <w:r>
        <w:rPr>
          <w:rFonts w:ascii="Times New Roman"/>
          <w:b w:val="false"/>
          <w:i w:val="false"/>
          <w:color w:val="000000"/>
          <w:sz w:val="28"/>
        </w:rPr>
        <w:t>
</w:t>
      </w:r>
      <w:r>
        <w:rPr>
          <w:rFonts w:ascii="Times New Roman"/>
          <w:b w:val="false"/>
          <w:i w:val="false"/>
          <w:color w:val="000000"/>
          <w:sz w:val="28"/>
        </w:rPr>
        <w:t>
      По строке 4 отражается установленная пропускная способность сооружений биологической очистки.</w:t>
      </w:r>
      <w:r>
        <w:br/>
      </w:r>
      <w:r>
        <w:rPr>
          <w:rFonts w:ascii="Times New Roman"/>
          <w:b w:val="false"/>
          <w:i w:val="false"/>
          <w:color w:val="000000"/>
          <w:sz w:val="28"/>
        </w:rPr>
        <w:t>
</w:t>
      </w:r>
      <w:r>
        <w:rPr>
          <w:rFonts w:ascii="Times New Roman"/>
          <w:b w:val="false"/>
          <w:i w:val="false"/>
          <w:color w:val="000000"/>
          <w:sz w:val="28"/>
        </w:rPr>
        <w:t>
      По строке 5 показывается число канализационных насосных станций.</w:t>
      </w:r>
      <w:r>
        <w:br/>
      </w:r>
      <w:r>
        <w:rPr>
          <w:rFonts w:ascii="Times New Roman"/>
          <w:b w:val="false"/>
          <w:i w:val="false"/>
          <w:color w:val="000000"/>
          <w:sz w:val="28"/>
        </w:rPr>
        <w:t>
</w:t>
      </w:r>
      <w:r>
        <w:rPr>
          <w:rFonts w:ascii="Times New Roman"/>
          <w:b w:val="false"/>
          <w:i w:val="false"/>
          <w:color w:val="000000"/>
          <w:sz w:val="28"/>
        </w:rPr>
        <w:t>
      По строке 6 показывается число канализационных очистных сооружений.</w:t>
      </w:r>
      <w:r>
        <w:br/>
      </w:r>
      <w:r>
        <w:rPr>
          <w:rFonts w:ascii="Times New Roman"/>
          <w:b w:val="false"/>
          <w:i w:val="false"/>
          <w:color w:val="000000"/>
          <w:sz w:val="28"/>
        </w:rPr>
        <w:t>
</w:t>
      </w:r>
      <w:r>
        <w:rPr>
          <w:rFonts w:ascii="Times New Roman"/>
          <w:b w:val="false"/>
          <w:i w:val="false"/>
          <w:color w:val="000000"/>
          <w:sz w:val="28"/>
        </w:rPr>
        <w:t>
      9. По строке 1 раздела 7 показывается пропуск всех сточных вод за год канализацией. Фактическое количество сточных вод (включая производственно-технические, хозяйственно-фекальные сточные воды, а также воды коммунальных предприятий), пропущенных за отчетный год через канализацию, определяется по предъявленным абонентам счетам.</w:t>
      </w:r>
      <w:r>
        <w:br/>
      </w:r>
      <w:r>
        <w:rPr>
          <w:rFonts w:ascii="Times New Roman"/>
          <w:b w:val="false"/>
          <w:i w:val="false"/>
          <w:color w:val="000000"/>
          <w:sz w:val="28"/>
        </w:rPr>
        <w:t>
</w:t>
      </w:r>
      <w:r>
        <w:rPr>
          <w:rFonts w:ascii="Times New Roman"/>
          <w:b w:val="false"/>
          <w:i w:val="false"/>
          <w:color w:val="000000"/>
          <w:sz w:val="28"/>
        </w:rPr>
        <w:t>
      Количество сточных вод, отводимых от абонента, принимается равным количеству воды, полученной из водопровода.</w:t>
      </w:r>
      <w:r>
        <w:br/>
      </w:r>
      <w:r>
        <w:rPr>
          <w:rFonts w:ascii="Times New Roman"/>
          <w:b w:val="false"/>
          <w:i w:val="false"/>
          <w:color w:val="000000"/>
          <w:sz w:val="28"/>
        </w:rPr>
        <w:t>
</w:t>
      </w:r>
      <w:r>
        <w:rPr>
          <w:rFonts w:ascii="Times New Roman"/>
          <w:b w:val="false"/>
          <w:i w:val="false"/>
          <w:color w:val="000000"/>
          <w:sz w:val="28"/>
        </w:rPr>
        <w:t>
      Если абонент имеет иные источники водоснабжения (собственный водозабор, другой водопровод), то количество стоков, сбрасываемых им в канализацию, определяется по данным учета получаемой абонентом воды (измерительным приборам, производительности насосов, расходу воды на технологические нужды и тому подобному) или по замерам фактического количества стоков.</w:t>
      </w:r>
      <w:r>
        <w:br/>
      </w:r>
      <w:r>
        <w:rPr>
          <w:rFonts w:ascii="Times New Roman"/>
          <w:b w:val="false"/>
          <w:i w:val="false"/>
          <w:color w:val="000000"/>
          <w:sz w:val="28"/>
        </w:rPr>
        <w:t>
</w:t>
      </w:r>
      <w:r>
        <w:rPr>
          <w:rFonts w:ascii="Times New Roman"/>
          <w:b w:val="false"/>
          <w:i w:val="false"/>
          <w:color w:val="000000"/>
          <w:sz w:val="28"/>
        </w:rPr>
        <w:t>
      В случае, когда питьевая вода является полуфабрикатом, входит в состав выпускаемой продукции и не сбрасывается в канализацию, при определении объема сбрасываемых в канализацию стоков она не учитывается.</w:t>
      </w:r>
      <w:r>
        <w:br/>
      </w:r>
      <w:r>
        <w:rPr>
          <w:rFonts w:ascii="Times New Roman"/>
          <w:b w:val="false"/>
          <w:i w:val="false"/>
          <w:color w:val="000000"/>
          <w:sz w:val="28"/>
        </w:rPr>
        <w:t>
</w:t>
      </w:r>
      <w:r>
        <w:rPr>
          <w:rFonts w:ascii="Times New Roman"/>
          <w:b w:val="false"/>
          <w:i w:val="false"/>
          <w:color w:val="000000"/>
          <w:sz w:val="28"/>
        </w:rPr>
        <w:t>
      По строке 2 из общего количества пропущенных сточных вод выделяется количество сточных вод, принятых от других канализаций или отдельных канализационных сетей.</w:t>
      </w:r>
      <w:r>
        <w:br/>
      </w:r>
      <w:r>
        <w:rPr>
          <w:rFonts w:ascii="Times New Roman"/>
          <w:b w:val="false"/>
          <w:i w:val="false"/>
          <w:color w:val="000000"/>
          <w:sz w:val="28"/>
        </w:rPr>
        <w:t>
</w:t>
      </w:r>
      <w:r>
        <w:rPr>
          <w:rFonts w:ascii="Times New Roman"/>
          <w:b w:val="false"/>
          <w:i w:val="false"/>
          <w:color w:val="000000"/>
          <w:sz w:val="28"/>
        </w:rPr>
        <w:t>
      По строке 3 показывается количество пропущенных сточных вод через очистные сооружения канализаций, которое определяется по показаниям измерительных приборов на этих сооружениях и составляет общий объем сточной жидкости, поступившей на станцию очистки от абонентов за год.</w:t>
      </w:r>
      <w:r>
        <w:br/>
      </w:r>
      <w:r>
        <w:rPr>
          <w:rFonts w:ascii="Times New Roman"/>
          <w:b w:val="false"/>
          <w:i w:val="false"/>
          <w:color w:val="000000"/>
          <w:sz w:val="28"/>
        </w:rPr>
        <w:t>
</w:t>
      </w:r>
      <w:r>
        <w:rPr>
          <w:rFonts w:ascii="Times New Roman"/>
          <w:b w:val="false"/>
          <w:i w:val="false"/>
          <w:color w:val="000000"/>
          <w:sz w:val="28"/>
        </w:rPr>
        <w:t>
      Если в составе очистных сооружений канализации отсутствуют отстойники и производится, лишь грубое осветвление сточной жидкости через решетку и сита, эта жидкость не включается в строку 3. Из общего количества очищенных сточных вод выделяется подача сточных вод на полную биологическую очистку (физико-химическую (строка 4), из нее по строке 5 - с доочисткой.</w:t>
      </w:r>
      <w:r>
        <w:br/>
      </w:r>
      <w:r>
        <w:rPr>
          <w:rFonts w:ascii="Times New Roman"/>
          <w:b w:val="false"/>
          <w:i w:val="false"/>
          <w:color w:val="000000"/>
          <w:sz w:val="28"/>
        </w:rPr>
        <w:t>
</w:t>
      </w:r>
      <w:r>
        <w:rPr>
          <w:rFonts w:ascii="Times New Roman"/>
          <w:b w:val="false"/>
          <w:i w:val="false"/>
          <w:color w:val="000000"/>
          <w:sz w:val="28"/>
        </w:rPr>
        <w:t>
      По строке 6 отражается количество сточной воды, нормативно очищенной.</w:t>
      </w:r>
      <w:r>
        <w:br/>
      </w:r>
      <w:r>
        <w:rPr>
          <w:rFonts w:ascii="Times New Roman"/>
          <w:b w:val="false"/>
          <w:i w:val="false"/>
          <w:color w:val="000000"/>
          <w:sz w:val="28"/>
        </w:rPr>
        <w:t>
</w:t>
      </w:r>
      <w:r>
        <w:rPr>
          <w:rFonts w:ascii="Times New Roman"/>
          <w:b w:val="false"/>
          <w:i w:val="false"/>
          <w:color w:val="000000"/>
          <w:sz w:val="28"/>
        </w:rPr>
        <w:t>
      По строке 7 отражается количество недостаточно очищенной.</w:t>
      </w:r>
      <w:r>
        <w:br/>
      </w:r>
      <w:r>
        <w:rPr>
          <w:rFonts w:ascii="Times New Roman"/>
          <w:b w:val="false"/>
          <w:i w:val="false"/>
          <w:color w:val="000000"/>
          <w:sz w:val="28"/>
        </w:rPr>
        <w:t>
</w:t>
      </w:r>
      <w:r>
        <w:rPr>
          <w:rFonts w:ascii="Times New Roman"/>
          <w:b w:val="false"/>
          <w:i w:val="false"/>
          <w:color w:val="000000"/>
          <w:sz w:val="28"/>
        </w:rPr>
        <w:t>
      По строке 8 отражается количество сточных вод, переданных на очистные сооружения других канализаций.</w:t>
      </w:r>
      <w:r>
        <w:br/>
      </w:r>
      <w:r>
        <w:rPr>
          <w:rFonts w:ascii="Times New Roman"/>
          <w:b w:val="false"/>
          <w:i w:val="false"/>
          <w:color w:val="000000"/>
          <w:sz w:val="28"/>
        </w:rPr>
        <w:t>
</w:t>
      </w:r>
      <w:r>
        <w:rPr>
          <w:rFonts w:ascii="Times New Roman"/>
          <w:b w:val="false"/>
          <w:i w:val="false"/>
          <w:color w:val="000000"/>
          <w:sz w:val="28"/>
        </w:rPr>
        <w:t>
      Отдельные канализационные сети показывают все количество пропущенных сточных вод, включая и переданное на очистные сооружения канализациям по строке 8.</w:t>
      </w:r>
      <w:r>
        <w:br/>
      </w:r>
      <w:r>
        <w:rPr>
          <w:rFonts w:ascii="Times New Roman"/>
          <w:b w:val="false"/>
          <w:i w:val="false"/>
          <w:color w:val="000000"/>
          <w:sz w:val="28"/>
        </w:rPr>
        <w:t>
</w:t>
      </w:r>
      <w:r>
        <w:rPr>
          <w:rFonts w:ascii="Times New Roman"/>
          <w:b w:val="false"/>
          <w:i w:val="false"/>
          <w:color w:val="000000"/>
          <w:sz w:val="28"/>
        </w:rPr>
        <w:t>
      10. В строке 1 разделе 8 указывается общая сумма задолженности потребителей за отпущенную воду и канализацию, в том числе задолженность населения, предприятий, организаций, содержащихся за счет республиканского и местного бюджета и других потребителей по состоянию на 1 января года следующего за отчетным.</w:t>
      </w:r>
      <w:r>
        <w:br/>
      </w:r>
      <w:r>
        <w:rPr>
          <w:rFonts w:ascii="Times New Roman"/>
          <w:b w:val="false"/>
          <w:i w:val="false"/>
          <w:color w:val="000000"/>
          <w:sz w:val="28"/>
        </w:rPr>
        <w:t>
</w:t>
      </w:r>
      <w:r>
        <w:rPr>
          <w:rFonts w:ascii="Times New Roman"/>
          <w:b w:val="false"/>
          <w:i w:val="false"/>
          <w:color w:val="000000"/>
          <w:sz w:val="28"/>
        </w:rPr>
        <w:t>
      По строкам 2, 8 раздела 8 указывается задолженность населения за отпущенную воду и канализацию.</w:t>
      </w:r>
      <w:r>
        <w:br/>
      </w:r>
      <w:r>
        <w:rPr>
          <w:rFonts w:ascii="Times New Roman"/>
          <w:b w:val="false"/>
          <w:i w:val="false"/>
          <w:color w:val="000000"/>
          <w:sz w:val="28"/>
        </w:rPr>
        <w:t>
</w:t>
      </w:r>
      <w:r>
        <w:rPr>
          <w:rFonts w:ascii="Times New Roman"/>
          <w:b w:val="false"/>
          <w:i w:val="false"/>
          <w:color w:val="000000"/>
          <w:sz w:val="28"/>
        </w:rPr>
        <w:t>
      По строкам 3, 9 раздела 8 указывается задолженность за отпущенную воду и канализацию юридических лиц, являющихся коммерческими организациями, которые могут быть созданы в форме хозяйственного товарищества, акционерного общества, производственного кооператива.</w:t>
      </w:r>
      <w:r>
        <w:br/>
      </w:r>
      <w:r>
        <w:rPr>
          <w:rFonts w:ascii="Times New Roman"/>
          <w:b w:val="false"/>
          <w:i w:val="false"/>
          <w:color w:val="000000"/>
          <w:sz w:val="28"/>
        </w:rPr>
        <w:t>
</w:t>
      </w:r>
      <w:r>
        <w:rPr>
          <w:rFonts w:ascii="Times New Roman"/>
          <w:b w:val="false"/>
          <w:i w:val="false"/>
          <w:color w:val="000000"/>
          <w:sz w:val="28"/>
        </w:rPr>
        <w:t>
      По строкам 4, 10 раздела 8 указывается задолженность за отпущенную воду и канализацию организаций, содержащихся за счет республиканского бюджета.</w:t>
      </w:r>
      <w:r>
        <w:br/>
      </w:r>
      <w:r>
        <w:rPr>
          <w:rFonts w:ascii="Times New Roman"/>
          <w:b w:val="false"/>
          <w:i w:val="false"/>
          <w:color w:val="000000"/>
          <w:sz w:val="28"/>
        </w:rPr>
        <w:t>
</w:t>
      </w:r>
      <w:r>
        <w:rPr>
          <w:rFonts w:ascii="Times New Roman"/>
          <w:b w:val="false"/>
          <w:i w:val="false"/>
          <w:color w:val="000000"/>
          <w:sz w:val="28"/>
        </w:rPr>
        <w:t>
      По строкам 5, 11 раздела 8 указывается задолженность за отпущенную воду и канализацию организаций, содержащихся за счет местного бюджета.</w:t>
      </w:r>
      <w:r>
        <w:br/>
      </w:r>
      <w:r>
        <w:rPr>
          <w:rFonts w:ascii="Times New Roman"/>
          <w:b w:val="false"/>
          <w:i w:val="false"/>
          <w:color w:val="000000"/>
          <w:sz w:val="28"/>
        </w:rPr>
        <w:t>
</w:t>
      </w:r>
      <w:r>
        <w:rPr>
          <w:rFonts w:ascii="Times New Roman"/>
          <w:b w:val="false"/>
          <w:i w:val="false"/>
          <w:color w:val="000000"/>
          <w:sz w:val="28"/>
        </w:rPr>
        <w:t>
      По строкам 6, 12 раздела 8 указывается задолженность за отпущенную воду и канализацию юридических лиц, являющихся некоммерческими организациями, которые могут быть созданы в форме общественного объединения, потребительского кооператива, общественного фонда, религиозного объединения и иной форме, а также других лиц, не вошедших в указанную категорию потребителей.</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3 «Протяженность водопроводных и канализационных сетей»:</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2, 4, 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8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9, 10, 11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13, 14, 15 для каждой графы;</w:t>
      </w:r>
      <w:r>
        <w:br/>
      </w:r>
      <w:r>
        <w:rPr>
          <w:rFonts w:ascii="Times New Roman"/>
          <w:b w:val="false"/>
          <w:i w:val="false"/>
          <w:color w:val="000000"/>
          <w:sz w:val="28"/>
        </w:rPr>
        <w:t>
</w:t>
      </w:r>
      <w:r>
        <w:rPr>
          <w:rFonts w:ascii="Times New Roman"/>
          <w:b w:val="false"/>
          <w:i w:val="false"/>
          <w:color w:val="000000"/>
          <w:sz w:val="28"/>
        </w:rPr>
        <w:t>
      2) Раздел 5 «Основные показатели работы водопроводных сооружений»:</w:t>
      </w:r>
      <w:r>
        <w:br/>
      </w:r>
      <w:r>
        <w:rPr>
          <w:rFonts w:ascii="Times New Roman"/>
          <w:b w:val="false"/>
          <w:i w:val="false"/>
          <w:color w:val="000000"/>
          <w:sz w:val="28"/>
        </w:rPr>
        <w:t>
</w:t>
      </w:r>
      <w:r>
        <w:rPr>
          <w:rFonts w:ascii="Times New Roman"/>
          <w:b w:val="false"/>
          <w:i w:val="false"/>
          <w:color w:val="000000"/>
          <w:sz w:val="28"/>
        </w:rPr>
        <w:t xml:space="preserve">
      строка 3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4, 5, 6, 8, 13, 14;</w:t>
      </w:r>
      <w:r>
        <w:br/>
      </w:r>
      <w:r>
        <w:rPr>
          <w:rFonts w:ascii="Times New Roman"/>
          <w:b w:val="false"/>
          <w:i w:val="false"/>
          <w:color w:val="000000"/>
          <w:sz w:val="28"/>
        </w:rPr>
        <w:t>
</w:t>
      </w:r>
      <w:r>
        <w:rPr>
          <w:rFonts w:ascii="Times New Roman"/>
          <w:b w:val="false"/>
          <w:i w:val="false"/>
          <w:color w:val="000000"/>
          <w:sz w:val="28"/>
        </w:rPr>
        <w:t xml:space="preserve">
      строка 8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9, 10, 11, 12;</w:t>
      </w:r>
      <w:r>
        <w:br/>
      </w:r>
      <w:r>
        <w:rPr>
          <w:rFonts w:ascii="Times New Roman"/>
          <w:b w:val="false"/>
          <w:i w:val="false"/>
          <w:color w:val="000000"/>
          <w:sz w:val="28"/>
        </w:rPr>
        <w:t>
</w:t>
      </w:r>
      <w:r>
        <w:rPr>
          <w:rFonts w:ascii="Times New Roman"/>
          <w:b w:val="false"/>
          <w:i w:val="false"/>
          <w:color w:val="000000"/>
          <w:sz w:val="28"/>
        </w:rPr>
        <w:t>
      строка 14 = строка 3 – строка 8 – строка 13;</w:t>
      </w:r>
      <w:r>
        <w:br/>
      </w:r>
      <w:r>
        <w:rPr>
          <w:rFonts w:ascii="Times New Roman"/>
          <w:b w:val="false"/>
          <w:i w:val="false"/>
          <w:color w:val="000000"/>
          <w:sz w:val="28"/>
        </w:rPr>
        <w:t>
</w:t>
      </w:r>
      <w:r>
        <w:rPr>
          <w:rFonts w:ascii="Times New Roman"/>
          <w:b w:val="false"/>
          <w:i w:val="false"/>
          <w:color w:val="000000"/>
          <w:sz w:val="28"/>
        </w:rPr>
        <w:t>
      3) Раздел 7 «Основные показатели работы канализационных сооружений»:</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1;</w:t>
      </w:r>
      <w:r>
        <w:br/>
      </w:r>
      <w:r>
        <w:rPr>
          <w:rFonts w:ascii="Times New Roman"/>
          <w:b w:val="false"/>
          <w:i w:val="false"/>
          <w:color w:val="000000"/>
          <w:sz w:val="28"/>
        </w:rPr>
        <w:t>
</w:t>
      </w:r>
      <w:r>
        <w:rPr>
          <w:rFonts w:ascii="Times New Roman"/>
          <w:b w:val="false"/>
          <w:i w:val="false"/>
          <w:color w:val="000000"/>
          <w:sz w:val="28"/>
        </w:rPr>
        <w:t xml:space="preserve">
      строка 4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5, 6, 7;</w:t>
      </w:r>
      <w:r>
        <w:br/>
      </w:r>
      <w:r>
        <w:rPr>
          <w:rFonts w:ascii="Times New Roman"/>
          <w:b w:val="false"/>
          <w:i w:val="false"/>
          <w:color w:val="000000"/>
          <w:sz w:val="28"/>
        </w:rPr>
        <w:t>
</w:t>
      </w:r>
      <w:r>
        <w:rPr>
          <w:rFonts w:ascii="Times New Roman"/>
          <w:b w:val="false"/>
          <w:i w:val="false"/>
          <w:color w:val="000000"/>
          <w:sz w:val="28"/>
        </w:rPr>
        <w:t>
      4) Раздел 8 «Укажите сумму задолженности потребителей за отпущенную воду и канализацию»:</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2, 4, 3, 5, 6;</w:t>
      </w:r>
      <w:r>
        <w:br/>
      </w:r>
      <w:r>
        <w:rPr>
          <w:rFonts w:ascii="Times New Roman"/>
          <w:b w:val="false"/>
          <w:i w:val="false"/>
          <w:color w:val="000000"/>
          <w:sz w:val="28"/>
        </w:rPr>
        <w:t>
</w:t>
      </w:r>
      <w:r>
        <w:rPr>
          <w:rFonts w:ascii="Times New Roman"/>
          <w:b w:val="false"/>
          <w:i w:val="false"/>
          <w:color w:val="000000"/>
          <w:sz w:val="28"/>
        </w:rPr>
        <w:t xml:space="preserve">
      строка 7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8, 9, 10, 11, 12;</w:t>
      </w:r>
      <w:r>
        <w:br/>
      </w:r>
      <w:r>
        <w:rPr>
          <w:rFonts w:ascii="Times New Roman"/>
          <w:b w:val="false"/>
          <w:i w:val="false"/>
          <w:color w:val="000000"/>
          <w:sz w:val="28"/>
        </w:rPr>
        <w:t>
</w:t>
      </w:r>
      <w:r>
        <w:rPr>
          <w:rFonts w:ascii="Times New Roman"/>
          <w:b w:val="false"/>
          <w:i w:val="false"/>
          <w:color w:val="000000"/>
          <w:sz w:val="28"/>
        </w:rPr>
        <w:t>
      5) Контроль между разделами:</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2 подраздела 3.1 = строке 1 графа 1 раздела 3;</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2 подраздела 3.2 = строке 1 графа 2 раздела 3;</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2 подраздела 5.1 = строке 8 раздела 5;</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3 подраздела 5.1 = строке 14 раздела 5.</w:t>
      </w:r>
    </w:p>
    <w:bookmarkEnd w:id="60"/>
    <w:bookmarkStart w:name="z323" w:id="61"/>
    <w:p>
      <w:pPr>
        <w:spacing w:after="0"/>
        <w:ind w:left="0"/>
        <w:jc w:val="both"/>
      </w:pPr>
      <w:r>
        <w:rPr>
          <w:rFonts w:ascii="Times New Roman"/>
          <w:b w:val="false"/>
          <w:i w:val="false"/>
          <w:color w:val="ff0000"/>
          <w:sz w:val="28"/>
        </w:rPr>
        <w:t>
      Сноска. Приложение 13 в редакции приказа и.о. Председателя Агентства РК по статистике от 28.06.2012 </w:t>
      </w:r>
      <w:r>
        <w:rPr>
          <w:rFonts w:ascii="Times New Roman"/>
          <w:b w:val="false"/>
          <w:i w:val="false"/>
          <w:color w:val="ff0000"/>
          <w:sz w:val="28"/>
        </w:rPr>
        <w:t>№ 153</w:t>
      </w:r>
      <w:r>
        <w:rPr>
          <w:rFonts w:ascii="Times New Roman"/>
          <w:b w:val="false"/>
          <w:i w:val="false"/>
          <w:color w:val="ff0000"/>
          <w:sz w:val="28"/>
        </w:rPr>
        <w:t> (вводится в действие с 01.01.2013).</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726"/>
        <w:gridCol w:w="7627"/>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98700" cy="1612900"/>
                          </a:xfrm>
                          <a:prstGeom prst="rect">
                            <a:avLst/>
                          </a:prstGeom>
                        </pic:spPr>
                      </pic:pic>
                    </a:graphicData>
                  </a:graphic>
                </wp:inline>
              </w:drawing>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w:t>
            </w:r>
            <w:r>
              <w:br/>
            </w:r>
            <w:r>
              <w:rPr>
                <w:rFonts w:ascii="Times New Roman"/>
                <w:b w:val="false"/>
                <w:i w:val="false"/>
                <w:color w:val="000000"/>
                <w:sz w:val="20"/>
              </w:rPr>
              <w:t>
</w:t>
            </w: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міндетін</w:t>
            </w:r>
            <w:r>
              <w:br/>
            </w:r>
            <w:r>
              <w:rPr>
                <w:rFonts w:ascii="Times New Roman"/>
                <w:b w:val="false"/>
                <w:i w:val="false"/>
                <w:color w:val="000000"/>
                <w:sz w:val="20"/>
              </w:rPr>
              <w:t>
</w:t>
            </w:r>
            <w:r>
              <w:rPr>
                <w:rFonts w:ascii="Times New Roman"/>
                <w:b/>
                <w:i w:val="false"/>
                <w:color w:val="000000"/>
                <w:sz w:val="20"/>
              </w:rPr>
              <w:t>атқарушының 2010 жылғы 18 тамыздағы № 223</w:t>
            </w:r>
            <w:r>
              <w:br/>
            </w:r>
            <w:r>
              <w:rPr>
                <w:rFonts w:ascii="Times New Roman"/>
                <w:b w:val="false"/>
                <w:i w:val="false"/>
                <w:color w:val="000000"/>
                <w:sz w:val="20"/>
              </w:rPr>
              <w:t>
</w:t>
            </w:r>
            <w:r>
              <w:rPr>
                <w:rFonts w:ascii="Times New Roman"/>
                <w:b/>
                <w:i w:val="false"/>
                <w:color w:val="000000"/>
                <w:sz w:val="20"/>
              </w:rPr>
              <w:t>бұйрығына 13-қосымша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байқау бойынша</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 от 18 августа 2010 года</w:t>
            </w:r>
            <w:r>
              <w:br/>
            </w:r>
            <w:r>
              <w:rPr>
                <w:rFonts w:ascii="Times New Roman"/>
                <w:b w:val="false"/>
                <w:i w:val="false"/>
                <w:color w:val="000000"/>
                <w:sz w:val="20"/>
              </w:rPr>
              <w:t>
</w:t>
            </w:r>
            <w:r>
              <w:rPr>
                <w:rFonts w:ascii="Times New Roman"/>
                <w:b w:val="false"/>
                <w:i w:val="false"/>
                <w:color w:val="000000"/>
                <w:sz w:val="20"/>
              </w:rPr>
              <w:t>№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7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2291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229100" cy="18161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w:t>
            </w:r>
            <w:r>
              <w:br/>
            </w:r>
            <w:r>
              <w:rPr>
                <w:rFonts w:ascii="Times New Roman"/>
                <w:b w:val="false"/>
                <w:i w:val="false"/>
                <w:color w:val="000000"/>
                <w:sz w:val="20"/>
              </w:rPr>
              <w:t>
</w:t>
            </w:r>
            <w:r>
              <w:rPr>
                <w:rFonts w:ascii="Times New Roman"/>
                <w:b/>
                <w:i w:val="false"/>
                <w:color w:val="000000"/>
                <w:sz w:val="20"/>
              </w:rPr>
              <w:t>тапсырмау, уақтылы тапсырмау және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туралы» Қазақстан Республикасы Кодексінің 381-бабында көзделген</w:t>
            </w:r>
            <w:r>
              <w:br/>
            </w:r>
            <w:r>
              <w:rPr>
                <w:rFonts w:ascii="Times New Roman"/>
                <w:b w:val="false"/>
                <w:i w:val="false"/>
                <w:color w:val="000000"/>
                <w:sz w:val="20"/>
              </w:rPr>
              <w:t>
</w:t>
            </w:r>
            <w:r>
              <w:rPr>
                <w:rFonts w:ascii="Times New Roman"/>
                <w:b/>
                <w:i w:val="false"/>
                <w:color w:val="000000"/>
                <w:sz w:val="20"/>
              </w:rPr>
              <w:t>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является</w:t>
            </w:r>
            <w:r>
              <w:br/>
            </w:r>
            <w:r>
              <w:rPr>
                <w:rFonts w:ascii="Times New Roman"/>
                <w:b w:val="false"/>
                <w:i w:val="false"/>
                <w:color w:val="000000"/>
                <w:sz w:val="20"/>
              </w:rPr>
              <w:t>
</w:t>
            </w:r>
            <w:r>
              <w:rPr>
                <w:rFonts w:ascii="Times New Roman"/>
                <w:b w:val="false"/>
                <w:i w:val="false"/>
                <w:color w:val="000000"/>
                <w:sz w:val="20"/>
              </w:rPr>
              <w:t xml:space="preserve">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w:t>
            </w:r>
            <w:r>
              <w:br/>
            </w:r>
            <w:r>
              <w:rPr>
                <w:rFonts w:ascii="Times New Roman"/>
                <w:b w:val="false"/>
                <w:i w:val="false"/>
                <w:color w:val="000000"/>
                <w:sz w:val="20"/>
              </w:rPr>
              <w:t>
</w:t>
            </w:r>
            <w:r>
              <w:rPr>
                <w:rFonts w:ascii="Times New Roman"/>
                <w:b w:val="false"/>
                <w:i w:val="false"/>
                <w:color w:val="000000"/>
                <w:sz w:val="20"/>
              </w:rPr>
              <w:t>«Об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0291104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0291104</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Тауарлық (табиғи) және сұйытылған</w:t>
            </w:r>
            <w:r>
              <w:br/>
            </w:r>
            <w:r>
              <w:rPr>
                <w:rFonts w:ascii="Times New Roman"/>
                <w:b/>
                <w:i w:val="false"/>
                <w:color w:val="000000"/>
                <w:sz w:val="20"/>
              </w:rPr>
              <w:t>
табиғи газды бөлу туралы есеп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1-ГАЗ</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распределении товарного</w:t>
            </w:r>
            <w:r>
              <w:br/>
            </w:r>
            <w:r>
              <w:rPr>
                <w:rFonts w:ascii="Times New Roman"/>
                <w:b w:val="false"/>
                <w:i w:val="false"/>
                <w:color w:val="000000"/>
                <w:sz w:val="20"/>
              </w:rPr>
              <w:t>
(природного) и сжиженного природного</w:t>
            </w:r>
            <w:r>
              <w:br/>
            </w:r>
            <w:r>
              <w:rPr>
                <w:rFonts w:ascii="Times New Roman"/>
                <w:b w:val="false"/>
                <w:i w:val="false"/>
                <w:color w:val="000000"/>
                <w:sz w:val="20"/>
              </w:rPr>
              <w:t>
газа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90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90900" cy="6350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жіктеушінің - 35.22, 35.23 кодтарына сәйкес</w:t>
            </w:r>
            <w:r>
              <w:br/>
            </w:r>
            <w:r>
              <w:rPr>
                <w:rFonts w:ascii="Times New Roman"/>
                <w:b w:val="false"/>
                <w:i w:val="false"/>
                <w:color w:val="000000"/>
                <w:sz w:val="20"/>
              </w:rPr>
              <w:t>
</w:t>
            </w:r>
            <w:r>
              <w:rPr>
                <w:rFonts w:ascii="Times New Roman"/>
                <w:b/>
                <w:i w:val="false"/>
                <w:color w:val="000000"/>
                <w:sz w:val="20"/>
              </w:rPr>
              <w:t>негізгі және қосалқы қызмет түрлері «Құбырлар арқылы газ тәрізді отынды бөлу»,</w:t>
            </w:r>
            <w:r>
              <w:br/>
            </w:r>
            <w:r>
              <w:rPr>
                <w:rFonts w:ascii="Times New Roman"/>
                <w:b w:val="false"/>
                <w:i w:val="false"/>
                <w:color w:val="000000"/>
                <w:sz w:val="20"/>
              </w:rPr>
              <w:t>
</w:t>
            </w:r>
            <w:r>
              <w:rPr>
                <w:rFonts w:ascii="Times New Roman"/>
                <w:b/>
                <w:i w:val="false"/>
                <w:color w:val="000000"/>
                <w:sz w:val="20"/>
              </w:rPr>
              <w:t>«Газ тәрізді отынды құбырлар арқылы сату» болып табылатын барлық заңды тұлғалар</w:t>
            </w:r>
            <w:r>
              <w:br/>
            </w:r>
            <w:r>
              <w:rPr>
                <w:rFonts w:ascii="Times New Roman"/>
                <w:b w:val="false"/>
                <w:i w:val="false"/>
                <w:color w:val="000000"/>
                <w:sz w:val="20"/>
              </w:rPr>
              <w:t>
</w:t>
            </w:r>
            <w:r>
              <w:rPr>
                <w:rFonts w:ascii="Times New Roman"/>
                <w:b/>
                <w:i w:val="false"/>
                <w:color w:val="000000"/>
                <w:sz w:val="20"/>
              </w:rPr>
              <w:t>мен (немесе) олардың құрылымдық және оқшауланған бөлімшелері ұсынады.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или вторичными видами деятельности «Распределение газообразного топлива по</w:t>
            </w:r>
            <w:r>
              <w:br/>
            </w:r>
            <w:r>
              <w:rPr>
                <w:rFonts w:ascii="Times New Roman"/>
                <w:b w:val="false"/>
                <w:i w:val="false"/>
                <w:color w:val="000000"/>
                <w:sz w:val="20"/>
              </w:rPr>
              <w:t>
</w:t>
            </w:r>
            <w:r>
              <w:rPr>
                <w:rFonts w:ascii="Times New Roman"/>
                <w:b w:val="false"/>
                <w:i w:val="false"/>
                <w:color w:val="000000"/>
                <w:sz w:val="20"/>
              </w:rPr>
              <w:t>трубопроводам», «Продажа газообразного топлива по трубопроводам» согласно кодам Общего</w:t>
            </w:r>
            <w:r>
              <w:br/>
            </w:r>
            <w:r>
              <w:rPr>
                <w:rFonts w:ascii="Times New Roman"/>
                <w:b w:val="false"/>
                <w:i w:val="false"/>
                <w:color w:val="000000"/>
                <w:sz w:val="20"/>
              </w:rPr>
              <w:t>
</w:t>
            </w:r>
            <w:r>
              <w:rPr>
                <w:rFonts w:ascii="Times New Roman"/>
                <w:b w:val="false"/>
                <w:i w:val="false"/>
                <w:color w:val="000000"/>
                <w:sz w:val="20"/>
              </w:rPr>
              <w:t>классификатора видов экономической деятельности - 35.22, 35.23.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31 қаңтар.</w:t>
            </w:r>
            <w:r>
              <w:br/>
            </w:r>
            <w:r>
              <w:rPr>
                <w:rFonts w:ascii="Times New Roman"/>
                <w:b w:val="false"/>
                <w:i w:val="false"/>
                <w:color w:val="000000"/>
                <w:sz w:val="20"/>
              </w:rPr>
              <w:t>
</w:t>
            </w:r>
            <w:r>
              <w:rPr>
                <w:rFonts w:ascii="Times New Roman"/>
                <w:b w:val="false"/>
                <w:i w:val="false"/>
                <w:color w:val="000000"/>
                <w:sz w:val="20"/>
              </w:rPr>
              <w:t>Срок представления - 31 января после отчетного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77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775200" cy="4191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Газ тәріздес отынды бөлуді жүзеге</w:t>
            </w:r>
            <w:r>
              <w:br/>
            </w:r>
            <w:r>
              <w:rPr>
                <w:rFonts w:ascii="Times New Roman"/>
                <w:b w:val="false"/>
                <w:i w:val="false"/>
                <w:color w:val="000000"/>
                <w:sz w:val="20"/>
              </w:rPr>
              <w:t>
</w:t>
            </w:r>
            <w:r>
              <w:rPr>
                <w:rFonts w:ascii="Times New Roman"/>
                <w:b/>
                <w:i w:val="false"/>
                <w:color w:val="000000"/>
                <w:sz w:val="20"/>
              </w:rPr>
              <w:t>асыратын объектінің нақты орналасу</w:t>
            </w:r>
            <w:r>
              <w:br/>
            </w:r>
            <w:r>
              <w:rPr>
                <w:rFonts w:ascii="Times New Roman"/>
                <w:b w:val="false"/>
                <w:i w:val="false"/>
                <w:color w:val="000000"/>
                <w:sz w:val="20"/>
              </w:rPr>
              <w:t>
</w:t>
            </w:r>
            <w:r>
              <w:rPr>
                <w:rFonts w:ascii="Times New Roman"/>
                <w:b/>
                <w:i w:val="false"/>
                <w:color w:val="000000"/>
                <w:sz w:val="20"/>
              </w:rPr>
              <w:t>жерін көрсетіңіз (респондентің</w:t>
            </w:r>
            <w:r>
              <w:br/>
            </w:r>
            <w:r>
              <w:rPr>
                <w:rFonts w:ascii="Times New Roman"/>
                <w:b w:val="false"/>
                <w:i w:val="false"/>
                <w:color w:val="000000"/>
                <w:sz w:val="20"/>
              </w:rPr>
              <w:t>
</w:t>
            </w:r>
            <w:r>
              <w:rPr>
                <w:rFonts w:ascii="Times New Roman"/>
                <w:b/>
                <w:i w:val="false"/>
                <w:color w:val="000000"/>
                <w:sz w:val="20"/>
              </w:rPr>
              <w:t>тіркелген орнына қарамастан) - өңір,</w:t>
            </w:r>
            <w:r>
              <w:br/>
            </w:r>
            <w:r>
              <w:rPr>
                <w:rFonts w:ascii="Times New Roman"/>
                <w:b w:val="false"/>
                <w:i w:val="false"/>
                <w:color w:val="000000"/>
                <w:sz w:val="20"/>
              </w:rPr>
              <w:t>
</w:t>
            </w:r>
            <w:r>
              <w:rPr>
                <w:rFonts w:ascii="Times New Roman"/>
                <w:b/>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местонахождение объекта,</w:t>
            </w:r>
            <w:r>
              <w:br/>
            </w:r>
            <w:r>
              <w:rPr>
                <w:rFonts w:ascii="Times New Roman"/>
                <w:b w:val="false"/>
                <w:i w:val="false"/>
                <w:color w:val="000000"/>
                <w:sz w:val="20"/>
              </w:rPr>
              <w:t>
</w:t>
            </w:r>
            <w:r>
              <w:rPr>
                <w:rFonts w:ascii="Times New Roman"/>
                <w:b w:val="false"/>
                <w:i w:val="false"/>
                <w:color w:val="000000"/>
                <w:sz w:val="20"/>
              </w:rPr>
              <w:t>осуществляющего распределение газообразного</w:t>
            </w:r>
            <w:r>
              <w:br/>
            </w:r>
            <w:r>
              <w:rPr>
                <w:rFonts w:ascii="Times New Roman"/>
                <w:b w:val="false"/>
                <w:i w:val="false"/>
                <w:color w:val="000000"/>
                <w:sz w:val="20"/>
              </w:rPr>
              <w:t>
</w:t>
            </w:r>
            <w:r>
              <w:rPr>
                <w:rFonts w:ascii="Times New Roman"/>
                <w:b w:val="false"/>
                <w:i w:val="false"/>
                <w:color w:val="000000"/>
                <w:sz w:val="20"/>
              </w:rPr>
              <w:t>топлива (независимо от места регистрации</w:t>
            </w:r>
            <w:r>
              <w:br/>
            </w:r>
            <w:r>
              <w:rPr>
                <w:rFonts w:ascii="Times New Roman"/>
                <w:b w:val="false"/>
                <w:i w:val="false"/>
                <w:color w:val="000000"/>
                <w:sz w:val="20"/>
              </w:rPr>
              <w:t>
</w:t>
            </w:r>
            <w:r>
              <w:rPr>
                <w:rFonts w:ascii="Times New Roman"/>
                <w:b w:val="false"/>
                <w:i w:val="false"/>
                <w:color w:val="000000"/>
                <w:sz w:val="20"/>
              </w:rPr>
              <w:t>респондента) - область, город, район, населенный пункт</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95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95500" cy="8128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w:t>
            </w:r>
            <w:r>
              <w:br/>
            </w:r>
            <w:r>
              <w:rPr>
                <w:rFonts w:ascii="Times New Roman"/>
                <w:b w:val="false"/>
                <w:i w:val="false"/>
                <w:color w:val="000000"/>
                <w:sz w:val="20"/>
              </w:rPr>
              <w:t>
</w:t>
            </w:r>
            <w:r>
              <w:rPr>
                <w:rFonts w:ascii="Times New Roman"/>
                <w:b/>
                <w:i w:val="false"/>
                <w:color w:val="000000"/>
                <w:sz w:val="20"/>
              </w:rPr>
              <w:t>объектілер жіктеуішіне сәйкес (бұдан</w:t>
            </w:r>
            <w:r>
              <w:br/>
            </w:r>
            <w:r>
              <w:rPr>
                <w:rFonts w:ascii="Times New Roman"/>
                <w:b w:val="false"/>
                <w:i w:val="false"/>
                <w:color w:val="000000"/>
                <w:sz w:val="20"/>
              </w:rPr>
              <w:t>
</w:t>
            </w:r>
            <w:r>
              <w:rPr>
                <w:rFonts w:ascii="Times New Roman"/>
                <w:b/>
                <w:i w:val="false"/>
                <w:color w:val="000000"/>
                <w:sz w:val="20"/>
              </w:rPr>
              <w:t>әрi - ӘАОЖ) (статистика</w:t>
            </w:r>
            <w:r>
              <w:br/>
            </w:r>
            <w:r>
              <w:rPr>
                <w:rFonts w:ascii="Times New Roman"/>
                <w:b w:val="false"/>
                <w:i w:val="false"/>
                <w:color w:val="000000"/>
                <w:sz w:val="20"/>
              </w:rPr>
              <w:t>
</w:t>
            </w:r>
            <w:r>
              <w:rPr>
                <w:rFonts w:ascii="Times New Roman"/>
                <w:b/>
                <w:i w:val="false"/>
                <w:color w:val="000000"/>
                <w:sz w:val="20"/>
              </w:rPr>
              <w:t>органының қызметкері толтырылады)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w:t>
            </w:r>
            <w:r>
              <w:br/>
            </w:r>
            <w:r>
              <w:rPr>
                <w:rFonts w:ascii="Times New Roman"/>
                <w:b w:val="false"/>
                <w:i w:val="false"/>
                <w:color w:val="000000"/>
                <w:sz w:val="20"/>
              </w:rPr>
              <w:t>
</w:t>
            </w:r>
            <w:r>
              <w:rPr>
                <w:rFonts w:ascii="Times New Roman"/>
                <w:b w:val="false"/>
                <w:i w:val="false"/>
                <w:color w:val="000000"/>
                <w:sz w:val="20"/>
              </w:rPr>
              <w:t>административно-территориальных объектов</w:t>
            </w:r>
            <w:r>
              <w:br/>
            </w:r>
            <w:r>
              <w:rPr>
                <w:rFonts w:ascii="Times New Roman"/>
                <w:b w:val="false"/>
                <w:i w:val="false"/>
                <w:color w:val="000000"/>
                <w:sz w:val="20"/>
              </w:rPr>
              <w:t>
</w:t>
            </w:r>
            <w:r>
              <w:rPr>
                <w:rFonts w:ascii="Times New Roman"/>
                <w:b w:val="false"/>
                <w:i w:val="false"/>
                <w:color w:val="000000"/>
                <w:sz w:val="20"/>
              </w:rPr>
              <w:t>(далее - КАТО) (заполняется работниками</w:t>
            </w:r>
            <w:r>
              <w:br/>
            </w:r>
            <w:r>
              <w:rPr>
                <w:rFonts w:ascii="Times New Roman"/>
                <w:b w:val="false"/>
                <w:i w:val="false"/>
                <w:color w:val="000000"/>
                <w:sz w:val="20"/>
              </w:rPr>
              <w:t>
</w:t>
            </w:r>
            <w:r>
              <w:rPr>
                <w:rFonts w:ascii="Times New Roman"/>
                <w:b w:val="false"/>
                <w:i w:val="false"/>
                <w:color w:val="000000"/>
                <w:sz w:val="20"/>
              </w:rPr>
              <w:t>органа статистики)</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95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95500" cy="368300"/>
                          </a:xfrm>
                          <a:prstGeom prst="rect">
                            <a:avLst/>
                          </a:prstGeom>
                        </pic:spPr>
                      </pic:pic>
                    </a:graphicData>
                  </a:graphic>
                </wp:inline>
              </w:drawing>
            </w:r>
          </w:p>
        </w:tc>
      </w:tr>
    </w:tbl>
    <w:bookmarkStart w:name="z377" w:id="62"/>
    <w:p>
      <w:pPr>
        <w:spacing w:after="0"/>
        <w:ind w:left="0"/>
        <w:jc w:val="both"/>
      </w:pPr>
      <w:r>
        <w:rPr>
          <w:rFonts w:ascii="Times New Roman"/>
          <w:b w:val="false"/>
          <w:i w:val="false"/>
          <w:color w:val="000000"/>
          <w:sz w:val="28"/>
        </w:rPr>
        <w:t>
      </w:t>
      </w:r>
      <w:r>
        <w:rPr>
          <w:rFonts w:ascii="Times New Roman"/>
          <w:b/>
          <w:i w:val="false"/>
          <w:color w:val="000000"/>
          <w:sz w:val="28"/>
        </w:rPr>
        <w:t>2. Газбен қамтылғын елді мекендер атауын көрсетіңіз, бірлік</w:t>
      </w:r>
      <w:r>
        <w:br/>
      </w:r>
      <w:r>
        <w:rPr>
          <w:rFonts w:ascii="Times New Roman"/>
          <w:b w:val="false"/>
          <w:i w:val="false"/>
          <w:color w:val="000000"/>
          <w:sz w:val="28"/>
        </w:rPr>
        <w:t>
      Укажите наименования населенных пунктов снабжаемых газом, единиц</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0"/>
        <w:gridCol w:w="3730"/>
      </w:tblGrid>
      <w:tr>
        <w:trPr>
          <w:trHeight w:val="6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елді мекендер (өңір, елді мекен)</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 (город, поселок, сельский населенный пункт) по КАТО</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r>
      <w:tr>
        <w:trPr>
          <w:trHeight w:val="135"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табиғи газбен қамтылатын</w:t>
            </w:r>
            <w:r>
              <w:br/>
            </w:r>
            <w:r>
              <w:rPr>
                <w:rFonts w:ascii="Times New Roman"/>
                <w:b w:val="false"/>
                <w:i w:val="false"/>
                <w:color w:val="000000"/>
                <w:sz w:val="20"/>
              </w:rPr>
              <w:t>
</w:t>
            </w:r>
            <w:r>
              <w:rPr>
                <w:rFonts w:ascii="Times New Roman"/>
                <w:b w:val="false"/>
                <w:i w:val="false"/>
                <w:color w:val="000000"/>
                <w:sz w:val="20"/>
              </w:rPr>
              <w:t>Снабжаемых товарным природным газом</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табиғи газбен қамтылатын</w:t>
            </w:r>
            <w:r>
              <w:br/>
            </w:r>
            <w:r>
              <w:rPr>
                <w:rFonts w:ascii="Times New Roman"/>
                <w:b w:val="false"/>
                <w:i w:val="false"/>
                <w:color w:val="000000"/>
                <w:sz w:val="20"/>
              </w:rPr>
              <w:t>
</w:t>
            </w:r>
            <w:r>
              <w:rPr>
                <w:rFonts w:ascii="Times New Roman"/>
                <w:b w:val="false"/>
                <w:i w:val="false"/>
                <w:color w:val="000000"/>
                <w:sz w:val="20"/>
              </w:rPr>
              <w:t>Снабжаемых сжиженным природным газом</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9" w:id="63"/>
    <w:p>
      <w:pPr>
        <w:spacing w:after="0"/>
        <w:ind w:left="0"/>
        <w:jc w:val="both"/>
      </w:pPr>
      <w:r>
        <w:rPr>
          <w:rFonts w:ascii="Times New Roman"/>
          <w:b w:val="false"/>
          <w:i w:val="false"/>
          <w:color w:val="000000"/>
          <w:sz w:val="28"/>
        </w:rPr>
        <w:t>
      </w:t>
      </w:r>
      <w:r>
        <w:rPr>
          <w:rFonts w:ascii="Times New Roman"/>
          <w:b/>
          <w:i w:val="false"/>
          <w:color w:val="000000"/>
          <w:sz w:val="28"/>
        </w:rPr>
        <w:t>3. Тауарлық табиғи газды бөлу туралы мәліметтерді көрсетіңіз, мың текше метрмен</w:t>
      </w:r>
      <w:r>
        <w:rPr>
          <w:rFonts w:ascii="Times New Roman"/>
          <w:b w:val="false"/>
          <w:i w:val="false"/>
          <w:color w:val="000000"/>
          <w:vertAlign w:val="superscript"/>
        </w:rPr>
        <w:t>1</w:t>
      </w:r>
      <w:r>
        <w:rPr>
          <w:rFonts w:ascii="Times New Roman"/>
          <w:b/>
          <w:i w:val="false"/>
          <w:color w:val="000000"/>
          <w:sz w:val="28"/>
        </w:rPr>
        <w:t xml:space="preserve"> (үтірден кейін бір ондық белгімен)</w:t>
      </w:r>
      <w:r>
        <w:br/>
      </w:r>
      <w:r>
        <w:rPr>
          <w:rFonts w:ascii="Times New Roman"/>
          <w:b w:val="false"/>
          <w:i w:val="false"/>
          <w:color w:val="000000"/>
          <w:sz w:val="28"/>
        </w:rPr>
        <w:t>
      Укажите сведения о распределении товарного природного газа, в тыс. куб. м. (с одним десятичным знаком после запятой)</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5991"/>
        <w:gridCol w:w="2055"/>
        <w:gridCol w:w="1869"/>
        <w:gridCol w:w="1850"/>
      </w:tblGrid>
      <w:tr>
        <w:trPr>
          <w:trHeight w:val="315"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городская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7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Желіге берілген газ, барлығы</w:t>
            </w:r>
            <w:r>
              <w:br/>
            </w:r>
            <w:r>
              <w:rPr>
                <w:rFonts w:ascii="Times New Roman"/>
                <w:b w:val="false"/>
                <w:i w:val="false"/>
                <w:color w:val="000000"/>
                <w:sz w:val="20"/>
              </w:rPr>
              <w:t>
</w:t>
            </w:r>
            <w:r>
              <w:rPr>
                <w:rFonts w:ascii="Times New Roman"/>
                <w:b w:val="false"/>
                <w:i w:val="false"/>
                <w:color w:val="000000"/>
                <w:sz w:val="20"/>
              </w:rPr>
              <w:t>Подано газа в сеть, всего</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 газ</w:t>
            </w:r>
            <w:r>
              <w:br/>
            </w:r>
            <w:r>
              <w:rPr>
                <w:rFonts w:ascii="Times New Roman"/>
                <w:b w:val="false"/>
                <w:i w:val="false"/>
                <w:color w:val="000000"/>
                <w:sz w:val="20"/>
              </w:rPr>
              <w:t>
</w:t>
            </w:r>
            <w:r>
              <w:rPr>
                <w:rFonts w:ascii="Times New Roman"/>
                <w:b w:val="false"/>
                <w:i w:val="false"/>
                <w:color w:val="000000"/>
                <w:sz w:val="20"/>
              </w:rPr>
              <w:t>Отпущено газа потребителям</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население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w:t>
            </w:r>
            <w:r>
              <w:br/>
            </w:r>
            <w:r>
              <w:rPr>
                <w:rFonts w:ascii="Times New Roman"/>
                <w:b w:val="false"/>
                <w:i w:val="false"/>
                <w:color w:val="000000"/>
                <w:sz w:val="20"/>
              </w:rPr>
              <w:t>
</w:t>
            </w:r>
            <w:r>
              <w:rPr>
                <w:rFonts w:ascii="Times New Roman"/>
                <w:b w:val="false"/>
                <w:i w:val="false"/>
                <w:color w:val="000000"/>
                <w:sz w:val="20"/>
              </w:rPr>
              <w:t>мұқтаждарына</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мұқтаждарға</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басқаларға</w:t>
            </w:r>
            <w:r>
              <w:br/>
            </w:r>
            <w:r>
              <w:rPr>
                <w:rFonts w:ascii="Times New Roman"/>
                <w:b w:val="false"/>
                <w:i w:val="false"/>
                <w:color w:val="000000"/>
                <w:sz w:val="20"/>
              </w:rPr>
              <w:t>
</w:t>
            </w:r>
            <w:r>
              <w:rPr>
                <w:rFonts w:ascii="Times New Roman"/>
                <w:b w:val="false"/>
                <w:i w:val="false"/>
                <w:color w:val="000000"/>
                <w:sz w:val="20"/>
              </w:rPr>
              <w:t>другие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өз мұқтаждықтарына</w:t>
            </w:r>
            <w:r>
              <w:br/>
            </w:r>
            <w:r>
              <w:rPr>
                <w:rFonts w:ascii="Times New Roman"/>
                <w:b w:val="false"/>
                <w:i w:val="false"/>
                <w:color w:val="000000"/>
                <w:sz w:val="20"/>
              </w:rPr>
              <w:t>
</w:t>
            </w:r>
            <w:r>
              <w:rPr>
                <w:rFonts w:ascii="Times New Roman"/>
                <w:b/>
                <w:i w:val="false"/>
                <w:color w:val="000000"/>
                <w:sz w:val="20"/>
              </w:rPr>
              <w:t>жұмсалынған газ</w:t>
            </w:r>
            <w:r>
              <w:br/>
            </w:r>
            <w:r>
              <w:rPr>
                <w:rFonts w:ascii="Times New Roman"/>
                <w:b w:val="false"/>
                <w:i w:val="false"/>
                <w:color w:val="000000"/>
                <w:sz w:val="20"/>
              </w:rPr>
              <w:t>
</w:t>
            </w:r>
            <w:r>
              <w:rPr>
                <w:rFonts w:ascii="Times New Roman"/>
                <w:b w:val="false"/>
                <w:i w:val="false"/>
                <w:color w:val="000000"/>
                <w:sz w:val="20"/>
              </w:rPr>
              <w:t>Израсходовано на собственные</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ысырабы</w:t>
            </w:r>
            <w:r>
              <w:br/>
            </w:r>
            <w:r>
              <w:rPr>
                <w:rFonts w:ascii="Times New Roman"/>
                <w:b w:val="false"/>
                <w:i w:val="false"/>
                <w:color w:val="000000"/>
                <w:sz w:val="20"/>
              </w:rPr>
              <w:t>
</w:t>
            </w:r>
            <w:r>
              <w:rPr>
                <w:rFonts w:ascii="Times New Roman"/>
                <w:b w:val="false"/>
                <w:i w:val="false"/>
                <w:color w:val="000000"/>
                <w:sz w:val="20"/>
              </w:rPr>
              <w:t>Потери газа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мың текше метрмен</w:t>
      </w:r>
      <w:r>
        <w:br/>
      </w:r>
      <w:r>
        <w:rPr>
          <w:rFonts w:ascii="Times New Roman"/>
          <w:b w:val="false"/>
          <w:i w:val="false"/>
          <w:color w:val="000000"/>
          <w:sz w:val="28"/>
        </w:rPr>
        <w:t>
  Здесь и далее тысяч кубических метров</w:t>
      </w:r>
    </w:p>
    <w:bookmarkStart w:name="z380" w:id="64"/>
    <w:p>
      <w:pPr>
        <w:spacing w:after="0"/>
        <w:ind w:left="0"/>
        <w:jc w:val="both"/>
      </w:pPr>
      <w:r>
        <w:rPr>
          <w:rFonts w:ascii="Times New Roman"/>
          <w:b w:val="false"/>
          <w:i w:val="false"/>
          <w:color w:val="000000"/>
          <w:sz w:val="28"/>
        </w:rPr>
        <w:t>
      </w:t>
      </w:r>
      <w:r>
        <w:rPr>
          <w:rFonts w:ascii="Times New Roman"/>
          <w:b/>
          <w:i w:val="false"/>
          <w:color w:val="000000"/>
          <w:sz w:val="28"/>
        </w:rPr>
        <w:t>3.1. Бағыттар бойынша тауарлық табиғи газдың жіберілуін және ысырабын көрсетіңіз, мың текше метрмен</w:t>
      </w:r>
      <w:r>
        <w:br/>
      </w:r>
      <w:r>
        <w:rPr>
          <w:rFonts w:ascii="Times New Roman"/>
          <w:b w:val="false"/>
          <w:i w:val="false"/>
          <w:color w:val="000000"/>
          <w:sz w:val="28"/>
        </w:rPr>
        <w:t>
      Укажите отпуск и потери товарного природного газа по направлениям, в тыс. куб. м.</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4409"/>
        <w:gridCol w:w="3243"/>
        <w:gridCol w:w="2056"/>
        <w:gridCol w:w="2056"/>
      </w:tblGrid>
      <w:tr>
        <w:trPr>
          <w:trHeight w:val="132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елді</w:t>
            </w:r>
            <w:r>
              <w:br/>
            </w:r>
            <w:r>
              <w:rPr>
                <w:rFonts w:ascii="Times New Roman"/>
                <w:b w:val="false"/>
                <w:i w:val="false"/>
                <w:color w:val="000000"/>
                <w:sz w:val="20"/>
              </w:rPr>
              <w:t>
</w:t>
            </w:r>
            <w:r>
              <w:rPr>
                <w:rFonts w:ascii="Times New Roman"/>
                <w:b/>
                <w:i w:val="false"/>
                <w:color w:val="000000"/>
                <w:sz w:val="20"/>
              </w:rPr>
              <w:t>мекендер (өңір, елді</w:t>
            </w:r>
            <w:r>
              <w:br/>
            </w:r>
            <w:r>
              <w:rPr>
                <w:rFonts w:ascii="Times New Roman"/>
                <w:b w:val="false"/>
                <w:i w:val="false"/>
                <w:color w:val="000000"/>
                <w:sz w:val="20"/>
              </w:rPr>
              <w:t>
</w:t>
            </w:r>
            <w:r>
              <w:rPr>
                <w:rFonts w:ascii="Times New Roman"/>
                <w:b/>
                <w:i w:val="false"/>
                <w:color w:val="000000"/>
                <w:sz w:val="20"/>
              </w:rPr>
              <w:t>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w:t>
            </w:r>
            <w:r>
              <w:br/>
            </w:r>
            <w:r>
              <w:rPr>
                <w:rFonts w:ascii="Times New Roman"/>
                <w:b w:val="false"/>
                <w:i w:val="false"/>
                <w:color w:val="000000"/>
                <w:sz w:val="20"/>
              </w:rPr>
              <w:t>
</w:t>
            </w:r>
            <w:r>
              <w:rPr>
                <w:rFonts w:ascii="Times New Roman"/>
                <w:b w:val="false"/>
                <w:i w:val="false"/>
                <w:color w:val="000000"/>
                <w:sz w:val="20"/>
              </w:rPr>
              <w:t>пунктов (город, поселок, сельский населенный пункт) по КАТО</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w:t>
            </w:r>
            <w:r>
              <w:br/>
            </w:r>
            <w:r>
              <w:rPr>
                <w:rFonts w:ascii="Times New Roman"/>
                <w:b w:val="false"/>
                <w:i w:val="false"/>
                <w:color w:val="000000"/>
                <w:sz w:val="20"/>
              </w:rPr>
              <w:t>
</w:t>
            </w:r>
            <w:r>
              <w:rPr>
                <w:rFonts w:ascii="Times New Roman"/>
                <w:b/>
                <w:i w:val="false"/>
                <w:color w:val="000000"/>
                <w:sz w:val="20"/>
              </w:rPr>
              <w:t>газ, мың</w:t>
            </w:r>
            <w:r>
              <w:br/>
            </w:r>
            <w:r>
              <w:rPr>
                <w:rFonts w:ascii="Times New Roman"/>
                <w:b w:val="false"/>
                <w:i w:val="false"/>
                <w:color w:val="000000"/>
                <w:sz w:val="20"/>
              </w:rPr>
              <w:t>
</w:t>
            </w:r>
            <w:r>
              <w:rPr>
                <w:rFonts w:ascii="Times New Roman"/>
                <w:b/>
                <w:i w:val="false"/>
                <w:color w:val="000000"/>
                <w:sz w:val="20"/>
              </w:rPr>
              <w:t>текше</w:t>
            </w:r>
            <w:r>
              <w:br/>
            </w:r>
            <w:r>
              <w:rPr>
                <w:rFonts w:ascii="Times New Roman"/>
                <w:b w:val="false"/>
                <w:i w:val="false"/>
                <w:color w:val="000000"/>
                <w:sz w:val="20"/>
              </w:rPr>
              <w:t>
</w:t>
            </w:r>
            <w:r>
              <w:rPr>
                <w:rFonts w:ascii="Times New Roman"/>
                <w:b/>
                <w:i w:val="false"/>
                <w:color w:val="000000"/>
                <w:sz w:val="20"/>
              </w:rPr>
              <w:t>метрмен</w:t>
            </w:r>
            <w:r>
              <w:br/>
            </w:r>
            <w:r>
              <w:rPr>
                <w:rFonts w:ascii="Times New Roman"/>
                <w:b w:val="false"/>
                <w:i w:val="false"/>
                <w:color w:val="000000"/>
                <w:sz w:val="20"/>
              </w:rPr>
              <w:t>
</w:t>
            </w:r>
            <w:r>
              <w:rPr>
                <w:rFonts w:ascii="Times New Roman"/>
                <w:b w:val="false"/>
                <w:i w:val="false"/>
                <w:color w:val="000000"/>
                <w:sz w:val="20"/>
              </w:rPr>
              <w:t>Отпущено</w:t>
            </w:r>
            <w:r>
              <w:br/>
            </w:r>
            <w:r>
              <w:rPr>
                <w:rFonts w:ascii="Times New Roman"/>
                <w:b w:val="false"/>
                <w:i w:val="false"/>
                <w:color w:val="000000"/>
                <w:sz w:val="20"/>
              </w:rPr>
              <w:t>
</w:t>
            </w:r>
            <w:r>
              <w:rPr>
                <w:rFonts w:ascii="Times New Roman"/>
                <w:b w:val="false"/>
                <w:i w:val="false"/>
                <w:color w:val="000000"/>
                <w:sz w:val="20"/>
              </w:rPr>
              <w:t>газа, в</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w:t>
            </w:r>
            <w:r>
              <w:br/>
            </w:r>
            <w:r>
              <w:rPr>
                <w:rFonts w:ascii="Times New Roman"/>
                <w:b w:val="false"/>
                <w:i w:val="false"/>
                <w:color w:val="000000"/>
                <w:sz w:val="20"/>
              </w:rPr>
              <w:t>
</w:t>
            </w:r>
            <w:r>
              <w:rPr>
                <w:rFonts w:ascii="Times New Roman"/>
                <w:b/>
                <w:i w:val="false"/>
                <w:color w:val="000000"/>
                <w:sz w:val="20"/>
              </w:rPr>
              <w:t>ысырабы,</w:t>
            </w:r>
            <w:r>
              <w:br/>
            </w:r>
            <w:r>
              <w:rPr>
                <w:rFonts w:ascii="Times New Roman"/>
                <w:b w:val="false"/>
                <w:i w:val="false"/>
                <w:color w:val="000000"/>
                <w:sz w:val="20"/>
              </w:rPr>
              <w:t>
</w:t>
            </w:r>
            <w:r>
              <w:rPr>
                <w:rFonts w:ascii="Times New Roman"/>
                <w:b/>
                <w:i w:val="false"/>
                <w:color w:val="000000"/>
                <w:sz w:val="20"/>
              </w:rPr>
              <w:t>мың текше</w:t>
            </w:r>
            <w:r>
              <w:br/>
            </w:r>
            <w:r>
              <w:rPr>
                <w:rFonts w:ascii="Times New Roman"/>
                <w:b w:val="false"/>
                <w:i w:val="false"/>
                <w:color w:val="000000"/>
                <w:sz w:val="20"/>
              </w:rPr>
              <w:t>
</w:t>
            </w:r>
            <w:r>
              <w:rPr>
                <w:rFonts w:ascii="Times New Roman"/>
                <w:b/>
                <w:i w:val="false"/>
                <w:color w:val="000000"/>
                <w:sz w:val="20"/>
              </w:rPr>
              <w:t>метрмен</w:t>
            </w:r>
            <w:r>
              <w:br/>
            </w:r>
            <w:r>
              <w:rPr>
                <w:rFonts w:ascii="Times New Roman"/>
                <w:b w:val="false"/>
                <w:i w:val="false"/>
                <w:color w:val="000000"/>
                <w:sz w:val="20"/>
              </w:rPr>
              <w:t>
</w:t>
            </w:r>
            <w:r>
              <w:rPr>
                <w:rFonts w:ascii="Times New Roman"/>
                <w:b w:val="false"/>
                <w:i w:val="false"/>
                <w:color w:val="000000"/>
                <w:sz w:val="20"/>
              </w:rPr>
              <w:t>Потери</w:t>
            </w:r>
            <w:r>
              <w:br/>
            </w:r>
            <w:r>
              <w:rPr>
                <w:rFonts w:ascii="Times New Roman"/>
                <w:b w:val="false"/>
                <w:i w:val="false"/>
                <w:color w:val="000000"/>
                <w:sz w:val="20"/>
              </w:rPr>
              <w:t>
</w:t>
            </w:r>
            <w:r>
              <w:rPr>
                <w:rFonts w:ascii="Times New Roman"/>
                <w:b w:val="false"/>
                <w:i w:val="false"/>
                <w:color w:val="000000"/>
                <w:sz w:val="20"/>
              </w:rPr>
              <w:t>газа, в</w:t>
            </w:r>
            <w:r>
              <w:br/>
            </w:r>
            <w:r>
              <w:rPr>
                <w:rFonts w:ascii="Times New Roman"/>
                <w:b w:val="false"/>
                <w:i w:val="false"/>
                <w:color w:val="000000"/>
                <w:sz w:val="20"/>
              </w:rPr>
              <w:t>
</w:t>
            </w:r>
            <w:r>
              <w:rPr>
                <w:rFonts w:ascii="Times New Roman"/>
                <w:b w:val="false"/>
                <w:i w:val="false"/>
                <w:color w:val="000000"/>
                <w:sz w:val="20"/>
              </w:rPr>
              <w:t>тыс. куб.</w:t>
            </w:r>
            <w:r>
              <w:br/>
            </w:r>
            <w:r>
              <w:rPr>
                <w:rFonts w:ascii="Times New Roman"/>
                <w:b w:val="false"/>
                <w:i w:val="false"/>
                <w:color w:val="000000"/>
                <w:sz w:val="20"/>
              </w:rPr>
              <w:t>
</w:t>
            </w:r>
            <w:r>
              <w:rPr>
                <w:rFonts w:ascii="Times New Roman"/>
                <w:b w:val="false"/>
                <w:i w:val="false"/>
                <w:color w:val="000000"/>
                <w:sz w:val="20"/>
              </w:rPr>
              <w:t>м.</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1" w:id="65"/>
    <w:p>
      <w:pPr>
        <w:spacing w:after="0"/>
        <w:ind w:left="0"/>
        <w:jc w:val="both"/>
      </w:pPr>
      <w:r>
        <w:rPr>
          <w:rFonts w:ascii="Times New Roman"/>
          <w:b w:val="false"/>
          <w:i w:val="false"/>
          <w:color w:val="000000"/>
          <w:sz w:val="28"/>
        </w:rPr>
        <w:t>
      </w:t>
      </w:r>
      <w:r>
        <w:rPr>
          <w:rFonts w:ascii="Times New Roman"/>
          <w:b/>
          <w:i w:val="false"/>
          <w:color w:val="000000"/>
          <w:sz w:val="28"/>
        </w:rPr>
        <w:t>4. Сұйытылған табиғи газды бөлу туралы мәліметтерді көрсетіңіз, тоннамен</w:t>
      </w:r>
      <w:r>
        <w:br/>
      </w:r>
      <w:r>
        <w:rPr>
          <w:rFonts w:ascii="Times New Roman"/>
          <w:b w:val="false"/>
          <w:i w:val="false"/>
          <w:color w:val="000000"/>
          <w:sz w:val="28"/>
        </w:rPr>
        <w:t>
      Укажите сведения о распределении сжиженного природного газа, в тоннах</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5991"/>
        <w:gridCol w:w="2055"/>
        <w:gridCol w:w="1869"/>
        <w:gridCol w:w="1850"/>
      </w:tblGrid>
      <w:tr>
        <w:trPr>
          <w:trHeight w:val="33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городская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7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газдың қалдығы</w:t>
            </w:r>
            <w:r>
              <w:br/>
            </w:r>
            <w:r>
              <w:rPr>
                <w:rFonts w:ascii="Times New Roman"/>
                <w:b w:val="false"/>
                <w:i w:val="false"/>
                <w:color w:val="000000"/>
                <w:sz w:val="20"/>
              </w:rPr>
              <w:t>
</w:t>
            </w:r>
            <w:r>
              <w:rPr>
                <w:rFonts w:ascii="Times New Roman"/>
                <w:b w:val="false"/>
                <w:i w:val="false"/>
                <w:color w:val="000000"/>
                <w:sz w:val="20"/>
              </w:rPr>
              <w:t>Остаток газа на начало года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газ</w:t>
            </w:r>
            <w:r>
              <w:br/>
            </w:r>
            <w:r>
              <w:rPr>
                <w:rFonts w:ascii="Times New Roman"/>
                <w:b w:val="false"/>
                <w:i w:val="false"/>
                <w:color w:val="000000"/>
                <w:sz w:val="20"/>
              </w:rPr>
              <w:t>
</w:t>
            </w:r>
            <w:r>
              <w:rPr>
                <w:rFonts w:ascii="Times New Roman"/>
                <w:b w:val="false"/>
                <w:i w:val="false"/>
                <w:color w:val="000000"/>
                <w:sz w:val="20"/>
              </w:rPr>
              <w:t>Приобретено газа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 газ</w:t>
            </w:r>
            <w:r>
              <w:br/>
            </w:r>
            <w:r>
              <w:rPr>
                <w:rFonts w:ascii="Times New Roman"/>
                <w:b w:val="false"/>
                <w:i w:val="false"/>
                <w:color w:val="000000"/>
                <w:sz w:val="20"/>
              </w:rPr>
              <w:t>
</w:t>
            </w:r>
            <w:r>
              <w:rPr>
                <w:rFonts w:ascii="Times New Roman"/>
                <w:b w:val="false"/>
                <w:i w:val="false"/>
                <w:color w:val="000000"/>
                <w:sz w:val="20"/>
              </w:rPr>
              <w:t>Отпущено газа потребителям</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население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w:t>
            </w:r>
            <w:r>
              <w:br/>
            </w:r>
            <w:r>
              <w:rPr>
                <w:rFonts w:ascii="Times New Roman"/>
                <w:b w:val="false"/>
                <w:i w:val="false"/>
                <w:color w:val="000000"/>
                <w:sz w:val="20"/>
              </w:rPr>
              <w:t>
</w:t>
            </w:r>
            <w:r>
              <w:rPr>
                <w:rFonts w:ascii="Times New Roman"/>
                <w:b/>
                <w:i w:val="false"/>
                <w:color w:val="000000"/>
                <w:sz w:val="20"/>
              </w:rPr>
              <w:t>мұқтаждарына</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мұқтаждарға</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басқаларға</w:t>
            </w:r>
            <w:r>
              <w:br/>
            </w:r>
            <w:r>
              <w:rPr>
                <w:rFonts w:ascii="Times New Roman"/>
                <w:b w:val="false"/>
                <w:i w:val="false"/>
                <w:color w:val="000000"/>
                <w:sz w:val="20"/>
              </w:rPr>
              <w:t>
</w:t>
            </w:r>
            <w:r>
              <w:rPr>
                <w:rFonts w:ascii="Times New Roman"/>
                <w:b w:val="false"/>
                <w:i w:val="false"/>
                <w:color w:val="000000"/>
                <w:sz w:val="20"/>
              </w:rPr>
              <w:t>другие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өз мұқтаждықтарына</w:t>
            </w:r>
            <w:r>
              <w:br/>
            </w:r>
            <w:r>
              <w:rPr>
                <w:rFonts w:ascii="Times New Roman"/>
                <w:b w:val="false"/>
                <w:i w:val="false"/>
                <w:color w:val="000000"/>
                <w:sz w:val="20"/>
              </w:rPr>
              <w:t>
</w:t>
            </w:r>
            <w:r>
              <w:rPr>
                <w:rFonts w:ascii="Times New Roman"/>
                <w:b/>
                <w:i w:val="false"/>
                <w:color w:val="000000"/>
                <w:sz w:val="20"/>
              </w:rPr>
              <w:t>жұмсалынған газ</w:t>
            </w:r>
            <w:r>
              <w:br/>
            </w:r>
            <w:r>
              <w:rPr>
                <w:rFonts w:ascii="Times New Roman"/>
                <w:b w:val="false"/>
                <w:i w:val="false"/>
                <w:color w:val="000000"/>
                <w:sz w:val="20"/>
              </w:rPr>
              <w:t>
</w:t>
            </w:r>
            <w:r>
              <w:rPr>
                <w:rFonts w:ascii="Times New Roman"/>
                <w:b w:val="false"/>
                <w:i w:val="false"/>
                <w:color w:val="000000"/>
                <w:sz w:val="20"/>
              </w:rPr>
              <w:t>Израсходовано на собственные</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ысырабы</w:t>
            </w:r>
            <w:r>
              <w:br/>
            </w:r>
            <w:r>
              <w:rPr>
                <w:rFonts w:ascii="Times New Roman"/>
                <w:b w:val="false"/>
                <w:i w:val="false"/>
                <w:color w:val="000000"/>
                <w:sz w:val="20"/>
              </w:rPr>
              <w:t>
</w:t>
            </w:r>
            <w:r>
              <w:rPr>
                <w:rFonts w:ascii="Times New Roman"/>
                <w:b w:val="false"/>
                <w:i w:val="false"/>
                <w:color w:val="000000"/>
                <w:sz w:val="20"/>
              </w:rPr>
              <w:t>Потери газа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газдың қалдығы</w:t>
            </w:r>
            <w:r>
              <w:br/>
            </w:r>
            <w:r>
              <w:rPr>
                <w:rFonts w:ascii="Times New Roman"/>
                <w:b w:val="false"/>
                <w:i w:val="false"/>
                <w:color w:val="000000"/>
                <w:sz w:val="20"/>
              </w:rPr>
              <w:t>
</w:t>
            </w:r>
            <w:r>
              <w:rPr>
                <w:rFonts w:ascii="Times New Roman"/>
                <w:b w:val="false"/>
                <w:i w:val="false"/>
                <w:color w:val="000000"/>
                <w:sz w:val="20"/>
              </w:rPr>
              <w:t>Остаток газа на конец года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жерасты</w:t>
            </w:r>
            <w:r>
              <w:br/>
            </w:r>
            <w:r>
              <w:rPr>
                <w:rFonts w:ascii="Times New Roman"/>
                <w:b w:val="false"/>
                <w:i w:val="false"/>
                <w:color w:val="000000"/>
                <w:sz w:val="20"/>
              </w:rPr>
              <w:t>
</w:t>
            </w:r>
            <w:r>
              <w:rPr>
                <w:rFonts w:ascii="Times New Roman"/>
                <w:b/>
                <w:i w:val="false"/>
                <w:color w:val="000000"/>
                <w:sz w:val="20"/>
              </w:rPr>
              <w:t>сұйытылған газ сақтайтын</w:t>
            </w:r>
            <w:r>
              <w:br/>
            </w:r>
            <w:r>
              <w:rPr>
                <w:rFonts w:ascii="Times New Roman"/>
                <w:b w:val="false"/>
                <w:i w:val="false"/>
                <w:color w:val="000000"/>
                <w:sz w:val="20"/>
              </w:rPr>
              <w:t>
</w:t>
            </w:r>
            <w:r>
              <w:rPr>
                <w:rFonts w:ascii="Times New Roman"/>
                <w:b/>
                <w:i w:val="false"/>
                <w:color w:val="000000"/>
                <w:sz w:val="20"/>
              </w:rPr>
              <w:t>(орамдық және аулалық)</w:t>
            </w:r>
            <w:r>
              <w:br/>
            </w:r>
            <w:r>
              <w:rPr>
                <w:rFonts w:ascii="Times New Roman"/>
                <w:b w:val="false"/>
                <w:i w:val="false"/>
                <w:color w:val="000000"/>
                <w:sz w:val="20"/>
              </w:rPr>
              <w:t>
</w:t>
            </w:r>
            <w:r>
              <w:rPr>
                <w:rFonts w:ascii="Times New Roman"/>
                <w:b/>
                <w:i w:val="false"/>
                <w:color w:val="000000"/>
                <w:sz w:val="20"/>
              </w:rPr>
              <w:t>сыйымдылық</w:t>
            </w:r>
            <w:r>
              <w:br/>
            </w:r>
            <w:r>
              <w:rPr>
                <w:rFonts w:ascii="Times New Roman"/>
                <w:b w:val="false"/>
                <w:i w:val="false"/>
                <w:color w:val="000000"/>
                <w:sz w:val="20"/>
              </w:rPr>
              <w:t>
</w:t>
            </w:r>
            <w:r>
              <w:rPr>
                <w:rFonts w:ascii="Times New Roman"/>
                <w:b w:val="false"/>
                <w:i w:val="false"/>
                <w:color w:val="000000"/>
                <w:sz w:val="20"/>
              </w:rPr>
              <w:t>Емкость подземных газохранилищ</w:t>
            </w:r>
            <w:r>
              <w:br/>
            </w:r>
            <w:r>
              <w:rPr>
                <w:rFonts w:ascii="Times New Roman"/>
                <w:b w:val="false"/>
                <w:i w:val="false"/>
                <w:color w:val="000000"/>
                <w:sz w:val="20"/>
              </w:rPr>
              <w:t>
</w:t>
            </w:r>
            <w:r>
              <w:rPr>
                <w:rFonts w:ascii="Times New Roman"/>
                <w:b w:val="false"/>
                <w:i w:val="false"/>
                <w:color w:val="000000"/>
                <w:sz w:val="20"/>
              </w:rPr>
              <w:t>сжиженного газа (квартальных и</w:t>
            </w:r>
            <w:r>
              <w:br/>
            </w:r>
            <w:r>
              <w:rPr>
                <w:rFonts w:ascii="Times New Roman"/>
                <w:b w:val="false"/>
                <w:i w:val="false"/>
                <w:color w:val="000000"/>
                <w:sz w:val="20"/>
              </w:rPr>
              <w:t>
</w:t>
            </w:r>
            <w:r>
              <w:rPr>
                <w:rFonts w:ascii="Times New Roman"/>
                <w:b w:val="false"/>
                <w:i w:val="false"/>
                <w:color w:val="000000"/>
                <w:sz w:val="20"/>
              </w:rPr>
              <w:t>дворовых) на конец года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84" w:id="66"/>
    <w:p>
      <w:pPr>
        <w:spacing w:after="0"/>
        <w:ind w:left="0"/>
        <w:jc w:val="both"/>
      </w:pPr>
      <w:r>
        <w:rPr>
          <w:rFonts w:ascii="Times New Roman"/>
          <w:b w:val="false"/>
          <w:i w:val="false"/>
          <w:color w:val="000000"/>
          <w:sz w:val="28"/>
        </w:rPr>
        <w:t>
      </w:t>
      </w:r>
      <w:r>
        <w:rPr>
          <w:rFonts w:ascii="Times New Roman"/>
          <w:b/>
          <w:i w:val="false"/>
          <w:color w:val="000000"/>
          <w:sz w:val="28"/>
        </w:rPr>
        <w:t>4.1. Бағыттар бойынша сұйытылған табиғи газдың жіберілуін және ысырабын көрсетіңіз, мың текше метрмен</w:t>
      </w:r>
      <w:r>
        <w:br/>
      </w:r>
      <w:r>
        <w:rPr>
          <w:rFonts w:ascii="Times New Roman"/>
          <w:b w:val="false"/>
          <w:i w:val="false"/>
          <w:color w:val="000000"/>
          <w:sz w:val="28"/>
        </w:rPr>
        <w:t>
      Укажите отпуск и потери сжиженного природного газа, в тоннах</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4409"/>
        <w:gridCol w:w="2847"/>
        <w:gridCol w:w="2451"/>
        <w:gridCol w:w="2057"/>
      </w:tblGrid>
      <w:tr>
        <w:trPr>
          <w:trHeight w:val="132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елді</w:t>
            </w:r>
            <w:r>
              <w:br/>
            </w:r>
            <w:r>
              <w:rPr>
                <w:rFonts w:ascii="Times New Roman"/>
                <w:b w:val="false"/>
                <w:i w:val="false"/>
                <w:color w:val="000000"/>
                <w:sz w:val="20"/>
              </w:rPr>
              <w:t>
</w:t>
            </w:r>
            <w:r>
              <w:rPr>
                <w:rFonts w:ascii="Times New Roman"/>
                <w:b/>
                <w:i w:val="false"/>
                <w:color w:val="000000"/>
                <w:sz w:val="20"/>
              </w:rPr>
              <w:t>мекендер (өңір, елді</w:t>
            </w:r>
            <w:r>
              <w:br/>
            </w:r>
            <w:r>
              <w:rPr>
                <w:rFonts w:ascii="Times New Roman"/>
                <w:b w:val="false"/>
                <w:i w:val="false"/>
                <w:color w:val="000000"/>
                <w:sz w:val="20"/>
              </w:rPr>
              <w:t>
</w:t>
            </w:r>
            <w:r>
              <w:rPr>
                <w:rFonts w:ascii="Times New Roman"/>
                <w:b/>
                <w:i w:val="false"/>
                <w:color w:val="000000"/>
                <w:sz w:val="20"/>
              </w:rPr>
              <w:t>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w:t>
            </w:r>
            <w:r>
              <w:br/>
            </w:r>
            <w:r>
              <w:rPr>
                <w:rFonts w:ascii="Times New Roman"/>
                <w:b w:val="false"/>
                <w:i w:val="false"/>
                <w:color w:val="000000"/>
                <w:sz w:val="20"/>
              </w:rPr>
              <w:t>
</w:t>
            </w:r>
            <w:r>
              <w:rPr>
                <w:rFonts w:ascii="Times New Roman"/>
                <w:b w:val="false"/>
                <w:i w:val="false"/>
                <w:color w:val="000000"/>
                <w:sz w:val="20"/>
              </w:rPr>
              <w:t>пунктов (город, поселок,</w:t>
            </w:r>
            <w:r>
              <w:br/>
            </w:r>
            <w:r>
              <w:rPr>
                <w:rFonts w:ascii="Times New Roman"/>
                <w:b w:val="false"/>
                <w:i w:val="false"/>
                <w:color w:val="000000"/>
                <w:sz w:val="20"/>
              </w:rPr>
              <w:t>
</w:t>
            </w:r>
            <w:r>
              <w:rPr>
                <w:rFonts w:ascii="Times New Roman"/>
                <w:b w:val="false"/>
                <w:i w:val="false"/>
                <w:color w:val="000000"/>
                <w:sz w:val="20"/>
              </w:rPr>
              <w:t>сельский населенный</w:t>
            </w:r>
            <w:r>
              <w:br/>
            </w:r>
            <w:r>
              <w:rPr>
                <w:rFonts w:ascii="Times New Roman"/>
                <w:b w:val="false"/>
                <w:i w:val="false"/>
                <w:color w:val="000000"/>
                <w:sz w:val="20"/>
              </w:rPr>
              <w:t>
</w:t>
            </w:r>
            <w:r>
              <w:rPr>
                <w:rFonts w:ascii="Times New Roman"/>
                <w:b w:val="false"/>
                <w:i w:val="false"/>
                <w:color w:val="000000"/>
                <w:sz w:val="20"/>
              </w:rPr>
              <w:t>пункт) по КАТО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w:t>
            </w:r>
            <w:r>
              <w:br/>
            </w:r>
            <w:r>
              <w:rPr>
                <w:rFonts w:ascii="Times New Roman"/>
                <w:b w:val="false"/>
                <w:i w:val="false"/>
                <w:color w:val="000000"/>
                <w:sz w:val="20"/>
              </w:rPr>
              <w:t>
</w:t>
            </w:r>
            <w:r>
              <w:rPr>
                <w:rFonts w:ascii="Times New Roman"/>
                <w:b/>
                <w:i w:val="false"/>
                <w:color w:val="000000"/>
                <w:sz w:val="20"/>
              </w:rPr>
              <w:t>газ, мың</w:t>
            </w:r>
            <w:r>
              <w:br/>
            </w:r>
            <w:r>
              <w:rPr>
                <w:rFonts w:ascii="Times New Roman"/>
                <w:b w:val="false"/>
                <w:i w:val="false"/>
                <w:color w:val="000000"/>
                <w:sz w:val="20"/>
              </w:rPr>
              <w:t>
</w:t>
            </w:r>
            <w:r>
              <w:rPr>
                <w:rFonts w:ascii="Times New Roman"/>
                <w:b/>
                <w:i w:val="false"/>
                <w:color w:val="000000"/>
                <w:sz w:val="20"/>
              </w:rPr>
              <w:t>текше</w:t>
            </w:r>
            <w:r>
              <w:br/>
            </w:r>
            <w:r>
              <w:rPr>
                <w:rFonts w:ascii="Times New Roman"/>
                <w:b w:val="false"/>
                <w:i w:val="false"/>
                <w:color w:val="000000"/>
                <w:sz w:val="20"/>
              </w:rPr>
              <w:t>
</w:t>
            </w:r>
            <w:r>
              <w:rPr>
                <w:rFonts w:ascii="Times New Roman"/>
                <w:b/>
                <w:i w:val="false"/>
                <w:color w:val="000000"/>
                <w:sz w:val="20"/>
              </w:rPr>
              <w:t>метрмен</w:t>
            </w:r>
            <w:r>
              <w:br/>
            </w:r>
            <w:r>
              <w:rPr>
                <w:rFonts w:ascii="Times New Roman"/>
                <w:b w:val="false"/>
                <w:i w:val="false"/>
                <w:color w:val="000000"/>
                <w:sz w:val="20"/>
              </w:rPr>
              <w:t>
</w:t>
            </w:r>
            <w:r>
              <w:rPr>
                <w:rFonts w:ascii="Times New Roman"/>
                <w:b w:val="false"/>
                <w:i w:val="false"/>
                <w:color w:val="000000"/>
                <w:sz w:val="20"/>
              </w:rPr>
              <w:t>Отпущено газа,</w:t>
            </w:r>
            <w:r>
              <w:br/>
            </w:r>
            <w:r>
              <w:rPr>
                <w:rFonts w:ascii="Times New Roman"/>
                <w:b w:val="false"/>
                <w:i w:val="false"/>
                <w:color w:val="000000"/>
                <w:sz w:val="20"/>
              </w:rPr>
              <w:t>
</w:t>
            </w:r>
            <w:r>
              <w:rPr>
                <w:rFonts w:ascii="Times New Roman"/>
                <w:b w:val="false"/>
                <w:i w:val="false"/>
                <w:color w:val="000000"/>
                <w:sz w:val="20"/>
              </w:rPr>
              <w:t>в тоннах</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w:t>
            </w:r>
            <w:r>
              <w:br/>
            </w:r>
            <w:r>
              <w:rPr>
                <w:rFonts w:ascii="Times New Roman"/>
                <w:b w:val="false"/>
                <w:i w:val="false"/>
                <w:color w:val="000000"/>
                <w:sz w:val="20"/>
              </w:rPr>
              <w:t>
</w:t>
            </w:r>
            <w:r>
              <w:rPr>
                <w:rFonts w:ascii="Times New Roman"/>
                <w:b/>
                <w:i w:val="false"/>
                <w:color w:val="000000"/>
                <w:sz w:val="20"/>
              </w:rPr>
              <w:t>ысырабы,</w:t>
            </w:r>
            <w:r>
              <w:br/>
            </w:r>
            <w:r>
              <w:rPr>
                <w:rFonts w:ascii="Times New Roman"/>
                <w:b w:val="false"/>
                <w:i w:val="false"/>
                <w:color w:val="000000"/>
                <w:sz w:val="20"/>
              </w:rPr>
              <w:t>
</w:t>
            </w:r>
            <w:r>
              <w:rPr>
                <w:rFonts w:ascii="Times New Roman"/>
                <w:b/>
                <w:i w:val="false"/>
                <w:color w:val="000000"/>
                <w:sz w:val="20"/>
              </w:rPr>
              <w:t>мың текше</w:t>
            </w:r>
            <w:r>
              <w:br/>
            </w:r>
            <w:r>
              <w:rPr>
                <w:rFonts w:ascii="Times New Roman"/>
                <w:b w:val="false"/>
                <w:i w:val="false"/>
                <w:color w:val="000000"/>
                <w:sz w:val="20"/>
              </w:rPr>
              <w:t>
</w:t>
            </w:r>
            <w:r>
              <w:rPr>
                <w:rFonts w:ascii="Times New Roman"/>
                <w:b/>
                <w:i w:val="false"/>
                <w:color w:val="000000"/>
                <w:sz w:val="20"/>
              </w:rPr>
              <w:t>метрмен</w:t>
            </w:r>
            <w:r>
              <w:br/>
            </w:r>
            <w:r>
              <w:rPr>
                <w:rFonts w:ascii="Times New Roman"/>
                <w:b w:val="false"/>
                <w:i w:val="false"/>
                <w:color w:val="000000"/>
                <w:sz w:val="20"/>
              </w:rPr>
              <w:t>
</w:t>
            </w:r>
            <w:r>
              <w:rPr>
                <w:rFonts w:ascii="Times New Roman"/>
                <w:b w:val="false"/>
                <w:i w:val="false"/>
                <w:color w:val="000000"/>
                <w:sz w:val="20"/>
              </w:rPr>
              <w:t>Потери</w:t>
            </w:r>
            <w:r>
              <w:br/>
            </w:r>
            <w:r>
              <w:rPr>
                <w:rFonts w:ascii="Times New Roman"/>
                <w:b w:val="false"/>
                <w:i w:val="false"/>
                <w:color w:val="000000"/>
                <w:sz w:val="20"/>
              </w:rPr>
              <w:t>
</w:t>
            </w:r>
            <w:r>
              <w:rPr>
                <w:rFonts w:ascii="Times New Roman"/>
                <w:b w:val="false"/>
                <w:i w:val="false"/>
                <w:color w:val="000000"/>
                <w:sz w:val="20"/>
              </w:rPr>
              <w:t>газа, в</w:t>
            </w:r>
            <w:r>
              <w:br/>
            </w:r>
            <w:r>
              <w:rPr>
                <w:rFonts w:ascii="Times New Roman"/>
                <w:b w:val="false"/>
                <w:i w:val="false"/>
                <w:color w:val="000000"/>
                <w:sz w:val="20"/>
              </w:rPr>
              <w:t>
</w:t>
            </w:r>
            <w:r>
              <w:rPr>
                <w:rFonts w:ascii="Times New Roman"/>
                <w:b w:val="false"/>
                <w:i w:val="false"/>
                <w:color w:val="000000"/>
                <w:sz w:val="20"/>
              </w:rPr>
              <w:t>тоннах</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5" w:id="67"/>
    <w:p>
      <w:pPr>
        <w:spacing w:after="0"/>
        <w:ind w:left="0"/>
        <w:jc w:val="both"/>
      </w:pPr>
      <w:r>
        <w:rPr>
          <w:rFonts w:ascii="Times New Roman"/>
          <w:b w:val="false"/>
          <w:i w:val="false"/>
          <w:color w:val="000000"/>
          <w:sz w:val="28"/>
        </w:rPr>
        <w:t>
      </w:t>
      </w:r>
      <w:r>
        <w:rPr>
          <w:rFonts w:ascii="Times New Roman"/>
          <w:b/>
          <w:i w:val="false"/>
          <w:color w:val="000000"/>
          <w:sz w:val="28"/>
        </w:rPr>
        <w:t>5. Газ желісінің ұзындығын көрсетіңіз, километрмен (үтірден кейін бір ондық белгімен)</w:t>
      </w:r>
      <w:r>
        <w:br/>
      </w:r>
      <w:r>
        <w:rPr>
          <w:rFonts w:ascii="Times New Roman"/>
          <w:b w:val="false"/>
          <w:i w:val="false"/>
          <w:color w:val="000000"/>
          <w:sz w:val="28"/>
        </w:rPr>
        <w:t>
      Укажите протяженность газовой сети, в километрах (с одним десятичным знаком после запятой)</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6387"/>
        <w:gridCol w:w="1659"/>
        <w:gridCol w:w="1869"/>
        <w:gridCol w:w="1850"/>
      </w:tblGrid>
      <w:tr>
        <w:trPr>
          <w:trHeight w:val="33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городская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7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көшедегі газ</w:t>
            </w:r>
            <w:r>
              <w:br/>
            </w:r>
            <w:r>
              <w:rPr>
                <w:rFonts w:ascii="Times New Roman"/>
                <w:b w:val="false"/>
                <w:i w:val="false"/>
                <w:color w:val="000000"/>
                <w:sz w:val="20"/>
              </w:rPr>
              <w:t>
</w:t>
            </w:r>
            <w:r>
              <w:rPr>
                <w:rFonts w:ascii="Times New Roman"/>
                <w:b/>
                <w:i w:val="false"/>
                <w:color w:val="000000"/>
                <w:sz w:val="20"/>
              </w:rPr>
              <w:t>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 на</w:t>
            </w:r>
            <w:r>
              <w:br/>
            </w:r>
            <w:r>
              <w:rPr>
                <w:rFonts w:ascii="Times New Roman"/>
                <w:b w:val="false"/>
                <w:i w:val="false"/>
                <w:color w:val="000000"/>
                <w:sz w:val="20"/>
              </w:rPr>
              <w:t>
</w:t>
            </w:r>
            <w:r>
              <w:rPr>
                <w:rFonts w:ascii="Times New Roman"/>
                <w:b w:val="false"/>
                <w:i w:val="false"/>
                <w:color w:val="000000"/>
                <w:sz w:val="20"/>
              </w:rPr>
              <w:t>начало года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Қосылған желілер</w:t>
            </w:r>
            <w:r>
              <w:br/>
            </w:r>
            <w:r>
              <w:rPr>
                <w:rFonts w:ascii="Times New Roman"/>
                <w:b w:val="false"/>
                <w:i w:val="false"/>
                <w:color w:val="000000"/>
                <w:sz w:val="20"/>
              </w:rPr>
              <w:t>
</w:t>
            </w:r>
            <w:r>
              <w:rPr>
                <w:rFonts w:ascii="Times New Roman"/>
                <w:b w:val="false"/>
                <w:i w:val="false"/>
                <w:color w:val="000000"/>
                <w:sz w:val="20"/>
              </w:rPr>
              <w:t>Добавилось сетей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 пен бұрынғылардың</w:t>
            </w:r>
            <w:r>
              <w:br/>
            </w:r>
            <w:r>
              <w:rPr>
                <w:rFonts w:ascii="Times New Roman"/>
                <w:b w:val="false"/>
                <w:i w:val="false"/>
                <w:color w:val="000000"/>
                <w:sz w:val="20"/>
              </w:rPr>
              <w:t>
</w:t>
            </w:r>
            <w:r>
              <w:rPr>
                <w:rFonts w:ascii="Times New Roman"/>
                <w:b/>
                <w:i w:val="false"/>
                <w:color w:val="000000"/>
                <w:sz w:val="20"/>
              </w:rPr>
              <w:t>кеңеюі есебінен</w:t>
            </w:r>
            <w:r>
              <w:br/>
            </w:r>
            <w:r>
              <w:rPr>
                <w:rFonts w:ascii="Times New Roman"/>
                <w:b w:val="false"/>
                <w:i w:val="false"/>
                <w:color w:val="000000"/>
                <w:sz w:val="20"/>
              </w:rPr>
              <w:t>
</w:t>
            </w:r>
            <w:r>
              <w:rPr>
                <w:rFonts w:ascii="Times New Roman"/>
                <w:b w:val="false"/>
                <w:i w:val="false"/>
                <w:color w:val="000000"/>
                <w:sz w:val="20"/>
              </w:rPr>
              <w:t>за счет нового строительства и</w:t>
            </w:r>
            <w:r>
              <w:br/>
            </w:r>
            <w:r>
              <w:rPr>
                <w:rFonts w:ascii="Times New Roman"/>
                <w:b w:val="false"/>
                <w:i w:val="false"/>
                <w:color w:val="000000"/>
                <w:sz w:val="20"/>
              </w:rPr>
              <w:t>
</w:t>
            </w:r>
            <w:r>
              <w:rPr>
                <w:rFonts w:ascii="Times New Roman"/>
                <w:b w:val="false"/>
                <w:i w:val="false"/>
                <w:color w:val="000000"/>
                <w:sz w:val="20"/>
              </w:rPr>
              <w:t>расширения действующих</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мәселелер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Қабылданған көшелік газ желілері</w:t>
            </w:r>
            <w:r>
              <w:br/>
            </w:r>
            <w:r>
              <w:rPr>
                <w:rFonts w:ascii="Times New Roman"/>
                <w:b w:val="false"/>
                <w:i w:val="false"/>
                <w:color w:val="000000"/>
                <w:sz w:val="20"/>
              </w:rPr>
              <w:t>
</w:t>
            </w:r>
            <w:r>
              <w:rPr>
                <w:rFonts w:ascii="Times New Roman"/>
                <w:b w:val="false"/>
                <w:i w:val="false"/>
                <w:color w:val="000000"/>
                <w:sz w:val="20"/>
              </w:rPr>
              <w:t>Принято уличных газовых сетей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Істен шығарылған желілер</w:t>
            </w:r>
            <w:r>
              <w:br/>
            </w:r>
            <w:r>
              <w:rPr>
                <w:rFonts w:ascii="Times New Roman"/>
                <w:b w:val="false"/>
                <w:i w:val="false"/>
                <w:color w:val="000000"/>
                <w:sz w:val="20"/>
              </w:rPr>
              <w:t>
</w:t>
            </w:r>
            <w:r>
              <w:rPr>
                <w:rFonts w:ascii="Times New Roman"/>
                <w:b w:val="false"/>
                <w:i w:val="false"/>
                <w:color w:val="000000"/>
                <w:sz w:val="20"/>
              </w:rPr>
              <w:t>Выбыло сетей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физикалық тұрғыдан істен</w:t>
            </w:r>
            <w:r>
              <w:br/>
            </w:r>
            <w:r>
              <w:rPr>
                <w:rFonts w:ascii="Times New Roman"/>
                <w:b w:val="false"/>
                <w:i w:val="false"/>
                <w:color w:val="000000"/>
                <w:sz w:val="20"/>
              </w:rPr>
              <w:t>
</w:t>
            </w:r>
            <w:r>
              <w:rPr>
                <w:rFonts w:ascii="Times New Roman"/>
                <w:b/>
                <w:i w:val="false"/>
                <w:color w:val="000000"/>
                <w:sz w:val="20"/>
              </w:rPr>
              <w:t>шығарылғаны, ескіргені салдарынан</w:t>
            </w:r>
            <w:r>
              <w:br/>
            </w:r>
            <w:r>
              <w:rPr>
                <w:rFonts w:ascii="Times New Roman"/>
                <w:b w:val="false"/>
                <w:i w:val="false"/>
                <w:color w:val="000000"/>
                <w:sz w:val="20"/>
              </w:rPr>
              <w:t>
</w:t>
            </w:r>
            <w:r>
              <w:rPr>
                <w:rFonts w:ascii="Times New Roman"/>
                <w:b w:val="false"/>
                <w:i w:val="false"/>
                <w:color w:val="000000"/>
                <w:sz w:val="20"/>
              </w:rPr>
              <w:t>вследствие физического выбытия,</w:t>
            </w:r>
            <w:r>
              <w:br/>
            </w:r>
            <w:r>
              <w:rPr>
                <w:rFonts w:ascii="Times New Roman"/>
                <w:b w:val="false"/>
                <w:i w:val="false"/>
                <w:color w:val="000000"/>
                <w:sz w:val="20"/>
              </w:rPr>
              <w:t>
</w:t>
            </w:r>
            <w:r>
              <w:rPr>
                <w:rFonts w:ascii="Times New Roman"/>
                <w:b w:val="false"/>
                <w:i w:val="false"/>
                <w:color w:val="000000"/>
                <w:sz w:val="20"/>
              </w:rPr>
              <w:t>ветхости</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мәселелер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Берілген көшелік газ желілері</w:t>
            </w:r>
            <w:r>
              <w:br/>
            </w:r>
            <w:r>
              <w:rPr>
                <w:rFonts w:ascii="Times New Roman"/>
                <w:b w:val="false"/>
                <w:i w:val="false"/>
                <w:color w:val="000000"/>
                <w:sz w:val="20"/>
              </w:rPr>
              <w:t>
</w:t>
            </w:r>
            <w:r>
              <w:rPr>
                <w:rFonts w:ascii="Times New Roman"/>
                <w:b w:val="false"/>
                <w:i w:val="false"/>
                <w:color w:val="000000"/>
                <w:sz w:val="20"/>
              </w:rPr>
              <w:t>Передано уличных газовых сетей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жөндеуді қажет ететін</w:t>
            </w:r>
            <w:r>
              <w:br/>
            </w:r>
            <w:r>
              <w:rPr>
                <w:rFonts w:ascii="Times New Roman"/>
                <w:b w:val="false"/>
                <w:i w:val="false"/>
                <w:color w:val="000000"/>
                <w:sz w:val="20"/>
              </w:rPr>
              <w:t>
</w:t>
            </w:r>
            <w:r>
              <w:rPr>
                <w:rFonts w:ascii="Times New Roman"/>
                <w:b/>
                <w:i w:val="false"/>
                <w:color w:val="000000"/>
                <w:sz w:val="20"/>
              </w:rPr>
              <w:t>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w:t>
            </w:r>
            <w:r>
              <w:br/>
            </w:r>
            <w:r>
              <w:rPr>
                <w:rFonts w:ascii="Times New Roman"/>
                <w:b w:val="false"/>
                <w:i w:val="false"/>
                <w:color w:val="000000"/>
                <w:sz w:val="20"/>
              </w:rPr>
              <w:t>
</w:t>
            </w:r>
            <w:r>
              <w:rPr>
                <w:rFonts w:ascii="Times New Roman"/>
                <w:b w:val="false"/>
                <w:i w:val="false"/>
                <w:color w:val="000000"/>
                <w:sz w:val="20"/>
              </w:rPr>
              <w:t>нуждающейся в ремонте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Жөнделген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отремонтированных сетей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 есебінен</w:t>
            </w:r>
            <w:r>
              <w:br/>
            </w:r>
            <w:r>
              <w:rPr>
                <w:rFonts w:ascii="Times New Roman"/>
                <w:b w:val="false"/>
                <w:i w:val="false"/>
                <w:color w:val="000000"/>
                <w:sz w:val="20"/>
              </w:rPr>
              <w:t>
</w:t>
            </w:r>
            <w:r>
              <w:rPr>
                <w:rFonts w:ascii="Times New Roman"/>
                <w:b w:val="false"/>
                <w:i w:val="false"/>
                <w:color w:val="000000"/>
                <w:sz w:val="20"/>
              </w:rPr>
              <w:t>за счет капитального ремонта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 есебінен</w:t>
            </w:r>
            <w:r>
              <w:br/>
            </w:r>
            <w:r>
              <w:rPr>
                <w:rFonts w:ascii="Times New Roman"/>
                <w:b w:val="false"/>
                <w:i w:val="false"/>
                <w:color w:val="000000"/>
                <w:sz w:val="20"/>
              </w:rPr>
              <w:t>
</w:t>
            </w:r>
            <w:r>
              <w:rPr>
                <w:rFonts w:ascii="Times New Roman"/>
                <w:b w:val="false"/>
                <w:i w:val="false"/>
                <w:color w:val="000000"/>
                <w:sz w:val="20"/>
              </w:rPr>
              <w:t>за счет текущего ремонта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Жөнделген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отремонтированных сетей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қаражатынан</w:t>
            </w:r>
            <w:r>
              <w:br/>
            </w:r>
            <w:r>
              <w:rPr>
                <w:rFonts w:ascii="Times New Roman"/>
                <w:b w:val="false"/>
                <w:i w:val="false"/>
                <w:color w:val="000000"/>
                <w:sz w:val="20"/>
              </w:rPr>
              <w:t>
</w:t>
            </w:r>
            <w:r>
              <w:rPr>
                <w:rFonts w:ascii="Times New Roman"/>
                <w:b w:val="false"/>
                <w:i w:val="false"/>
                <w:color w:val="000000"/>
                <w:sz w:val="20"/>
              </w:rPr>
              <w:t>за счет средств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қаражатынан</w:t>
            </w:r>
            <w:r>
              <w:br/>
            </w:r>
            <w:r>
              <w:rPr>
                <w:rFonts w:ascii="Times New Roman"/>
                <w:b w:val="false"/>
                <w:i w:val="false"/>
                <w:color w:val="000000"/>
                <w:sz w:val="20"/>
              </w:rPr>
              <w:t>
</w:t>
            </w:r>
            <w:r>
              <w:rPr>
                <w:rFonts w:ascii="Times New Roman"/>
                <w:b w:val="false"/>
                <w:i w:val="false"/>
                <w:color w:val="000000"/>
                <w:sz w:val="20"/>
              </w:rPr>
              <w:t>за счет средств местного бюджета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жеке меншік</w:t>
            </w:r>
            <w:r>
              <w:br/>
            </w:r>
            <w:r>
              <w:rPr>
                <w:rFonts w:ascii="Times New Roman"/>
                <w:b w:val="false"/>
                <w:i w:val="false"/>
                <w:color w:val="000000"/>
                <w:sz w:val="20"/>
              </w:rPr>
              <w:t>
</w:t>
            </w:r>
            <w:r>
              <w:rPr>
                <w:rFonts w:ascii="Times New Roman"/>
                <w:b/>
                <w:i w:val="false"/>
                <w:color w:val="000000"/>
                <w:sz w:val="20"/>
              </w:rPr>
              <w:t>қаражатынан</w:t>
            </w:r>
            <w:r>
              <w:br/>
            </w:r>
            <w:r>
              <w:rPr>
                <w:rFonts w:ascii="Times New Roman"/>
                <w:b w:val="false"/>
                <w:i w:val="false"/>
                <w:color w:val="000000"/>
                <w:sz w:val="20"/>
              </w:rPr>
              <w:t>
</w:t>
            </w:r>
            <w:r>
              <w:rPr>
                <w:rFonts w:ascii="Times New Roman"/>
                <w:b w:val="false"/>
                <w:i w:val="false"/>
                <w:color w:val="000000"/>
                <w:sz w:val="20"/>
              </w:rPr>
              <w:t>за счет собственных средств</w:t>
            </w:r>
            <w:r>
              <w:br/>
            </w:r>
            <w:r>
              <w:rPr>
                <w:rFonts w:ascii="Times New Roman"/>
                <w:b w:val="false"/>
                <w:i w:val="false"/>
                <w:color w:val="000000"/>
                <w:sz w:val="20"/>
              </w:rPr>
              <w:t>
</w:t>
            </w:r>
            <w:r>
              <w:rPr>
                <w:rFonts w:ascii="Times New Roman"/>
                <w:b w:val="false"/>
                <w:i w:val="false"/>
                <w:color w:val="000000"/>
                <w:sz w:val="20"/>
              </w:rPr>
              <w:t>предприятия</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Апаттар саны</w:t>
            </w:r>
            <w:r>
              <w:br/>
            </w:r>
            <w:r>
              <w:rPr>
                <w:rFonts w:ascii="Times New Roman"/>
                <w:b w:val="false"/>
                <w:i w:val="false"/>
                <w:color w:val="000000"/>
                <w:sz w:val="20"/>
              </w:rPr>
              <w:t>
</w:t>
            </w:r>
            <w:r>
              <w:rPr>
                <w:rFonts w:ascii="Times New Roman"/>
                <w:b w:val="false"/>
                <w:i w:val="false"/>
                <w:color w:val="000000"/>
                <w:sz w:val="20"/>
              </w:rPr>
              <w:t>Число аварий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көшедегі газ</w:t>
            </w:r>
            <w:r>
              <w:br/>
            </w:r>
            <w:r>
              <w:rPr>
                <w:rFonts w:ascii="Times New Roman"/>
                <w:b w:val="false"/>
                <w:i w:val="false"/>
                <w:color w:val="000000"/>
                <w:sz w:val="20"/>
              </w:rPr>
              <w:t>
</w:t>
            </w:r>
            <w:r>
              <w:rPr>
                <w:rFonts w:ascii="Times New Roman"/>
                <w:b/>
                <w:i w:val="false"/>
                <w:color w:val="000000"/>
                <w:sz w:val="20"/>
              </w:rPr>
              <w:t>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 на</w:t>
            </w:r>
            <w:r>
              <w:br/>
            </w:r>
            <w:r>
              <w:rPr>
                <w:rFonts w:ascii="Times New Roman"/>
                <w:b w:val="false"/>
                <w:i w:val="false"/>
                <w:color w:val="000000"/>
                <w:sz w:val="20"/>
              </w:rPr>
              <w:t>
</w:t>
            </w:r>
            <w:r>
              <w:rPr>
                <w:rFonts w:ascii="Times New Roman"/>
                <w:b w:val="false"/>
                <w:i w:val="false"/>
                <w:color w:val="000000"/>
                <w:sz w:val="20"/>
              </w:rPr>
              <w:t>конец года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орам ішіндегі (аула</w:t>
            </w:r>
            <w:r>
              <w:br/>
            </w:r>
            <w:r>
              <w:rPr>
                <w:rFonts w:ascii="Times New Roman"/>
                <w:b w:val="false"/>
                <w:i w:val="false"/>
                <w:color w:val="000000"/>
                <w:sz w:val="20"/>
              </w:rPr>
              <w:t>
</w:t>
            </w:r>
            <w:r>
              <w:rPr>
                <w:rFonts w:ascii="Times New Roman"/>
                <w:b/>
                <w:i w:val="false"/>
                <w:color w:val="000000"/>
                <w:sz w:val="20"/>
              </w:rPr>
              <w:t>ішіндегі) желілердің ұзындығы</w:t>
            </w:r>
            <w:r>
              <w:br/>
            </w:r>
            <w:r>
              <w:rPr>
                <w:rFonts w:ascii="Times New Roman"/>
                <w:b w:val="false"/>
                <w:i w:val="false"/>
                <w:color w:val="000000"/>
                <w:sz w:val="20"/>
              </w:rPr>
              <w:t>
</w:t>
            </w:r>
            <w:r>
              <w:rPr>
                <w:rFonts w:ascii="Times New Roman"/>
                <w:b w:val="false"/>
                <w:i w:val="false"/>
                <w:color w:val="000000"/>
                <w:sz w:val="20"/>
              </w:rPr>
              <w:t>Протяженность внутриквартальных</w:t>
            </w:r>
            <w:r>
              <w:br/>
            </w:r>
            <w:r>
              <w:rPr>
                <w:rFonts w:ascii="Times New Roman"/>
                <w:b w:val="false"/>
                <w:i w:val="false"/>
                <w:color w:val="000000"/>
                <w:sz w:val="20"/>
              </w:rPr>
              <w:t>
</w:t>
            </w:r>
            <w:r>
              <w:rPr>
                <w:rFonts w:ascii="Times New Roman"/>
                <w:b w:val="false"/>
                <w:i w:val="false"/>
                <w:color w:val="000000"/>
                <w:sz w:val="20"/>
              </w:rPr>
              <w:t>(внутридворовых) сетей на конец года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6" w:id="68"/>
    <w:p>
      <w:pPr>
        <w:spacing w:after="0"/>
        <w:ind w:left="0"/>
        <w:jc w:val="both"/>
      </w:pPr>
      <w:r>
        <w:rPr>
          <w:rFonts w:ascii="Times New Roman"/>
          <w:b w:val="false"/>
          <w:i w:val="false"/>
          <w:color w:val="000000"/>
          <w:sz w:val="28"/>
        </w:rPr>
        <w:t>
      </w:t>
      </w:r>
      <w:r>
        <w:rPr>
          <w:rFonts w:ascii="Times New Roman"/>
          <w:b/>
          <w:i w:val="false"/>
          <w:color w:val="000000"/>
          <w:sz w:val="28"/>
        </w:rPr>
        <w:t>5.1. Елді мекендердегі газ желілерінің ұзындығын көрсетіңіз, километрмен</w:t>
      </w:r>
      <w:r>
        <w:br/>
      </w:r>
      <w:r>
        <w:rPr>
          <w:rFonts w:ascii="Times New Roman"/>
          <w:b w:val="false"/>
          <w:i w:val="false"/>
          <w:color w:val="000000"/>
          <w:sz w:val="28"/>
        </w:rPr>
        <w:t>
      Укажите протяженность газовых сетей в населенных пунктах, в километрах</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2890"/>
        <w:gridCol w:w="2086"/>
        <w:gridCol w:w="2086"/>
        <w:gridCol w:w="1498"/>
        <w:gridCol w:w="1689"/>
        <w:gridCol w:w="1499"/>
      </w:tblGrid>
      <w:tr>
        <w:trPr>
          <w:trHeight w:val="60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w:t>
            </w:r>
            <w:r>
              <w:br/>
            </w:r>
            <w:r>
              <w:rPr>
                <w:rFonts w:ascii="Times New Roman"/>
                <w:b w:val="false"/>
                <w:i w:val="false"/>
                <w:color w:val="000000"/>
                <w:sz w:val="20"/>
              </w:rPr>
              <w:t>
</w:t>
            </w:r>
            <w:r>
              <w:rPr>
                <w:rFonts w:ascii="Times New Roman"/>
                <w:b/>
                <w:i w:val="false"/>
                <w:color w:val="000000"/>
                <w:sz w:val="20"/>
              </w:rPr>
              <w:t>елді мекендер</w:t>
            </w:r>
            <w:r>
              <w:br/>
            </w:r>
            <w:r>
              <w:rPr>
                <w:rFonts w:ascii="Times New Roman"/>
                <w:b w:val="false"/>
                <w:i w:val="false"/>
                <w:color w:val="000000"/>
                <w:sz w:val="20"/>
              </w:rPr>
              <w:t>
</w:t>
            </w:r>
            <w:r>
              <w:rPr>
                <w:rFonts w:ascii="Times New Roman"/>
                <w:b/>
                <w:i w:val="false"/>
                <w:color w:val="000000"/>
                <w:sz w:val="20"/>
              </w:rPr>
              <w:t>(өңір, елді</w:t>
            </w:r>
            <w:r>
              <w:br/>
            </w:r>
            <w:r>
              <w:rPr>
                <w:rFonts w:ascii="Times New Roman"/>
                <w:b w:val="false"/>
                <w:i w:val="false"/>
                <w:color w:val="000000"/>
                <w:sz w:val="20"/>
              </w:rPr>
              <w:t>
</w:t>
            </w:r>
            <w:r>
              <w:rPr>
                <w:rFonts w:ascii="Times New Roman"/>
                <w:b/>
                <w:i w:val="false"/>
                <w:color w:val="000000"/>
                <w:sz w:val="20"/>
              </w:rPr>
              <w:t>мекен)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пунктов (город, поселок,</w:t>
            </w:r>
            <w:r>
              <w:br/>
            </w:r>
            <w:r>
              <w:rPr>
                <w:rFonts w:ascii="Times New Roman"/>
                <w:b w:val="false"/>
                <w:i w:val="false"/>
                <w:color w:val="000000"/>
                <w:sz w:val="20"/>
              </w:rPr>
              <w:t>
</w:t>
            </w:r>
            <w:r>
              <w:rPr>
                <w:rFonts w:ascii="Times New Roman"/>
                <w:b w:val="false"/>
                <w:i w:val="false"/>
                <w:color w:val="000000"/>
                <w:sz w:val="20"/>
              </w:rPr>
              <w:t>сельский населенный</w:t>
            </w:r>
            <w:r>
              <w:br/>
            </w:r>
            <w:r>
              <w:rPr>
                <w:rFonts w:ascii="Times New Roman"/>
                <w:b w:val="false"/>
                <w:i w:val="false"/>
                <w:color w:val="000000"/>
                <w:sz w:val="20"/>
              </w:rPr>
              <w:t>
</w:t>
            </w:r>
            <w:r>
              <w:rPr>
                <w:rFonts w:ascii="Times New Roman"/>
                <w:b w:val="false"/>
                <w:i w:val="false"/>
                <w:color w:val="000000"/>
                <w:sz w:val="20"/>
              </w:rPr>
              <w:t>пункт) по КАТО</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w:t>
            </w:r>
            <w:r>
              <w:br/>
            </w:r>
            <w:r>
              <w:rPr>
                <w:rFonts w:ascii="Times New Roman"/>
                <w:b w:val="false"/>
                <w:i w:val="false"/>
                <w:color w:val="000000"/>
                <w:sz w:val="20"/>
              </w:rPr>
              <w:t>
</w:t>
            </w:r>
            <w:r>
              <w:rPr>
                <w:rFonts w:ascii="Times New Roman"/>
                <w:b/>
                <w:i w:val="false"/>
                <w:color w:val="000000"/>
                <w:sz w:val="20"/>
              </w:rPr>
              <w:t>құбырлық</w:t>
            </w:r>
            <w:r>
              <w:br/>
            </w:r>
            <w:r>
              <w:rPr>
                <w:rFonts w:ascii="Times New Roman"/>
                <w:b w:val="false"/>
                <w:i w:val="false"/>
                <w:color w:val="000000"/>
                <w:sz w:val="20"/>
              </w:rPr>
              <w:t>
</w:t>
            </w:r>
            <w:r>
              <w:rPr>
                <w:rFonts w:ascii="Times New Roman"/>
                <w:b/>
                <w:i w:val="false"/>
                <w:color w:val="000000"/>
                <w:sz w:val="20"/>
              </w:rPr>
              <w:t>есептегі</w:t>
            </w:r>
            <w:r>
              <w:br/>
            </w:r>
            <w:r>
              <w:rPr>
                <w:rFonts w:ascii="Times New Roman"/>
                <w:b w:val="false"/>
                <w:i w:val="false"/>
                <w:color w:val="000000"/>
                <w:sz w:val="20"/>
              </w:rPr>
              <w:t>
</w:t>
            </w:r>
            <w:r>
              <w:rPr>
                <w:rFonts w:ascii="Times New Roman"/>
                <w:b/>
                <w:i w:val="false"/>
                <w:color w:val="000000"/>
                <w:sz w:val="20"/>
              </w:rPr>
              <w:t>газ</w:t>
            </w:r>
            <w:r>
              <w:br/>
            </w:r>
            <w:r>
              <w:rPr>
                <w:rFonts w:ascii="Times New Roman"/>
                <w:b w:val="false"/>
                <w:i w:val="false"/>
                <w:color w:val="000000"/>
                <w:sz w:val="20"/>
              </w:rPr>
              <w:t>
</w:t>
            </w:r>
            <w:r>
              <w:rPr>
                <w:rFonts w:ascii="Times New Roman"/>
                <w:b/>
                <w:i w:val="false"/>
                <w:color w:val="000000"/>
                <w:sz w:val="20"/>
              </w:rPr>
              <w:t>желілері-</w:t>
            </w:r>
            <w:r>
              <w:br/>
            </w:r>
            <w:r>
              <w:rPr>
                <w:rFonts w:ascii="Times New Roman"/>
                <w:b w:val="false"/>
                <w:i w:val="false"/>
                <w:color w:val="000000"/>
                <w:sz w:val="20"/>
              </w:rPr>
              <w:t>
</w:t>
            </w:r>
            <w:r>
              <w:rPr>
                <w:rFonts w:ascii="Times New Roman"/>
                <w:b/>
                <w:i w:val="false"/>
                <w:color w:val="000000"/>
                <w:sz w:val="20"/>
              </w:rPr>
              <w:t>нің</w:t>
            </w:r>
            <w:r>
              <w:br/>
            </w:r>
            <w:r>
              <w:rPr>
                <w:rFonts w:ascii="Times New Roman"/>
                <w:b w:val="false"/>
                <w:i w:val="false"/>
                <w:color w:val="000000"/>
                <w:sz w:val="20"/>
              </w:rPr>
              <w:t>
</w:t>
            </w: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газовых</w:t>
            </w:r>
            <w:r>
              <w:br/>
            </w:r>
            <w:r>
              <w:rPr>
                <w:rFonts w:ascii="Times New Roman"/>
                <w:b w:val="false"/>
                <w:i w:val="false"/>
                <w:color w:val="000000"/>
                <w:sz w:val="20"/>
              </w:rPr>
              <w:t>
</w:t>
            </w:r>
            <w:r>
              <w:rPr>
                <w:rFonts w:ascii="Times New Roman"/>
                <w:b w:val="false"/>
                <w:i w:val="false"/>
                <w:color w:val="000000"/>
                <w:sz w:val="20"/>
              </w:rPr>
              <w:t>сетей в</w:t>
            </w:r>
            <w:r>
              <w:br/>
            </w:r>
            <w:r>
              <w:rPr>
                <w:rFonts w:ascii="Times New Roman"/>
                <w:b w:val="false"/>
                <w:i w:val="false"/>
                <w:color w:val="000000"/>
                <w:sz w:val="20"/>
              </w:rPr>
              <w:t>
</w:t>
            </w:r>
            <w:r>
              <w:rPr>
                <w:rFonts w:ascii="Times New Roman"/>
                <w:b w:val="false"/>
                <w:i w:val="false"/>
                <w:color w:val="000000"/>
                <w:sz w:val="20"/>
              </w:rPr>
              <w:t>двухтрубном</w:t>
            </w:r>
            <w:r>
              <w:br/>
            </w:r>
            <w:r>
              <w:rPr>
                <w:rFonts w:ascii="Times New Roman"/>
                <w:b w:val="false"/>
                <w:i w:val="false"/>
                <w:color w:val="000000"/>
                <w:sz w:val="20"/>
              </w:rPr>
              <w:t>
</w:t>
            </w:r>
            <w:r>
              <w:rPr>
                <w:rFonts w:ascii="Times New Roman"/>
                <w:b w:val="false"/>
                <w:i w:val="false"/>
                <w:color w:val="000000"/>
                <w:sz w:val="20"/>
              </w:rPr>
              <w:t>исчислении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ескі</w:t>
            </w:r>
            <w:r>
              <w:br/>
            </w:r>
            <w:r>
              <w:rPr>
                <w:rFonts w:ascii="Times New Roman"/>
                <w:b w:val="false"/>
                <w:i w:val="false"/>
                <w:color w:val="000000"/>
                <w:sz w:val="20"/>
              </w:rPr>
              <w:t>
</w:t>
            </w:r>
            <w:r>
              <w:rPr>
                <w:rFonts w:ascii="Times New Roman"/>
                <w:b/>
                <w:i w:val="false"/>
                <w:color w:val="000000"/>
                <w:sz w:val="20"/>
              </w:rPr>
              <w:t>желілер</w:t>
            </w:r>
            <w:r>
              <w:br/>
            </w:r>
            <w:r>
              <w:rPr>
                <w:rFonts w:ascii="Times New Roman"/>
                <w:b w:val="false"/>
                <w:i w:val="false"/>
                <w:color w:val="000000"/>
                <w:sz w:val="20"/>
              </w:rPr>
              <w:t>
</w:t>
            </w:r>
            <w:r>
              <w:rPr>
                <w:rFonts w:ascii="Times New Roman"/>
                <w:b w:val="false"/>
                <w:i w:val="false"/>
                <w:color w:val="000000"/>
                <w:sz w:val="20"/>
              </w:rPr>
              <w:t>ветхие</w:t>
            </w:r>
            <w:r>
              <w:br/>
            </w:r>
            <w:r>
              <w:rPr>
                <w:rFonts w:ascii="Times New Roman"/>
                <w:b w:val="false"/>
                <w:i w:val="false"/>
                <w:color w:val="000000"/>
                <w:sz w:val="20"/>
              </w:rPr>
              <w:t>
</w:t>
            </w:r>
            <w:r>
              <w:rPr>
                <w:rFonts w:ascii="Times New Roman"/>
                <w:b w:val="false"/>
                <w:i w:val="false"/>
                <w:color w:val="000000"/>
                <w:sz w:val="20"/>
              </w:rPr>
              <w:t>сети</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w:t>
            </w:r>
            <w:r>
              <w:br/>
            </w:r>
            <w:r>
              <w:rPr>
                <w:rFonts w:ascii="Times New Roman"/>
                <w:b w:val="false"/>
                <w:i w:val="false"/>
                <w:color w:val="000000"/>
                <w:sz w:val="20"/>
              </w:rPr>
              <w:t>
</w:t>
            </w:r>
            <w:r>
              <w:rPr>
                <w:rFonts w:ascii="Times New Roman"/>
                <w:b/>
                <w:i w:val="false"/>
                <w:color w:val="000000"/>
                <w:sz w:val="20"/>
              </w:rPr>
              <w:t>руды</w:t>
            </w:r>
            <w:r>
              <w:br/>
            </w:r>
            <w:r>
              <w:rPr>
                <w:rFonts w:ascii="Times New Roman"/>
                <w:b w:val="false"/>
                <w:i w:val="false"/>
                <w:color w:val="000000"/>
                <w:sz w:val="20"/>
              </w:rPr>
              <w:t>
</w:t>
            </w:r>
            <w:r>
              <w:rPr>
                <w:rFonts w:ascii="Times New Roman"/>
                <w:b/>
                <w:i w:val="false"/>
                <w:color w:val="000000"/>
                <w:sz w:val="20"/>
              </w:rPr>
              <w:t>қажет</w:t>
            </w:r>
            <w:r>
              <w:br/>
            </w:r>
            <w:r>
              <w:rPr>
                <w:rFonts w:ascii="Times New Roman"/>
                <w:b w:val="false"/>
                <w:i w:val="false"/>
                <w:color w:val="000000"/>
                <w:sz w:val="20"/>
              </w:rPr>
              <w:t>
</w:t>
            </w:r>
            <w:r>
              <w:rPr>
                <w:rFonts w:ascii="Times New Roman"/>
                <w:b/>
                <w:i w:val="false"/>
                <w:color w:val="000000"/>
                <w:sz w:val="20"/>
              </w:rPr>
              <w:t>ететін-</w:t>
            </w:r>
            <w:r>
              <w:br/>
            </w:r>
            <w:r>
              <w:rPr>
                <w:rFonts w:ascii="Times New Roman"/>
                <w:b w:val="false"/>
                <w:i w:val="false"/>
                <w:color w:val="000000"/>
                <w:sz w:val="20"/>
              </w:rPr>
              <w:t>
</w:t>
            </w:r>
            <w:r>
              <w:rPr>
                <w:rFonts w:ascii="Times New Roman"/>
                <w:b/>
                <w:i w:val="false"/>
                <w:color w:val="000000"/>
                <w:sz w:val="20"/>
              </w:rPr>
              <w:t>дері</w:t>
            </w:r>
            <w:r>
              <w:br/>
            </w:r>
            <w:r>
              <w:rPr>
                <w:rFonts w:ascii="Times New Roman"/>
                <w:b w:val="false"/>
                <w:i w:val="false"/>
                <w:color w:val="000000"/>
                <w:sz w:val="20"/>
              </w:rPr>
              <w:t>
</w:t>
            </w:r>
            <w:r>
              <w:rPr>
                <w:rFonts w:ascii="Times New Roman"/>
                <w:b w:val="false"/>
                <w:i w:val="false"/>
                <w:color w:val="000000"/>
                <w:sz w:val="20"/>
              </w:rPr>
              <w:t>нуждаются</w:t>
            </w:r>
            <w:r>
              <w:br/>
            </w:r>
            <w:r>
              <w:rPr>
                <w:rFonts w:ascii="Times New Roman"/>
                <w:b w:val="false"/>
                <w:i w:val="false"/>
                <w:color w:val="000000"/>
                <w:sz w:val="20"/>
              </w:rPr>
              <w:t>
</w:t>
            </w:r>
            <w:r>
              <w:rPr>
                <w:rFonts w:ascii="Times New Roman"/>
                <w:b w:val="false"/>
                <w:i w:val="false"/>
                <w:color w:val="000000"/>
                <w:sz w:val="20"/>
              </w:rPr>
              <w:t>в замене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ауысты-</w:t>
            </w:r>
            <w:r>
              <w:br/>
            </w:r>
            <w:r>
              <w:rPr>
                <w:rFonts w:ascii="Times New Roman"/>
                <w:b w:val="false"/>
                <w:i w:val="false"/>
                <w:color w:val="000000"/>
                <w:sz w:val="20"/>
              </w:rPr>
              <w:t>
</w:t>
            </w:r>
            <w:r>
              <w:rPr>
                <w:rFonts w:ascii="Times New Roman"/>
                <w:b/>
                <w:i w:val="false"/>
                <w:color w:val="000000"/>
                <w:sz w:val="20"/>
              </w:rPr>
              <w:t>рылғаны</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заменено</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7" w:id="69"/>
    <w:p>
      <w:pPr>
        <w:spacing w:after="0"/>
        <w:ind w:left="0"/>
        <w:jc w:val="both"/>
      </w:pPr>
      <w:r>
        <w:rPr>
          <w:rFonts w:ascii="Times New Roman"/>
          <w:b w:val="false"/>
          <w:i w:val="false"/>
          <w:color w:val="000000"/>
          <w:sz w:val="28"/>
        </w:rPr>
        <w:t>
      </w:t>
      </w:r>
      <w:r>
        <w:rPr>
          <w:rFonts w:ascii="Times New Roman"/>
          <w:b/>
          <w:i w:val="false"/>
          <w:color w:val="000000"/>
          <w:sz w:val="28"/>
        </w:rPr>
        <w:t>6. Газ реттеуiш пунктілер және орнатылған есептеу құралдарының санын көрсетіңіз, бірлік</w:t>
      </w:r>
      <w:r>
        <w:br/>
      </w:r>
      <w:r>
        <w:rPr>
          <w:rFonts w:ascii="Times New Roman"/>
          <w:b w:val="false"/>
          <w:i w:val="false"/>
          <w:color w:val="000000"/>
          <w:sz w:val="28"/>
        </w:rPr>
        <w:t>
      Укажите количество газорегуляторных пунктов и установленных приборов учета, единиц</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2695"/>
        <w:gridCol w:w="1505"/>
        <w:gridCol w:w="1508"/>
        <w:gridCol w:w="1509"/>
        <w:gridCol w:w="1506"/>
        <w:gridCol w:w="1508"/>
        <w:gridCol w:w="1510"/>
      </w:tblGrid>
      <w:tr>
        <w:trPr>
          <w:trHeight w:val="36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i w:val="false"/>
                <w:color w:val="000000"/>
                <w:sz w:val="20"/>
              </w:rPr>
              <w:t>дің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табиғи газ</w:t>
            </w:r>
            <w:r>
              <w:br/>
            </w:r>
            <w:r>
              <w:rPr>
                <w:rFonts w:ascii="Times New Roman"/>
                <w:b w:val="false"/>
                <w:i w:val="false"/>
                <w:color w:val="000000"/>
                <w:sz w:val="20"/>
              </w:rPr>
              <w:t>
</w:t>
            </w:r>
            <w:r>
              <w:rPr>
                <w:rFonts w:ascii="Times New Roman"/>
                <w:b w:val="false"/>
                <w:i w:val="false"/>
                <w:color w:val="000000"/>
                <w:sz w:val="20"/>
              </w:rPr>
              <w:t>Товарный природный газ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табиғи газ</w:t>
            </w:r>
            <w:r>
              <w:br/>
            </w:r>
            <w:r>
              <w:rPr>
                <w:rFonts w:ascii="Times New Roman"/>
                <w:b w:val="false"/>
                <w:i w:val="false"/>
                <w:color w:val="000000"/>
                <w:sz w:val="20"/>
              </w:rPr>
              <w:t>
</w:t>
            </w:r>
            <w:r>
              <w:rPr>
                <w:rFonts w:ascii="Times New Roman"/>
                <w:b w:val="false"/>
                <w:i w:val="false"/>
                <w:color w:val="000000"/>
                <w:sz w:val="20"/>
              </w:rPr>
              <w:t>Сжиженный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ность</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ность</w:t>
            </w: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ность</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ность</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8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реттеуiш</w:t>
            </w:r>
            <w:r>
              <w:br/>
            </w:r>
            <w:r>
              <w:rPr>
                <w:rFonts w:ascii="Times New Roman"/>
                <w:b w:val="false"/>
                <w:i w:val="false"/>
                <w:color w:val="000000"/>
                <w:sz w:val="20"/>
              </w:rPr>
              <w:t>
</w:t>
            </w:r>
            <w:r>
              <w:rPr>
                <w:rFonts w:ascii="Times New Roman"/>
                <w:b/>
                <w:i w:val="false"/>
                <w:color w:val="000000"/>
                <w:sz w:val="20"/>
              </w:rPr>
              <w:t>пункттерінің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газорегулятор-</w:t>
            </w:r>
            <w:r>
              <w:br/>
            </w:r>
            <w:r>
              <w:rPr>
                <w:rFonts w:ascii="Times New Roman"/>
                <w:b w:val="false"/>
                <w:i w:val="false"/>
                <w:color w:val="000000"/>
                <w:sz w:val="20"/>
              </w:rPr>
              <w:t>
</w:t>
            </w:r>
            <w:r>
              <w:rPr>
                <w:rFonts w:ascii="Times New Roman"/>
                <w:b w:val="false"/>
                <w:i w:val="false"/>
                <w:color w:val="000000"/>
                <w:sz w:val="20"/>
              </w:rPr>
              <w:t>ных пунктов</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істейтін</w:t>
            </w:r>
            <w:r>
              <w:br/>
            </w:r>
            <w:r>
              <w:rPr>
                <w:rFonts w:ascii="Times New Roman"/>
                <w:b w:val="false"/>
                <w:i w:val="false"/>
                <w:color w:val="000000"/>
                <w:sz w:val="20"/>
              </w:rPr>
              <w:t>
</w:t>
            </w:r>
            <w:r>
              <w:rPr>
                <w:rFonts w:ascii="Times New Roman"/>
                <w:b w:val="false"/>
                <w:i w:val="false"/>
                <w:color w:val="000000"/>
                <w:sz w:val="20"/>
              </w:rPr>
              <w:t>действующие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істемейтін</w:t>
            </w:r>
            <w:r>
              <w:br/>
            </w:r>
            <w:r>
              <w:rPr>
                <w:rFonts w:ascii="Times New Roman"/>
                <w:b w:val="false"/>
                <w:i w:val="false"/>
                <w:color w:val="000000"/>
                <w:sz w:val="20"/>
              </w:rPr>
              <w:t>
</w:t>
            </w:r>
            <w:r>
              <w:rPr>
                <w:rFonts w:ascii="Times New Roman"/>
                <w:b w:val="false"/>
                <w:i w:val="false"/>
                <w:color w:val="000000"/>
                <w:sz w:val="20"/>
              </w:rPr>
              <w:t>бездействующие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Шкафтық газ</w:t>
            </w:r>
            <w:r>
              <w:br/>
            </w:r>
            <w:r>
              <w:rPr>
                <w:rFonts w:ascii="Times New Roman"/>
                <w:b w:val="false"/>
                <w:i w:val="false"/>
                <w:color w:val="000000"/>
                <w:sz w:val="20"/>
              </w:rPr>
              <w:t>
</w:t>
            </w:r>
            <w:r>
              <w:rPr>
                <w:rFonts w:ascii="Times New Roman"/>
                <w:b/>
                <w:i w:val="false"/>
                <w:color w:val="000000"/>
                <w:sz w:val="20"/>
              </w:rPr>
              <w:t>реттеуiш</w:t>
            </w:r>
            <w:r>
              <w:br/>
            </w:r>
            <w:r>
              <w:rPr>
                <w:rFonts w:ascii="Times New Roman"/>
                <w:b w:val="false"/>
                <w:i w:val="false"/>
                <w:color w:val="000000"/>
                <w:sz w:val="20"/>
              </w:rPr>
              <w:t>
</w:t>
            </w:r>
            <w:r>
              <w:rPr>
                <w:rFonts w:ascii="Times New Roman"/>
                <w:b/>
                <w:i w:val="false"/>
                <w:color w:val="000000"/>
                <w:sz w:val="20"/>
              </w:rPr>
              <w:t>пунктілерінің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шкафных</w:t>
            </w:r>
            <w:r>
              <w:br/>
            </w:r>
            <w:r>
              <w:rPr>
                <w:rFonts w:ascii="Times New Roman"/>
                <w:b w:val="false"/>
                <w:i w:val="false"/>
                <w:color w:val="000000"/>
                <w:sz w:val="20"/>
              </w:rPr>
              <w:t>
</w:t>
            </w:r>
            <w:r>
              <w:rPr>
                <w:rFonts w:ascii="Times New Roman"/>
                <w:b w:val="false"/>
                <w:i w:val="false"/>
                <w:color w:val="000000"/>
                <w:sz w:val="20"/>
              </w:rPr>
              <w:t>газорегулятор-</w:t>
            </w:r>
            <w:r>
              <w:br/>
            </w:r>
            <w:r>
              <w:rPr>
                <w:rFonts w:ascii="Times New Roman"/>
                <w:b w:val="false"/>
                <w:i w:val="false"/>
                <w:color w:val="000000"/>
                <w:sz w:val="20"/>
              </w:rPr>
              <w:t>
</w:t>
            </w:r>
            <w:r>
              <w:rPr>
                <w:rFonts w:ascii="Times New Roman"/>
                <w:b w:val="false"/>
                <w:i w:val="false"/>
                <w:color w:val="000000"/>
                <w:sz w:val="20"/>
              </w:rPr>
              <w:t>ных пунктов</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w:t>
            </w:r>
            <w:r>
              <w:br/>
            </w:r>
            <w:r>
              <w:rPr>
                <w:rFonts w:ascii="Times New Roman"/>
                <w:b w:val="false"/>
                <w:i w:val="false"/>
                <w:color w:val="000000"/>
                <w:sz w:val="20"/>
              </w:rPr>
              <w:t>
</w:t>
            </w:r>
            <w:r>
              <w:rPr>
                <w:rFonts w:ascii="Times New Roman"/>
                <w:b/>
                <w:i w:val="false"/>
                <w:color w:val="000000"/>
                <w:sz w:val="20"/>
              </w:rPr>
              <w:t>есептеу</w:t>
            </w:r>
            <w:r>
              <w:br/>
            </w:r>
            <w:r>
              <w:rPr>
                <w:rFonts w:ascii="Times New Roman"/>
                <w:b w:val="false"/>
                <w:i w:val="false"/>
                <w:color w:val="000000"/>
                <w:sz w:val="20"/>
              </w:rPr>
              <w:t>
</w:t>
            </w:r>
            <w:r>
              <w:rPr>
                <w:rFonts w:ascii="Times New Roman"/>
                <w:b/>
                <w:i w:val="false"/>
                <w:color w:val="000000"/>
                <w:sz w:val="20"/>
              </w:rPr>
              <w:t>құралдарының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приборов учета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8" w:id="70"/>
    <w:p>
      <w:pPr>
        <w:spacing w:after="0"/>
        <w:ind w:left="0"/>
        <w:jc w:val="both"/>
      </w:pPr>
      <w:r>
        <w:rPr>
          <w:rFonts w:ascii="Times New Roman"/>
          <w:b w:val="false"/>
          <w:i w:val="false"/>
          <w:color w:val="000000"/>
          <w:sz w:val="28"/>
        </w:rPr>
        <w:t>
      </w:t>
      </w:r>
      <w:r>
        <w:rPr>
          <w:rFonts w:ascii="Times New Roman"/>
          <w:b/>
          <w:i w:val="false"/>
          <w:color w:val="000000"/>
          <w:sz w:val="28"/>
        </w:rPr>
        <w:t>7. Жіберілген газ үшін тұтынушылардың берешек сомасын көрсетіңіз, мың теңге</w:t>
      </w:r>
      <w:r>
        <w:br/>
      </w:r>
      <w:r>
        <w:rPr>
          <w:rFonts w:ascii="Times New Roman"/>
          <w:b w:val="false"/>
          <w:i w:val="false"/>
          <w:color w:val="000000"/>
          <w:sz w:val="28"/>
        </w:rPr>
        <w:t>
      Укажите сумму задолженности потребителей за отпущенный газ, тысяч тенге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3884"/>
        <w:gridCol w:w="1682"/>
        <w:gridCol w:w="1812"/>
        <w:gridCol w:w="1942"/>
        <w:gridCol w:w="2072"/>
      </w:tblGrid>
      <w:tr>
        <w:trPr>
          <w:trHeight w:val="225"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w:t>
            </w:r>
            <w:r>
              <w:br/>
            </w:r>
            <w:r>
              <w:rPr>
                <w:rFonts w:ascii="Times New Roman"/>
                <w:b w:val="false"/>
                <w:i w:val="false"/>
                <w:color w:val="000000"/>
                <w:sz w:val="20"/>
              </w:rPr>
              <w:t>
</w:t>
            </w:r>
            <w:r>
              <w:rPr>
                <w:rFonts w:ascii="Times New Roman"/>
                <w:b/>
                <w:i w:val="false"/>
                <w:color w:val="000000"/>
                <w:sz w:val="20"/>
              </w:rPr>
              <w:t>1 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2</w:t>
            </w:r>
            <w:r>
              <w:br/>
            </w:r>
            <w:r>
              <w:rPr>
                <w:rFonts w:ascii="Times New Roman"/>
                <w:b w:val="false"/>
                <w:i w:val="false"/>
                <w:color w:val="000000"/>
                <w:sz w:val="20"/>
              </w:rPr>
              <w:t>
</w:t>
            </w:r>
            <w:r>
              <w:rPr>
                <w:rFonts w:ascii="Times New Roman"/>
                <w:b w:val="false"/>
                <w:i w:val="false"/>
                <w:color w:val="000000"/>
                <w:sz w:val="20"/>
              </w:rPr>
              <w:t>месяцев</w:t>
            </w:r>
            <w:r>
              <w:br/>
            </w:r>
            <w:r>
              <w:rPr>
                <w:rFonts w:ascii="Times New Roman"/>
                <w:b w:val="false"/>
                <w:i w:val="false"/>
                <w:color w:val="000000"/>
                <w:sz w:val="20"/>
              </w:rPr>
              <w:t>
</w:t>
            </w:r>
            <w:r>
              <w:rPr>
                <w:rFonts w:ascii="Times New Roman"/>
                <w:b w:val="false"/>
                <w:i w:val="false"/>
                <w:color w:val="000000"/>
                <w:sz w:val="20"/>
              </w:rPr>
              <w:t>до 1 года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жылдан</w:t>
            </w:r>
            <w:r>
              <w:br/>
            </w:r>
            <w:r>
              <w:rPr>
                <w:rFonts w:ascii="Times New Roman"/>
                <w:b w:val="false"/>
                <w:i w:val="false"/>
                <w:color w:val="000000"/>
                <w:sz w:val="20"/>
              </w:rPr>
              <w:t>
</w:t>
            </w:r>
            <w:r>
              <w:rPr>
                <w:rFonts w:ascii="Times New Roman"/>
                <w:b/>
                <w:i w:val="false"/>
                <w:color w:val="000000"/>
                <w:sz w:val="20"/>
              </w:rPr>
              <w:t>3 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1 года</w:t>
            </w:r>
            <w:r>
              <w:br/>
            </w:r>
            <w:r>
              <w:rPr>
                <w:rFonts w:ascii="Times New Roman"/>
                <w:b w:val="false"/>
                <w:i w:val="false"/>
                <w:color w:val="000000"/>
                <w:sz w:val="20"/>
              </w:rPr>
              <w:t>
</w:t>
            </w:r>
            <w:r>
              <w:rPr>
                <w:rFonts w:ascii="Times New Roman"/>
                <w:b w:val="false"/>
                <w:i w:val="false"/>
                <w:color w:val="000000"/>
                <w:sz w:val="20"/>
              </w:rPr>
              <w:t>до 3 лет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жылдан</w:t>
            </w:r>
            <w:r>
              <w:br/>
            </w:r>
            <w:r>
              <w:rPr>
                <w:rFonts w:ascii="Times New Roman"/>
                <w:b w:val="false"/>
                <w:i w:val="false"/>
                <w:color w:val="000000"/>
                <w:sz w:val="20"/>
              </w:rPr>
              <w:t>
</w:t>
            </w:r>
            <w:r>
              <w:rPr>
                <w:rFonts w:ascii="Times New Roman"/>
                <w:b/>
                <w:i w:val="false"/>
                <w:color w:val="000000"/>
                <w:sz w:val="20"/>
              </w:rPr>
              <w:t>асатын</w:t>
            </w:r>
            <w:r>
              <w:br/>
            </w:r>
            <w:r>
              <w:rPr>
                <w:rFonts w:ascii="Times New Roman"/>
                <w:b w:val="false"/>
                <w:i w:val="false"/>
                <w:color w:val="000000"/>
                <w:sz w:val="20"/>
              </w:rPr>
              <w:t>
</w:t>
            </w:r>
            <w:r>
              <w:rPr>
                <w:rFonts w:ascii="Times New Roman"/>
                <w:b w:val="false"/>
                <w:i w:val="false"/>
                <w:color w:val="000000"/>
                <w:sz w:val="20"/>
              </w:rPr>
              <w:t>превышающая</w:t>
            </w:r>
            <w:r>
              <w:br/>
            </w:r>
            <w:r>
              <w:rPr>
                <w:rFonts w:ascii="Times New Roman"/>
                <w:b w:val="false"/>
                <w:i w:val="false"/>
                <w:color w:val="000000"/>
                <w:sz w:val="20"/>
              </w:rPr>
              <w:t>
</w:t>
            </w:r>
            <w:r>
              <w:rPr>
                <w:rFonts w:ascii="Times New Roman"/>
                <w:b w:val="false"/>
                <w:i w:val="false"/>
                <w:color w:val="000000"/>
                <w:sz w:val="20"/>
              </w:rPr>
              <w:t>3 года</w:t>
            </w:r>
          </w:p>
        </w:tc>
      </w:tr>
      <w:tr>
        <w:trPr>
          <w:trHeight w:val="16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табиғи</w:t>
            </w:r>
            <w:r>
              <w:br/>
            </w:r>
            <w:r>
              <w:rPr>
                <w:rFonts w:ascii="Times New Roman"/>
                <w:b w:val="false"/>
                <w:i w:val="false"/>
                <w:color w:val="000000"/>
                <w:sz w:val="20"/>
              </w:rPr>
              <w:t>
</w:t>
            </w:r>
            <w:r>
              <w:rPr>
                <w:rFonts w:ascii="Times New Roman"/>
                <w:b/>
                <w:i w:val="false"/>
                <w:color w:val="000000"/>
                <w:sz w:val="20"/>
              </w:rPr>
              <w:t>газ үшін</w:t>
            </w:r>
            <w:r>
              <w:br/>
            </w:r>
            <w:r>
              <w:rPr>
                <w:rFonts w:ascii="Times New Roman"/>
                <w:b w:val="false"/>
                <w:i w:val="false"/>
                <w:color w:val="000000"/>
                <w:sz w:val="20"/>
              </w:rPr>
              <w:t>
</w:t>
            </w:r>
            <w:r>
              <w:rPr>
                <w:rFonts w:ascii="Times New Roman"/>
                <w:b/>
                <w:i w:val="false"/>
                <w:color w:val="000000"/>
                <w:sz w:val="20"/>
              </w:rPr>
              <w:t>тұтынушылардың</w:t>
            </w:r>
            <w:r>
              <w:br/>
            </w:r>
            <w:r>
              <w:rPr>
                <w:rFonts w:ascii="Times New Roman"/>
                <w:b w:val="false"/>
                <w:i w:val="false"/>
                <w:color w:val="000000"/>
                <w:sz w:val="20"/>
              </w:rPr>
              <w:t>
</w:t>
            </w:r>
            <w:r>
              <w:rPr>
                <w:rFonts w:ascii="Times New Roman"/>
                <w:b/>
                <w:i w:val="false"/>
                <w:color w:val="000000"/>
                <w:sz w:val="20"/>
              </w:rPr>
              <w:t>берешек сомасы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Сумма задолженности</w:t>
            </w:r>
            <w:r>
              <w:br/>
            </w:r>
            <w:r>
              <w:rPr>
                <w:rFonts w:ascii="Times New Roman"/>
                <w:b w:val="false"/>
                <w:i w:val="false"/>
                <w:color w:val="000000"/>
                <w:sz w:val="20"/>
              </w:rPr>
              <w:t>
</w:t>
            </w:r>
            <w:r>
              <w:rPr>
                <w:rFonts w:ascii="Times New Roman"/>
                <w:b w:val="false"/>
                <w:i w:val="false"/>
                <w:color w:val="000000"/>
                <w:sz w:val="20"/>
              </w:rPr>
              <w:t>потребителей за</w:t>
            </w:r>
            <w:r>
              <w:br/>
            </w:r>
            <w:r>
              <w:rPr>
                <w:rFonts w:ascii="Times New Roman"/>
                <w:b w:val="false"/>
                <w:i w:val="false"/>
                <w:color w:val="000000"/>
                <w:sz w:val="20"/>
              </w:rPr>
              <w:t>
</w:t>
            </w:r>
            <w:r>
              <w:rPr>
                <w:rFonts w:ascii="Times New Roman"/>
                <w:b w:val="false"/>
                <w:i w:val="false"/>
                <w:color w:val="000000"/>
                <w:sz w:val="20"/>
              </w:rPr>
              <w:t>отпущенный природный газ</w:t>
            </w:r>
            <w:r>
              <w:br/>
            </w:r>
            <w:r>
              <w:rPr>
                <w:rFonts w:ascii="Times New Roman"/>
                <w:b w:val="false"/>
                <w:i w:val="false"/>
                <w:color w:val="000000"/>
                <w:sz w:val="20"/>
              </w:rPr>
              <w:t>
</w:t>
            </w:r>
            <w:r>
              <w:rPr>
                <w:rFonts w:ascii="Times New Roman"/>
                <w:b w:val="false"/>
                <w:i w:val="false"/>
                <w:color w:val="000000"/>
                <w:sz w:val="20"/>
              </w:rPr>
              <w:t>-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содержащиеся за счет</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содержащиеся за счет</w:t>
            </w:r>
            <w:r>
              <w:br/>
            </w:r>
            <w:r>
              <w:rPr>
                <w:rFonts w:ascii="Times New Roman"/>
                <w:b w:val="false"/>
                <w:i w:val="false"/>
                <w:color w:val="000000"/>
                <w:sz w:val="20"/>
              </w:rPr>
              <w:t>
</w:t>
            </w:r>
            <w:r>
              <w:rPr>
                <w:rFonts w:ascii="Times New Roman"/>
                <w:b w:val="false"/>
                <w:i w:val="false"/>
                <w:color w:val="000000"/>
                <w:sz w:val="20"/>
              </w:rPr>
              <w:t>местного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сұйытылған</w:t>
            </w:r>
            <w:r>
              <w:br/>
            </w:r>
            <w:r>
              <w:rPr>
                <w:rFonts w:ascii="Times New Roman"/>
                <w:b w:val="false"/>
                <w:i w:val="false"/>
                <w:color w:val="000000"/>
                <w:sz w:val="20"/>
              </w:rPr>
              <w:t>
</w:t>
            </w:r>
            <w:r>
              <w:rPr>
                <w:rFonts w:ascii="Times New Roman"/>
                <w:b/>
                <w:i w:val="false"/>
                <w:color w:val="000000"/>
                <w:sz w:val="20"/>
              </w:rPr>
              <w:t>газ үшін</w:t>
            </w:r>
            <w:r>
              <w:br/>
            </w:r>
            <w:r>
              <w:rPr>
                <w:rFonts w:ascii="Times New Roman"/>
                <w:b w:val="false"/>
                <w:i w:val="false"/>
                <w:color w:val="000000"/>
                <w:sz w:val="20"/>
              </w:rPr>
              <w:t>
</w:t>
            </w:r>
            <w:r>
              <w:rPr>
                <w:rFonts w:ascii="Times New Roman"/>
                <w:b/>
                <w:i w:val="false"/>
                <w:color w:val="000000"/>
                <w:sz w:val="20"/>
              </w:rPr>
              <w:t>тұтынушылардың</w:t>
            </w:r>
            <w:r>
              <w:br/>
            </w:r>
            <w:r>
              <w:rPr>
                <w:rFonts w:ascii="Times New Roman"/>
                <w:b w:val="false"/>
                <w:i w:val="false"/>
                <w:color w:val="000000"/>
                <w:sz w:val="20"/>
              </w:rPr>
              <w:t>
</w:t>
            </w:r>
            <w:r>
              <w:rPr>
                <w:rFonts w:ascii="Times New Roman"/>
                <w:b/>
                <w:i w:val="false"/>
                <w:color w:val="000000"/>
                <w:sz w:val="20"/>
              </w:rPr>
              <w:t>берешек сомасы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Сумма задолженности</w:t>
            </w:r>
            <w:r>
              <w:br/>
            </w:r>
            <w:r>
              <w:rPr>
                <w:rFonts w:ascii="Times New Roman"/>
                <w:b w:val="false"/>
                <w:i w:val="false"/>
                <w:color w:val="000000"/>
                <w:sz w:val="20"/>
              </w:rPr>
              <w:t>
</w:t>
            </w:r>
            <w:r>
              <w:rPr>
                <w:rFonts w:ascii="Times New Roman"/>
                <w:b w:val="false"/>
                <w:i w:val="false"/>
                <w:color w:val="000000"/>
                <w:sz w:val="20"/>
              </w:rPr>
              <w:t>потребителей за</w:t>
            </w:r>
            <w:r>
              <w:br/>
            </w:r>
            <w:r>
              <w:rPr>
                <w:rFonts w:ascii="Times New Roman"/>
                <w:b w:val="false"/>
                <w:i w:val="false"/>
                <w:color w:val="000000"/>
                <w:sz w:val="20"/>
              </w:rPr>
              <w:t>
</w:t>
            </w:r>
            <w:r>
              <w:rPr>
                <w:rFonts w:ascii="Times New Roman"/>
                <w:b w:val="false"/>
                <w:i w:val="false"/>
                <w:color w:val="000000"/>
                <w:sz w:val="20"/>
              </w:rPr>
              <w:t>отпущенный сжиженный газ</w:t>
            </w:r>
            <w:r>
              <w:br/>
            </w:r>
            <w:r>
              <w:rPr>
                <w:rFonts w:ascii="Times New Roman"/>
                <w:b w:val="false"/>
                <w:i w:val="false"/>
                <w:color w:val="000000"/>
                <w:sz w:val="20"/>
              </w:rPr>
              <w:t>
</w:t>
            </w:r>
            <w:r>
              <w:rPr>
                <w:rFonts w:ascii="Times New Roman"/>
                <w:b w:val="false"/>
                <w:i w:val="false"/>
                <w:color w:val="000000"/>
                <w:sz w:val="20"/>
              </w:rPr>
              <w:t>-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содержащиеся за счет</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содержащиеся за счет</w:t>
            </w:r>
            <w:r>
              <w:br/>
            </w:r>
            <w:r>
              <w:rPr>
                <w:rFonts w:ascii="Times New Roman"/>
                <w:b w:val="false"/>
                <w:i w:val="false"/>
                <w:color w:val="000000"/>
                <w:sz w:val="20"/>
              </w:rPr>
              <w:t>
</w:t>
            </w:r>
            <w:r>
              <w:rPr>
                <w:rFonts w:ascii="Times New Roman"/>
                <w:b w:val="false"/>
                <w:i w:val="false"/>
                <w:color w:val="000000"/>
                <w:sz w:val="20"/>
              </w:rPr>
              <w:t>местного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  Адрес ___________________________</w:t>
      </w:r>
      <w:r>
        <w:br/>
      </w:r>
      <w:r>
        <w:rPr>
          <w:rFonts w:ascii="Times New Roman"/>
          <w:b w:val="false"/>
          <w:i w:val="false"/>
          <w:color w:val="000000"/>
          <w:sz w:val="28"/>
        </w:rPr>
        <w:t>
             _____________________  Телефон _________________________</w:t>
      </w:r>
    </w:p>
    <w:p>
      <w:pPr>
        <w:spacing w:after="0"/>
        <w:ind w:left="0"/>
        <w:jc w:val="both"/>
      </w:pPr>
      <w:r>
        <w:rPr>
          <w:rFonts w:ascii="Times New Roman"/>
          <w:b/>
          <w:i w:val="false"/>
          <w:color w:val="000000"/>
          <w:sz w:val="28"/>
        </w:rPr>
        <w:t>Электрондық мекенжайы</w:t>
      </w:r>
      <w:r>
        <w:br/>
      </w:r>
      <w:r>
        <w:rPr>
          <w:rFonts w:ascii="Times New Roman"/>
          <w:b w:val="false"/>
          <w:i w:val="false"/>
          <w:color w:val="000000"/>
          <w:sz w:val="28"/>
        </w:rPr>
        <w:t>
Электронный адрес ___________________________________________________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_______________________________________</w:t>
      </w:r>
      <w:r>
        <w:br/>
      </w:r>
      <w:r>
        <w:rPr>
          <w:rFonts w:ascii="Times New Roman"/>
          <w:b w:val="false"/>
          <w:i w:val="false"/>
          <w:color w:val="000000"/>
          <w:sz w:val="28"/>
        </w:rPr>
        <w:t>
                                        Телефон______________________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(Т.Ә.А., қолы)</w:t>
      </w:r>
      <w:r>
        <w:br/>
      </w:r>
      <w:r>
        <w:rPr>
          <w:rFonts w:ascii="Times New Roman"/>
          <w:b w:val="false"/>
          <w:i w:val="false"/>
          <w:color w:val="000000"/>
          <w:sz w:val="28"/>
        </w:rPr>
        <w:t>
Руководитель ____________________ (Ф.И.О., подпись)__________________</w:t>
      </w:r>
      <w:r>
        <w:br/>
      </w:r>
      <w:r>
        <w:rPr>
          <w:rFonts w:ascii="Times New Roman"/>
          <w:b w:val="false"/>
          <w:i w:val="false"/>
          <w:color w:val="000000"/>
          <w:sz w:val="28"/>
        </w:rPr>
        <w:t>
</w:t>
      </w: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(Т.Ә.А., қолы)</w:t>
      </w:r>
      <w:r>
        <w:br/>
      </w:r>
      <w:r>
        <w:rPr>
          <w:rFonts w:ascii="Times New Roman"/>
          <w:b w:val="false"/>
          <w:i w:val="false"/>
          <w:color w:val="000000"/>
          <w:sz w:val="28"/>
        </w:rPr>
        <w:t>
Главный бухгалтер _______________ (Ф.И.О., подпись)__________________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326" w:id="71"/>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года № 223   </w:t>
      </w:r>
    </w:p>
    <w:bookmarkEnd w:id="71"/>
    <w:p>
      <w:pPr>
        <w:spacing w:after="0"/>
        <w:ind w:left="0"/>
        <w:jc w:val="both"/>
      </w:pPr>
      <w:r>
        <w:rPr>
          <w:rFonts w:ascii="Times New Roman"/>
          <w:b w:val="false"/>
          <w:i w:val="false"/>
          <w:color w:val="ff0000"/>
          <w:sz w:val="28"/>
        </w:rPr>
        <w:t>      Сноска. Приложение 14 в редакции приказа и.о. Председателя Агентства РК по статистике от 28.06.2012 </w:t>
      </w:r>
      <w:r>
        <w:rPr>
          <w:rFonts w:ascii="Times New Roman"/>
          <w:b w:val="false"/>
          <w:i w:val="false"/>
          <w:color w:val="ff0000"/>
          <w:sz w:val="28"/>
        </w:rPr>
        <w:t>№ 153</w:t>
      </w:r>
      <w:r>
        <w:rPr>
          <w:rFonts w:ascii="Times New Roman"/>
          <w:b w:val="false"/>
          <w:i w:val="false"/>
          <w:color w:val="ff0000"/>
          <w:sz w:val="28"/>
        </w:rPr>
        <w:t> (вводится в действие с 01.01.2013).</w:t>
      </w:r>
    </w:p>
    <w:bookmarkStart w:name="z327" w:id="7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распределении товарного природного и сжиженного</w:t>
      </w:r>
      <w:r>
        <w:br/>
      </w:r>
      <w:r>
        <w:rPr>
          <w:rFonts w:ascii="Times New Roman"/>
          <w:b/>
          <w:i w:val="false"/>
          <w:color w:val="000000"/>
        </w:rPr>
        <w:t>
природного газа» (код 0291104, индекс 1-ГАЗ, периодичность</w:t>
      </w:r>
      <w:r>
        <w:br/>
      </w:r>
      <w:r>
        <w:rPr>
          <w:rFonts w:ascii="Times New Roman"/>
          <w:b/>
          <w:i w:val="false"/>
          <w:color w:val="000000"/>
        </w:rPr>
        <w:t>
годовая)</w:t>
      </w:r>
    </w:p>
    <w:bookmarkEnd w:id="72"/>
    <w:bookmarkStart w:name="z389" w:id="73"/>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заполнение статистической формы общегосударственного статистического наблюдения «Отчет о распределении товарного природного и сжиженного природного газа» (код 0291104, индекс 1-ГАЗ,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товарный природный газ – многокомпонентная смесь углеводородов с преобладающим содержанием метана, находящаяся в газообразном состоянии, являющаяся продуктом переработки сырого газа и отвечающая по качественному и количественному содержанию компонентов требованиям технических регламентов и государственных стандартов;</w:t>
      </w:r>
      <w:r>
        <w:br/>
      </w:r>
      <w:r>
        <w:rPr>
          <w:rFonts w:ascii="Times New Roman"/>
          <w:b w:val="false"/>
          <w:i w:val="false"/>
          <w:color w:val="000000"/>
          <w:sz w:val="28"/>
        </w:rPr>
        <w:t>
</w:t>
      </w:r>
      <w:r>
        <w:rPr>
          <w:rFonts w:ascii="Times New Roman"/>
          <w:b w:val="false"/>
          <w:i w:val="false"/>
          <w:color w:val="000000"/>
          <w:sz w:val="28"/>
        </w:rPr>
        <w:t>
      2) сжиженный природный газ – многокомпонентная смесь углеводородов с преобладающим содержанием метана, преобразованная в жидкое состояние в целях транспортировки и хранения, являющаяся продуктом переработки сырого газа и отвечающая по качественному и количественному содержанию компонентов требованиям технических регламентов и государственных стандартов;</w:t>
      </w:r>
      <w:r>
        <w:br/>
      </w:r>
      <w:r>
        <w:rPr>
          <w:rFonts w:ascii="Times New Roman"/>
          <w:b w:val="false"/>
          <w:i w:val="false"/>
          <w:color w:val="000000"/>
          <w:sz w:val="28"/>
        </w:rPr>
        <w:t>
</w:t>
      </w:r>
      <w:r>
        <w:rPr>
          <w:rFonts w:ascii="Times New Roman"/>
          <w:b w:val="false"/>
          <w:i w:val="false"/>
          <w:color w:val="000000"/>
          <w:sz w:val="28"/>
        </w:rPr>
        <w:t>
      3) протяженность уличной газовой сети – это протяженность уличных газовых сетей, числящихся на балансе предприятия (или арендованных у других предприятий);</w:t>
      </w:r>
      <w:r>
        <w:br/>
      </w:r>
      <w:r>
        <w:rPr>
          <w:rFonts w:ascii="Times New Roman"/>
          <w:b w:val="false"/>
          <w:i w:val="false"/>
          <w:color w:val="000000"/>
          <w:sz w:val="28"/>
        </w:rPr>
        <w:t>
</w:t>
      </w:r>
      <w:r>
        <w:rPr>
          <w:rFonts w:ascii="Times New Roman"/>
          <w:b w:val="false"/>
          <w:i w:val="false"/>
          <w:color w:val="000000"/>
          <w:sz w:val="28"/>
        </w:rPr>
        <w:t>
      4) добавление сетей – это вновь принятая на баланс предприятия уличная газовая сеть, включая вновь сооруженные линии сети газопроводов, расширение действующих линий;</w:t>
      </w:r>
      <w:r>
        <w:br/>
      </w:r>
      <w:r>
        <w:rPr>
          <w:rFonts w:ascii="Times New Roman"/>
          <w:b w:val="false"/>
          <w:i w:val="false"/>
          <w:color w:val="000000"/>
          <w:sz w:val="28"/>
        </w:rPr>
        <w:t>
</w:t>
      </w:r>
      <w:r>
        <w:rPr>
          <w:rFonts w:ascii="Times New Roman"/>
          <w:b w:val="false"/>
          <w:i w:val="false"/>
          <w:color w:val="000000"/>
          <w:sz w:val="28"/>
        </w:rPr>
        <w:t>
      5) принятие уличных сетей – это принятые  на баланс предприятия уличные газовые сети от других предприятий (организаций);</w:t>
      </w:r>
      <w:r>
        <w:br/>
      </w:r>
      <w:r>
        <w:rPr>
          <w:rFonts w:ascii="Times New Roman"/>
          <w:b w:val="false"/>
          <w:i w:val="false"/>
          <w:color w:val="000000"/>
          <w:sz w:val="28"/>
        </w:rPr>
        <w:t>
</w:t>
      </w:r>
      <w:r>
        <w:rPr>
          <w:rFonts w:ascii="Times New Roman"/>
          <w:b w:val="false"/>
          <w:i w:val="false"/>
          <w:color w:val="000000"/>
          <w:sz w:val="28"/>
        </w:rPr>
        <w:t>
      6) выбытие сетей – это уличная газовая сеть, которая списана с баланса предприятия в связи с проводимой реконструкцией населенного пункта;</w:t>
      </w:r>
      <w:r>
        <w:br/>
      </w:r>
      <w:r>
        <w:rPr>
          <w:rFonts w:ascii="Times New Roman"/>
          <w:b w:val="false"/>
          <w:i w:val="false"/>
          <w:color w:val="000000"/>
          <w:sz w:val="28"/>
        </w:rPr>
        <w:t>
</w:t>
      </w:r>
      <w:r>
        <w:rPr>
          <w:rFonts w:ascii="Times New Roman"/>
          <w:b w:val="false"/>
          <w:i w:val="false"/>
          <w:color w:val="000000"/>
          <w:sz w:val="28"/>
        </w:rPr>
        <w:t>
      7) передано уличных газовых сетей – это уличная газовая сеть, которая списана с баланса предприятия в связи с передачей на баланс другим предприятиям (организациям);</w:t>
      </w:r>
      <w:r>
        <w:br/>
      </w:r>
      <w:r>
        <w:rPr>
          <w:rFonts w:ascii="Times New Roman"/>
          <w:b w:val="false"/>
          <w:i w:val="false"/>
          <w:color w:val="000000"/>
          <w:sz w:val="28"/>
        </w:rPr>
        <w:t>
</w:t>
      </w:r>
      <w:r>
        <w:rPr>
          <w:rFonts w:ascii="Times New Roman"/>
          <w:b w:val="false"/>
          <w:i w:val="false"/>
          <w:color w:val="000000"/>
          <w:sz w:val="28"/>
        </w:rPr>
        <w:t>
      8) протяженность отремонтированных сетей (газопроводы, газораспределительных станции в которых устранены дефекты, выявленные в результате проведения работ по техническому обслуживанию газопроводов) различается текущий и капитальный ремонт газопроводов;</w:t>
      </w:r>
      <w:r>
        <w:br/>
      </w:r>
      <w:r>
        <w:rPr>
          <w:rFonts w:ascii="Times New Roman"/>
          <w:b w:val="false"/>
          <w:i w:val="false"/>
          <w:color w:val="000000"/>
          <w:sz w:val="28"/>
        </w:rPr>
        <w:t>
</w:t>
      </w:r>
      <w:r>
        <w:rPr>
          <w:rFonts w:ascii="Times New Roman"/>
          <w:b w:val="false"/>
          <w:i w:val="false"/>
          <w:color w:val="000000"/>
          <w:sz w:val="28"/>
        </w:rPr>
        <w:t>
      9) протяженность внутриквартальных (внутридворовых) сетей – это протяженность внутриквартальных (внутридворовых) сетей и вводов, числящихся на балансе предприятия (или арендованных у других предприятий);</w:t>
      </w:r>
      <w:r>
        <w:br/>
      </w:r>
      <w:r>
        <w:rPr>
          <w:rFonts w:ascii="Times New Roman"/>
          <w:b w:val="false"/>
          <w:i w:val="false"/>
          <w:color w:val="000000"/>
          <w:sz w:val="28"/>
        </w:rPr>
        <w:t>
</w:t>
      </w:r>
      <w:r>
        <w:rPr>
          <w:rFonts w:ascii="Times New Roman"/>
          <w:b w:val="false"/>
          <w:i w:val="false"/>
          <w:color w:val="000000"/>
          <w:sz w:val="28"/>
        </w:rPr>
        <w:t>
      10) внутриквартальные и внутридворовые сети – газопроводы, проложенные от уличной разводящей газовой сети в месте ответвления до отключающих устройств, установленных в лестничных клетках (в цокольном этаже);</w:t>
      </w:r>
      <w:r>
        <w:br/>
      </w:r>
      <w:r>
        <w:rPr>
          <w:rFonts w:ascii="Times New Roman"/>
          <w:b w:val="false"/>
          <w:i w:val="false"/>
          <w:color w:val="000000"/>
          <w:sz w:val="28"/>
        </w:rPr>
        <w:t>
</w:t>
      </w:r>
      <w:r>
        <w:rPr>
          <w:rFonts w:ascii="Times New Roman"/>
          <w:b w:val="false"/>
          <w:i w:val="false"/>
          <w:color w:val="000000"/>
          <w:sz w:val="28"/>
        </w:rPr>
        <w:t>
      11) отпуск газа потребителям – это газ, отпущенный населению на производственные и на коммунальные нужды предприятий, организаций, учреждений. Определяется по данным книг учета либо карточек и двусторонних актов, основанных на показаниях измерительных приборов учета газа, установленных у потребителей, при отсутствии приборов учета газа или при их неисправности - по фактически установленной мощности включенных горелочных систем и времени их работы, а для населения - по утвержденным нормам и тарифам;</w:t>
      </w:r>
      <w:r>
        <w:br/>
      </w:r>
      <w:r>
        <w:rPr>
          <w:rFonts w:ascii="Times New Roman"/>
          <w:b w:val="false"/>
          <w:i w:val="false"/>
          <w:color w:val="000000"/>
          <w:sz w:val="28"/>
        </w:rPr>
        <w:t>
</w:t>
      </w:r>
      <w:r>
        <w:rPr>
          <w:rFonts w:ascii="Times New Roman"/>
          <w:b w:val="false"/>
          <w:i w:val="false"/>
          <w:color w:val="000000"/>
          <w:sz w:val="28"/>
        </w:rPr>
        <w:t>
      12) потери газа – это разница между количеством газа, поданного в сеть, количеством газа, отпущенного всем потребителям и газа, израсходованного на соответственные нужды. В тех случаях, когда предприятие газового хозяйства города отпускает газ предприятиям других населенных пунктов, для определения количества потерь в сетях, из объема газа, поданного в сеть, вычетается из объема газа, отпущенного всем абонентам своего города и объема газа, отпущенного газовым хозяйствам других населенных пунктов;</w:t>
      </w:r>
      <w:r>
        <w:br/>
      </w:r>
      <w:r>
        <w:rPr>
          <w:rFonts w:ascii="Times New Roman"/>
          <w:b w:val="false"/>
          <w:i w:val="false"/>
          <w:color w:val="000000"/>
          <w:sz w:val="28"/>
        </w:rPr>
        <w:t>
</w:t>
      </w:r>
      <w:r>
        <w:rPr>
          <w:rFonts w:ascii="Times New Roman"/>
          <w:b w:val="false"/>
          <w:i w:val="false"/>
          <w:color w:val="000000"/>
          <w:sz w:val="28"/>
        </w:rPr>
        <w:t>
      13) емкость подземных газохранилищ – суммарная вместимость подземных емкостей газохранилищ (квартальных и дворовых), находящихся на балансе предприятия или арендуемых у других предприятий;</w:t>
      </w:r>
      <w:r>
        <w:br/>
      </w:r>
      <w:r>
        <w:rPr>
          <w:rFonts w:ascii="Times New Roman"/>
          <w:b w:val="false"/>
          <w:i w:val="false"/>
          <w:color w:val="000000"/>
          <w:sz w:val="28"/>
        </w:rPr>
        <w:t>
</w:t>
      </w:r>
      <w:r>
        <w:rPr>
          <w:rFonts w:ascii="Times New Roman"/>
          <w:b w:val="false"/>
          <w:i w:val="false"/>
          <w:color w:val="000000"/>
          <w:sz w:val="28"/>
        </w:rPr>
        <w:t>
      14) подземная (дворовая, квартальная) установка – это сооружение, состоящее из подземных емкостей, предназначенное для снабжения сжиженным газом групп квартир и домов;</w:t>
      </w:r>
      <w:r>
        <w:br/>
      </w:r>
      <w:r>
        <w:rPr>
          <w:rFonts w:ascii="Times New Roman"/>
          <w:b w:val="false"/>
          <w:i w:val="false"/>
          <w:color w:val="000000"/>
          <w:sz w:val="28"/>
        </w:rPr>
        <w:t>
</w:t>
      </w:r>
      <w:r>
        <w:rPr>
          <w:rFonts w:ascii="Times New Roman"/>
          <w:b w:val="false"/>
          <w:i w:val="false"/>
          <w:color w:val="000000"/>
          <w:sz w:val="28"/>
        </w:rPr>
        <w:t>
      15) авария – разрушение сооружений и (или) технических устройств, применяемых на опасном производственном объекте, неконтролируемый взрыв и (или) выброс опасных веществ;</w:t>
      </w:r>
      <w:r>
        <w:br/>
      </w:r>
      <w:r>
        <w:rPr>
          <w:rFonts w:ascii="Times New Roman"/>
          <w:b w:val="false"/>
          <w:i w:val="false"/>
          <w:color w:val="000000"/>
          <w:sz w:val="28"/>
        </w:rPr>
        <w:t>
</w:t>
      </w:r>
      <w:r>
        <w:rPr>
          <w:rFonts w:ascii="Times New Roman"/>
          <w:b w:val="false"/>
          <w:i w:val="false"/>
          <w:color w:val="000000"/>
          <w:sz w:val="28"/>
        </w:rPr>
        <w:t>
      16) количество газорегуляторных пунктов – это количество технологических устройств, предназначенных для снижения давления газа и поддержания его на заданных уровнях в газораспределительных сетях;</w:t>
      </w:r>
      <w:r>
        <w:br/>
      </w:r>
      <w:r>
        <w:rPr>
          <w:rFonts w:ascii="Times New Roman"/>
          <w:b w:val="false"/>
          <w:i w:val="false"/>
          <w:color w:val="000000"/>
          <w:sz w:val="28"/>
        </w:rPr>
        <w:t>
</w:t>
      </w:r>
      <w:r>
        <w:rPr>
          <w:rFonts w:ascii="Times New Roman"/>
          <w:b w:val="false"/>
          <w:i w:val="false"/>
          <w:color w:val="000000"/>
          <w:sz w:val="28"/>
        </w:rPr>
        <w:t>
      17) количество шкафных газорегуляторных пунктов – это количество технологических устройств в шкафном исполнении, предназначенных для снижения давления газа и поддержания его на заданных уровнях в газораспределительных сетях;</w:t>
      </w:r>
      <w:r>
        <w:br/>
      </w:r>
      <w:r>
        <w:rPr>
          <w:rFonts w:ascii="Times New Roman"/>
          <w:b w:val="false"/>
          <w:i w:val="false"/>
          <w:color w:val="000000"/>
          <w:sz w:val="28"/>
        </w:rPr>
        <w:t>
</w:t>
      </w:r>
      <w:r>
        <w:rPr>
          <w:rFonts w:ascii="Times New Roman"/>
          <w:b w:val="false"/>
          <w:i w:val="false"/>
          <w:color w:val="000000"/>
          <w:sz w:val="28"/>
        </w:rPr>
        <w:t>
      18) количество установленных приборов учета – это количество установленных общедомовых счетчиков в жилых многоквартирных домах.</w:t>
      </w:r>
      <w:r>
        <w:br/>
      </w:r>
      <w:r>
        <w:rPr>
          <w:rFonts w:ascii="Times New Roman"/>
          <w:b w:val="false"/>
          <w:i w:val="false"/>
          <w:color w:val="000000"/>
          <w:sz w:val="28"/>
        </w:rPr>
        <w:t>
</w:t>
      </w:r>
      <w:r>
        <w:rPr>
          <w:rFonts w:ascii="Times New Roman"/>
          <w:b w:val="false"/>
          <w:i w:val="false"/>
          <w:color w:val="000000"/>
          <w:sz w:val="28"/>
        </w:rPr>
        <w:t>
      3. В данной статистической форме не учитывается сжиженный газ в баллонах, то есть торговля розничная газом в баллонах и заправка баллонов.</w:t>
      </w:r>
      <w:r>
        <w:br/>
      </w:r>
      <w:r>
        <w:rPr>
          <w:rFonts w:ascii="Times New Roman"/>
          <w:b w:val="false"/>
          <w:i w:val="false"/>
          <w:color w:val="000000"/>
          <w:sz w:val="28"/>
        </w:rPr>
        <w:t>
</w:t>
      </w:r>
      <w:r>
        <w:rPr>
          <w:rFonts w:ascii="Times New Roman"/>
          <w:b w:val="false"/>
          <w:i w:val="false"/>
          <w:color w:val="000000"/>
          <w:sz w:val="28"/>
        </w:rPr>
        <w:t>
      4. В разделе 1 указывается фактическое местонахождение объекта осуществляющего распределение газообразного топлива в населенных пунктах (область, город, район, населенный пункт). Коды Классификатора административно-территориальных объектов заполняются работниками органа статистики.</w:t>
      </w:r>
      <w:r>
        <w:br/>
      </w:r>
      <w:r>
        <w:rPr>
          <w:rFonts w:ascii="Times New Roman"/>
          <w:b w:val="false"/>
          <w:i w:val="false"/>
          <w:color w:val="000000"/>
          <w:sz w:val="28"/>
        </w:rPr>
        <w:t>
</w:t>
      </w:r>
      <w:r>
        <w:rPr>
          <w:rFonts w:ascii="Times New Roman"/>
          <w:b w:val="false"/>
          <w:i w:val="false"/>
          <w:color w:val="000000"/>
          <w:sz w:val="28"/>
        </w:rPr>
        <w:t xml:space="preserve">
      5. В разделе 2 указываются наименования городов, поселков и сельских населенных пунктов), снабжаемых газом. К поселку относится населенный пункт при промышленных предприятиях, стройках, железнодорожных станциях и других экономически важных объектах с численностью не менее 3 тысяч человек. Все остальные населенные пункты относятся к сельским. </w:t>
      </w:r>
      <w:r>
        <w:br/>
      </w:r>
      <w:r>
        <w:rPr>
          <w:rFonts w:ascii="Times New Roman"/>
          <w:b w:val="false"/>
          <w:i w:val="false"/>
          <w:color w:val="000000"/>
          <w:sz w:val="28"/>
        </w:rPr>
        <w:t>
</w:t>
      </w:r>
      <w:r>
        <w:rPr>
          <w:rFonts w:ascii="Times New Roman"/>
          <w:b w:val="false"/>
          <w:i w:val="false"/>
          <w:color w:val="000000"/>
          <w:sz w:val="28"/>
        </w:rPr>
        <w:t>
      6. По строке 1 раздела 3 количество природного газа, поданного в сеть, определяется на основании данных о количестве собственного газа и полученного газа со стороны (от поставщиков), за вычетом газа, израсходованного на собственные нужды предприятия и потери.</w:t>
      </w:r>
      <w:r>
        <w:br/>
      </w:r>
      <w:r>
        <w:rPr>
          <w:rFonts w:ascii="Times New Roman"/>
          <w:b w:val="false"/>
          <w:i w:val="false"/>
          <w:color w:val="000000"/>
          <w:sz w:val="28"/>
        </w:rPr>
        <w:t>
</w:t>
      </w:r>
      <w:r>
        <w:rPr>
          <w:rFonts w:ascii="Times New Roman"/>
          <w:b w:val="false"/>
          <w:i w:val="false"/>
          <w:color w:val="000000"/>
          <w:sz w:val="28"/>
        </w:rPr>
        <w:t>
      7. В случае, если используются газовые емкостные установки (которые заправляются со специальных машин, развозящих сжиженный природный газ), не имеющие уличных сетей, проставляются только данные строки 9 раздела 4, то есть строки 1-8 заполняются при наличии уличной газовой сети.</w:t>
      </w:r>
      <w:r>
        <w:br/>
      </w:r>
      <w:r>
        <w:rPr>
          <w:rFonts w:ascii="Times New Roman"/>
          <w:b w:val="false"/>
          <w:i w:val="false"/>
          <w:color w:val="000000"/>
          <w:sz w:val="28"/>
        </w:rPr>
        <w:t>
</w:t>
      </w:r>
      <w:r>
        <w:rPr>
          <w:rFonts w:ascii="Times New Roman"/>
          <w:b w:val="false"/>
          <w:i w:val="false"/>
          <w:color w:val="000000"/>
          <w:sz w:val="28"/>
        </w:rPr>
        <w:t>
      По строке 11 емкость подземных газохранилищ сжиженного природного газа на конец года определяется из расчета установленных норм наполнения, сжиженным природным газом 1 метр кубического геометрического объема и с учетом паспортных данных о фактическом геометрическом объеме емкостей в кубических метрах.</w:t>
      </w:r>
      <w:r>
        <w:br/>
      </w:r>
      <w:r>
        <w:rPr>
          <w:rFonts w:ascii="Times New Roman"/>
          <w:b w:val="false"/>
          <w:i w:val="false"/>
          <w:color w:val="000000"/>
          <w:sz w:val="28"/>
        </w:rPr>
        <w:t>
</w:t>
      </w:r>
      <w:r>
        <w:rPr>
          <w:rFonts w:ascii="Times New Roman"/>
          <w:b w:val="false"/>
          <w:i w:val="false"/>
          <w:color w:val="000000"/>
          <w:sz w:val="28"/>
        </w:rPr>
        <w:t>
      В подразделах 3.1 и 4.1 указываются данные об объемах отпущенного газа потребителям и потерь газа по населенным пунктам.</w:t>
      </w:r>
      <w:r>
        <w:br/>
      </w:r>
      <w:r>
        <w:rPr>
          <w:rFonts w:ascii="Times New Roman"/>
          <w:b w:val="false"/>
          <w:i w:val="false"/>
          <w:color w:val="000000"/>
          <w:sz w:val="28"/>
        </w:rPr>
        <w:t>
</w:t>
      </w:r>
      <w:r>
        <w:rPr>
          <w:rFonts w:ascii="Times New Roman"/>
          <w:b w:val="false"/>
          <w:i w:val="false"/>
          <w:color w:val="000000"/>
          <w:sz w:val="28"/>
        </w:rPr>
        <w:t>
      8. В разделе 5 протяженность уличной газовой сети учитывается в одиночном исчислении, то есть в одну линию. Если по улице уложены трубы в два и более линий, то для определения протяженности газовой сети суммируется протяженность всех линий. В протяженность уличной сети не включается длина вводов внутридворовых и внутриквартальных сетей.</w:t>
      </w:r>
      <w:r>
        <w:br/>
      </w:r>
      <w:r>
        <w:rPr>
          <w:rFonts w:ascii="Times New Roman"/>
          <w:b w:val="false"/>
          <w:i w:val="false"/>
          <w:color w:val="000000"/>
          <w:sz w:val="28"/>
        </w:rPr>
        <w:t>
</w:t>
      </w:r>
      <w:r>
        <w:rPr>
          <w:rFonts w:ascii="Times New Roman"/>
          <w:b w:val="false"/>
          <w:i w:val="false"/>
          <w:color w:val="000000"/>
          <w:sz w:val="28"/>
        </w:rPr>
        <w:t>
      При заполнении отчета по сжиженному природному газу подразумевается, что по строке 14 показываются трубопроводы, которые сооружены от подземных дворовых (квартальных) емкостей до отключающих устройств, установленных на лестничных клетках (цокольном этаже), предназначенных для подачи сжиженного природного газа в квартиры абонентов.</w:t>
      </w:r>
      <w:r>
        <w:br/>
      </w:r>
      <w:r>
        <w:rPr>
          <w:rFonts w:ascii="Times New Roman"/>
          <w:b w:val="false"/>
          <w:i w:val="false"/>
          <w:color w:val="000000"/>
          <w:sz w:val="28"/>
        </w:rPr>
        <w:t>
</w:t>
      </w:r>
      <w:r>
        <w:rPr>
          <w:rFonts w:ascii="Times New Roman"/>
          <w:b w:val="false"/>
          <w:i w:val="false"/>
          <w:color w:val="000000"/>
          <w:sz w:val="28"/>
        </w:rPr>
        <w:t>
      В подразделе 5.1 представляются сведения о протяженности сетей в разрезе населенных пунктов.</w:t>
      </w:r>
      <w:r>
        <w:br/>
      </w:r>
      <w:r>
        <w:rPr>
          <w:rFonts w:ascii="Times New Roman"/>
          <w:b w:val="false"/>
          <w:i w:val="false"/>
          <w:color w:val="000000"/>
          <w:sz w:val="28"/>
        </w:rPr>
        <w:t>
</w:t>
      </w:r>
      <w:r>
        <w:rPr>
          <w:rFonts w:ascii="Times New Roman"/>
          <w:b w:val="false"/>
          <w:i w:val="false"/>
          <w:color w:val="000000"/>
          <w:sz w:val="28"/>
        </w:rPr>
        <w:t>
      9. В строках 1, 7 раздела 7 указывается общая сумма задолженности потребителей за отпущенный газ, в том числе задолженность населения, предприятий, организаций, содержащихся за счет республиканского и местного бюджета и других потребителей по состоянию на 1 января года следующего за отчетным.</w:t>
      </w:r>
      <w:r>
        <w:br/>
      </w:r>
      <w:r>
        <w:rPr>
          <w:rFonts w:ascii="Times New Roman"/>
          <w:b w:val="false"/>
          <w:i w:val="false"/>
          <w:color w:val="000000"/>
          <w:sz w:val="28"/>
        </w:rPr>
        <w:t>
</w:t>
      </w:r>
      <w:r>
        <w:rPr>
          <w:rFonts w:ascii="Times New Roman"/>
          <w:b w:val="false"/>
          <w:i w:val="false"/>
          <w:color w:val="000000"/>
          <w:sz w:val="28"/>
        </w:rPr>
        <w:t>
      По строкам 2, 8 указывается задолженность населения за отпущенный газ.</w:t>
      </w:r>
      <w:r>
        <w:br/>
      </w:r>
      <w:r>
        <w:rPr>
          <w:rFonts w:ascii="Times New Roman"/>
          <w:b w:val="false"/>
          <w:i w:val="false"/>
          <w:color w:val="000000"/>
          <w:sz w:val="28"/>
        </w:rPr>
        <w:t>
</w:t>
      </w:r>
      <w:r>
        <w:rPr>
          <w:rFonts w:ascii="Times New Roman"/>
          <w:b w:val="false"/>
          <w:i w:val="false"/>
          <w:color w:val="000000"/>
          <w:sz w:val="28"/>
        </w:rPr>
        <w:t>
      По строкам 3, 9 указывается задолженность за отпущенный газ юридических лиц, являющихся коммерческими организациями, которые созданы в форме хозяйственного товарищества, акционерного общества, производственного кооператива.</w:t>
      </w:r>
      <w:r>
        <w:br/>
      </w:r>
      <w:r>
        <w:rPr>
          <w:rFonts w:ascii="Times New Roman"/>
          <w:b w:val="false"/>
          <w:i w:val="false"/>
          <w:color w:val="000000"/>
          <w:sz w:val="28"/>
        </w:rPr>
        <w:t>
</w:t>
      </w:r>
      <w:r>
        <w:rPr>
          <w:rFonts w:ascii="Times New Roman"/>
          <w:b w:val="false"/>
          <w:i w:val="false"/>
          <w:color w:val="000000"/>
          <w:sz w:val="28"/>
        </w:rPr>
        <w:t>
      По строкам 4, 10 указывается задолженность за отпущенный газ  организаций, содержащихся за счет республиканского бюджета, по строке 5 - задолженность за отпущенный газ организаций, содержащихся за счет местного бюджета.</w:t>
      </w:r>
      <w:r>
        <w:br/>
      </w:r>
      <w:r>
        <w:rPr>
          <w:rFonts w:ascii="Times New Roman"/>
          <w:b w:val="false"/>
          <w:i w:val="false"/>
          <w:color w:val="000000"/>
          <w:sz w:val="28"/>
        </w:rPr>
        <w:t>
</w:t>
      </w:r>
      <w:r>
        <w:rPr>
          <w:rFonts w:ascii="Times New Roman"/>
          <w:b w:val="false"/>
          <w:i w:val="false"/>
          <w:color w:val="000000"/>
          <w:sz w:val="28"/>
        </w:rPr>
        <w:t>
      По строкам 5, 11 указывается задолженность за отпущенный газ юридических лиц, являющихся некоммерческими организациями, которые создаются в форме общественного объединения, потребительского кооператива, общественного фонда, религиозного объединения и в иной форме, а также других лиц, не вошедших в вышеуказанные категории потребителей.</w:t>
      </w:r>
      <w:r>
        <w:br/>
      </w:r>
      <w:r>
        <w:rPr>
          <w:rFonts w:ascii="Times New Roman"/>
          <w:b w:val="false"/>
          <w:i w:val="false"/>
          <w:color w:val="000000"/>
          <w:sz w:val="28"/>
        </w:rPr>
        <w:t>
</w:t>
      </w:r>
      <w:r>
        <w:rPr>
          <w:rFonts w:ascii="Times New Roman"/>
          <w:b w:val="false"/>
          <w:i w:val="false"/>
          <w:color w:val="000000"/>
          <w:sz w:val="28"/>
        </w:rPr>
        <w:t>
      По строкам 6, 12 показывается задолженность за отпущенный газ  юридических лиц, являющихся некоммерческими организациями, которые создаются в форме общественного объединения, потребительского кооператива, общественного фонда, религиозного объединения и в иной форме, а также других лиц, не вошедших в вышеуказанные категории потребителей.</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3 «Сведения о распределении товарного природного газа»:</w:t>
      </w:r>
      <w:r>
        <w:br/>
      </w:r>
      <w:r>
        <w:rPr>
          <w:rFonts w:ascii="Times New Roman"/>
          <w:b w:val="false"/>
          <w:i w:val="false"/>
          <w:color w:val="000000"/>
          <w:sz w:val="28"/>
        </w:rPr>
        <w:t>
</w:t>
      </w:r>
      <w:r>
        <w:rPr>
          <w:rFonts w:ascii="Times New Roman"/>
          <w:b w:val="false"/>
          <w:i w:val="false"/>
          <w:color w:val="000000"/>
          <w:sz w:val="28"/>
        </w:rPr>
        <w:t>
      строка 1 = строка 2 + строка 7 + строка 8 по графе 1;</w:t>
      </w:r>
      <w:r>
        <w:br/>
      </w:r>
      <w:r>
        <w:rPr>
          <w:rFonts w:ascii="Times New Roman"/>
          <w:b w:val="false"/>
          <w:i w:val="false"/>
          <w:color w:val="000000"/>
          <w:sz w:val="28"/>
        </w:rPr>
        <w:t>
</w:t>
      </w:r>
      <w:r>
        <w:rPr>
          <w:rFonts w:ascii="Times New Roman"/>
          <w:b w:val="false"/>
          <w:i w:val="false"/>
          <w:color w:val="000000"/>
          <w:sz w:val="28"/>
        </w:rPr>
        <w:t>
      строка 2 = строка 3 + строка 4 + строка 5 + строка 6 для каждой графы;</w:t>
      </w:r>
      <w:r>
        <w:br/>
      </w:r>
      <w:r>
        <w:rPr>
          <w:rFonts w:ascii="Times New Roman"/>
          <w:b w:val="false"/>
          <w:i w:val="false"/>
          <w:color w:val="000000"/>
          <w:sz w:val="28"/>
        </w:rPr>
        <w:t>
</w:t>
      </w:r>
      <w:r>
        <w:rPr>
          <w:rFonts w:ascii="Times New Roman"/>
          <w:b w:val="false"/>
          <w:i w:val="false"/>
          <w:color w:val="000000"/>
          <w:sz w:val="28"/>
        </w:rPr>
        <w:t>
      графа 1 = графа 2 + графа 3 для каждой строки, кроме строки 7;</w:t>
      </w:r>
      <w:r>
        <w:br/>
      </w:r>
      <w:r>
        <w:rPr>
          <w:rFonts w:ascii="Times New Roman"/>
          <w:b w:val="false"/>
          <w:i w:val="false"/>
          <w:color w:val="000000"/>
          <w:sz w:val="28"/>
        </w:rPr>
        <w:t>
</w:t>
      </w:r>
      <w:r>
        <w:rPr>
          <w:rFonts w:ascii="Times New Roman"/>
          <w:b w:val="false"/>
          <w:i w:val="false"/>
          <w:color w:val="000000"/>
          <w:sz w:val="28"/>
        </w:rPr>
        <w:t>
      2) Раздел 4 «Сведения о распределении сжиженного природного газа»:</w:t>
      </w:r>
      <w:r>
        <w:br/>
      </w:r>
      <w:r>
        <w:rPr>
          <w:rFonts w:ascii="Times New Roman"/>
          <w:b w:val="false"/>
          <w:i w:val="false"/>
          <w:color w:val="000000"/>
          <w:sz w:val="28"/>
        </w:rPr>
        <w:t>
</w:t>
      </w:r>
      <w:r>
        <w:rPr>
          <w:rFonts w:ascii="Times New Roman"/>
          <w:b w:val="false"/>
          <w:i w:val="false"/>
          <w:color w:val="000000"/>
          <w:sz w:val="28"/>
        </w:rPr>
        <w:t>
      строка 3 = строка 4 + строка 5 + строка 6 + строка 7 для каждой графы;</w:t>
      </w:r>
      <w:r>
        <w:br/>
      </w:r>
      <w:r>
        <w:rPr>
          <w:rFonts w:ascii="Times New Roman"/>
          <w:b w:val="false"/>
          <w:i w:val="false"/>
          <w:color w:val="000000"/>
          <w:sz w:val="28"/>
        </w:rPr>
        <w:t>
</w:t>
      </w:r>
      <w:r>
        <w:rPr>
          <w:rFonts w:ascii="Times New Roman"/>
          <w:b w:val="false"/>
          <w:i w:val="false"/>
          <w:color w:val="000000"/>
          <w:sz w:val="28"/>
        </w:rPr>
        <w:t>
      строка 10 = строка 1 + строка 2 – строка 3 – строка 8 – строка 9 по графе 1;</w:t>
      </w:r>
      <w:r>
        <w:br/>
      </w:r>
      <w:r>
        <w:rPr>
          <w:rFonts w:ascii="Times New Roman"/>
          <w:b w:val="false"/>
          <w:i w:val="false"/>
          <w:color w:val="000000"/>
          <w:sz w:val="28"/>
        </w:rPr>
        <w:t>
</w:t>
      </w:r>
      <w:r>
        <w:rPr>
          <w:rFonts w:ascii="Times New Roman"/>
          <w:b w:val="false"/>
          <w:i w:val="false"/>
          <w:color w:val="000000"/>
          <w:sz w:val="28"/>
        </w:rPr>
        <w:t>
      графа 1 = графа 2 + графа 3 для каждой строки, кроме строк 8 и 11;</w:t>
      </w:r>
      <w:r>
        <w:br/>
      </w:r>
      <w:r>
        <w:rPr>
          <w:rFonts w:ascii="Times New Roman"/>
          <w:b w:val="false"/>
          <w:i w:val="false"/>
          <w:color w:val="000000"/>
          <w:sz w:val="28"/>
        </w:rPr>
        <w:t>
</w:t>
      </w:r>
      <w:r>
        <w:rPr>
          <w:rFonts w:ascii="Times New Roman"/>
          <w:b w:val="false"/>
          <w:i w:val="false"/>
          <w:color w:val="000000"/>
          <w:sz w:val="28"/>
        </w:rPr>
        <w:t>
      3) Раздел 5 «Протяженность газовой сети»:</w:t>
      </w:r>
      <w:r>
        <w:br/>
      </w:r>
      <w:r>
        <w:rPr>
          <w:rFonts w:ascii="Times New Roman"/>
          <w:b w:val="false"/>
          <w:i w:val="false"/>
          <w:color w:val="000000"/>
          <w:sz w:val="28"/>
        </w:rPr>
        <w:t>
</w:t>
      </w:r>
      <w:r>
        <w:rPr>
          <w:rFonts w:ascii="Times New Roman"/>
          <w:b w:val="false"/>
          <w:i w:val="false"/>
          <w:color w:val="000000"/>
          <w:sz w:val="28"/>
        </w:rPr>
        <w:t>
      строка 2 = строка 3 + строка 4 для каждой графы;</w:t>
      </w:r>
      <w:r>
        <w:br/>
      </w:r>
      <w:r>
        <w:rPr>
          <w:rFonts w:ascii="Times New Roman"/>
          <w:b w:val="false"/>
          <w:i w:val="false"/>
          <w:color w:val="000000"/>
          <w:sz w:val="28"/>
        </w:rPr>
        <w:t>
</w:t>
      </w:r>
      <w:r>
        <w:rPr>
          <w:rFonts w:ascii="Times New Roman"/>
          <w:b w:val="false"/>
          <w:i w:val="false"/>
          <w:color w:val="000000"/>
          <w:sz w:val="28"/>
        </w:rPr>
        <w:t>
      строка 6 = строка 7 + строка 8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11 </w:t>
      </w:r>
      <w:r>
        <w:rPr>
          <w:rFonts w:ascii="Times New Roman"/>
          <w:b w:val="false"/>
          <w:i w:val="false"/>
          <w:color w:val="000000"/>
          <w:sz w:val="28"/>
          <w:u w:val="single"/>
        </w:rPr>
        <w:t>&gt;</w:t>
      </w:r>
      <w:r>
        <w:rPr>
          <w:rFonts w:ascii="Times New Roman"/>
          <w:b w:val="false"/>
          <w:i w:val="false"/>
          <w:color w:val="000000"/>
          <w:sz w:val="28"/>
        </w:rPr>
        <w:t xml:space="preserve"> сумме строк 12 , 13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14 </w:t>
      </w:r>
      <w:r>
        <w:rPr>
          <w:rFonts w:ascii="Times New Roman"/>
          <w:b w:val="false"/>
          <w:i w:val="false"/>
          <w:color w:val="000000"/>
          <w:sz w:val="28"/>
          <w:u w:val="single"/>
        </w:rPr>
        <w:t>&gt;</w:t>
      </w:r>
      <w:r>
        <w:rPr>
          <w:rFonts w:ascii="Times New Roman"/>
          <w:b w:val="false"/>
          <w:i w:val="false"/>
          <w:color w:val="000000"/>
          <w:sz w:val="28"/>
        </w:rPr>
        <w:t xml:space="preserve"> сумме строк 15 , 16 , 17 для каждой графы;</w:t>
      </w:r>
      <w:r>
        <w:br/>
      </w:r>
      <w:r>
        <w:rPr>
          <w:rFonts w:ascii="Times New Roman"/>
          <w:b w:val="false"/>
          <w:i w:val="false"/>
          <w:color w:val="000000"/>
          <w:sz w:val="28"/>
        </w:rPr>
        <w:t>
</w:t>
      </w:r>
      <w:r>
        <w:rPr>
          <w:rFonts w:ascii="Times New Roman"/>
          <w:b w:val="false"/>
          <w:i w:val="false"/>
          <w:color w:val="000000"/>
          <w:sz w:val="28"/>
        </w:rPr>
        <w:t>
      строка 19 = строка 1 + строка 2 + строка 5 – строка 6 – строка 9 для каждой графы;</w:t>
      </w:r>
      <w:r>
        <w:br/>
      </w:r>
      <w:r>
        <w:rPr>
          <w:rFonts w:ascii="Times New Roman"/>
          <w:b w:val="false"/>
          <w:i w:val="false"/>
          <w:color w:val="000000"/>
          <w:sz w:val="28"/>
        </w:rPr>
        <w:t>
</w:t>
      </w:r>
      <w:r>
        <w:rPr>
          <w:rFonts w:ascii="Times New Roman"/>
          <w:b w:val="false"/>
          <w:i w:val="false"/>
          <w:color w:val="000000"/>
          <w:sz w:val="28"/>
        </w:rPr>
        <w:t>
      графа 1 = графа 2 + графа 3 для каждой строки;</w:t>
      </w:r>
      <w:r>
        <w:br/>
      </w:r>
      <w:r>
        <w:rPr>
          <w:rFonts w:ascii="Times New Roman"/>
          <w:b w:val="false"/>
          <w:i w:val="false"/>
          <w:color w:val="000000"/>
          <w:sz w:val="28"/>
        </w:rPr>
        <w:t>
</w:t>
      </w:r>
      <w:r>
        <w:rPr>
          <w:rFonts w:ascii="Times New Roman"/>
          <w:b w:val="false"/>
          <w:i w:val="false"/>
          <w:color w:val="000000"/>
          <w:sz w:val="28"/>
        </w:rPr>
        <w:t>
      4) Раздел 6 «Количество газорегуляторных пунктов и установленных приборов учета»:</w:t>
      </w:r>
      <w:r>
        <w:br/>
      </w:r>
      <w:r>
        <w:rPr>
          <w:rFonts w:ascii="Times New Roman"/>
          <w:b w:val="false"/>
          <w:i w:val="false"/>
          <w:color w:val="000000"/>
          <w:sz w:val="28"/>
        </w:rPr>
        <w:t>
</w:t>
      </w:r>
      <w:r>
        <w:rPr>
          <w:rFonts w:ascii="Times New Roman"/>
          <w:b w:val="false"/>
          <w:i w:val="false"/>
          <w:color w:val="000000"/>
          <w:sz w:val="28"/>
        </w:rPr>
        <w:t>
      строка 1 = строка 2 + строка 3 для каждой графы;</w:t>
      </w:r>
      <w:r>
        <w:br/>
      </w:r>
      <w:r>
        <w:rPr>
          <w:rFonts w:ascii="Times New Roman"/>
          <w:b w:val="false"/>
          <w:i w:val="false"/>
          <w:color w:val="000000"/>
          <w:sz w:val="28"/>
        </w:rPr>
        <w:t>
</w:t>
      </w:r>
      <w:r>
        <w:rPr>
          <w:rFonts w:ascii="Times New Roman"/>
          <w:b w:val="false"/>
          <w:i w:val="false"/>
          <w:color w:val="000000"/>
          <w:sz w:val="28"/>
        </w:rPr>
        <w:t>
      графа 1 = графа 2 + графа 3 для каждой строки;</w:t>
      </w:r>
      <w:r>
        <w:br/>
      </w:r>
      <w:r>
        <w:rPr>
          <w:rFonts w:ascii="Times New Roman"/>
          <w:b w:val="false"/>
          <w:i w:val="false"/>
          <w:color w:val="000000"/>
          <w:sz w:val="28"/>
        </w:rPr>
        <w:t>
</w:t>
      </w:r>
      <w:r>
        <w:rPr>
          <w:rFonts w:ascii="Times New Roman"/>
          <w:b w:val="false"/>
          <w:i w:val="false"/>
          <w:color w:val="000000"/>
          <w:sz w:val="28"/>
        </w:rPr>
        <w:t>
      графа 4 = графа 5 + графа 6 для каждой строки;</w:t>
      </w:r>
      <w:r>
        <w:br/>
      </w:r>
      <w:r>
        <w:rPr>
          <w:rFonts w:ascii="Times New Roman"/>
          <w:b w:val="false"/>
          <w:i w:val="false"/>
          <w:color w:val="000000"/>
          <w:sz w:val="28"/>
        </w:rPr>
        <w:t>
</w:t>
      </w:r>
      <w:r>
        <w:rPr>
          <w:rFonts w:ascii="Times New Roman"/>
          <w:b w:val="false"/>
          <w:i w:val="false"/>
          <w:color w:val="000000"/>
          <w:sz w:val="28"/>
        </w:rPr>
        <w:t>
      5) Раздел 7 «Укажите сумму задолженности потребителей за отпущенный газ»:</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 3, 4, 5, 6;</w:t>
      </w:r>
      <w:r>
        <w:br/>
      </w:r>
      <w:r>
        <w:rPr>
          <w:rFonts w:ascii="Times New Roman"/>
          <w:b w:val="false"/>
          <w:i w:val="false"/>
          <w:color w:val="000000"/>
          <w:sz w:val="28"/>
        </w:rPr>
        <w:t>
</w:t>
      </w:r>
      <w:r>
        <w:rPr>
          <w:rFonts w:ascii="Times New Roman"/>
          <w:b w:val="false"/>
          <w:i w:val="false"/>
          <w:color w:val="000000"/>
          <w:sz w:val="28"/>
        </w:rPr>
        <w:t xml:space="preserve">
      строка 7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8, 9, 10, 11, 12.</w:t>
      </w:r>
    </w:p>
    <w:bookmarkEnd w:id="73"/>
    <w:bookmarkStart w:name="z366" w:id="74"/>
    <w:p>
      <w:pPr>
        <w:spacing w:after="0"/>
        <w:ind w:left="0"/>
        <w:jc w:val="both"/>
      </w:pPr>
      <w:r>
        <w:rPr>
          <w:rFonts w:ascii="Times New Roman"/>
          <w:b w:val="false"/>
          <w:i w:val="false"/>
          <w:color w:val="000000"/>
          <w:sz w:val="28"/>
        </w:rPr>
        <w:t>
 </w:t>
      </w:r>
    </w:p>
    <w:bookmarkEnd w:id="74"/>
    <w:p>
      <w:pPr>
        <w:spacing w:after="0"/>
        <w:ind w:left="0"/>
        <w:jc w:val="both"/>
      </w:pPr>
      <w:r>
        <w:rPr>
          <w:rFonts w:ascii="Times New Roman"/>
          <w:b w:val="false"/>
          <w:i w:val="false"/>
          <w:color w:val="ff0000"/>
          <w:sz w:val="28"/>
        </w:rPr>
        <w:t>      Сноска. Приложение 15 в редакции приказа Председателя Агентства РК по статистике от 23.08.2011 </w:t>
      </w:r>
      <w:r>
        <w:rPr>
          <w:rFonts w:ascii="Times New Roman"/>
          <w:b w:val="false"/>
          <w:i w:val="false"/>
          <w:color w:val="ff0000"/>
          <w:sz w:val="28"/>
        </w:rPr>
        <w:t>№ 243</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1"/>
        <w:gridCol w:w="2865"/>
        <w:gridCol w:w="5153"/>
        <w:gridCol w:w="319"/>
        <w:gridCol w:w="2935"/>
      </w:tblGrid>
      <w:tr>
        <w:trPr>
          <w:trHeight w:val="1425"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11300" cy="10668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w:t>
            </w:r>
            <w:r>
              <w:br/>
            </w:r>
            <w:r>
              <w:rPr>
                <w:rFonts w:ascii="Times New Roman"/>
                <w:b w:val="false"/>
                <w:i w:val="false"/>
                <w:color w:val="000000"/>
                <w:sz w:val="20"/>
              </w:rPr>
              <w:t>
</w:t>
            </w:r>
            <w:r>
              <w:rPr>
                <w:rFonts w:ascii="Times New Roman"/>
                <w:b/>
                <w:i w:val="false"/>
                <w:color w:val="000000"/>
                <w:sz w:val="20"/>
              </w:rPr>
              <w:t>міндетін атқарушының</w:t>
            </w:r>
            <w:r>
              <w:br/>
            </w:r>
            <w:r>
              <w:rPr>
                <w:rFonts w:ascii="Times New Roman"/>
                <w:b w:val="false"/>
                <w:i w:val="false"/>
                <w:color w:val="000000"/>
                <w:sz w:val="20"/>
              </w:rPr>
              <w:t>
</w:t>
            </w:r>
            <w:r>
              <w:rPr>
                <w:rFonts w:ascii="Times New Roman"/>
                <w:b/>
                <w:i w:val="false"/>
                <w:color w:val="000000"/>
                <w:sz w:val="20"/>
              </w:rPr>
              <w:t>2010 жылғы</w:t>
            </w:r>
            <w:r>
              <w:br/>
            </w:r>
            <w:r>
              <w:rPr>
                <w:rFonts w:ascii="Times New Roman"/>
                <w:b w:val="false"/>
                <w:i w:val="false"/>
                <w:color w:val="000000"/>
                <w:sz w:val="20"/>
              </w:rPr>
              <w:t>
</w:t>
            </w:r>
            <w:r>
              <w:rPr>
                <w:rFonts w:ascii="Times New Roman"/>
                <w:b/>
                <w:i w:val="false"/>
                <w:color w:val="000000"/>
                <w:sz w:val="20"/>
              </w:rPr>
              <w:t>18 тамыздағы № 223 бұйрығына</w:t>
            </w:r>
            <w:r>
              <w:br/>
            </w:r>
            <w:r>
              <w:rPr>
                <w:rFonts w:ascii="Times New Roman"/>
                <w:b w:val="false"/>
                <w:i w:val="false"/>
                <w:color w:val="000000"/>
                <w:sz w:val="20"/>
              </w:rPr>
              <w:t>
</w:t>
            </w:r>
            <w:r>
              <w:rPr>
                <w:rFonts w:ascii="Times New Roman"/>
                <w:b/>
                <w:i w:val="false"/>
                <w:color w:val="000000"/>
                <w:sz w:val="20"/>
              </w:rPr>
              <w:t>15-қосымша</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15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18 августа</w:t>
            </w:r>
            <w:r>
              <w:br/>
            </w:r>
            <w:r>
              <w:rPr>
                <w:rFonts w:ascii="Times New Roman"/>
                <w:b w:val="false"/>
                <w:i w:val="false"/>
                <w:color w:val="000000"/>
                <w:sz w:val="20"/>
              </w:rPr>
              <w:t>
</w:t>
            </w:r>
            <w:r>
              <w:rPr>
                <w:rFonts w:ascii="Times New Roman"/>
                <w:b w:val="false"/>
                <w:i w:val="false"/>
                <w:color w:val="000000"/>
                <w:sz w:val="20"/>
              </w:rPr>
              <w:t>2010 года № 223</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961"/>
              <w:gridCol w:w="962"/>
              <w:gridCol w:w="962"/>
              <w:gridCol w:w="962"/>
              <w:gridCol w:w="269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 обвести)</w:t>
                  </w:r>
                </w:p>
              </w:tc>
            </w:tr>
            <w:tr>
              <w:trPr>
                <w:trHeight w:val="39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p>
              </w:tc>
            </w:tr>
            <w:tr>
              <w:trPr>
                <w:trHeight w:val="39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 РК.</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0352105</w:t>
            </w:r>
            <w:r>
              <w:br/>
            </w:r>
            <w:r>
              <w:rPr>
                <w:rFonts w:ascii="Times New Roman"/>
                <w:b w:val="false"/>
                <w:i w:val="false"/>
                <w:color w:val="000000"/>
                <w:sz w:val="20"/>
              </w:rPr>
              <w:t>
</w:t>
            </w:r>
            <w:r>
              <w:rPr>
                <w:rFonts w:ascii="Times New Roman"/>
                <w:b w:val="false"/>
                <w:i w:val="false"/>
                <w:color w:val="000000"/>
                <w:sz w:val="20"/>
              </w:rPr>
              <w:t>Код статистической формы 0352105</w:t>
            </w:r>
            <w:r>
              <w:br/>
            </w:r>
            <w:r>
              <w:rPr>
                <w:rFonts w:ascii="Times New Roman"/>
                <w:b w:val="false"/>
                <w:i w:val="false"/>
                <w:color w:val="000000"/>
                <w:sz w:val="20"/>
              </w:rPr>
              <w:t>
</w:t>
            </w:r>
            <w:r>
              <w:rPr>
                <w:rFonts w:ascii="Times New Roman"/>
                <w:b/>
                <w:i w:val="false"/>
                <w:color w:val="000000"/>
                <w:sz w:val="20"/>
              </w:rPr>
              <w:t>ЖК-001</w:t>
            </w:r>
            <w:r>
              <w:br/>
            </w:r>
            <w:r>
              <w:rPr>
                <w:rFonts w:ascii="Times New Roman"/>
                <w:b w:val="false"/>
                <w:i w:val="false"/>
                <w:color w:val="000000"/>
                <w:sz w:val="20"/>
              </w:rPr>
              <w:t>
</w:t>
            </w:r>
            <w:r>
              <w:rPr>
                <w:rFonts w:ascii="Times New Roman"/>
                <w:b w:val="false"/>
                <w:i w:val="false"/>
                <w:color w:val="000000"/>
                <w:sz w:val="20"/>
              </w:rPr>
              <w:t>ИП-001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 өнімін өндірумен айналысатын</w:t>
            </w:r>
            <w:r>
              <w:br/>
            </w:r>
            <w:r>
              <w:rPr>
                <w:rFonts w:ascii="Times New Roman"/>
                <w:b/>
                <w:i w:val="false"/>
                <w:color w:val="000000"/>
                <w:sz w:val="20"/>
              </w:rPr>
              <w:t>
жеке кәсіпкерлерді іріктеп зерттеу</w:t>
            </w:r>
            <w:r>
              <w:br/>
            </w:r>
            <w:r>
              <w:rPr>
                <w:rFonts w:ascii="Times New Roman"/>
                <w:b/>
                <w:i w:val="false"/>
                <w:color w:val="000000"/>
                <w:sz w:val="20"/>
              </w:rPr>
              <w:t>
сауалнамасы</w:t>
            </w:r>
            <w:r>
              <w:br/>
            </w:r>
            <w:r>
              <w:rPr>
                <w:rFonts w:ascii="Times New Roman"/>
                <w:b/>
                <w:i w:val="false"/>
                <w:color w:val="000000"/>
                <w:sz w:val="20"/>
              </w:rPr>
              <w:t>
Анкета выборочного обследования</w:t>
            </w:r>
            <w:r>
              <w:br/>
            </w:r>
            <w:r>
              <w:rPr>
                <w:rFonts w:ascii="Times New Roman"/>
                <w:b/>
                <w:i w:val="false"/>
                <w:color w:val="000000"/>
                <w:sz w:val="20"/>
              </w:rPr>
              <w:t>
индивидуальных предпринимателей,</w:t>
            </w:r>
            <w:r>
              <w:br/>
            </w:r>
            <w:r>
              <w:rPr>
                <w:rFonts w:ascii="Times New Roman"/>
                <w:b/>
                <w:i w:val="false"/>
                <w:color w:val="000000"/>
                <w:sz w:val="20"/>
              </w:rPr>
              <w:t>
занимающихся производством промышленной</w:t>
            </w:r>
            <w:r>
              <w:br/>
            </w:r>
            <w:r>
              <w:rPr>
                <w:rFonts w:ascii="Times New Roman"/>
                <w:b/>
                <w:i w:val="false"/>
                <w:color w:val="000000"/>
                <w:sz w:val="20"/>
              </w:rPr>
              <w:t>
продукции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жолғы</w:t>
            </w:r>
            <w:r>
              <w:br/>
            </w:r>
            <w:r>
              <w:rPr>
                <w:rFonts w:ascii="Times New Roman"/>
                <w:b w:val="false"/>
                <w:i w:val="false"/>
                <w:color w:val="000000"/>
                <w:sz w:val="20"/>
              </w:rPr>
              <w:t>
</w:t>
            </w:r>
            <w:r>
              <w:rPr>
                <w:rFonts w:ascii="Times New Roman"/>
                <w:b w:val="false"/>
                <w:i w:val="false"/>
                <w:color w:val="000000"/>
                <w:sz w:val="20"/>
              </w:rPr>
              <w:t>Единовременная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gridCol w:w="53"/>
              <w:gridCol w:w="53"/>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(ЭҚЖЖ) кодтарына 05-33,</w:t>
            </w:r>
            <w:r>
              <w:br/>
            </w:r>
            <w:r>
              <w:rPr>
                <w:rFonts w:ascii="Times New Roman"/>
                <w:b w:val="false"/>
                <w:i w:val="false"/>
                <w:color w:val="000000"/>
                <w:sz w:val="20"/>
              </w:rPr>
              <w:t>
</w:t>
            </w:r>
            <w:r>
              <w:rPr>
                <w:rFonts w:ascii="Times New Roman"/>
                <w:b/>
                <w:i w:val="false"/>
                <w:color w:val="000000"/>
                <w:sz w:val="20"/>
              </w:rPr>
              <w:t>35-39 сәйкес өнеркәсіп өнімін өндірумен айналысатын жеке кәсіпкерлер табыс</w:t>
            </w:r>
            <w:r>
              <w:br/>
            </w:r>
            <w:r>
              <w:rPr>
                <w:rFonts w:ascii="Times New Roman"/>
                <w:b w:val="false"/>
                <w:i w:val="false"/>
                <w:color w:val="000000"/>
                <w:sz w:val="20"/>
              </w:rPr>
              <w:t>
</w:t>
            </w:r>
            <w:r>
              <w:rPr>
                <w:rFonts w:ascii="Times New Roman"/>
                <w:b/>
                <w:i w:val="false"/>
                <w:color w:val="000000"/>
                <w:sz w:val="20"/>
              </w:rPr>
              <w:t>етеді.</w:t>
            </w:r>
            <w:r>
              <w:br/>
            </w:r>
            <w:r>
              <w:rPr>
                <w:rFonts w:ascii="Times New Roman"/>
                <w:b w:val="false"/>
                <w:i w:val="false"/>
                <w:color w:val="000000"/>
                <w:sz w:val="20"/>
              </w:rPr>
              <w:t>
</w:t>
            </w:r>
            <w:r>
              <w:rPr>
                <w:rFonts w:ascii="Times New Roman"/>
                <w:b w:val="false"/>
                <w:i w:val="false"/>
                <w:color w:val="000000"/>
                <w:sz w:val="20"/>
              </w:rPr>
              <w:t>Представляют индивидуальные предприниматели, занимающиеся производством промышленной</w:t>
            </w:r>
            <w:r>
              <w:br/>
            </w:r>
            <w:r>
              <w:rPr>
                <w:rFonts w:ascii="Times New Roman"/>
                <w:b w:val="false"/>
                <w:i w:val="false"/>
                <w:color w:val="000000"/>
                <w:sz w:val="20"/>
              </w:rPr>
              <w:t>
</w:t>
            </w:r>
            <w:r>
              <w:rPr>
                <w:rFonts w:ascii="Times New Roman"/>
                <w:b w:val="false"/>
                <w:i w:val="false"/>
                <w:color w:val="000000"/>
                <w:sz w:val="20"/>
              </w:rPr>
              <w:t>продукции согласно кодам Общего классификатора видов экономической деятельности</w:t>
            </w:r>
            <w:r>
              <w:br/>
            </w:r>
            <w:r>
              <w:rPr>
                <w:rFonts w:ascii="Times New Roman"/>
                <w:b w:val="false"/>
                <w:i w:val="false"/>
                <w:color w:val="000000"/>
                <w:sz w:val="20"/>
              </w:rPr>
              <w:t>
</w:t>
            </w:r>
            <w:r>
              <w:rPr>
                <w:rFonts w:ascii="Times New Roman"/>
                <w:b w:val="false"/>
                <w:i w:val="false"/>
                <w:color w:val="000000"/>
                <w:sz w:val="20"/>
              </w:rPr>
              <w:t>(ОКЭД) 05-33, 35-39.</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 шілдедегі жағдай бойынша</w:t>
            </w:r>
            <w:r>
              <w:br/>
            </w:r>
            <w:r>
              <w:rPr>
                <w:rFonts w:ascii="Times New Roman"/>
                <w:b w:val="false"/>
                <w:i w:val="false"/>
                <w:color w:val="000000"/>
                <w:sz w:val="20"/>
              </w:rPr>
              <w:t>
</w:t>
            </w:r>
            <w:r>
              <w:rPr>
                <w:rFonts w:ascii="Times New Roman"/>
                <w:b w:val="false"/>
                <w:i w:val="false"/>
                <w:color w:val="000000"/>
                <w:sz w:val="20"/>
              </w:rPr>
              <w:t>Срок представления – по состоянию на 1 июля</w:t>
            </w:r>
          </w:p>
        </w:tc>
      </w:tr>
      <w:tr>
        <w:trPr>
          <w:trHeight w:val="90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РНН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73"/>
              <w:gridCol w:w="576"/>
              <w:gridCol w:w="649"/>
              <w:gridCol w:w="649"/>
              <w:gridCol w:w="723"/>
              <w:gridCol w:w="723"/>
              <w:gridCol w:w="650"/>
              <w:gridCol w:w="625"/>
              <w:gridCol w:w="577"/>
              <w:gridCol w:w="406"/>
              <w:gridCol w:w="651"/>
            </w:tblGrid>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67" w:id="75"/>
    <w:p>
      <w:pPr>
        <w:spacing w:after="0"/>
        <w:ind w:left="0"/>
        <w:jc w:val="both"/>
      </w:pPr>
      <w:r>
        <w:rPr>
          <w:rFonts w:ascii="Times New Roman"/>
          <w:b w:val="false"/>
          <w:i w:val="false"/>
          <w:color w:val="000000"/>
          <w:sz w:val="28"/>
        </w:rPr>
        <w:t>
</w:t>
      </w:r>
      <w:r>
        <w:rPr>
          <w:rFonts w:ascii="Times New Roman"/>
          <w:b/>
          <w:i w:val="false"/>
          <w:color w:val="000000"/>
          <w:sz w:val="28"/>
        </w:rPr>
        <w:t>Заттай көріністегі өнім өндірісін, өндірілген өнеркәсіп өніміні</w:t>
      </w:r>
      <w:r>
        <w:br/>
      </w:r>
      <w:r>
        <w:rPr>
          <w:rFonts w:ascii="Times New Roman"/>
          <w:b w:val="false"/>
          <w:i w:val="false"/>
          <w:color w:val="000000"/>
          <w:sz w:val="28"/>
        </w:rPr>
        <w:t>
</w:t>
      </w:r>
      <w:r>
        <w:rPr>
          <w:rFonts w:ascii="Times New Roman"/>
          <w:b/>
          <w:i w:val="false"/>
          <w:color w:val="000000"/>
          <w:sz w:val="28"/>
        </w:rPr>
        <w:t>көлемін және өндіріске жұмсалған уақытты көрсетіңіз</w:t>
      </w:r>
      <w:r>
        <w:br/>
      </w:r>
      <w:r>
        <w:rPr>
          <w:rFonts w:ascii="Times New Roman"/>
          <w:b w:val="false"/>
          <w:i w:val="false"/>
          <w:color w:val="000000"/>
          <w:sz w:val="28"/>
        </w:rPr>
        <w:t>
Укажите производство продукции в натуральном выражении, объем</w:t>
      </w:r>
      <w:r>
        <w:br/>
      </w:r>
      <w:r>
        <w:rPr>
          <w:rFonts w:ascii="Times New Roman"/>
          <w:b w:val="false"/>
          <w:i w:val="false"/>
          <w:color w:val="000000"/>
          <w:sz w:val="28"/>
        </w:rPr>
        <w:t>
произведенной промышленной продукции и время, затраченное на</w:t>
      </w:r>
      <w:r>
        <w:br/>
      </w:r>
      <w:r>
        <w:rPr>
          <w:rFonts w:ascii="Times New Roman"/>
          <w:b w:val="false"/>
          <w:i w:val="false"/>
          <w:color w:val="000000"/>
          <w:sz w:val="28"/>
        </w:rPr>
        <w:t>
производство</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2458"/>
        <w:gridCol w:w="1511"/>
        <w:gridCol w:w="1446"/>
        <w:gridCol w:w="1093"/>
        <w:gridCol w:w="1402"/>
        <w:gridCol w:w="961"/>
        <w:gridCol w:w="1446"/>
        <w:gridCol w:w="1932"/>
      </w:tblGrid>
      <w:tr>
        <w:trPr>
          <w:trHeight w:val="660" w:hRule="atLeast"/>
        </w:trPr>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продукции</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органының</w:t>
            </w:r>
            <w:r>
              <w:br/>
            </w:r>
            <w:r>
              <w:rPr>
                <w:rFonts w:ascii="Times New Roman"/>
                <w:b w:val="false"/>
                <w:i w:val="false"/>
                <w:color w:val="000000"/>
                <w:sz w:val="20"/>
              </w:rPr>
              <w:t>
</w:t>
            </w:r>
            <w:r>
              <w:rPr>
                <w:rFonts w:ascii="Times New Roman"/>
                <w:b/>
                <w:i w:val="false"/>
                <w:color w:val="000000"/>
                <w:sz w:val="20"/>
              </w:rPr>
              <w:t>қызметкері-</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толтырылады)</w:t>
            </w:r>
            <w:r>
              <w:br/>
            </w:r>
            <w:r>
              <w:rPr>
                <w:rFonts w:ascii="Times New Roman"/>
                <w:b w:val="false"/>
                <w:i w:val="false"/>
                <w:color w:val="000000"/>
                <w:sz w:val="20"/>
              </w:rPr>
              <w:t>
</w:t>
            </w:r>
            <w:r>
              <w:rPr>
                <w:rFonts w:ascii="Times New Roman"/>
                <w:b w:val="false"/>
                <w:i w:val="false"/>
                <w:color w:val="000000"/>
                <w:sz w:val="20"/>
              </w:rPr>
              <w:t>Код СКПП</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работником</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статистики)</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көріністегі</w:t>
            </w:r>
            <w:r>
              <w:br/>
            </w:r>
            <w:r>
              <w:rPr>
                <w:rFonts w:ascii="Times New Roman"/>
                <w:b w:val="false"/>
                <w:i w:val="false"/>
                <w:color w:val="000000"/>
                <w:sz w:val="20"/>
              </w:rPr>
              <w:t>
</w:t>
            </w:r>
            <w:r>
              <w:rPr>
                <w:rFonts w:ascii="Times New Roman"/>
                <w:b/>
                <w:i w:val="false"/>
                <w:color w:val="000000"/>
                <w:sz w:val="20"/>
              </w:rPr>
              <w:t>өндірілген</w:t>
            </w:r>
            <w:r>
              <w:br/>
            </w:r>
            <w:r>
              <w:rPr>
                <w:rFonts w:ascii="Times New Roman"/>
                <w:b w:val="false"/>
                <w:i w:val="false"/>
                <w:color w:val="000000"/>
                <w:sz w:val="20"/>
              </w:rPr>
              <w:t>
</w:t>
            </w:r>
            <w:r>
              <w:rPr>
                <w:rFonts w:ascii="Times New Roman"/>
                <w:b/>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Произведено</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в 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w:t>
            </w:r>
            <w:r>
              <w:br/>
            </w:r>
            <w:r>
              <w:rPr>
                <w:rFonts w:ascii="Times New Roman"/>
                <w:b w:val="false"/>
                <w:i w:val="false"/>
                <w:color w:val="000000"/>
                <w:sz w:val="20"/>
              </w:rPr>
              <w:t>
</w:t>
            </w:r>
            <w:r>
              <w:rPr>
                <w:rFonts w:ascii="Times New Roman"/>
                <w:b/>
                <w:i w:val="false"/>
                <w:color w:val="000000"/>
                <w:sz w:val="20"/>
              </w:rPr>
              <w:t>өнімнің</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произведенной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өндірумен</w:t>
            </w:r>
            <w:r>
              <w:br/>
            </w:r>
            <w:r>
              <w:rPr>
                <w:rFonts w:ascii="Times New Roman"/>
                <w:b w:val="false"/>
                <w:i w:val="false"/>
                <w:color w:val="000000"/>
                <w:sz w:val="20"/>
              </w:rPr>
              <w:t>
</w:t>
            </w:r>
            <w:r>
              <w:rPr>
                <w:rFonts w:ascii="Times New Roman"/>
                <w:b/>
                <w:i w:val="false"/>
                <w:color w:val="000000"/>
                <w:sz w:val="20"/>
              </w:rPr>
              <w:t>айналысқанда:</w:t>
            </w:r>
            <w:r>
              <w:br/>
            </w:r>
            <w:r>
              <w:rPr>
                <w:rFonts w:ascii="Times New Roman"/>
                <w:b w:val="false"/>
                <w:i w:val="false"/>
                <w:color w:val="000000"/>
                <w:sz w:val="20"/>
              </w:rPr>
              <w:t>
</w:t>
            </w:r>
            <w:r>
              <w:rPr>
                <w:rFonts w:ascii="Times New Roman"/>
                <w:b w:val="false"/>
                <w:i w:val="false"/>
                <w:color w:val="000000"/>
                <w:sz w:val="20"/>
              </w:rPr>
              <w:t>Производством</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занимались в</w:t>
            </w:r>
            <w:r>
              <w:br/>
            </w:r>
            <w:r>
              <w:rPr>
                <w:rFonts w:ascii="Times New Roman"/>
                <w:b w:val="false"/>
                <w:i w:val="false"/>
                <w:color w:val="000000"/>
                <w:sz w:val="20"/>
              </w:rPr>
              <w:t>
</w:t>
            </w:r>
            <w:r>
              <w:rPr>
                <w:rFonts w:ascii="Times New Roman"/>
                <w:b w:val="false"/>
                <w:i w:val="false"/>
                <w:color w:val="000000"/>
                <w:sz w:val="20"/>
              </w:rPr>
              <w:t>течение:</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тәулік-</w:t>
            </w:r>
            <w:r>
              <w:br/>
            </w:r>
            <w:r>
              <w:rPr>
                <w:rFonts w:ascii="Times New Roman"/>
                <w:b w:val="false"/>
                <w:i w:val="false"/>
                <w:color w:val="000000"/>
                <w:sz w:val="20"/>
              </w:rPr>
              <w:t>
</w:t>
            </w:r>
            <w:r>
              <w:rPr>
                <w:rFonts w:ascii="Times New Roman"/>
                <w:b/>
                <w:i w:val="false"/>
                <w:color w:val="000000"/>
                <w:sz w:val="20"/>
              </w:rPr>
              <w:t>те</w:t>
            </w:r>
            <w:r>
              <w:br/>
            </w:r>
            <w:r>
              <w:rPr>
                <w:rFonts w:ascii="Times New Roman"/>
                <w:b w:val="false"/>
                <w:i w:val="false"/>
                <w:color w:val="000000"/>
                <w:sz w:val="20"/>
              </w:rPr>
              <w:t>
</w:t>
            </w:r>
            <w:r>
              <w:rPr>
                <w:rFonts w:ascii="Times New Roman"/>
                <w:b w:val="false"/>
                <w:i w:val="false"/>
                <w:color w:val="000000"/>
                <w:sz w:val="20"/>
              </w:rPr>
              <w:t>за сутки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айда</w:t>
            </w:r>
            <w:r>
              <w:br/>
            </w:r>
            <w:r>
              <w:rPr>
                <w:rFonts w:ascii="Times New Roman"/>
                <w:b w:val="false"/>
                <w:i w:val="false"/>
                <w:color w:val="000000"/>
                <w:sz w:val="20"/>
              </w:rPr>
              <w:t>
</w:t>
            </w:r>
            <w:r>
              <w:rPr>
                <w:rFonts w:ascii="Times New Roman"/>
                <w:b/>
                <w:i w:val="false"/>
                <w:color w:val="000000"/>
                <w:sz w:val="20"/>
              </w:rPr>
              <w:t>за</w:t>
            </w:r>
            <w:r>
              <w:br/>
            </w:r>
            <w:r>
              <w:rPr>
                <w:rFonts w:ascii="Times New Roman"/>
                <w:b w:val="false"/>
                <w:i w:val="false"/>
                <w:color w:val="000000"/>
                <w:sz w:val="20"/>
              </w:rPr>
              <w:t>
</w:t>
            </w:r>
            <w:r>
              <w:rPr>
                <w:rFonts w:ascii="Times New Roman"/>
                <w:b w:val="false"/>
                <w:i w:val="false"/>
                <w:color w:val="000000"/>
                <w:sz w:val="20"/>
              </w:rPr>
              <w:t>месяц</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тәу-</w:t>
            </w:r>
            <w:r>
              <w:br/>
            </w:r>
            <w:r>
              <w:rPr>
                <w:rFonts w:ascii="Times New Roman"/>
                <w:b w:val="false"/>
                <w:i w:val="false"/>
                <w:color w:val="000000"/>
                <w:sz w:val="20"/>
              </w:rPr>
              <w:t>
</w:t>
            </w:r>
            <w:r>
              <w:rPr>
                <w:rFonts w:ascii="Times New Roman"/>
                <w:b/>
                <w:i w:val="false"/>
                <w:color w:val="000000"/>
                <w:sz w:val="20"/>
              </w:rPr>
              <w:t>лікте</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сутки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айда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месяц</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айда</w:t>
            </w:r>
            <w:r>
              <w:br/>
            </w:r>
            <w:r>
              <w:rPr>
                <w:rFonts w:ascii="Times New Roman"/>
                <w:b w:val="false"/>
                <w:i w:val="false"/>
                <w:color w:val="000000"/>
                <w:sz w:val="20"/>
              </w:rPr>
              <w:t>
</w:t>
            </w:r>
            <w:r>
              <w:rPr>
                <w:rFonts w:ascii="Times New Roman"/>
                <w:b/>
                <w:i w:val="false"/>
                <w:color w:val="000000"/>
                <w:sz w:val="20"/>
              </w:rPr>
              <w:t>қанша</w:t>
            </w:r>
            <w:r>
              <w:br/>
            </w:r>
            <w:r>
              <w:rPr>
                <w:rFonts w:ascii="Times New Roman"/>
                <w:b w:val="false"/>
                <w:i w:val="false"/>
                <w:color w:val="000000"/>
                <w:sz w:val="20"/>
              </w:rPr>
              <w:t>
</w:t>
            </w:r>
            <w:r>
              <w:rPr>
                <w:rFonts w:ascii="Times New Roman"/>
                <w:b/>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дней в</w:t>
            </w:r>
            <w:r>
              <w:br/>
            </w:r>
            <w:r>
              <w:rPr>
                <w:rFonts w:ascii="Times New Roman"/>
                <w:b w:val="false"/>
                <w:i w:val="false"/>
                <w:color w:val="000000"/>
                <w:sz w:val="20"/>
              </w:rPr>
              <w:t>
</w:t>
            </w:r>
            <w:r>
              <w:rPr>
                <w:rFonts w:ascii="Times New Roman"/>
                <w:b w:val="false"/>
                <w:i w:val="false"/>
                <w:color w:val="000000"/>
                <w:sz w:val="20"/>
              </w:rPr>
              <w:t>месяце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бірінші</w:t>
            </w:r>
            <w:r>
              <w:br/>
            </w:r>
            <w:r>
              <w:rPr>
                <w:rFonts w:ascii="Times New Roman"/>
                <w:b w:val="false"/>
                <w:i w:val="false"/>
                <w:color w:val="000000"/>
                <w:sz w:val="20"/>
              </w:rPr>
              <w:t>
</w:t>
            </w:r>
            <w:r>
              <w:rPr>
                <w:rFonts w:ascii="Times New Roman"/>
                <w:b/>
                <w:i w:val="false"/>
                <w:color w:val="000000"/>
                <w:sz w:val="20"/>
              </w:rPr>
              <w:t>жарты</w:t>
            </w:r>
            <w:r>
              <w:br/>
            </w:r>
            <w:r>
              <w:rPr>
                <w:rFonts w:ascii="Times New Roman"/>
                <w:b w:val="false"/>
                <w:i w:val="false"/>
                <w:color w:val="000000"/>
                <w:sz w:val="20"/>
              </w:rPr>
              <w:t>
</w:t>
            </w:r>
            <w:r>
              <w:rPr>
                <w:rFonts w:ascii="Times New Roman"/>
                <w:b/>
                <w:i w:val="false"/>
                <w:color w:val="000000"/>
                <w:sz w:val="20"/>
              </w:rPr>
              <w:t>жылдықта</w:t>
            </w:r>
            <w:r>
              <w:br/>
            </w:r>
            <w:r>
              <w:rPr>
                <w:rFonts w:ascii="Times New Roman"/>
                <w:b w:val="false"/>
                <w:i w:val="false"/>
                <w:color w:val="000000"/>
                <w:sz w:val="20"/>
              </w:rPr>
              <w:t>
</w:t>
            </w:r>
            <w:r>
              <w:rPr>
                <w:rFonts w:ascii="Times New Roman"/>
                <w:b/>
                <w:i w:val="false"/>
                <w:color w:val="000000"/>
                <w:sz w:val="20"/>
              </w:rPr>
              <w:t>қанша ай</w:t>
            </w:r>
            <w:r>
              <w:br/>
            </w:r>
            <w:r>
              <w:rPr>
                <w:rFonts w:ascii="Times New Roman"/>
                <w:b w:val="false"/>
                <w:i w:val="false"/>
                <w:color w:val="000000"/>
                <w:sz w:val="20"/>
              </w:rPr>
              <w:t>
</w:t>
            </w:r>
            <w:r>
              <w:rPr>
                <w:rFonts w:ascii="Times New Roman"/>
                <w:b w:val="false"/>
                <w:i w:val="false"/>
                <w:color w:val="000000"/>
                <w:sz w:val="20"/>
              </w:rPr>
              <w:t>месяцев в</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полугодии</w:t>
            </w:r>
          </w:p>
        </w:tc>
      </w:tr>
      <w:tr>
        <w:trPr>
          <w:trHeight w:val="9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Өнеркәсіп өнімдерінің статистикалық жіктеуіші</w:t>
      </w:r>
      <w:r>
        <w:br/>
      </w:r>
      <w:r>
        <w:rPr>
          <w:rFonts w:ascii="Times New Roman"/>
          <w:b w:val="false"/>
          <w:i w:val="false"/>
          <w:color w:val="000000"/>
          <w:sz w:val="28"/>
        </w:rPr>
        <w:t>
   Статистический классификатор промышленной продукции</w:t>
      </w:r>
      <w:r>
        <w:br/>
      </w:r>
      <w:r>
        <w:rPr>
          <w:rFonts w:ascii="Times New Roman"/>
          <w:b w:val="false"/>
          <w:i w:val="false"/>
          <w:color w:val="000000"/>
          <w:sz w:val="28"/>
        </w:rPr>
        <w:t>
</w:t>
      </w:r>
      <w:r>
        <w:rPr>
          <w:rFonts w:ascii="Times New Roman"/>
          <w:b/>
          <w:i w:val="false"/>
          <w:color w:val="000000"/>
          <w:sz w:val="28"/>
        </w:rPr>
        <w:t>** Орташа бір тәуліктегі немесе бір айда (бір тәуліктегісін</w:t>
      </w:r>
      <w:r>
        <w:br/>
      </w:r>
      <w:r>
        <w:rPr>
          <w:rFonts w:ascii="Times New Roman"/>
          <w:b w:val="false"/>
          <w:i w:val="false"/>
          <w:color w:val="000000"/>
          <w:sz w:val="28"/>
        </w:rPr>
        <w:t>
</w:t>
      </w:r>
      <w:r>
        <w:rPr>
          <w:rFonts w:ascii="Times New Roman"/>
          <w:b/>
          <w:i w:val="false"/>
          <w:color w:val="000000"/>
          <w:sz w:val="28"/>
        </w:rPr>
        <w:t>көрсетуге мүмкін болмаған жағдайда)</w:t>
      </w:r>
      <w:r>
        <w:br/>
      </w:r>
      <w:r>
        <w:rPr>
          <w:rFonts w:ascii="Times New Roman"/>
          <w:b w:val="false"/>
          <w:i w:val="false"/>
          <w:color w:val="000000"/>
          <w:sz w:val="28"/>
        </w:rPr>
        <w:t>
   В среднем за сутки или за месяц (в случае если нельзя указать за</w:t>
      </w:r>
      <w:r>
        <w:br/>
      </w:r>
      <w:r>
        <w:rPr>
          <w:rFonts w:ascii="Times New Roman"/>
          <w:b w:val="false"/>
          <w:i w:val="false"/>
          <w:color w:val="000000"/>
          <w:sz w:val="28"/>
        </w:rPr>
        <w:t>
сутки)</w:t>
      </w:r>
    </w:p>
    <w:p>
      <w:pPr>
        <w:spacing w:after="0"/>
        <w:ind w:left="0"/>
        <w:jc w:val="both"/>
      </w:pPr>
      <w:r>
        <w:rPr>
          <w:rFonts w:ascii="Times New Roman"/>
          <w:b w:val="false"/>
          <w:i w:val="false"/>
          <w:color w:val="000000"/>
          <w:sz w:val="28"/>
        </w:rPr>
        <w:t>                 </w:t>
      </w:r>
      <w:r>
        <w:rPr>
          <w:rFonts w:ascii="Times New Roman"/>
          <w:b/>
          <w:i w:val="false"/>
          <w:color w:val="000000"/>
          <w:sz w:val="28"/>
        </w:rPr>
        <w:t>Ынтымақтастығыңыз үшін алғыс айтамыз!</w:t>
      </w:r>
      <w:r>
        <w:br/>
      </w:r>
      <w:r>
        <w:rPr>
          <w:rFonts w:ascii="Times New Roman"/>
          <w:b w:val="false"/>
          <w:i w:val="false"/>
          <w:color w:val="000000"/>
          <w:sz w:val="28"/>
        </w:rPr>
        <w:t>
                    </w:t>
      </w:r>
      <w:r>
        <w:rPr>
          <w:rFonts w:ascii="Times New Roman"/>
          <w:b/>
          <w:i w:val="false"/>
          <w:color w:val="000000"/>
          <w:sz w:val="28"/>
        </w:rPr>
        <w:t>Благодарим за сотрудничество!</w:t>
      </w:r>
    </w:p>
    <w:bookmarkStart w:name="z369" w:id="76"/>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приказу исполняющего обязанности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года № 223    </w:t>
      </w:r>
    </w:p>
    <w:bookmarkEnd w:id="76"/>
    <w:p>
      <w:pPr>
        <w:spacing w:after="0"/>
        <w:ind w:left="0"/>
        <w:jc w:val="both"/>
      </w:pPr>
      <w:r>
        <w:rPr>
          <w:rFonts w:ascii="Times New Roman"/>
          <w:b w:val="false"/>
          <w:i w:val="false"/>
          <w:color w:val="ff0000"/>
          <w:sz w:val="28"/>
        </w:rPr>
        <w:t>      Сноска. Приложение 16 в редакции приказа Председателя Агентства РК по статистике от 23.08.2011 </w:t>
      </w:r>
      <w:r>
        <w:rPr>
          <w:rFonts w:ascii="Times New Roman"/>
          <w:b w:val="false"/>
          <w:i w:val="false"/>
          <w:color w:val="ff0000"/>
          <w:sz w:val="28"/>
        </w:rPr>
        <w:t>№ 243</w:t>
      </w:r>
      <w:r>
        <w:rPr>
          <w:rFonts w:ascii="Times New Roman"/>
          <w:b w:val="false"/>
          <w:i w:val="false"/>
          <w:color w:val="ff0000"/>
          <w:sz w:val="28"/>
        </w:rPr>
        <w:t> (вводится в действие с 01.01.2012).</w:t>
      </w:r>
    </w:p>
    <w:bookmarkStart w:name="z370" w:id="7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
"Анкета выборочного обследования индивидуальных</w:t>
      </w:r>
      <w:r>
        <w:br/>
      </w:r>
      <w:r>
        <w:rPr>
          <w:rFonts w:ascii="Times New Roman"/>
          <w:b/>
          <w:i w:val="false"/>
          <w:color w:val="000000"/>
        </w:rPr>
        <w:t>
предпринимателей, занимающихся производством промышленной продукции"</w:t>
      </w:r>
      <w:r>
        <w:br/>
      </w:r>
      <w:r>
        <w:rPr>
          <w:rFonts w:ascii="Times New Roman"/>
          <w:b/>
          <w:i w:val="false"/>
          <w:color w:val="000000"/>
        </w:rPr>
        <w:t>
(код 0352105, индекс ИП-001, периодичность единовременная)</w:t>
      </w:r>
    </w:p>
    <w:bookmarkEnd w:id="77"/>
    <w:bookmarkStart w:name="z368" w:id="78"/>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"Анкета выборочного обследования индивидуальных предпринимателей, занимающихся производством промышленной продукции" (код 0352105, индекс ИП-001, периодичность единовременная).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производство промышленной продукции - это выпуск продукции, предназначенной как для собственного потребления, так и для продажи, в натуральном выражении;</w:t>
      </w:r>
      <w:r>
        <w:br/>
      </w:r>
      <w:r>
        <w:rPr>
          <w:rFonts w:ascii="Times New Roman"/>
          <w:b w:val="false"/>
          <w:i w:val="false"/>
          <w:color w:val="000000"/>
          <w:sz w:val="28"/>
        </w:rPr>
        <w:t>
</w:t>
      </w:r>
      <w:r>
        <w:rPr>
          <w:rFonts w:ascii="Times New Roman"/>
          <w:b w:val="false"/>
          <w:i w:val="false"/>
          <w:color w:val="000000"/>
          <w:sz w:val="28"/>
        </w:rPr>
        <w:t>
      2) объем произведенной продукции - это стоимость всех выработанных готовых изделий (продуктов), как из своего сырья и материалов, так и из сырья и материалов заказчика, а также работ и услуг промышленного характера, выполненных по заказам.</w:t>
      </w:r>
      <w:r>
        <w:br/>
      </w:r>
      <w:r>
        <w:rPr>
          <w:rFonts w:ascii="Times New Roman"/>
          <w:b w:val="false"/>
          <w:i w:val="false"/>
          <w:color w:val="000000"/>
          <w:sz w:val="28"/>
        </w:rPr>
        <w:t>
</w:t>
      </w:r>
      <w:r>
        <w:rPr>
          <w:rFonts w:ascii="Times New Roman"/>
          <w:b w:val="false"/>
          <w:i w:val="false"/>
          <w:color w:val="000000"/>
          <w:sz w:val="28"/>
        </w:rPr>
        <w:t>
      3. В графах А и В показывается наименование выпускаемого вида продукции и единица измерения. По графам 1 и 3 указывается производство промышленной продукции в натуральном и стоимостном выражении за сутки. В случае если объем выпускаемой продукции нельзя указать за сутки (например: изготовление мебели, пошив одежды и другие), то следует указать выпуск продукции по графе 2 и 4 (то есть в целом за месяц).</w:t>
      </w:r>
      <w:r>
        <w:br/>
      </w:r>
      <w:r>
        <w:rPr>
          <w:rFonts w:ascii="Times New Roman"/>
          <w:b w:val="false"/>
          <w:i w:val="false"/>
          <w:color w:val="000000"/>
          <w:sz w:val="28"/>
        </w:rPr>
        <w:t>
</w:t>
      </w:r>
      <w:r>
        <w:rPr>
          <w:rFonts w:ascii="Times New Roman"/>
          <w:b w:val="false"/>
          <w:i w:val="false"/>
          <w:color w:val="000000"/>
          <w:sz w:val="28"/>
        </w:rPr>
        <w:t>
      По графе 5 следует указать количество календарных дней в одном месяце, в которые осуществлялся выпуск промышленной продукции (в случае наличия данных в графах 1 и 3).</w:t>
      </w:r>
      <w:r>
        <w:br/>
      </w:r>
      <w:r>
        <w:rPr>
          <w:rFonts w:ascii="Times New Roman"/>
          <w:b w:val="false"/>
          <w:i w:val="false"/>
          <w:color w:val="000000"/>
          <w:sz w:val="28"/>
        </w:rPr>
        <w:t>
</w:t>
      </w:r>
      <w:r>
        <w:rPr>
          <w:rFonts w:ascii="Times New Roman"/>
          <w:b w:val="false"/>
          <w:i w:val="false"/>
          <w:color w:val="000000"/>
          <w:sz w:val="28"/>
        </w:rPr>
        <w:t>
      По графе 6 следует указать, сколько месяцев в первом полугодии отчетного года осуществлялся выпуск промышленной продукции (в случае наличия данных в графах 1, 2, 3 и 4).</w:t>
      </w:r>
    </w:p>
    <w:bookmarkEnd w:id="78"/>
    <w:bookmarkStart w:name="z378" w:id="79"/>
    <w:p>
      <w:pPr>
        <w:spacing w:after="0"/>
        <w:ind w:left="0"/>
        <w:jc w:val="both"/>
      </w:pPr>
      <w:r>
        <w:rPr>
          <w:rFonts w:ascii="Times New Roman"/>
          <w:b w:val="false"/>
          <w:i w:val="false"/>
          <w:color w:val="000000"/>
          <w:sz w:val="28"/>
        </w:rPr>
        <w:t xml:space="preserve">
 Приложение 17 к приказу          </w:t>
      </w:r>
      <w:r>
        <w:br/>
      </w:r>
      <w:r>
        <w:rPr>
          <w:rFonts w:ascii="Times New Roman"/>
          <w:b w:val="false"/>
          <w:i w:val="false"/>
          <w:color w:val="000000"/>
          <w:sz w:val="28"/>
        </w:rPr>
        <w:t xml:space="preserve">
исполняющего обязанности Председателя    </w:t>
      </w:r>
      <w:r>
        <w:br/>
      </w:r>
      <w:r>
        <w:rPr>
          <w:rFonts w:ascii="Times New Roman"/>
          <w:b w:val="false"/>
          <w:i w:val="false"/>
          <w:color w:val="000000"/>
          <w:sz w:val="28"/>
        </w:rPr>
        <w:t xml:space="preserve">
Агентства Республики Казахстан по      </w:t>
      </w:r>
      <w:r>
        <w:br/>
      </w:r>
      <w:r>
        <w:rPr>
          <w:rFonts w:ascii="Times New Roman"/>
          <w:b w:val="false"/>
          <w:i w:val="false"/>
          <w:color w:val="000000"/>
          <w:sz w:val="28"/>
        </w:rPr>
        <w:t xml:space="preserve">
статистике от 18 августа 2010 года № 223  </w:t>
      </w:r>
    </w:p>
    <w:bookmarkEnd w:id="79"/>
    <w:p>
      <w:pPr>
        <w:spacing w:after="0"/>
        <w:ind w:left="0"/>
        <w:jc w:val="left"/>
      </w:pPr>
      <w:r>
        <w:rPr>
          <w:rFonts w:ascii="Times New Roman"/>
          <w:b/>
          <w:i w:val="false"/>
          <w:color w:val="000000"/>
        </w:rPr>
        <w:t xml:space="preserve"> Отчет предприятия о производстве строительных материалов</w:t>
      </w:r>
    </w:p>
    <w:p>
      <w:pPr>
        <w:spacing w:after="0"/>
        <w:ind w:left="0"/>
        <w:jc w:val="both"/>
      </w:pPr>
      <w:r>
        <w:rPr>
          <w:rFonts w:ascii="Times New Roman"/>
          <w:b w:val="false"/>
          <w:i w:val="false"/>
          <w:color w:val="ff0000"/>
          <w:sz w:val="28"/>
        </w:rPr>
        <w:t>      Сноска. Приложение 17 исключено приказом и.о. Председателя Агентства РК по статистике от 02.08.2011 </w:t>
      </w:r>
      <w:r>
        <w:rPr>
          <w:rFonts w:ascii="Times New Roman"/>
          <w:b w:val="false"/>
          <w:i w:val="false"/>
          <w:color w:val="ff0000"/>
          <w:sz w:val="28"/>
        </w:rPr>
        <w:t>№ 209</w:t>
      </w:r>
      <w:r>
        <w:rPr>
          <w:rFonts w:ascii="Times New Roman"/>
          <w:b w:val="false"/>
          <w:i w:val="false"/>
          <w:color w:val="ff0000"/>
          <w:sz w:val="28"/>
        </w:rPr>
        <w:t> (вводится в действие с 01.01.2012).</w:t>
      </w:r>
    </w:p>
    <w:bookmarkStart w:name="z382" w:id="80"/>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года № 223   </w:t>
      </w:r>
    </w:p>
    <w:bookmarkEnd w:id="80"/>
    <w:bookmarkStart w:name="z383" w:id="8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предприятия о производстве строительных материалов" (код 0331102, индекс 1-П стройматериалы, периодичность квартальная)</w:t>
      </w:r>
    </w:p>
    <w:bookmarkEnd w:id="81"/>
    <w:p>
      <w:pPr>
        <w:spacing w:after="0"/>
        <w:ind w:left="0"/>
        <w:jc w:val="both"/>
      </w:pPr>
      <w:r>
        <w:rPr>
          <w:rFonts w:ascii="Times New Roman"/>
          <w:b w:val="false"/>
          <w:i w:val="false"/>
          <w:color w:val="ff0000"/>
          <w:sz w:val="28"/>
        </w:rPr>
        <w:t>      Сноска. Приложение 18 исключено приказом и.о. Председателя Агентства РК по статистике от 02.08.2011 </w:t>
      </w:r>
      <w:r>
        <w:rPr>
          <w:rFonts w:ascii="Times New Roman"/>
          <w:b w:val="false"/>
          <w:i w:val="false"/>
          <w:color w:val="ff0000"/>
          <w:sz w:val="28"/>
        </w:rPr>
        <w:t>№ 209</w:t>
      </w:r>
      <w:r>
        <w:rPr>
          <w:rFonts w:ascii="Times New Roman"/>
          <w:b w:val="false"/>
          <w:i w:val="false"/>
          <w:color w:val="ff0000"/>
          <w:sz w:val="28"/>
        </w:rPr>
        <w:t> (вводится в действие с 01.01.2012).</w:t>
      </w:r>
    </w:p>
    <w:bookmarkStart w:name="z391" w:id="82"/>
    <w:p>
      <w:pPr>
        <w:spacing w:after="0"/>
        <w:ind w:left="0"/>
        <w:jc w:val="both"/>
      </w:pPr>
      <w:r>
        <w:rPr>
          <w:rFonts w:ascii="Times New Roman"/>
          <w:b w:val="false"/>
          <w:i w:val="false"/>
          <w:color w:val="000000"/>
          <w:sz w:val="28"/>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3974"/>
        <w:gridCol w:w="2473"/>
        <w:gridCol w:w="4273"/>
        <w:gridCol w:w="1513"/>
      </w:tblGrid>
      <w:tr>
        <w:trPr>
          <w:trHeight w:val="54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889000" cy="596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223 бұйрығына</w:t>
            </w:r>
            <w:r>
              <w:br/>
            </w:r>
            <w:r>
              <w:rPr>
                <w:rFonts w:ascii="Times New Roman"/>
                <w:b w:val="false"/>
                <w:i w:val="false"/>
                <w:color w:val="000000"/>
                <w:sz w:val="20"/>
              </w:rPr>
              <w:t>
</w:t>
            </w:r>
            <w:r>
              <w:rPr>
                <w:rFonts w:ascii="Times New Roman"/>
                <w:b/>
                <w:i w:val="false"/>
                <w:color w:val="000000"/>
                <w:sz w:val="20"/>
              </w:rPr>
              <w:t>19-қосымша</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w:t>
            </w:r>
            <w:r>
              <w:br/>
            </w:r>
            <w:r>
              <w:rPr>
                <w:rFonts w:ascii="Times New Roman"/>
                <w:b w:val="false"/>
                <w:i w:val="false"/>
                <w:color w:val="000000"/>
                <w:sz w:val="20"/>
              </w:rPr>
              <w:t>
</w:t>
            </w:r>
            <w:r>
              <w:rPr>
                <w:rFonts w:ascii="Times New Roman"/>
                <w:b/>
                <w:i w:val="false"/>
                <w:color w:val="000000"/>
                <w:sz w:val="20"/>
              </w:rPr>
              <w:t xml:space="preserve">бойынша статистикалық нысан </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 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19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 от 18</w:t>
            </w:r>
            <w:r>
              <w:br/>
            </w:r>
            <w:r>
              <w:rPr>
                <w:rFonts w:ascii="Times New Roman"/>
                <w:b w:val="false"/>
                <w:i w:val="false"/>
                <w:color w:val="000000"/>
                <w:sz w:val="20"/>
              </w:rPr>
              <w:t>
</w:t>
            </w:r>
            <w:r>
              <w:rPr>
                <w:rFonts w:ascii="Times New Roman"/>
                <w:b w:val="false"/>
                <w:i w:val="false"/>
                <w:color w:val="000000"/>
                <w:sz w:val="20"/>
              </w:rPr>
              <w:t>августа 2010 года № 223</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 xml:space="preserve">территориальному органу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713"/>
              <w:gridCol w:w="613"/>
              <w:gridCol w:w="893"/>
              <w:gridCol w:w="793"/>
              <w:gridCol w:w="203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 обвести)</w:t>
                  </w:r>
                </w:p>
              </w:tc>
            </w:tr>
            <w:tr>
              <w:trPr>
                <w:trHeight w:val="39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p>
              </w:tc>
            </w:tr>
            <w:tr>
              <w:trPr>
                <w:trHeight w:val="39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 xml:space="preserve">заңнамасына сәйкес жауапкершілікке әкеп соғады. </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0271104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0271104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Электр энергиясын өндіру, бөлу және тұтыну</w:t>
            </w:r>
            <w:r>
              <w:br/>
            </w:r>
            <w:r>
              <w:rPr>
                <w:rFonts w:ascii="Times New Roman"/>
                <w:b/>
                <w:i w:val="false"/>
                <w:color w:val="000000"/>
                <w:sz w:val="20"/>
              </w:rPr>
              <w:t>
туралы</w:t>
            </w:r>
            <w:r>
              <w:br/>
            </w:r>
            <w:r>
              <w:rPr>
                <w:rFonts w:ascii="Times New Roman"/>
                <w:b/>
                <w:i w:val="false"/>
                <w:color w:val="000000"/>
                <w:sz w:val="20"/>
              </w:rPr>
              <w:t>
О производстве, распределении и потреблении</w:t>
            </w:r>
            <w:r>
              <w:br/>
            </w:r>
            <w:r>
              <w:rPr>
                <w:rFonts w:ascii="Times New Roman"/>
                <w:b/>
                <w:i w:val="false"/>
                <w:color w:val="000000"/>
                <w:sz w:val="20"/>
              </w:rPr>
              <w:t>
электрической энергии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24-энергетика</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713"/>
              <w:gridCol w:w="7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7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(ЭҚЖЖ) - 35.1 кодына</w:t>
            </w:r>
            <w:r>
              <w:br/>
            </w:r>
            <w:r>
              <w:rPr>
                <w:rFonts w:ascii="Times New Roman"/>
                <w:b w:val="false"/>
                <w:i w:val="false"/>
                <w:color w:val="000000"/>
                <w:sz w:val="20"/>
              </w:rPr>
              <w:t>
</w:t>
            </w:r>
            <w:r>
              <w:rPr>
                <w:rFonts w:ascii="Times New Roman"/>
                <w:b/>
                <w:i w:val="false"/>
                <w:color w:val="000000"/>
                <w:sz w:val="20"/>
              </w:rPr>
              <w:t>сәйкес негізгі және қосалқы қызмет түрлері «Электр энергиясын өндіру, беру</w:t>
            </w:r>
            <w:r>
              <w:br/>
            </w:r>
            <w:r>
              <w:rPr>
                <w:rFonts w:ascii="Times New Roman"/>
                <w:b w:val="false"/>
                <w:i w:val="false"/>
                <w:color w:val="000000"/>
                <w:sz w:val="20"/>
              </w:rPr>
              <w:t>
</w:t>
            </w:r>
            <w:r>
              <w:rPr>
                <w:rFonts w:ascii="Times New Roman"/>
                <w:b/>
                <w:i w:val="false"/>
                <w:color w:val="000000"/>
                <w:sz w:val="20"/>
              </w:rPr>
              <w:t>және бөлу» болып табылатын барлық заңды тұлғалар және (немесе) олардың</w:t>
            </w:r>
            <w:r>
              <w:br/>
            </w:r>
            <w:r>
              <w:rPr>
                <w:rFonts w:ascii="Times New Roman"/>
                <w:b w:val="false"/>
                <w:i w:val="false"/>
                <w:color w:val="000000"/>
                <w:sz w:val="20"/>
              </w:rPr>
              <w:t>
</w:t>
            </w:r>
            <w:r>
              <w:rPr>
                <w:rFonts w:ascii="Times New Roman"/>
                <w:b/>
                <w:i w:val="false"/>
                <w:color w:val="000000"/>
                <w:sz w:val="20"/>
              </w:rPr>
              <w:t>құрылымдық және оқшауланған бөлімшелері, сондай-ақ ЭҚЖЖ 05-33, 35.2-39</w:t>
            </w:r>
            <w:r>
              <w:br/>
            </w:r>
            <w:r>
              <w:rPr>
                <w:rFonts w:ascii="Times New Roman"/>
                <w:b w:val="false"/>
                <w:i w:val="false"/>
                <w:color w:val="000000"/>
                <w:sz w:val="20"/>
              </w:rPr>
              <w:t>
</w:t>
            </w:r>
            <w:r>
              <w:rPr>
                <w:rFonts w:ascii="Times New Roman"/>
                <w:b/>
                <w:i w:val="false"/>
                <w:color w:val="000000"/>
                <w:sz w:val="20"/>
              </w:rPr>
              <w:t>кодтарына сәйкес өнеркәсіптік қызмет процесінде электр энергиясын тұтынған</w:t>
            </w:r>
            <w:r>
              <w:br/>
            </w:r>
            <w:r>
              <w:rPr>
                <w:rFonts w:ascii="Times New Roman"/>
                <w:b w:val="false"/>
                <w:i w:val="false"/>
                <w:color w:val="000000"/>
                <w:sz w:val="20"/>
              </w:rPr>
              <w:t>
</w:t>
            </w:r>
            <w:r>
              <w:rPr>
                <w:rFonts w:ascii="Times New Roman"/>
                <w:b/>
                <w:i w:val="false"/>
                <w:color w:val="000000"/>
                <w:sz w:val="20"/>
              </w:rPr>
              <w:t>барлық заңды тұлғалар және (немесе) олардың құрылымдық бөлімшелері</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с основным и вторичным видами деятельности «Производство, передача и распределение</w:t>
            </w:r>
            <w:r>
              <w:br/>
            </w:r>
            <w:r>
              <w:rPr>
                <w:rFonts w:ascii="Times New Roman"/>
                <w:b w:val="false"/>
                <w:i w:val="false"/>
                <w:color w:val="000000"/>
                <w:sz w:val="20"/>
              </w:rPr>
              <w:t>
</w:t>
            </w:r>
            <w:r>
              <w:rPr>
                <w:rFonts w:ascii="Times New Roman"/>
                <w:b w:val="false"/>
                <w:i w:val="false"/>
                <w:color w:val="000000"/>
                <w:sz w:val="20"/>
              </w:rPr>
              <w:t>электроэнергии» согласно коду Общего классификатора видов экономической деятельности</w:t>
            </w:r>
            <w:r>
              <w:br/>
            </w:r>
            <w:r>
              <w:rPr>
                <w:rFonts w:ascii="Times New Roman"/>
                <w:b w:val="false"/>
                <w:i w:val="false"/>
                <w:color w:val="000000"/>
                <w:sz w:val="20"/>
              </w:rPr>
              <w:t>
</w:t>
            </w:r>
            <w:r>
              <w:rPr>
                <w:rFonts w:ascii="Times New Roman"/>
                <w:b w:val="false"/>
                <w:i w:val="false"/>
                <w:color w:val="000000"/>
                <w:sz w:val="20"/>
              </w:rPr>
              <w:t>(ОКЭД) - 35.1, а также все юридические лица и (или) их структурные подразделения,</w:t>
            </w:r>
            <w:r>
              <w:br/>
            </w:r>
            <w:r>
              <w:rPr>
                <w:rFonts w:ascii="Times New Roman"/>
                <w:b w:val="false"/>
                <w:i w:val="false"/>
                <w:color w:val="000000"/>
                <w:sz w:val="20"/>
              </w:rPr>
              <w:t>
</w:t>
            </w:r>
            <w:r>
              <w:rPr>
                <w:rFonts w:ascii="Times New Roman"/>
                <w:b w:val="false"/>
                <w:i w:val="false"/>
                <w:color w:val="000000"/>
                <w:sz w:val="20"/>
              </w:rPr>
              <w:t>потреблявшие электроэнергию в процессе промышленной деятельности - коды ОКЭД 05-33,</w:t>
            </w:r>
            <w:r>
              <w:br/>
            </w:r>
            <w:r>
              <w:rPr>
                <w:rFonts w:ascii="Times New Roman"/>
                <w:b w:val="false"/>
                <w:i w:val="false"/>
                <w:color w:val="000000"/>
                <w:sz w:val="20"/>
              </w:rPr>
              <w:t>
</w:t>
            </w:r>
            <w:r>
              <w:rPr>
                <w:rFonts w:ascii="Times New Roman"/>
                <w:b w:val="false"/>
                <w:i w:val="false"/>
                <w:color w:val="000000"/>
                <w:sz w:val="20"/>
              </w:rPr>
              <w:t>35.2-39.</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 30 сәуір</w:t>
            </w:r>
            <w:r>
              <w:br/>
            </w:r>
            <w:r>
              <w:rPr>
                <w:rFonts w:ascii="Times New Roman"/>
                <w:b w:val="false"/>
                <w:i w:val="false"/>
                <w:color w:val="000000"/>
                <w:sz w:val="20"/>
              </w:rPr>
              <w:t>
</w:t>
            </w:r>
            <w:r>
              <w:rPr>
                <w:rFonts w:ascii="Times New Roman"/>
                <w:b w:val="false"/>
                <w:i w:val="false"/>
                <w:color w:val="000000"/>
                <w:sz w:val="20"/>
              </w:rPr>
              <w:t>срок представления – 30 апреля после отчетного года</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351"/>
              <w:gridCol w:w="352"/>
              <w:gridCol w:w="352"/>
            </w:tblGrid>
            <w:tr>
              <w:trPr>
                <w:trHeight w:val="45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656"/>
              <w:gridCol w:w="656"/>
              <w:gridCol w:w="656"/>
              <w:gridCol w:w="657"/>
              <w:gridCol w:w="657"/>
              <w:gridCol w:w="657"/>
              <w:gridCol w:w="657"/>
              <w:gridCol w:w="657"/>
              <w:gridCol w:w="539"/>
            </w:tblGrid>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Электр энергияның кірісі мен шығысы, мың кВт.сағ</w:t>
      </w:r>
      <w:r>
        <w:br/>
      </w:r>
      <w:r>
        <w:rPr>
          <w:rFonts w:ascii="Times New Roman"/>
          <w:b w:val="false"/>
          <w:i w:val="false"/>
          <w:color w:val="000000"/>
          <w:sz w:val="28"/>
        </w:rPr>
        <w:t>
Приход и расход электроэнергии, тысяч кВт.ч</w:t>
      </w:r>
    </w:p>
    <w:p>
      <w:pPr>
        <w:spacing w:after="0"/>
        <w:ind w:left="0"/>
        <w:jc w:val="both"/>
      </w:pPr>
      <w:r>
        <w:rPr>
          <w:rFonts w:ascii="Times New Roman"/>
          <w:b/>
          <w:i w:val="false"/>
          <w:color w:val="000000"/>
          <w:sz w:val="28"/>
        </w:rPr>
        <w:t>1.1 Электр энергияның кірісін көрсетіңіз, мың кВт.сағ</w:t>
      </w:r>
      <w:r>
        <w:br/>
      </w:r>
      <w:r>
        <w:rPr>
          <w:rFonts w:ascii="Times New Roman"/>
          <w:b w:val="false"/>
          <w:i w:val="false"/>
          <w:color w:val="000000"/>
          <w:sz w:val="28"/>
        </w:rPr>
        <w:t>
Укажите приход электроэнергии, тысяч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3050"/>
        <w:gridCol w:w="1698"/>
        <w:gridCol w:w="1897"/>
        <w:gridCol w:w="856"/>
        <w:gridCol w:w="923"/>
        <w:gridCol w:w="635"/>
        <w:gridCol w:w="701"/>
        <w:gridCol w:w="2830"/>
      </w:tblGrid>
      <w:tr>
        <w:trPr>
          <w:trHeight w:val="255"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br/>
            </w:r>
            <w:r>
              <w:rPr>
                <w:rFonts w:ascii="Times New Roman"/>
                <w:b w:val="false"/>
                <w:i w:val="false"/>
                <w:color w:val="000000"/>
                <w:sz w:val="20"/>
              </w:rPr>
              <w:t>
</w:t>
            </w:r>
            <w:r>
              <w:rPr>
                <w:rFonts w:ascii="Times New Roman"/>
                <w:b/>
                <w:i w:val="false"/>
                <w:color w:val="000000"/>
                <w:sz w:val="20"/>
              </w:rPr>
              <w:t>шегінде</w:t>
            </w:r>
            <w:r>
              <w:br/>
            </w:r>
            <w:r>
              <w:rPr>
                <w:rFonts w:ascii="Times New Roman"/>
                <w:b w:val="false"/>
                <w:i w:val="false"/>
                <w:color w:val="000000"/>
                <w:sz w:val="20"/>
              </w:rPr>
              <w:t>
</w:t>
            </w: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сыртынан</w:t>
            </w:r>
            <w:r>
              <w:br/>
            </w:r>
            <w:r>
              <w:rPr>
                <w:rFonts w:ascii="Times New Roman"/>
                <w:b w:val="false"/>
                <w:i w:val="false"/>
                <w:color w:val="000000"/>
                <w:sz w:val="20"/>
              </w:rPr>
              <w:t>
</w:t>
            </w:r>
            <w:r>
              <w:rPr>
                <w:rFonts w:ascii="Times New Roman"/>
                <w:b w:val="false"/>
                <w:i w:val="false"/>
                <w:color w:val="000000"/>
                <w:sz w:val="20"/>
              </w:rPr>
              <w:t>из-за пределов</w:t>
            </w:r>
            <w:r>
              <w:br/>
            </w:r>
            <w:r>
              <w:rPr>
                <w:rFonts w:ascii="Times New Roman"/>
                <w:b w:val="false"/>
                <w:i w:val="false"/>
                <w:color w:val="000000"/>
                <w:sz w:val="20"/>
              </w:rPr>
              <w:t>
</w:t>
            </w:r>
            <w:r>
              <w:rPr>
                <w:rFonts w:ascii="Times New Roman"/>
                <w:b w:val="false"/>
                <w:i w:val="false"/>
                <w:color w:val="000000"/>
                <w:sz w:val="20"/>
              </w:rPr>
              <w:t>области</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w:t>
            </w:r>
            <w:r>
              <w:br/>
            </w:r>
            <w:r>
              <w:rPr>
                <w:rFonts w:ascii="Times New Roman"/>
                <w:b w:val="false"/>
                <w:i w:val="false"/>
                <w:color w:val="000000"/>
                <w:sz w:val="20"/>
              </w:rPr>
              <w:t>
</w:t>
            </w:r>
            <w:r>
              <w:rPr>
                <w:rFonts w:ascii="Times New Roman"/>
                <w:b/>
                <w:i w:val="false"/>
                <w:color w:val="000000"/>
                <w:sz w:val="20"/>
              </w:rPr>
              <w:t>сыртынан</w:t>
            </w:r>
            <w:r>
              <w:br/>
            </w:r>
            <w:r>
              <w:rPr>
                <w:rFonts w:ascii="Times New Roman"/>
                <w:b w:val="false"/>
                <w:i w:val="false"/>
                <w:color w:val="000000"/>
                <w:sz w:val="20"/>
              </w:rPr>
              <w:t>
</w:t>
            </w:r>
            <w:r>
              <w:rPr>
                <w:rFonts w:ascii="Times New Roman"/>
                <w:b w:val="false"/>
                <w:i w:val="false"/>
                <w:color w:val="000000"/>
                <w:sz w:val="20"/>
              </w:rPr>
              <w:t>из-за пределов</w:t>
            </w:r>
            <w:r>
              <w:br/>
            </w:r>
            <w:r>
              <w:rPr>
                <w:rFonts w:ascii="Times New Roman"/>
                <w:b w:val="false"/>
                <w:i w:val="false"/>
                <w:color w:val="000000"/>
                <w:sz w:val="20"/>
              </w:rPr>
              <w:t>
</w:t>
            </w:r>
            <w:r>
              <w:rPr>
                <w:rFonts w:ascii="Times New Roman"/>
                <w:b w:val="false"/>
                <w:i w:val="false"/>
                <w:color w:val="000000"/>
                <w:sz w:val="20"/>
              </w:rPr>
              <w:t>республики</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w:t>
            </w:r>
            <w:r>
              <w:br/>
            </w:r>
            <w:r>
              <w:rPr>
                <w:rFonts w:ascii="Times New Roman"/>
                <w:b w:val="false"/>
                <w:i w:val="false"/>
                <w:color w:val="000000"/>
                <w:sz w:val="20"/>
              </w:rPr>
              <w:t>
</w:t>
            </w:r>
            <w:r>
              <w:rPr>
                <w:rFonts w:ascii="Times New Roman"/>
                <w:b/>
                <w:i w:val="false"/>
                <w:color w:val="000000"/>
                <w:sz w:val="20"/>
              </w:rPr>
              <w:t xml:space="preserve">кірісі </w:t>
            </w:r>
            <w:r>
              <w:br/>
            </w:r>
            <w:r>
              <w:rPr>
                <w:rFonts w:ascii="Times New Roman"/>
                <w:b w:val="false"/>
                <w:i w:val="false"/>
                <w:color w:val="000000"/>
                <w:sz w:val="20"/>
              </w:rPr>
              <w:t>
</w:t>
            </w:r>
            <w:r>
              <w:rPr>
                <w:rFonts w:ascii="Times New Roman"/>
                <w:b w:val="false"/>
                <w:i w:val="false"/>
                <w:color w:val="000000"/>
                <w:sz w:val="20"/>
              </w:rPr>
              <w:t>Приход</w:t>
            </w:r>
            <w:r>
              <w:br/>
            </w:r>
            <w:r>
              <w:rPr>
                <w:rFonts w:ascii="Times New Roman"/>
                <w:b w:val="false"/>
                <w:i w:val="false"/>
                <w:color w:val="000000"/>
                <w:sz w:val="20"/>
              </w:rPr>
              <w:t>
</w:t>
            </w:r>
            <w:r>
              <w:rPr>
                <w:rFonts w:ascii="Times New Roman"/>
                <w:b w:val="false"/>
                <w:i w:val="false"/>
                <w:color w:val="000000"/>
                <w:sz w:val="20"/>
              </w:rPr>
              <w:t>электроэнергии</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өндірілгені </w:t>
            </w:r>
            <w:r>
              <w:br/>
            </w:r>
            <w:r>
              <w:rPr>
                <w:rFonts w:ascii="Times New Roman"/>
                <w:b w:val="false"/>
                <w:i w:val="false"/>
                <w:color w:val="000000"/>
                <w:sz w:val="20"/>
              </w:rPr>
              <w:t>
</w:t>
            </w:r>
            <w:r>
              <w:rPr>
                <w:rFonts w:ascii="Times New Roman"/>
                <w:b w:val="false"/>
                <w:i w:val="false"/>
                <w:color w:val="000000"/>
                <w:sz w:val="20"/>
              </w:rPr>
              <w:t xml:space="preserve">выработано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сырттан</w:t>
            </w:r>
            <w:r>
              <w:br/>
            </w:r>
            <w:r>
              <w:rPr>
                <w:rFonts w:ascii="Times New Roman"/>
                <w:b w:val="false"/>
                <w:i w:val="false"/>
                <w:color w:val="000000"/>
                <w:sz w:val="20"/>
              </w:rPr>
              <w:t>
</w:t>
            </w:r>
            <w:r>
              <w:rPr>
                <w:rFonts w:ascii="Times New Roman"/>
                <w:b/>
                <w:i w:val="false"/>
                <w:color w:val="000000"/>
                <w:sz w:val="20"/>
              </w:rPr>
              <w:t xml:space="preserve">алынғаны </w:t>
            </w:r>
            <w:r>
              <w:br/>
            </w:r>
            <w:r>
              <w:rPr>
                <w:rFonts w:ascii="Times New Roman"/>
                <w:b w:val="false"/>
                <w:i w:val="false"/>
                <w:color w:val="000000"/>
                <w:sz w:val="20"/>
              </w:rPr>
              <w:t>
</w:t>
            </w:r>
            <w:r>
              <w:rPr>
                <w:rFonts w:ascii="Times New Roman"/>
                <w:b w:val="false"/>
                <w:i w:val="false"/>
                <w:color w:val="000000"/>
                <w:sz w:val="20"/>
              </w:rPr>
              <w:t>получено со</w:t>
            </w:r>
            <w:r>
              <w:br/>
            </w:r>
            <w:r>
              <w:rPr>
                <w:rFonts w:ascii="Times New Roman"/>
                <w:b w:val="false"/>
                <w:i w:val="false"/>
                <w:color w:val="000000"/>
                <w:sz w:val="20"/>
              </w:rPr>
              <w:t>
</w:t>
            </w:r>
            <w:r>
              <w:rPr>
                <w:rFonts w:ascii="Times New Roman"/>
                <w:b w:val="false"/>
                <w:i w:val="false"/>
                <w:color w:val="000000"/>
                <w:sz w:val="20"/>
              </w:rPr>
              <w:t>стороны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1.2 Электр энергияның шығысын көрсетіңіз, мың кВт.сағ</w:t>
      </w:r>
      <w:r>
        <w:br/>
      </w:r>
      <w:r>
        <w:rPr>
          <w:rFonts w:ascii="Times New Roman"/>
          <w:b w:val="false"/>
          <w:i w:val="false"/>
          <w:color w:val="000000"/>
          <w:sz w:val="28"/>
        </w:rPr>
        <w:t>
Укажите расход электроэнергии, тысяч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3631"/>
        <w:gridCol w:w="1404"/>
        <w:gridCol w:w="2065"/>
        <w:gridCol w:w="852"/>
        <w:gridCol w:w="919"/>
        <w:gridCol w:w="919"/>
        <w:gridCol w:w="698"/>
        <w:gridCol w:w="2067"/>
      </w:tblGrid>
      <w:tr>
        <w:trPr>
          <w:trHeight w:val="42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br/>
            </w:r>
            <w:r>
              <w:rPr>
                <w:rFonts w:ascii="Times New Roman"/>
                <w:b w:val="false"/>
                <w:i w:val="false"/>
                <w:color w:val="000000"/>
                <w:sz w:val="20"/>
              </w:rPr>
              <w:t>
</w:t>
            </w:r>
            <w:r>
              <w:rPr>
                <w:rFonts w:ascii="Times New Roman"/>
                <w:b/>
                <w:i w:val="false"/>
                <w:color w:val="000000"/>
                <w:sz w:val="20"/>
              </w:rPr>
              <w:t>шегінде</w:t>
            </w:r>
            <w:r>
              <w:br/>
            </w:r>
            <w:r>
              <w:rPr>
                <w:rFonts w:ascii="Times New Roman"/>
                <w:b w:val="false"/>
                <w:i w:val="false"/>
                <w:color w:val="000000"/>
                <w:sz w:val="20"/>
              </w:rPr>
              <w:t>
</w:t>
            </w: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сыртынан</w:t>
            </w:r>
            <w:r>
              <w:br/>
            </w:r>
            <w:r>
              <w:rPr>
                <w:rFonts w:ascii="Times New Roman"/>
                <w:b w:val="false"/>
                <w:i w:val="false"/>
                <w:color w:val="000000"/>
                <w:sz w:val="20"/>
              </w:rPr>
              <w:t>
</w:t>
            </w:r>
            <w:r>
              <w:rPr>
                <w:rFonts w:ascii="Times New Roman"/>
                <w:b w:val="false"/>
                <w:i w:val="false"/>
                <w:color w:val="000000"/>
                <w:sz w:val="20"/>
              </w:rPr>
              <w:t>за пределы области</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w:t>
            </w:r>
            <w:r>
              <w:br/>
            </w:r>
            <w:r>
              <w:rPr>
                <w:rFonts w:ascii="Times New Roman"/>
                <w:b w:val="false"/>
                <w:i w:val="false"/>
                <w:color w:val="000000"/>
                <w:sz w:val="20"/>
              </w:rPr>
              <w:t>
</w:t>
            </w:r>
            <w:r>
              <w:rPr>
                <w:rFonts w:ascii="Times New Roman"/>
                <w:b/>
                <w:i w:val="false"/>
                <w:color w:val="000000"/>
                <w:sz w:val="20"/>
              </w:rPr>
              <w:t>сыртына</w:t>
            </w:r>
            <w:r>
              <w:br/>
            </w:r>
            <w:r>
              <w:rPr>
                <w:rFonts w:ascii="Times New Roman"/>
                <w:b w:val="false"/>
                <w:i w:val="false"/>
                <w:color w:val="000000"/>
                <w:sz w:val="20"/>
              </w:rPr>
              <w:t>
</w:t>
            </w:r>
            <w:r>
              <w:rPr>
                <w:rFonts w:ascii="Times New Roman"/>
                <w:b w:val="false"/>
                <w:i w:val="false"/>
                <w:color w:val="000000"/>
                <w:sz w:val="20"/>
              </w:rPr>
              <w:t>за пределы</w:t>
            </w:r>
            <w:r>
              <w:br/>
            </w:r>
            <w:r>
              <w:rPr>
                <w:rFonts w:ascii="Times New Roman"/>
                <w:b w:val="false"/>
                <w:i w:val="false"/>
                <w:color w:val="000000"/>
                <w:sz w:val="20"/>
              </w:rPr>
              <w:t>
</w:t>
            </w:r>
            <w:r>
              <w:rPr>
                <w:rFonts w:ascii="Times New Roman"/>
                <w:b w:val="false"/>
                <w:i w:val="false"/>
                <w:color w:val="000000"/>
                <w:sz w:val="20"/>
              </w:rPr>
              <w:t>республики</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w:t>
            </w:r>
            <w:r>
              <w:br/>
            </w:r>
            <w:r>
              <w:rPr>
                <w:rFonts w:ascii="Times New Roman"/>
                <w:b w:val="false"/>
                <w:i w:val="false"/>
                <w:color w:val="000000"/>
                <w:sz w:val="20"/>
              </w:rPr>
              <w:t>
</w:t>
            </w:r>
            <w:r>
              <w:rPr>
                <w:rFonts w:ascii="Times New Roman"/>
                <w:b/>
                <w:i w:val="false"/>
                <w:color w:val="000000"/>
                <w:sz w:val="20"/>
              </w:rPr>
              <w:t xml:space="preserve">шығысы </w:t>
            </w:r>
            <w:r>
              <w:br/>
            </w:r>
            <w:r>
              <w:rPr>
                <w:rFonts w:ascii="Times New Roman"/>
                <w:b w:val="false"/>
                <w:i w:val="false"/>
                <w:color w:val="000000"/>
                <w:sz w:val="20"/>
              </w:rPr>
              <w:t>
</w:t>
            </w:r>
            <w:r>
              <w:rPr>
                <w:rFonts w:ascii="Times New Roman"/>
                <w:b w:val="false"/>
                <w:i w:val="false"/>
                <w:color w:val="000000"/>
                <w:sz w:val="20"/>
              </w:rPr>
              <w:t>Расход электроэнергии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ішінде</w:t>
            </w:r>
            <w:r>
              <w:br/>
            </w:r>
            <w:r>
              <w:rPr>
                <w:rFonts w:ascii="Times New Roman"/>
                <w:b w:val="false"/>
                <w:i w:val="false"/>
                <w:color w:val="000000"/>
                <w:sz w:val="20"/>
              </w:rPr>
              <w:t>
</w:t>
            </w:r>
            <w:r>
              <w:rPr>
                <w:rFonts w:ascii="Times New Roman"/>
                <w:b/>
                <w:i w:val="false"/>
                <w:color w:val="000000"/>
                <w:sz w:val="20"/>
              </w:rPr>
              <w:t xml:space="preserve">тұтынылғаны </w:t>
            </w:r>
            <w:r>
              <w:br/>
            </w:r>
            <w:r>
              <w:rPr>
                <w:rFonts w:ascii="Times New Roman"/>
                <w:b w:val="false"/>
                <w:i w:val="false"/>
                <w:color w:val="000000"/>
                <w:sz w:val="20"/>
              </w:rPr>
              <w:t>
</w:t>
            </w:r>
            <w:r>
              <w:rPr>
                <w:rFonts w:ascii="Times New Roman"/>
                <w:b w:val="false"/>
                <w:i w:val="false"/>
                <w:color w:val="000000"/>
                <w:sz w:val="20"/>
              </w:rPr>
              <w:t>потреблено внутри</w:t>
            </w:r>
            <w:r>
              <w:br/>
            </w:r>
            <w:r>
              <w:rPr>
                <w:rFonts w:ascii="Times New Roman"/>
                <w:b w:val="false"/>
                <w:i w:val="false"/>
                <w:color w:val="000000"/>
                <w:sz w:val="20"/>
              </w:rPr>
              <w:t>
</w:t>
            </w:r>
            <w:r>
              <w:rPr>
                <w:rFonts w:ascii="Times New Roman"/>
                <w:b w:val="false"/>
                <w:i w:val="false"/>
                <w:color w:val="000000"/>
                <w:sz w:val="20"/>
              </w:rPr>
              <w:t>предприятия</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стансаның</w:t>
            </w:r>
            <w:r>
              <w:br/>
            </w:r>
            <w:r>
              <w:rPr>
                <w:rFonts w:ascii="Times New Roman"/>
                <w:b w:val="false"/>
                <w:i w:val="false"/>
                <w:color w:val="000000"/>
                <w:sz w:val="20"/>
              </w:rPr>
              <w:t>
</w:t>
            </w:r>
            <w:r>
              <w:rPr>
                <w:rFonts w:ascii="Times New Roman"/>
                <w:b/>
                <w:i w:val="false"/>
                <w:color w:val="000000"/>
                <w:sz w:val="20"/>
              </w:rPr>
              <w:t>өзінің өндірістік</w:t>
            </w:r>
            <w:r>
              <w:br/>
            </w:r>
            <w:r>
              <w:rPr>
                <w:rFonts w:ascii="Times New Roman"/>
                <w:b w:val="false"/>
                <w:i w:val="false"/>
                <w:color w:val="000000"/>
                <w:sz w:val="20"/>
              </w:rPr>
              <w:t>
</w:t>
            </w:r>
            <w:r>
              <w:rPr>
                <w:rFonts w:ascii="Times New Roman"/>
                <w:b/>
                <w:i w:val="false"/>
                <w:color w:val="000000"/>
                <w:sz w:val="20"/>
              </w:rPr>
              <w:t>қажеттіліктеріне</w:t>
            </w:r>
            <w:r>
              <w:br/>
            </w:r>
            <w:r>
              <w:rPr>
                <w:rFonts w:ascii="Times New Roman"/>
                <w:b w:val="false"/>
                <w:i w:val="false"/>
                <w:color w:val="000000"/>
                <w:sz w:val="20"/>
              </w:rPr>
              <w:t>
</w:t>
            </w:r>
            <w:r>
              <w:rPr>
                <w:rFonts w:ascii="Times New Roman"/>
                <w:b/>
                <w:i w:val="false"/>
                <w:color w:val="000000"/>
                <w:sz w:val="20"/>
              </w:rPr>
              <w:t>жұмсағаны (электр</w:t>
            </w:r>
            <w:r>
              <w:br/>
            </w:r>
            <w:r>
              <w:rPr>
                <w:rFonts w:ascii="Times New Roman"/>
                <w:b w:val="false"/>
                <w:i w:val="false"/>
                <w:color w:val="000000"/>
                <w:sz w:val="20"/>
              </w:rPr>
              <w:t>
</w:t>
            </w:r>
            <w:r>
              <w:rPr>
                <w:rFonts w:ascii="Times New Roman"/>
                <w:b/>
                <w:i w:val="false"/>
                <w:color w:val="000000"/>
                <w:sz w:val="20"/>
              </w:rPr>
              <w:t>энергиясы мен</w:t>
            </w:r>
            <w:r>
              <w:br/>
            </w:r>
            <w:r>
              <w:rPr>
                <w:rFonts w:ascii="Times New Roman"/>
                <w:b w:val="false"/>
                <w:i w:val="false"/>
                <w:color w:val="000000"/>
                <w:sz w:val="20"/>
              </w:rPr>
              <w:t>
</w:t>
            </w:r>
            <w:r>
              <w:rPr>
                <w:rFonts w:ascii="Times New Roman"/>
                <w:b/>
                <w:i w:val="false"/>
                <w:color w:val="000000"/>
                <w:sz w:val="20"/>
              </w:rPr>
              <w:t>жылу энергиясын</w:t>
            </w:r>
            <w:r>
              <w:br/>
            </w:r>
            <w:r>
              <w:rPr>
                <w:rFonts w:ascii="Times New Roman"/>
                <w:b w:val="false"/>
                <w:i w:val="false"/>
                <w:color w:val="000000"/>
                <w:sz w:val="20"/>
              </w:rPr>
              <w:t>
</w:t>
            </w:r>
            <w:r>
              <w:rPr>
                <w:rFonts w:ascii="Times New Roman"/>
                <w:b/>
                <w:i w:val="false"/>
                <w:color w:val="000000"/>
                <w:sz w:val="20"/>
              </w:rPr>
              <w:t>өндіруге)</w:t>
            </w:r>
            <w:r>
              <w:br/>
            </w:r>
            <w:r>
              <w:rPr>
                <w:rFonts w:ascii="Times New Roman"/>
                <w:b w:val="false"/>
                <w:i w:val="false"/>
                <w:color w:val="000000"/>
                <w:sz w:val="20"/>
              </w:rPr>
              <w:t>
</w:t>
            </w:r>
            <w:r>
              <w:rPr>
                <w:rFonts w:ascii="Times New Roman"/>
                <w:b w:val="false"/>
                <w:i w:val="false"/>
                <w:color w:val="000000"/>
                <w:sz w:val="20"/>
              </w:rPr>
              <w:t>на собственные</w:t>
            </w:r>
            <w:r>
              <w:br/>
            </w:r>
            <w:r>
              <w:rPr>
                <w:rFonts w:ascii="Times New Roman"/>
                <w:b w:val="false"/>
                <w:i w:val="false"/>
                <w:color w:val="000000"/>
                <w:sz w:val="20"/>
              </w:rPr>
              <w:t>
</w:t>
            </w:r>
            <w:r>
              <w:rPr>
                <w:rFonts w:ascii="Times New Roman"/>
                <w:b w:val="false"/>
                <w:i w:val="false"/>
                <w:color w:val="000000"/>
                <w:sz w:val="20"/>
              </w:rPr>
              <w:t>производственные</w:t>
            </w:r>
            <w:r>
              <w:br/>
            </w:r>
            <w:r>
              <w:rPr>
                <w:rFonts w:ascii="Times New Roman"/>
                <w:b w:val="false"/>
                <w:i w:val="false"/>
                <w:color w:val="000000"/>
                <w:sz w:val="20"/>
              </w:rPr>
              <w:t>
</w:t>
            </w:r>
            <w:r>
              <w:rPr>
                <w:rFonts w:ascii="Times New Roman"/>
                <w:b w:val="false"/>
                <w:i w:val="false"/>
                <w:color w:val="000000"/>
                <w:sz w:val="20"/>
              </w:rPr>
              <w:t>нужды электро-</w:t>
            </w:r>
            <w:r>
              <w:br/>
            </w:r>
            <w:r>
              <w:rPr>
                <w:rFonts w:ascii="Times New Roman"/>
                <w:b w:val="false"/>
                <w:i w:val="false"/>
                <w:color w:val="000000"/>
                <w:sz w:val="20"/>
              </w:rPr>
              <w:t>
</w:t>
            </w:r>
            <w:r>
              <w:rPr>
                <w:rFonts w:ascii="Times New Roman"/>
                <w:b w:val="false"/>
                <w:i w:val="false"/>
                <w:color w:val="000000"/>
                <w:sz w:val="20"/>
              </w:rPr>
              <w:t>станции (на</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электроэнергии и</w:t>
            </w:r>
            <w:r>
              <w:br/>
            </w:r>
            <w:r>
              <w:rPr>
                <w:rFonts w:ascii="Times New Roman"/>
                <w:b w:val="false"/>
                <w:i w:val="false"/>
                <w:color w:val="000000"/>
                <w:sz w:val="20"/>
              </w:rPr>
              <w:t>
</w:t>
            </w:r>
            <w:r>
              <w:rPr>
                <w:rFonts w:ascii="Times New Roman"/>
                <w:b w:val="false"/>
                <w:i w:val="false"/>
                <w:color w:val="000000"/>
                <w:sz w:val="20"/>
              </w:rPr>
              <w:t>теплоэнергии)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өндірістік</w:t>
            </w:r>
            <w:r>
              <w:br/>
            </w:r>
            <w:r>
              <w:rPr>
                <w:rFonts w:ascii="Times New Roman"/>
                <w:b w:val="false"/>
                <w:i w:val="false"/>
                <w:color w:val="000000"/>
                <w:sz w:val="20"/>
              </w:rPr>
              <w:t>
</w:t>
            </w:r>
            <w:r>
              <w:rPr>
                <w:rFonts w:ascii="Times New Roman"/>
                <w:b/>
                <w:i w:val="false"/>
                <w:color w:val="000000"/>
                <w:sz w:val="20"/>
              </w:rPr>
              <w:t>қажеттіліктеріне</w:t>
            </w:r>
            <w:r>
              <w:br/>
            </w:r>
            <w:r>
              <w:rPr>
                <w:rFonts w:ascii="Times New Roman"/>
                <w:b w:val="false"/>
                <w:i w:val="false"/>
                <w:color w:val="000000"/>
                <w:sz w:val="20"/>
              </w:rPr>
              <w:t>
</w:t>
            </w:r>
            <w:r>
              <w:rPr>
                <w:rFonts w:ascii="Times New Roman"/>
                <w:b w:val="false"/>
                <w:i w:val="false"/>
                <w:color w:val="000000"/>
                <w:sz w:val="20"/>
              </w:rPr>
              <w:t>на собственные</w:t>
            </w:r>
            <w:r>
              <w:br/>
            </w:r>
            <w:r>
              <w:rPr>
                <w:rFonts w:ascii="Times New Roman"/>
                <w:b w:val="false"/>
                <w:i w:val="false"/>
                <w:color w:val="000000"/>
                <w:sz w:val="20"/>
              </w:rPr>
              <w:t>
</w:t>
            </w:r>
            <w:r>
              <w:rPr>
                <w:rFonts w:ascii="Times New Roman"/>
                <w:b w:val="false"/>
                <w:i w:val="false"/>
                <w:color w:val="000000"/>
                <w:sz w:val="20"/>
              </w:rPr>
              <w:t>производственные</w:t>
            </w:r>
            <w:r>
              <w:br/>
            </w:r>
            <w:r>
              <w:rPr>
                <w:rFonts w:ascii="Times New Roman"/>
                <w:b w:val="false"/>
                <w:i w:val="false"/>
                <w:color w:val="000000"/>
                <w:sz w:val="20"/>
              </w:rPr>
              <w:t>
</w:t>
            </w:r>
            <w:r>
              <w:rPr>
                <w:rFonts w:ascii="Times New Roman"/>
                <w:b w:val="false"/>
                <w:i w:val="false"/>
                <w:color w:val="000000"/>
                <w:sz w:val="20"/>
              </w:rPr>
              <w:t xml:space="preserve">нужды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аппараттарымен</w:t>
            </w:r>
            <w:r>
              <w:br/>
            </w:r>
            <w:r>
              <w:rPr>
                <w:rFonts w:ascii="Times New Roman"/>
                <w:b w:val="false"/>
                <w:i w:val="false"/>
                <w:color w:val="000000"/>
                <w:sz w:val="20"/>
              </w:rPr>
              <w:t>
</w:t>
            </w:r>
            <w:r>
              <w:rPr>
                <w:rFonts w:ascii="Times New Roman"/>
                <w:b/>
                <w:i w:val="false"/>
                <w:color w:val="000000"/>
                <w:sz w:val="20"/>
              </w:rPr>
              <w:t>технологиялық</w:t>
            </w:r>
            <w:r>
              <w:br/>
            </w:r>
            <w:r>
              <w:rPr>
                <w:rFonts w:ascii="Times New Roman"/>
                <w:b w:val="false"/>
                <w:i w:val="false"/>
                <w:color w:val="000000"/>
                <w:sz w:val="20"/>
              </w:rPr>
              <w:t>
</w:t>
            </w:r>
            <w:r>
              <w:rPr>
                <w:rFonts w:ascii="Times New Roman"/>
                <w:b/>
                <w:i w:val="false"/>
                <w:color w:val="000000"/>
                <w:sz w:val="20"/>
              </w:rPr>
              <w:t>үдеріс үшін</w:t>
            </w:r>
            <w:r>
              <w:br/>
            </w:r>
            <w:r>
              <w:rPr>
                <w:rFonts w:ascii="Times New Roman"/>
                <w:b w:val="false"/>
                <w:i w:val="false"/>
                <w:color w:val="000000"/>
                <w:sz w:val="20"/>
              </w:rPr>
              <w:t>
</w:t>
            </w:r>
            <w:r>
              <w:rPr>
                <w:rFonts w:ascii="Times New Roman"/>
                <w:b/>
                <w:i w:val="false"/>
                <w:color w:val="000000"/>
                <w:sz w:val="20"/>
              </w:rPr>
              <w:t>(құрғату,</w:t>
            </w:r>
            <w:r>
              <w:br/>
            </w:r>
            <w:r>
              <w:rPr>
                <w:rFonts w:ascii="Times New Roman"/>
                <w:b w:val="false"/>
                <w:i w:val="false"/>
                <w:color w:val="000000"/>
                <w:sz w:val="20"/>
              </w:rPr>
              <w:t>
</w:t>
            </w:r>
            <w:r>
              <w:rPr>
                <w:rFonts w:ascii="Times New Roman"/>
                <w:b/>
                <w:i w:val="false"/>
                <w:color w:val="000000"/>
                <w:sz w:val="20"/>
              </w:rPr>
              <w:t>қыздыру,</w:t>
            </w:r>
            <w:r>
              <w:br/>
            </w:r>
            <w:r>
              <w:rPr>
                <w:rFonts w:ascii="Times New Roman"/>
                <w:b w:val="false"/>
                <w:i w:val="false"/>
                <w:color w:val="000000"/>
                <w:sz w:val="20"/>
              </w:rPr>
              <w:t>
</w:t>
            </w:r>
            <w:r>
              <w:rPr>
                <w:rFonts w:ascii="Times New Roman"/>
                <w:b/>
                <w:i w:val="false"/>
                <w:color w:val="000000"/>
                <w:sz w:val="20"/>
              </w:rPr>
              <w:t>электрмен пісіру,</w:t>
            </w:r>
            <w:r>
              <w:br/>
            </w:r>
            <w:r>
              <w:rPr>
                <w:rFonts w:ascii="Times New Roman"/>
                <w:b w:val="false"/>
                <w:i w:val="false"/>
                <w:color w:val="000000"/>
                <w:sz w:val="20"/>
              </w:rPr>
              <w:t>
</w:t>
            </w:r>
            <w:r>
              <w:rPr>
                <w:rFonts w:ascii="Times New Roman"/>
                <w:b/>
                <w:i w:val="false"/>
                <w:color w:val="000000"/>
                <w:sz w:val="20"/>
              </w:rPr>
              <w:t>электрмен</w:t>
            </w:r>
            <w:r>
              <w:br/>
            </w:r>
            <w:r>
              <w:rPr>
                <w:rFonts w:ascii="Times New Roman"/>
                <w:b w:val="false"/>
                <w:i w:val="false"/>
                <w:color w:val="000000"/>
                <w:sz w:val="20"/>
              </w:rPr>
              <w:t>
</w:t>
            </w:r>
            <w:r>
              <w:rPr>
                <w:rFonts w:ascii="Times New Roman"/>
                <w:b/>
                <w:i w:val="false"/>
                <w:color w:val="000000"/>
                <w:sz w:val="20"/>
              </w:rPr>
              <w:t>балқыту,</w:t>
            </w:r>
            <w:r>
              <w:br/>
            </w:r>
            <w:r>
              <w:rPr>
                <w:rFonts w:ascii="Times New Roman"/>
                <w:b w:val="false"/>
                <w:i w:val="false"/>
                <w:color w:val="000000"/>
                <w:sz w:val="20"/>
              </w:rPr>
              <w:t>
</w:t>
            </w:r>
            <w:r>
              <w:rPr>
                <w:rFonts w:ascii="Times New Roman"/>
                <w:b/>
                <w:i w:val="false"/>
                <w:color w:val="000000"/>
                <w:sz w:val="20"/>
              </w:rPr>
              <w:t>электрмен жалату</w:t>
            </w:r>
            <w:r>
              <w:br/>
            </w:r>
            <w:r>
              <w:rPr>
                <w:rFonts w:ascii="Times New Roman"/>
                <w:b w:val="false"/>
                <w:i w:val="false"/>
                <w:color w:val="000000"/>
                <w:sz w:val="20"/>
              </w:rPr>
              <w:t>
</w:t>
            </w:r>
            <w:r>
              <w:rPr>
                <w:rFonts w:ascii="Times New Roman"/>
                <w:b/>
                <w:i w:val="false"/>
                <w:color w:val="000000"/>
                <w:sz w:val="20"/>
              </w:rPr>
              <w:t>және тағы сол</w:t>
            </w:r>
            <w:r>
              <w:br/>
            </w:r>
            <w:r>
              <w:rPr>
                <w:rFonts w:ascii="Times New Roman"/>
                <w:b w:val="false"/>
                <w:i w:val="false"/>
                <w:color w:val="000000"/>
                <w:sz w:val="20"/>
              </w:rPr>
              <w:t>
</w:t>
            </w:r>
            <w:r>
              <w:rPr>
                <w:rFonts w:ascii="Times New Roman"/>
                <w:b/>
                <w:i w:val="false"/>
                <w:color w:val="000000"/>
                <w:sz w:val="20"/>
              </w:rPr>
              <w:t>сияқты)</w:t>
            </w:r>
            <w:r>
              <w:br/>
            </w:r>
            <w:r>
              <w:rPr>
                <w:rFonts w:ascii="Times New Roman"/>
                <w:b w:val="false"/>
                <w:i w:val="false"/>
                <w:color w:val="000000"/>
                <w:sz w:val="20"/>
              </w:rPr>
              <w:t>
</w:t>
            </w:r>
            <w:r>
              <w:rPr>
                <w:rFonts w:ascii="Times New Roman"/>
                <w:b w:val="false"/>
                <w:i w:val="false"/>
                <w:color w:val="000000"/>
                <w:sz w:val="20"/>
              </w:rPr>
              <w:t>электроаппаратами</w:t>
            </w:r>
            <w:r>
              <w:br/>
            </w:r>
            <w:r>
              <w:rPr>
                <w:rFonts w:ascii="Times New Roman"/>
                <w:b w:val="false"/>
                <w:i w:val="false"/>
                <w:color w:val="000000"/>
                <w:sz w:val="20"/>
              </w:rPr>
              <w:t>
</w:t>
            </w:r>
            <w:r>
              <w:rPr>
                <w:rFonts w:ascii="Times New Roman"/>
                <w:b w:val="false"/>
                <w:i w:val="false"/>
                <w:color w:val="000000"/>
                <w:sz w:val="20"/>
              </w:rPr>
              <w:t>для технологических</w:t>
            </w:r>
            <w:r>
              <w:br/>
            </w:r>
            <w:r>
              <w:rPr>
                <w:rFonts w:ascii="Times New Roman"/>
                <w:b w:val="false"/>
                <w:i w:val="false"/>
                <w:color w:val="000000"/>
                <w:sz w:val="20"/>
              </w:rPr>
              <w:t>
</w:t>
            </w:r>
            <w:r>
              <w:rPr>
                <w:rFonts w:ascii="Times New Roman"/>
                <w:b w:val="false"/>
                <w:i w:val="false"/>
                <w:color w:val="000000"/>
                <w:sz w:val="20"/>
              </w:rPr>
              <w:t>процессов (сушка,</w:t>
            </w:r>
            <w:r>
              <w:br/>
            </w:r>
            <w:r>
              <w:rPr>
                <w:rFonts w:ascii="Times New Roman"/>
                <w:b w:val="false"/>
                <w:i w:val="false"/>
                <w:color w:val="000000"/>
                <w:sz w:val="20"/>
              </w:rPr>
              <w:t>
</w:t>
            </w:r>
            <w:r>
              <w:rPr>
                <w:rFonts w:ascii="Times New Roman"/>
                <w:b w:val="false"/>
                <w:i w:val="false"/>
                <w:color w:val="000000"/>
                <w:sz w:val="20"/>
              </w:rPr>
              <w:t>нагрев, электро-</w:t>
            </w:r>
            <w:r>
              <w:br/>
            </w:r>
            <w:r>
              <w:rPr>
                <w:rFonts w:ascii="Times New Roman"/>
                <w:b w:val="false"/>
                <w:i w:val="false"/>
                <w:color w:val="000000"/>
                <w:sz w:val="20"/>
              </w:rPr>
              <w:t>
</w:t>
            </w:r>
            <w:r>
              <w:rPr>
                <w:rFonts w:ascii="Times New Roman"/>
                <w:b w:val="false"/>
                <w:i w:val="false"/>
                <w:color w:val="000000"/>
                <w:sz w:val="20"/>
              </w:rPr>
              <w:t>сварка,</w:t>
            </w:r>
            <w:r>
              <w:br/>
            </w:r>
            <w:r>
              <w:rPr>
                <w:rFonts w:ascii="Times New Roman"/>
                <w:b w:val="false"/>
                <w:i w:val="false"/>
                <w:color w:val="000000"/>
                <w:sz w:val="20"/>
              </w:rPr>
              <w:t>
</w:t>
            </w:r>
            <w:r>
              <w:rPr>
                <w:rFonts w:ascii="Times New Roman"/>
                <w:b w:val="false"/>
                <w:i w:val="false"/>
                <w:color w:val="000000"/>
                <w:sz w:val="20"/>
              </w:rPr>
              <w:t>электроплавка,</w:t>
            </w:r>
            <w:r>
              <w:br/>
            </w:r>
            <w:r>
              <w:rPr>
                <w:rFonts w:ascii="Times New Roman"/>
                <w:b w:val="false"/>
                <w:i w:val="false"/>
                <w:color w:val="000000"/>
                <w:sz w:val="20"/>
              </w:rPr>
              <w:t>
</w:t>
            </w:r>
            <w:r>
              <w:rPr>
                <w:rFonts w:ascii="Times New Roman"/>
                <w:b w:val="false"/>
                <w:i w:val="false"/>
                <w:color w:val="000000"/>
                <w:sz w:val="20"/>
              </w:rPr>
              <w:t>электролиз и так</w:t>
            </w:r>
            <w:r>
              <w:br/>
            </w:r>
            <w:r>
              <w:rPr>
                <w:rFonts w:ascii="Times New Roman"/>
                <w:b w:val="false"/>
                <w:i w:val="false"/>
                <w:color w:val="000000"/>
                <w:sz w:val="20"/>
              </w:rPr>
              <w:t>
</w:t>
            </w:r>
            <w:r>
              <w:rPr>
                <w:rFonts w:ascii="Times New Roman"/>
                <w:b w:val="false"/>
                <w:i w:val="false"/>
                <w:color w:val="000000"/>
                <w:sz w:val="20"/>
              </w:rPr>
              <w:t>далее)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қозғалт-</w:t>
            </w:r>
            <w:r>
              <w:br/>
            </w:r>
            <w:r>
              <w:rPr>
                <w:rFonts w:ascii="Times New Roman"/>
                <w:b w:val="false"/>
                <w:i w:val="false"/>
                <w:color w:val="000000"/>
                <w:sz w:val="20"/>
              </w:rPr>
              <w:t>
</w:t>
            </w:r>
            <w:r>
              <w:rPr>
                <w:rFonts w:ascii="Times New Roman"/>
                <w:b/>
                <w:i w:val="false"/>
                <w:color w:val="000000"/>
                <w:sz w:val="20"/>
              </w:rPr>
              <w:t>қыштарымен</w:t>
            </w:r>
            <w:r>
              <w:br/>
            </w:r>
            <w:r>
              <w:rPr>
                <w:rFonts w:ascii="Times New Roman"/>
                <w:b w:val="false"/>
                <w:i w:val="false"/>
                <w:color w:val="000000"/>
                <w:sz w:val="20"/>
              </w:rPr>
              <w:t>
</w:t>
            </w:r>
            <w:r>
              <w:rPr>
                <w:rFonts w:ascii="Times New Roman"/>
                <w:b/>
                <w:i w:val="false"/>
                <w:color w:val="000000"/>
                <w:sz w:val="20"/>
              </w:rPr>
              <w:t>қозғалтқыш күшіне</w:t>
            </w:r>
            <w:r>
              <w:br/>
            </w:r>
            <w:r>
              <w:rPr>
                <w:rFonts w:ascii="Times New Roman"/>
                <w:b w:val="false"/>
                <w:i w:val="false"/>
                <w:color w:val="000000"/>
                <w:sz w:val="20"/>
              </w:rPr>
              <w:t>
</w:t>
            </w:r>
            <w:r>
              <w:rPr>
                <w:rFonts w:ascii="Times New Roman"/>
                <w:b w:val="false"/>
                <w:i w:val="false"/>
                <w:color w:val="000000"/>
                <w:sz w:val="20"/>
              </w:rPr>
              <w:t>электродвигателями</w:t>
            </w:r>
            <w:r>
              <w:br/>
            </w:r>
            <w:r>
              <w:rPr>
                <w:rFonts w:ascii="Times New Roman"/>
                <w:b w:val="false"/>
                <w:i w:val="false"/>
                <w:color w:val="000000"/>
                <w:sz w:val="20"/>
              </w:rPr>
              <w:t>
</w:t>
            </w:r>
            <w:r>
              <w:rPr>
                <w:rFonts w:ascii="Times New Roman"/>
                <w:b w:val="false"/>
                <w:i w:val="false"/>
                <w:color w:val="000000"/>
                <w:sz w:val="20"/>
              </w:rPr>
              <w:t>на двигательную силу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w:t>
            </w:r>
            <w:r>
              <w:br/>
            </w:r>
            <w:r>
              <w:rPr>
                <w:rFonts w:ascii="Times New Roman"/>
                <w:b w:val="false"/>
                <w:i w:val="false"/>
                <w:color w:val="000000"/>
                <w:sz w:val="20"/>
              </w:rPr>
              <w:t>
</w:t>
            </w:r>
            <w:r>
              <w:rPr>
                <w:rFonts w:ascii="Times New Roman"/>
                <w:b/>
                <w:i w:val="false"/>
                <w:color w:val="000000"/>
                <w:sz w:val="20"/>
              </w:rPr>
              <w:t>үй-жайларды</w:t>
            </w:r>
            <w:r>
              <w:br/>
            </w:r>
            <w:r>
              <w:rPr>
                <w:rFonts w:ascii="Times New Roman"/>
                <w:b w:val="false"/>
                <w:i w:val="false"/>
                <w:color w:val="000000"/>
                <w:sz w:val="20"/>
              </w:rPr>
              <w:t>
</w:t>
            </w:r>
            <w:r>
              <w:rPr>
                <w:rFonts w:ascii="Times New Roman"/>
                <w:b/>
                <w:i w:val="false"/>
                <w:color w:val="000000"/>
                <w:sz w:val="20"/>
              </w:rPr>
              <w:t xml:space="preserve">жарықтандыруға </w:t>
            </w:r>
            <w:r>
              <w:br/>
            </w:r>
            <w:r>
              <w:rPr>
                <w:rFonts w:ascii="Times New Roman"/>
                <w:b w:val="false"/>
                <w:i w:val="false"/>
                <w:color w:val="000000"/>
                <w:sz w:val="20"/>
              </w:rPr>
              <w:t>
</w:t>
            </w:r>
            <w:r>
              <w:rPr>
                <w:rFonts w:ascii="Times New Roman"/>
                <w:b w:val="false"/>
                <w:i w:val="false"/>
                <w:color w:val="000000"/>
                <w:sz w:val="20"/>
              </w:rPr>
              <w:t>на освещение</w:t>
            </w:r>
            <w:r>
              <w:br/>
            </w:r>
            <w:r>
              <w:rPr>
                <w:rFonts w:ascii="Times New Roman"/>
                <w:b w:val="false"/>
                <w:i w:val="false"/>
                <w:color w:val="000000"/>
                <w:sz w:val="20"/>
              </w:rPr>
              <w:t>
</w:t>
            </w:r>
            <w:r>
              <w:rPr>
                <w:rFonts w:ascii="Times New Roman"/>
                <w:b w:val="false"/>
                <w:i w:val="false"/>
                <w:color w:val="000000"/>
                <w:sz w:val="20"/>
              </w:rPr>
              <w:t>производственных</w:t>
            </w:r>
            <w:r>
              <w:br/>
            </w:r>
            <w:r>
              <w:rPr>
                <w:rFonts w:ascii="Times New Roman"/>
                <w:b w:val="false"/>
                <w:i w:val="false"/>
                <w:color w:val="000000"/>
                <w:sz w:val="20"/>
              </w:rPr>
              <w:t>
</w:t>
            </w:r>
            <w:r>
              <w:rPr>
                <w:rFonts w:ascii="Times New Roman"/>
                <w:b w:val="false"/>
                <w:i w:val="false"/>
                <w:color w:val="000000"/>
                <w:sz w:val="20"/>
              </w:rPr>
              <w:t>помещений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зауыт</w:t>
            </w:r>
            <w:r>
              <w:br/>
            </w:r>
            <w:r>
              <w:rPr>
                <w:rFonts w:ascii="Times New Roman"/>
                <w:b w:val="false"/>
                <w:i w:val="false"/>
                <w:color w:val="000000"/>
                <w:sz w:val="20"/>
              </w:rPr>
              <w:t>
</w:t>
            </w:r>
            <w:r>
              <w:rPr>
                <w:rFonts w:ascii="Times New Roman"/>
                <w:b/>
                <w:i w:val="false"/>
                <w:color w:val="000000"/>
                <w:sz w:val="20"/>
              </w:rPr>
              <w:t>желілеріндегі,</w:t>
            </w:r>
            <w:r>
              <w:br/>
            </w:r>
            <w:r>
              <w:rPr>
                <w:rFonts w:ascii="Times New Roman"/>
                <w:b w:val="false"/>
                <w:i w:val="false"/>
                <w:color w:val="000000"/>
                <w:sz w:val="20"/>
              </w:rPr>
              <w:t>
</w:t>
            </w:r>
            <w:r>
              <w:rPr>
                <w:rFonts w:ascii="Times New Roman"/>
                <w:b/>
                <w:i w:val="false"/>
                <w:color w:val="000000"/>
                <w:sz w:val="20"/>
              </w:rPr>
              <w:t>трансформаторлы</w:t>
            </w:r>
            <w:r>
              <w:br/>
            </w:r>
            <w:r>
              <w:rPr>
                <w:rFonts w:ascii="Times New Roman"/>
                <w:b w:val="false"/>
                <w:i w:val="false"/>
                <w:color w:val="000000"/>
                <w:sz w:val="20"/>
              </w:rPr>
              <w:t>
</w:t>
            </w:r>
            <w:r>
              <w:rPr>
                <w:rFonts w:ascii="Times New Roman"/>
                <w:b/>
                <w:i w:val="false"/>
                <w:color w:val="000000"/>
                <w:sz w:val="20"/>
              </w:rPr>
              <w:t>қосалқы</w:t>
            </w:r>
            <w:r>
              <w:br/>
            </w:r>
            <w:r>
              <w:rPr>
                <w:rFonts w:ascii="Times New Roman"/>
                <w:b w:val="false"/>
                <w:i w:val="false"/>
                <w:color w:val="000000"/>
                <w:sz w:val="20"/>
              </w:rPr>
              <w:t>
</w:t>
            </w:r>
            <w:r>
              <w:rPr>
                <w:rFonts w:ascii="Times New Roman"/>
                <w:b/>
                <w:i w:val="false"/>
                <w:color w:val="000000"/>
                <w:sz w:val="20"/>
              </w:rPr>
              <w:t>стансалардағы,</w:t>
            </w:r>
            <w:r>
              <w:br/>
            </w:r>
            <w:r>
              <w:rPr>
                <w:rFonts w:ascii="Times New Roman"/>
                <w:b w:val="false"/>
                <w:i w:val="false"/>
                <w:color w:val="000000"/>
                <w:sz w:val="20"/>
              </w:rPr>
              <w:t>
</w:t>
            </w:r>
            <w:r>
              <w:rPr>
                <w:rFonts w:ascii="Times New Roman"/>
                <w:b/>
                <w:i w:val="false"/>
                <w:color w:val="000000"/>
                <w:sz w:val="20"/>
              </w:rPr>
              <w:t>түрлендіргіштер-</w:t>
            </w:r>
            <w:r>
              <w:br/>
            </w:r>
            <w:r>
              <w:rPr>
                <w:rFonts w:ascii="Times New Roman"/>
                <w:b w:val="false"/>
                <w:i w:val="false"/>
                <w:color w:val="000000"/>
                <w:sz w:val="20"/>
              </w:rPr>
              <w:t>
</w:t>
            </w:r>
            <w:r>
              <w:rPr>
                <w:rFonts w:ascii="Times New Roman"/>
                <w:b/>
                <w:i w:val="false"/>
                <w:color w:val="000000"/>
                <w:sz w:val="20"/>
              </w:rPr>
              <w:t xml:space="preserve">дегі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потери в заводских</w:t>
            </w:r>
            <w:r>
              <w:br/>
            </w:r>
            <w:r>
              <w:rPr>
                <w:rFonts w:ascii="Times New Roman"/>
                <w:b w:val="false"/>
                <w:i w:val="false"/>
                <w:color w:val="000000"/>
                <w:sz w:val="20"/>
              </w:rPr>
              <w:t>
</w:t>
            </w:r>
            <w:r>
              <w:rPr>
                <w:rFonts w:ascii="Times New Roman"/>
                <w:b w:val="false"/>
                <w:i w:val="false"/>
                <w:color w:val="000000"/>
                <w:sz w:val="20"/>
              </w:rPr>
              <w:t>сетях, трансфор-</w:t>
            </w:r>
            <w:r>
              <w:br/>
            </w:r>
            <w:r>
              <w:rPr>
                <w:rFonts w:ascii="Times New Roman"/>
                <w:b w:val="false"/>
                <w:i w:val="false"/>
                <w:color w:val="000000"/>
                <w:sz w:val="20"/>
              </w:rPr>
              <w:t>
</w:t>
            </w:r>
            <w:r>
              <w:rPr>
                <w:rFonts w:ascii="Times New Roman"/>
                <w:b w:val="false"/>
                <w:i w:val="false"/>
                <w:color w:val="000000"/>
                <w:sz w:val="20"/>
              </w:rPr>
              <w:t>маторных подстанциях</w:t>
            </w:r>
            <w:r>
              <w:br/>
            </w:r>
            <w:r>
              <w:rPr>
                <w:rFonts w:ascii="Times New Roman"/>
                <w:b w:val="false"/>
                <w:i w:val="false"/>
                <w:color w:val="000000"/>
                <w:sz w:val="20"/>
              </w:rPr>
              <w:t>
</w:t>
            </w:r>
            <w:r>
              <w:rPr>
                <w:rFonts w:ascii="Times New Roman"/>
                <w:b w:val="false"/>
                <w:i w:val="false"/>
                <w:color w:val="000000"/>
                <w:sz w:val="20"/>
              </w:rPr>
              <w:t>и преобразователях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w:t>
            </w:r>
            <w:r>
              <w:br/>
            </w:r>
            <w:r>
              <w:rPr>
                <w:rFonts w:ascii="Times New Roman"/>
                <w:b w:val="false"/>
                <w:i w:val="false"/>
                <w:color w:val="000000"/>
                <w:sz w:val="20"/>
              </w:rPr>
              <w:t>
</w:t>
            </w:r>
            <w:r>
              <w:rPr>
                <w:rFonts w:ascii="Times New Roman"/>
                <w:b/>
                <w:i w:val="false"/>
                <w:color w:val="000000"/>
                <w:sz w:val="20"/>
              </w:rPr>
              <w:t xml:space="preserve">жіберілгені </w:t>
            </w:r>
            <w:r>
              <w:br/>
            </w:r>
            <w:r>
              <w:rPr>
                <w:rFonts w:ascii="Times New Roman"/>
                <w:b w:val="false"/>
                <w:i w:val="false"/>
                <w:color w:val="000000"/>
                <w:sz w:val="20"/>
              </w:rPr>
              <w:t>
</w:t>
            </w:r>
            <w:r>
              <w:rPr>
                <w:rFonts w:ascii="Times New Roman"/>
                <w:b w:val="false"/>
                <w:i w:val="false"/>
                <w:color w:val="000000"/>
                <w:sz w:val="20"/>
              </w:rPr>
              <w:t>отпущено</w:t>
            </w:r>
            <w:r>
              <w:br/>
            </w:r>
            <w:r>
              <w:rPr>
                <w:rFonts w:ascii="Times New Roman"/>
                <w:b w:val="false"/>
                <w:i w:val="false"/>
                <w:color w:val="000000"/>
                <w:sz w:val="20"/>
              </w:rPr>
              <w:t>
</w:t>
            </w:r>
            <w:r>
              <w:rPr>
                <w:rFonts w:ascii="Times New Roman"/>
                <w:b w:val="false"/>
                <w:i w:val="false"/>
                <w:color w:val="000000"/>
                <w:sz w:val="20"/>
              </w:rPr>
              <w:t>потребителям</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 және мал</w:t>
            </w:r>
            <w:r>
              <w:br/>
            </w:r>
            <w:r>
              <w:rPr>
                <w:rFonts w:ascii="Times New Roman"/>
                <w:b w:val="false"/>
                <w:i w:val="false"/>
                <w:color w:val="000000"/>
                <w:sz w:val="20"/>
              </w:rPr>
              <w:t>
</w:t>
            </w:r>
            <w:r>
              <w:rPr>
                <w:rFonts w:ascii="Times New Roman"/>
                <w:b/>
                <w:i w:val="false"/>
                <w:color w:val="000000"/>
                <w:sz w:val="20"/>
              </w:rPr>
              <w:t>шаруашылығына,</w:t>
            </w:r>
            <w:r>
              <w:br/>
            </w:r>
            <w:r>
              <w:rPr>
                <w:rFonts w:ascii="Times New Roman"/>
                <w:b w:val="false"/>
                <w:i w:val="false"/>
                <w:color w:val="000000"/>
                <w:sz w:val="20"/>
              </w:rPr>
              <w:t>
</w:t>
            </w:r>
            <w:r>
              <w:rPr>
                <w:rFonts w:ascii="Times New Roman"/>
                <w:b/>
                <w:i w:val="false"/>
                <w:color w:val="000000"/>
                <w:sz w:val="20"/>
              </w:rPr>
              <w:t xml:space="preserve">аңшылыққа </w:t>
            </w:r>
            <w:r>
              <w:br/>
            </w:r>
            <w:r>
              <w:rPr>
                <w:rFonts w:ascii="Times New Roman"/>
                <w:b w:val="false"/>
                <w:i w:val="false"/>
                <w:color w:val="000000"/>
                <w:sz w:val="20"/>
              </w:rPr>
              <w:t>
</w:t>
            </w:r>
            <w:r>
              <w:rPr>
                <w:rFonts w:ascii="Times New Roman"/>
                <w:b w:val="false"/>
                <w:i w:val="false"/>
                <w:color w:val="000000"/>
                <w:sz w:val="20"/>
              </w:rPr>
              <w:t>растениеводству и</w:t>
            </w:r>
            <w:r>
              <w:br/>
            </w:r>
            <w:r>
              <w:rPr>
                <w:rFonts w:ascii="Times New Roman"/>
                <w:b w:val="false"/>
                <w:i w:val="false"/>
                <w:color w:val="000000"/>
                <w:sz w:val="20"/>
              </w:rPr>
              <w:t>
</w:t>
            </w:r>
            <w:r>
              <w:rPr>
                <w:rFonts w:ascii="Times New Roman"/>
                <w:b w:val="false"/>
                <w:i w:val="false"/>
                <w:color w:val="000000"/>
                <w:sz w:val="20"/>
              </w:rPr>
              <w:t>животноводству, на</w:t>
            </w:r>
            <w:r>
              <w:br/>
            </w:r>
            <w:r>
              <w:rPr>
                <w:rFonts w:ascii="Times New Roman"/>
                <w:b w:val="false"/>
                <w:i w:val="false"/>
                <w:color w:val="000000"/>
                <w:sz w:val="20"/>
              </w:rPr>
              <w:t>
</w:t>
            </w:r>
            <w:r>
              <w:rPr>
                <w:rFonts w:ascii="Times New Roman"/>
                <w:b w:val="false"/>
                <w:i w:val="false"/>
                <w:color w:val="000000"/>
                <w:sz w:val="20"/>
              </w:rPr>
              <w:t xml:space="preserve">охоту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w:t>
            </w:r>
            <w:r>
              <w:br/>
            </w:r>
            <w:r>
              <w:rPr>
                <w:rFonts w:ascii="Times New Roman"/>
                <w:b w:val="false"/>
                <w:i w:val="false"/>
                <w:color w:val="000000"/>
                <w:sz w:val="20"/>
              </w:rPr>
              <w:t>
</w:t>
            </w:r>
            <w:r>
              <w:rPr>
                <w:rFonts w:ascii="Times New Roman"/>
                <w:b/>
                <w:i w:val="false"/>
                <w:color w:val="000000"/>
                <w:sz w:val="20"/>
              </w:rPr>
              <w:t>шаруашылығына және</w:t>
            </w:r>
            <w:r>
              <w:br/>
            </w:r>
            <w:r>
              <w:rPr>
                <w:rFonts w:ascii="Times New Roman"/>
                <w:b w:val="false"/>
                <w:i w:val="false"/>
                <w:color w:val="000000"/>
                <w:sz w:val="20"/>
              </w:rPr>
              <w:t>
</w:t>
            </w:r>
            <w:r>
              <w:rPr>
                <w:rFonts w:ascii="Times New Roman"/>
                <w:b/>
                <w:i w:val="false"/>
                <w:color w:val="000000"/>
                <w:sz w:val="20"/>
              </w:rPr>
              <w:t>ағаш дайындауға</w:t>
            </w:r>
            <w:r>
              <w:br/>
            </w:r>
            <w:r>
              <w:rPr>
                <w:rFonts w:ascii="Times New Roman"/>
                <w:b w:val="false"/>
                <w:i w:val="false"/>
                <w:color w:val="000000"/>
                <w:sz w:val="20"/>
              </w:rPr>
              <w:t>
</w:t>
            </w:r>
            <w:r>
              <w:rPr>
                <w:rFonts w:ascii="Times New Roman"/>
                <w:b w:val="false"/>
                <w:i w:val="false"/>
                <w:color w:val="000000"/>
                <w:sz w:val="20"/>
              </w:rPr>
              <w:t>лесоводству и</w:t>
            </w:r>
            <w:r>
              <w:br/>
            </w:r>
            <w:r>
              <w:rPr>
                <w:rFonts w:ascii="Times New Roman"/>
                <w:b w:val="false"/>
                <w:i w:val="false"/>
                <w:color w:val="000000"/>
                <w:sz w:val="20"/>
              </w:rPr>
              <w:t>
</w:t>
            </w:r>
            <w:r>
              <w:rPr>
                <w:rFonts w:ascii="Times New Roman"/>
                <w:b w:val="false"/>
                <w:i w:val="false"/>
                <w:color w:val="000000"/>
                <w:sz w:val="20"/>
              </w:rPr>
              <w:t xml:space="preserve">лесозаготовкам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w:t>
            </w:r>
            <w:r>
              <w:br/>
            </w:r>
            <w:r>
              <w:rPr>
                <w:rFonts w:ascii="Times New Roman"/>
                <w:b w:val="false"/>
                <w:i w:val="false"/>
                <w:color w:val="000000"/>
                <w:sz w:val="20"/>
              </w:rPr>
              <w:t>
</w:t>
            </w:r>
            <w:r>
              <w:rPr>
                <w:rFonts w:ascii="Times New Roman"/>
                <w:b/>
                <w:i w:val="false"/>
                <w:color w:val="000000"/>
                <w:sz w:val="20"/>
              </w:rPr>
              <w:t>шаруашылығына және</w:t>
            </w:r>
            <w:r>
              <w:br/>
            </w:r>
            <w:r>
              <w:rPr>
                <w:rFonts w:ascii="Times New Roman"/>
                <w:b w:val="false"/>
                <w:i w:val="false"/>
                <w:color w:val="000000"/>
                <w:sz w:val="20"/>
              </w:rPr>
              <w:t>
</w:t>
            </w:r>
            <w:r>
              <w:rPr>
                <w:rFonts w:ascii="Times New Roman"/>
                <w:b/>
                <w:i w:val="false"/>
                <w:color w:val="000000"/>
                <w:sz w:val="20"/>
              </w:rPr>
              <w:t>су дақылына</w:t>
            </w:r>
            <w:r>
              <w:br/>
            </w:r>
            <w:r>
              <w:rPr>
                <w:rFonts w:ascii="Times New Roman"/>
                <w:b w:val="false"/>
                <w:i w:val="false"/>
                <w:color w:val="000000"/>
                <w:sz w:val="20"/>
              </w:rPr>
              <w:t>
</w:t>
            </w:r>
            <w:r>
              <w:rPr>
                <w:rFonts w:ascii="Times New Roman"/>
                <w:b w:val="false"/>
                <w:i w:val="false"/>
                <w:color w:val="000000"/>
                <w:sz w:val="20"/>
              </w:rPr>
              <w:t>рыболовству и</w:t>
            </w:r>
            <w:r>
              <w:br/>
            </w:r>
            <w:r>
              <w:rPr>
                <w:rFonts w:ascii="Times New Roman"/>
                <w:b w:val="false"/>
                <w:i w:val="false"/>
                <w:color w:val="000000"/>
                <w:sz w:val="20"/>
              </w:rPr>
              <w:t>
</w:t>
            </w:r>
            <w:r>
              <w:rPr>
                <w:rFonts w:ascii="Times New Roman"/>
                <w:b w:val="false"/>
                <w:i w:val="false"/>
                <w:color w:val="000000"/>
                <w:sz w:val="20"/>
              </w:rPr>
              <w:t>аквакультуре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өнеркәсіпке </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құрылысқа </w:t>
            </w:r>
            <w:r>
              <w:br/>
            </w:r>
            <w:r>
              <w:rPr>
                <w:rFonts w:ascii="Times New Roman"/>
                <w:b w:val="false"/>
                <w:i w:val="false"/>
                <w:color w:val="000000"/>
                <w:sz w:val="20"/>
              </w:rPr>
              <w:t>
</w:t>
            </w:r>
            <w:r>
              <w:rPr>
                <w:rFonts w:ascii="Times New Roman"/>
                <w:b w:val="false"/>
                <w:i w:val="false"/>
                <w:color w:val="000000"/>
                <w:sz w:val="20"/>
              </w:rPr>
              <w:t>строительству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w:t>
            </w:r>
            <w:r>
              <w:br/>
            </w:r>
            <w:r>
              <w:rPr>
                <w:rFonts w:ascii="Times New Roman"/>
                <w:b w:val="false"/>
                <w:i w:val="false"/>
                <w:color w:val="000000"/>
                <w:sz w:val="20"/>
              </w:rPr>
              <w:t>
</w:t>
            </w:r>
            <w:r>
              <w:rPr>
                <w:rFonts w:ascii="Times New Roman"/>
                <w:b/>
                <w:i w:val="false"/>
                <w:color w:val="000000"/>
                <w:sz w:val="20"/>
              </w:rPr>
              <w:t>бөлшек саудаға</w:t>
            </w:r>
            <w:r>
              <w:br/>
            </w:r>
            <w:r>
              <w:rPr>
                <w:rFonts w:ascii="Times New Roman"/>
                <w:b w:val="false"/>
                <w:i w:val="false"/>
                <w:color w:val="000000"/>
                <w:sz w:val="20"/>
              </w:rPr>
              <w:t>
</w:t>
            </w:r>
            <w:r>
              <w:rPr>
                <w:rFonts w:ascii="Times New Roman"/>
                <w:b w:val="false"/>
                <w:i w:val="false"/>
                <w:color w:val="000000"/>
                <w:sz w:val="20"/>
              </w:rPr>
              <w:t>оптовой и розничной</w:t>
            </w:r>
            <w:r>
              <w:br/>
            </w:r>
            <w:r>
              <w:rPr>
                <w:rFonts w:ascii="Times New Roman"/>
                <w:b w:val="false"/>
                <w:i w:val="false"/>
                <w:color w:val="000000"/>
                <w:sz w:val="20"/>
              </w:rPr>
              <w:t>
</w:t>
            </w:r>
            <w:r>
              <w:rPr>
                <w:rFonts w:ascii="Times New Roman"/>
                <w:b w:val="false"/>
                <w:i w:val="false"/>
                <w:color w:val="000000"/>
                <w:sz w:val="20"/>
              </w:rPr>
              <w:t>торговле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w:t>
            </w:r>
            <w:r>
              <w:br/>
            </w:r>
            <w:r>
              <w:rPr>
                <w:rFonts w:ascii="Times New Roman"/>
                <w:b w:val="false"/>
                <w:i w:val="false"/>
                <w:color w:val="000000"/>
                <w:sz w:val="20"/>
              </w:rPr>
              <w:t>
</w:t>
            </w:r>
            <w:r>
              <w:rPr>
                <w:rFonts w:ascii="Times New Roman"/>
                <w:b/>
                <w:i w:val="false"/>
                <w:color w:val="000000"/>
                <w:sz w:val="20"/>
              </w:rPr>
              <w:t>тамақтану жөнінде</w:t>
            </w:r>
            <w:r>
              <w:br/>
            </w:r>
            <w:r>
              <w:rPr>
                <w:rFonts w:ascii="Times New Roman"/>
                <w:b w:val="false"/>
                <w:i w:val="false"/>
                <w:color w:val="000000"/>
                <w:sz w:val="20"/>
              </w:rPr>
              <w:t>
</w:t>
            </w:r>
            <w:r>
              <w:rPr>
                <w:rFonts w:ascii="Times New Roman"/>
                <w:b/>
                <w:i w:val="false"/>
                <w:color w:val="000000"/>
                <w:sz w:val="20"/>
              </w:rPr>
              <w:t>қызмет көрсету</w:t>
            </w:r>
            <w:r>
              <w:br/>
            </w:r>
            <w:r>
              <w:rPr>
                <w:rFonts w:ascii="Times New Roman"/>
                <w:b w:val="false"/>
                <w:i w:val="false"/>
                <w:color w:val="000000"/>
                <w:sz w:val="20"/>
              </w:rPr>
              <w:t>
</w:t>
            </w:r>
            <w:r>
              <w:rPr>
                <w:rFonts w:ascii="Times New Roman"/>
                <w:b/>
                <w:i w:val="false"/>
                <w:color w:val="000000"/>
                <w:sz w:val="20"/>
              </w:rPr>
              <w:t>саласына, ақпарат</w:t>
            </w:r>
            <w:r>
              <w:br/>
            </w:r>
            <w:r>
              <w:rPr>
                <w:rFonts w:ascii="Times New Roman"/>
                <w:b w:val="false"/>
                <w:i w:val="false"/>
                <w:color w:val="000000"/>
                <w:sz w:val="20"/>
              </w:rPr>
              <w:t>
</w:t>
            </w:r>
            <w:r>
              <w:rPr>
                <w:rFonts w:ascii="Times New Roman"/>
                <w:b/>
                <w:i w:val="false"/>
                <w:color w:val="000000"/>
                <w:sz w:val="20"/>
              </w:rPr>
              <w:t>пен байланысқа</w:t>
            </w:r>
            <w:r>
              <w:br/>
            </w:r>
            <w:r>
              <w:rPr>
                <w:rFonts w:ascii="Times New Roman"/>
                <w:b w:val="false"/>
                <w:i w:val="false"/>
                <w:color w:val="000000"/>
                <w:sz w:val="20"/>
              </w:rPr>
              <w:t>
</w:t>
            </w:r>
            <w:r>
              <w:rPr>
                <w:rFonts w:ascii="Times New Roman"/>
                <w:b w:val="false"/>
                <w:i w:val="false"/>
                <w:color w:val="000000"/>
                <w:sz w:val="20"/>
              </w:rPr>
              <w:t>сфере услуг по</w:t>
            </w:r>
            <w:r>
              <w:br/>
            </w:r>
            <w:r>
              <w:rPr>
                <w:rFonts w:ascii="Times New Roman"/>
                <w:b w:val="false"/>
                <w:i w:val="false"/>
                <w:color w:val="000000"/>
                <w:sz w:val="20"/>
              </w:rPr>
              <w:t>
</w:t>
            </w:r>
            <w:r>
              <w:rPr>
                <w:rFonts w:ascii="Times New Roman"/>
                <w:b w:val="false"/>
                <w:i w:val="false"/>
                <w:color w:val="000000"/>
                <w:sz w:val="20"/>
              </w:rPr>
              <w:t>проживанию и</w:t>
            </w:r>
            <w:r>
              <w:br/>
            </w:r>
            <w:r>
              <w:rPr>
                <w:rFonts w:ascii="Times New Roman"/>
                <w:b w:val="false"/>
                <w:i w:val="false"/>
                <w:color w:val="000000"/>
                <w:sz w:val="20"/>
              </w:rPr>
              <w:t>
</w:t>
            </w:r>
            <w:r>
              <w:rPr>
                <w:rFonts w:ascii="Times New Roman"/>
                <w:b w:val="false"/>
                <w:i w:val="false"/>
                <w:color w:val="000000"/>
                <w:sz w:val="20"/>
              </w:rPr>
              <w:t>питанию, информации</w:t>
            </w:r>
            <w:r>
              <w:br/>
            </w:r>
            <w:r>
              <w:rPr>
                <w:rFonts w:ascii="Times New Roman"/>
                <w:b w:val="false"/>
                <w:i w:val="false"/>
                <w:color w:val="000000"/>
                <w:sz w:val="20"/>
              </w:rPr>
              <w:t>
</w:t>
            </w:r>
            <w:r>
              <w:rPr>
                <w:rFonts w:ascii="Times New Roman"/>
                <w:b w:val="false"/>
                <w:i w:val="false"/>
                <w:color w:val="000000"/>
                <w:sz w:val="20"/>
              </w:rPr>
              <w:t>и связи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көлікке және</w:t>
            </w:r>
            <w:r>
              <w:br/>
            </w:r>
            <w:r>
              <w:rPr>
                <w:rFonts w:ascii="Times New Roman"/>
                <w:b w:val="false"/>
                <w:i w:val="false"/>
                <w:color w:val="000000"/>
                <w:sz w:val="20"/>
              </w:rPr>
              <w:t>
</w:t>
            </w:r>
            <w:r>
              <w:rPr>
                <w:rFonts w:ascii="Times New Roman"/>
                <w:b/>
                <w:i w:val="false"/>
                <w:color w:val="000000"/>
                <w:sz w:val="20"/>
              </w:rPr>
              <w:t>жинақтауға</w:t>
            </w:r>
            <w:r>
              <w:br/>
            </w:r>
            <w:r>
              <w:rPr>
                <w:rFonts w:ascii="Times New Roman"/>
                <w:b w:val="false"/>
                <w:i w:val="false"/>
                <w:color w:val="000000"/>
                <w:sz w:val="20"/>
              </w:rPr>
              <w:t>
</w:t>
            </w:r>
            <w:r>
              <w:rPr>
                <w:rFonts w:ascii="Times New Roman"/>
                <w:b w:val="false"/>
                <w:i w:val="false"/>
                <w:color w:val="000000"/>
                <w:sz w:val="20"/>
              </w:rPr>
              <w:t>транспорту и</w:t>
            </w:r>
            <w:r>
              <w:br/>
            </w:r>
            <w:r>
              <w:rPr>
                <w:rFonts w:ascii="Times New Roman"/>
                <w:b w:val="false"/>
                <w:i w:val="false"/>
                <w:color w:val="000000"/>
                <w:sz w:val="20"/>
              </w:rPr>
              <w:t>
</w:t>
            </w:r>
            <w:r>
              <w:rPr>
                <w:rFonts w:ascii="Times New Roman"/>
                <w:b w:val="false"/>
                <w:i w:val="false"/>
                <w:color w:val="000000"/>
                <w:sz w:val="20"/>
              </w:rPr>
              <w:t>складированию</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көлігіне</w:t>
            </w:r>
            <w:r>
              <w:br/>
            </w:r>
            <w:r>
              <w:rPr>
                <w:rFonts w:ascii="Times New Roman"/>
                <w:b w:val="false"/>
                <w:i w:val="false"/>
                <w:color w:val="000000"/>
                <w:sz w:val="20"/>
              </w:rPr>
              <w:t>
</w:t>
            </w:r>
            <w:r>
              <w:rPr>
                <w:rFonts w:ascii="Times New Roman"/>
                <w:b w:val="false"/>
                <w:i w:val="false"/>
                <w:color w:val="000000"/>
                <w:sz w:val="20"/>
              </w:rPr>
              <w:t>железнодорожному</w:t>
            </w:r>
            <w:r>
              <w:br/>
            </w:r>
            <w:r>
              <w:rPr>
                <w:rFonts w:ascii="Times New Roman"/>
                <w:b w:val="false"/>
                <w:i w:val="false"/>
                <w:color w:val="000000"/>
                <w:sz w:val="20"/>
              </w:rPr>
              <w:t>
</w:t>
            </w:r>
            <w:r>
              <w:rPr>
                <w:rFonts w:ascii="Times New Roman"/>
                <w:b w:val="false"/>
                <w:i w:val="false"/>
                <w:color w:val="000000"/>
                <w:sz w:val="20"/>
              </w:rPr>
              <w:t>транспорту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w:t>
            </w:r>
            <w:r>
              <w:br/>
            </w:r>
            <w:r>
              <w:rPr>
                <w:rFonts w:ascii="Times New Roman"/>
                <w:b w:val="false"/>
                <w:i w:val="false"/>
                <w:color w:val="000000"/>
                <w:sz w:val="20"/>
              </w:rPr>
              <w:t>
</w:t>
            </w:r>
            <w:r>
              <w:rPr>
                <w:rFonts w:ascii="Times New Roman"/>
                <w:b/>
                <w:i w:val="false"/>
                <w:color w:val="000000"/>
                <w:sz w:val="20"/>
              </w:rPr>
              <w:t>құрлықтағы көлікке</w:t>
            </w:r>
            <w:r>
              <w:br/>
            </w:r>
            <w:r>
              <w:rPr>
                <w:rFonts w:ascii="Times New Roman"/>
                <w:b w:val="false"/>
                <w:i w:val="false"/>
                <w:color w:val="000000"/>
                <w:sz w:val="20"/>
              </w:rPr>
              <w:t>
</w:t>
            </w:r>
            <w:r>
              <w:rPr>
                <w:rFonts w:ascii="Times New Roman"/>
                <w:b w:val="false"/>
                <w:i w:val="false"/>
                <w:color w:val="000000"/>
                <w:sz w:val="20"/>
              </w:rPr>
              <w:t>прочему сухопутному</w:t>
            </w:r>
            <w:r>
              <w:br/>
            </w:r>
            <w:r>
              <w:rPr>
                <w:rFonts w:ascii="Times New Roman"/>
                <w:b w:val="false"/>
                <w:i w:val="false"/>
                <w:color w:val="000000"/>
                <w:sz w:val="20"/>
              </w:rPr>
              <w:t>
</w:t>
            </w:r>
            <w:r>
              <w:rPr>
                <w:rFonts w:ascii="Times New Roman"/>
                <w:b w:val="false"/>
                <w:i w:val="false"/>
                <w:color w:val="000000"/>
                <w:sz w:val="20"/>
              </w:rPr>
              <w:t xml:space="preserve">транспорту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құбырлармен</w:t>
            </w:r>
            <w:r>
              <w:br/>
            </w:r>
            <w:r>
              <w:rPr>
                <w:rFonts w:ascii="Times New Roman"/>
                <w:b w:val="false"/>
                <w:i w:val="false"/>
                <w:color w:val="000000"/>
                <w:sz w:val="20"/>
              </w:rPr>
              <w:t>
</w:t>
            </w:r>
            <w:r>
              <w:rPr>
                <w:rFonts w:ascii="Times New Roman"/>
                <w:b/>
                <w:i w:val="false"/>
                <w:color w:val="000000"/>
                <w:sz w:val="20"/>
              </w:rPr>
              <w:t>тасымалдауға</w:t>
            </w:r>
            <w:r>
              <w:br/>
            </w:r>
            <w:r>
              <w:rPr>
                <w:rFonts w:ascii="Times New Roman"/>
                <w:b w:val="false"/>
                <w:i w:val="false"/>
                <w:color w:val="000000"/>
                <w:sz w:val="20"/>
              </w:rPr>
              <w:t>
</w:t>
            </w:r>
            <w:r>
              <w:rPr>
                <w:rFonts w:ascii="Times New Roman"/>
                <w:b w:val="false"/>
                <w:i w:val="false"/>
                <w:color w:val="000000"/>
                <w:sz w:val="20"/>
              </w:rPr>
              <w:t>транспортированию по</w:t>
            </w:r>
            <w:r>
              <w:br/>
            </w:r>
            <w:r>
              <w:rPr>
                <w:rFonts w:ascii="Times New Roman"/>
                <w:b w:val="false"/>
                <w:i w:val="false"/>
                <w:color w:val="000000"/>
                <w:sz w:val="20"/>
              </w:rPr>
              <w:t>
</w:t>
            </w:r>
            <w:r>
              <w:rPr>
                <w:rFonts w:ascii="Times New Roman"/>
                <w:b w:val="false"/>
                <w:i w:val="false"/>
                <w:color w:val="000000"/>
                <w:sz w:val="20"/>
              </w:rPr>
              <w:t>трубопроводам</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көлігіне</w:t>
            </w:r>
            <w:r>
              <w:br/>
            </w:r>
            <w:r>
              <w:rPr>
                <w:rFonts w:ascii="Times New Roman"/>
                <w:b w:val="false"/>
                <w:i w:val="false"/>
                <w:color w:val="000000"/>
                <w:sz w:val="20"/>
              </w:rPr>
              <w:t>
</w:t>
            </w:r>
            <w:r>
              <w:rPr>
                <w:rFonts w:ascii="Times New Roman"/>
                <w:b w:val="false"/>
                <w:i w:val="false"/>
                <w:color w:val="000000"/>
                <w:sz w:val="20"/>
              </w:rPr>
              <w:t>водному транспорту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көлігіне</w:t>
            </w:r>
            <w:r>
              <w:br/>
            </w:r>
            <w:r>
              <w:rPr>
                <w:rFonts w:ascii="Times New Roman"/>
                <w:b w:val="false"/>
                <w:i w:val="false"/>
                <w:color w:val="000000"/>
                <w:sz w:val="20"/>
              </w:rPr>
              <w:t>
</w:t>
            </w:r>
            <w:r>
              <w:rPr>
                <w:rFonts w:ascii="Times New Roman"/>
                <w:b w:val="false"/>
                <w:i w:val="false"/>
                <w:color w:val="000000"/>
                <w:sz w:val="20"/>
              </w:rPr>
              <w:t>воздушному</w:t>
            </w:r>
            <w:r>
              <w:br/>
            </w:r>
            <w:r>
              <w:rPr>
                <w:rFonts w:ascii="Times New Roman"/>
                <w:b w:val="false"/>
                <w:i w:val="false"/>
                <w:color w:val="000000"/>
                <w:sz w:val="20"/>
              </w:rPr>
              <w:t>
</w:t>
            </w:r>
            <w:r>
              <w:rPr>
                <w:rFonts w:ascii="Times New Roman"/>
                <w:b w:val="false"/>
                <w:i w:val="false"/>
                <w:color w:val="000000"/>
                <w:sz w:val="20"/>
              </w:rPr>
              <w:t>транспорту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w:t>
            </w:r>
            <w:r>
              <w:br/>
            </w:r>
            <w:r>
              <w:rPr>
                <w:rFonts w:ascii="Times New Roman"/>
                <w:b w:val="false"/>
                <w:i w:val="false"/>
                <w:color w:val="000000"/>
                <w:sz w:val="20"/>
              </w:rPr>
              <w:t>
</w:t>
            </w:r>
            <w:r>
              <w:rPr>
                <w:rFonts w:ascii="Times New Roman"/>
                <w:b/>
                <w:i w:val="false"/>
                <w:color w:val="000000"/>
                <w:sz w:val="20"/>
              </w:rPr>
              <w:t>шаруашылығына және</w:t>
            </w:r>
            <w:r>
              <w:br/>
            </w:r>
            <w:r>
              <w:rPr>
                <w:rFonts w:ascii="Times New Roman"/>
                <w:b w:val="false"/>
                <w:i w:val="false"/>
                <w:color w:val="000000"/>
                <w:sz w:val="20"/>
              </w:rPr>
              <w:t>
</w:t>
            </w:r>
            <w:r>
              <w:rPr>
                <w:rFonts w:ascii="Times New Roman"/>
                <w:b/>
                <w:i w:val="false"/>
                <w:color w:val="000000"/>
                <w:sz w:val="20"/>
              </w:rPr>
              <w:t>қосалқы көлік</w:t>
            </w:r>
            <w:r>
              <w:br/>
            </w:r>
            <w:r>
              <w:rPr>
                <w:rFonts w:ascii="Times New Roman"/>
                <w:b w:val="false"/>
                <w:i w:val="false"/>
                <w:color w:val="000000"/>
                <w:sz w:val="20"/>
              </w:rPr>
              <w:t>
</w:t>
            </w:r>
            <w:r>
              <w:rPr>
                <w:rFonts w:ascii="Times New Roman"/>
                <w:b/>
                <w:i w:val="false"/>
                <w:color w:val="000000"/>
                <w:sz w:val="20"/>
              </w:rPr>
              <w:t>қызметіне</w:t>
            </w:r>
            <w:r>
              <w:br/>
            </w:r>
            <w:r>
              <w:rPr>
                <w:rFonts w:ascii="Times New Roman"/>
                <w:b w:val="false"/>
                <w:i w:val="false"/>
                <w:color w:val="000000"/>
                <w:sz w:val="20"/>
              </w:rPr>
              <w:t>
</w:t>
            </w:r>
            <w:r>
              <w:rPr>
                <w:rFonts w:ascii="Times New Roman"/>
                <w:b w:val="false"/>
                <w:i w:val="false"/>
                <w:color w:val="000000"/>
                <w:sz w:val="20"/>
              </w:rPr>
              <w:t>складскому хозяйству</w:t>
            </w:r>
            <w:r>
              <w:br/>
            </w:r>
            <w:r>
              <w:rPr>
                <w:rFonts w:ascii="Times New Roman"/>
                <w:b w:val="false"/>
                <w:i w:val="false"/>
                <w:color w:val="000000"/>
                <w:sz w:val="20"/>
              </w:rPr>
              <w:t>
</w:t>
            </w:r>
            <w:r>
              <w:rPr>
                <w:rFonts w:ascii="Times New Roman"/>
                <w:b w:val="false"/>
                <w:i w:val="false"/>
                <w:color w:val="000000"/>
                <w:sz w:val="20"/>
              </w:rPr>
              <w:t>и вспомогательной</w:t>
            </w:r>
            <w:r>
              <w:br/>
            </w:r>
            <w:r>
              <w:rPr>
                <w:rFonts w:ascii="Times New Roman"/>
                <w:b w:val="false"/>
                <w:i w:val="false"/>
                <w:color w:val="000000"/>
                <w:sz w:val="20"/>
              </w:rPr>
              <w:t>
</w:t>
            </w:r>
            <w:r>
              <w:rPr>
                <w:rFonts w:ascii="Times New Roman"/>
                <w:b w:val="false"/>
                <w:i w:val="false"/>
                <w:color w:val="000000"/>
                <w:sz w:val="20"/>
              </w:rPr>
              <w:t>транспортной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почталық және</w:t>
            </w:r>
            <w:r>
              <w:br/>
            </w:r>
            <w:r>
              <w:rPr>
                <w:rFonts w:ascii="Times New Roman"/>
                <w:b w:val="false"/>
                <w:i w:val="false"/>
                <w:color w:val="000000"/>
                <w:sz w:val="20"/>
              </w:rPr>
              <w:t>
</w:t>
            </w:r>
            <w:r>
              <w:rPr>
                <w:rFonts w:ascii="Times New Roman"/>
                <w:b/>
                <w:i w:val="false"/>
                <w:color w:val="000000"/>
                <w:sz w:val="20"/>
              </w:rPr>
              <w:t>курьерлік қызметке</w:t>
            </w:r>
            <w:r>
              <w:br/>
            </w:r>
            <w:r>
              <w:rPr>
                <w:rFonts w:ascii="Times New Roman"/>
                <w:b w:val="false"/>
                <w:i w:val="false"/>
                <w:color w:val="000000"/>
                <w:sz w:val="20"/>
              </w:rPr>
              <w:t>
</w:t>
            </w:r>
            <w:r>
              <w:rPr>
                <w:rFonts w:ascii="Times New Roman"/>
                <w:b w:val="false"/>
                <w:i w:val="false"/>
                <w:color w:val="000000"/>
                <w:sz w:val="20"/>
              </w:rPr>
              <w:t>почтовой и</w:t>
            </w:r>
            <w:r>
              <w:br/>
            </w:r>
            <w:r>
              <w:rPr>
                <w:rFonts w:ascii="Times New Roman"/>
                <w:b w:val="false"/>
                <w:i w:val="false"/>
                <w:color w:val="000000"/>
                <w:sz w:val="20"/>
              </w:rPr>
              <w:t>
</w:t>
            </w:r>
            <w:r>
              <w:rPr>
                <w:rFonts w:ascii="Times New Roman"/>
                <w:b w:val="false"/>
                <w:i w:val="false"/>
                <w:color w:val="000000"/>
                <w:sz w:val="20"/>
              </w:rPr>
              <w:t>курьерской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басқару орган-</w:t>
            </w:r>
            <w:r>
              <w:br/>
            </w:r>
            <w:r>
              <w:rPr>
                <w:rFonts w:ascii="Times New Roman"/>
                <w:b w:val="false"/>
                <w:i w:val="false"/>
                <w:color w:val="000000"/>
                <w:sz w:val="20"/>
              </w:rPr>
              <w:t>
</w:t>
            </w:r>
            <w:r>
              <w:rPr>
                <w:rFonts w:ascii="Times New Roman"/>
                <w:b/>
                <w:i w:val="false"/>
                <w:color w:val="000000"/>
                <w:sz w:val="20"/>
              </w:rPr>
              <w:t>дарына, қаржы және</w:t>
            </w:r>
            <w:r>
              <w:br/>
            </w:r>
            <w:r>
              <w:rPr>
                <w:rFonts w:ascii="Times New Roman"/>
                <w:b w:val="false"/>
                <w:i w:val="false"/>
                <w:color w:val="000000"/>
                <w:sz w:val="20"/>
              </w:rPr>
              <w:t>
</w:t>
            </w:r>
            <w:r>
              <w:rPr>
                <w:rFonts w:ascii="Times New Roman"/>
                <w:b/>
                <w:i w:val="false"/>
                <w:color w:val="000000"/>
                <w:sz w:val="20"/>
              </w:rPr>
              <w:t>сақтандыру</w:t>
            </w:r>
            <w:r>
              <w:br/>
            </w:r>
            <w:r>
              <w:rPr>
                <w:rFonts w:ascii="Times New Roman"/>
                <w:b w:val="false"/>
                <w:i w:val="false"/>
                <w:color w:val="000000"/>
                <w:sz w:val="20"/>
              </w:rPr>
              <w:t>
</w:t>
            </w:r>
            <w:r>
              <w:rPr>
                <w:rFonts w:ascii="Times New Roman"/>
                <w:b/>
                <w:i w:val="false"/>
                <w:color w:val="000000"/>
                <w:sz w:val="20"/>
              </w:rPr>
              <w:t>қызметіне,</w:t>
            </w:r>
            <w:r>
              <w:br/>
            </w:r>
            <w:r>
              <w:rPr>
                <w:rFonts w:ascii="Times New Roman"/>
                <w:b w:val="false"/>
                <w:i w:val="false"/>
                <w:color w:val="000000"/>
                <w:sz w:val="20"/>
              </w:rPr>
              <w:t>
</w:t>
            </w:r>
            <w:r>
              <w:rPr>
                <w:rFonts w:ascii="Times New Roman"/>
                <w:b/>
                <w:i w:val="false"/>
                <w:color w:val="000000"/>
                <w:sz w:val="20"/>
              </w:rPr>
              <w:t>жылжымайтын мүлік</w:t>
            </w:r>
            <w:r>
              <w:br/>
            </w:r>
            <w:r>
              <w:rPr>
                <w:rFonts w:ascii="Times New Roman"/>
                <w:b w:val="false"/>
                <w:i w:val="false"/>
                <w:color w:val="000000"/>
                <w:sz w:val="20"/>
              </w:rPr>
              <w:t>
</w:t>
            </w:r>
            <w:r>
              <w:rPr>
                <w:rFonts w:ascii="Times New Roman"/>
                <w:b/>
                <w:i w:val="false"/>
                <w:color w:val="000000"/>
                <w:sz w:val="20"/>
              </w:rPr>
              <w:t>операциялары</w:t>
            </w:r>
            <w:r>
              <w:br/>
            </w:r>
            <w:r>
              <w:rPr>
                <w:rFonts w:ascii="Times New Roman"/>
                <w:b w:val="false"/>
                <w:i w:val="false"/>
                <w:color w:val="000000"/>
                <w:sz w:val="20"/>
              </w:rPr>
              <w:t>
</w:t>
            </w:r>
            <w:r>
              <w:rPr>
                <w:rFonts w:ascii="Times New Roman"/>
                <w:b/>
                <w:i w:val="false"/>
                <w:color w:val="000000"/>
                <w:sz w:val="20"/>
              </w:rPr>
              <w:t>саласына</w:t>
            </w:r>
            <w:r>
              <w:br/>
            </w:r>
            <w:r>
              <w:rPr>
                <w:rFonts w:ascii="Times New Roman"/>
                <w:b w:val="false"/>
                <w:i w:val="false"/>
                <w:color w:val="000000"/>
                <w:sz w:val="20"/>
              </w:rPr>
              <w:t>
</w:t>
            </w:r>
            <w:r>
              <w:rPr>
                <w:rFonts w:ascii="Times New Roman"/>
                <w:b w:val="false"/>
                <w:i w:val="false"/>
                <w:color w:val="000000"/>
                <w:sz w:val="20"/>
              </w:rPr>
              <w:t>органам</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финансовой и</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деятельности, сфере</w:t>
            </w:r>
            <w:r>
              <w:br/>
            </w:r>
            <w:r>
              <w:rPr>
                <w:rFonts w:ascii="Times New Roman"/>
                <w:b w:val="false"/>
                <w:i w:val="false"/>
                <w:color w:val="000000"/>
                <w:sz w:val="20"/>
              </w:rPr>
              <w:t>
</w:t>
            </w:r>
            <w:r>
              <w:rPr>
                <w:rFonts w:ascii="Times New Roman"/>
                <w:b w:val="false"/>
                <w:i w:val="false"/>
                <w:color w:val="000000"/>
                <w:sz w:val="20"/>
              </w:rPr>
              <w:t>операций с</w:t>
            </w:r>
            <w:r>
              <w:br/>
            </w:r>
            <w:r>
              <w:rPr>
                <w:rFonts w:ascii="Times New Roman"/>
                <w:b w:val="false"/>
                <w:i w:val="false"/>
                <w:color w:val="000000"/>
                <w:sz w:val="20"/>
              </w:rPr>
              <w:t>
</w:t>
            </w:r>
            <w:r>
              <w:rPr>
                <w:rFonts w:ascii="Times New Roman"/>
                <w:b w:val="false"/>
                <w:i w:val="false"/>
                <w:color w:val="000000"/>
                <w:sz w:val="20"/>
              </w:rPr>
              <w:t>недвижимым</w:t>
            </w:r>
            <w:r>
              <w:br/>
            </w:r>
            <w:r>
              <w:rPr>
                <w:rFonts w:ascii="Times New Roman"/>
                <w:b w:val="false"/>
                <w:i w:val="false"/>
                <w:color w:val="000000"/>
                <w:sz w:val="20"/>
              </w:rPr>
              <w:t>
</w:t>
            </w:r>
            <w:r>
              <w:rPr>
                <w:rFonts w:ascii="Times New Roman"/>
                <w:b w:val="false"/>
                <w:i w:val="false"/>
                <w:color w:val="000000"/>
                <w:sz w:val="20"/>
              </w:rPr>
              <w:t xml:space="preserve">имуществом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w:t>
            </w:r>
            <w:r>
              <w:br/>
            </w:r>
            <w:r>
              <w:rPr>
                <w:rFonts w:ascii="Times New Roman"/>
                <w:b w:val="false"/>
                <w:i w:val="false"/>
                <w:color w:val="000000"/>
                <w:sz w:val="20"/>
              </w:rPr>
              <w:t>
</w:t>
            </w:r>
            <w:r>
              <w:rPr>
                <w:rFonts w:ascii="Times New Roman"/>
                <w:b/>
                <w:i w:val="false"/>
                <w:color w:val="000000"/>
                <w:sz w:val="20"/>
              </w:rPr>
              <w:t>және техникалық</w:t>
            </w:r>
            <w:r>
              <w:br/>
            </w:r>
            <w:r>
              <w:rPr>
                <w:rFonts w:ascii="Times New Roman"/>
                <w:b w:val="false"/>
                <w:i w:val="false"/>
                <w:color w:val="000000"/>
                <w:sz w:val="20"/>
              </w:rPr>
              <w:t>
</w:t>
            </w:r>
            <w:r>
              <w:rPr>
                <w:rFonts w:ascii="Times New Roman"/>
                <w:b/>
                <w:i w:val="false"/>
                <w:color w:val="000000"/>
                <w:sz w:val="20"/>
              </w:rPr>
              <w:t>қызметке,</w:t>
            </w:r>
            <w:r>
              <w:br/>
            </w:r>
            <w:r>
              <w:rPr>
                <w:rFonts w:ascii="Times New Roman"/>
                <w:b w:val="false"/>
                <w:i w:val="false"/>
                <w:color w:val="000000"/>
                <w:sz w:val="20"/>
              </w:rPr>
              <w:t>
</w:t>
            </w:r>
            <w:r>
              <w:rPr>
                <w:rFonts w:ascii="Times New Roman"/>
                <w:b/>
                <w:i w:val="false"/>
                <w:color w:val="000000"/>
                <w:sz w:val="20"/>
              </w:rPr>
              <w:t>әкімшілік және</w:t>
            </w:r>
            <w:r>
              <w:br/>
            </w:r>
            <w:r>
              <w:rPr>
                <w:rFonts w:ascii="Times New Roman"/>
                <w:b w:val="false"/>
                <w:i w:val="false"/>
                <w:color w:val="000000"/>
                <w:sz w:val="20"/>
              </w:rPr>
              <w:t>
</w:t>
            </w:r>
            <w:r>
              <w:rPr>
                <w:rFonts w:ascii="Times New Roman"/>
                <w:b/>
                <w:i w:val="false"/>
                <w:color w:val="000000"/>
                <w:sz w:val="20"/>
              </w:rPr>
              <w:t>қосалқы қызмет</w:t>
            </w:r>
            <w:r>
              <w:br/>
            </w:r>
            <w:r>
              <w:rPr>
                <w:rFonts w:ascii="Times New Roman"/>
                <w:b w:val="false"/>
                <w:i w:val="false"/>
                <w:color w:val="000000"/>
                <w:sz w:val="20"/>
              </w:rPr>
              <w:t>
</w:t>
            </w:r>
            <w:r>
              <w:rPr>
                <w:rFonts w:ascii="Times New Roman"/>
                <w:b/>
                <w:i w:val="false"/>
                <w:color w:val="000000"/>
                <w:sz w:val="20"/>
              </w:rPr>
              <w:t>көрсету саласына</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научной и</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деятельности в</w:t>
            </w:r>
            <w:r>
              <w:br/>
            </w:r>
            <w:r>
              <w:rPr>
                <w:rFonts w:ascii="Times New Roman"/>
                <w:b w:val="false"/>
                <w:i w:val="false"/>
                <w:color w:val="000000"/>
                <w:sz w:val="20"/>
              </w:rPr>
              <w:t>
</w:t>
            </w:r>
            <w:r>
              <w:rPr>
                <w:rFonts w:ascii="Times New Roman"/>
                <w:b w:val="false"/>
                <w:i w:val="false"/>
                <w:color w:val="000000"/>
                <w:sz w:val="20"/>
              </w:rPr>
              <w:t>области админист-</w:t>
            </w:r>
            <w:r>
              <w:br/>
            </w:r>
            <w:r>
              <w:rPr>
                <w:rFonts w:ascii="Times New Roman"/>
                <w:b w:val="false"/>
                <w:i w:val="false"/>
                <w:color w:val="000000"/>
                <w:sz w:val="20"/>
              </w:rPr>
              <w:t>
</w:t>
            </w:r>
            <w:r>
              <w:rPr>
                <w:rFonts w:ascii="Times New Roman"/>
                <w:b w:val="false"/>
                <w:i w:val="false"/>
                <w:color w:val="000000"/>
                <w:sz w:val="20"/>
              </w:rPr>
              <w:t>ративного и</w:t>
            </w:r>
            <w:r>
              <w:br/>
            </w:r>
            <w:r>
              <w:rPr>
                <w:rFonts w:ascii="Times New Roman"/>
                <w:b w:val="false"/>
                <w:i w:val="false"/>
                <w:color w:val="000000"/>
                <w:sz w:val="20"/>
              </w:rPr>
              <w:t>
</w:t>
            </w:r>
            <w:r>
              <w:rPr>
                <w:rFonts w:ascii="Times New Roman"/>
                <w:b w:val="false"/>
                <w:i w:val="false"/>
                <w:color w:val="000000"/>
                <w:sz w:val="20"/>
              </w:rPr>
              <w:t>вспомогательного</w:t>
            </w:r>
            <w:r>
              <w:br/>
            </w:r>
            <w:r>
              <w:rPr>
                <w:rFonts w:ascii="Times New Roman"/>
                <w:b w:val="false"/>
                <w:i w:val="false"/>
                <w:color w:val="000000"/>
                <w:sz w:val="20"/>
              </w:rPr>
              <w:t>
</w:t>
            </w:r>
            <w:r>
              <w:rPr>
                <w:rFonts w:ascii="Times New Roman"/>
                <w:b w:val="false"/>
                <w:i w:val="false"/>
                <w:color w:val="000000"/>
                <w:sz w:val="20"/>
              </w:rPr>
              <w:t>обслуживания</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саласына</w:t>
            </w:r>
            <w:r>
              <w:br/>
            </w:r>
            <w:r>
              <w:rPr>
                <w:rFonts w:ascii="Times New Roman"/>
                <w:b w:val="false"/>
                <w:i w:val="false"/>
                <w:color w:val="000000"/>
                <w:sz w:val="20"/>
              </w:rPr>
              <w:t>
</w:t>
            </w:r>
            <w:r>
              <w:rPr>
                <w:rFonts w:ascii="Times New Roman"/>
                <w:b w:val="false"/>
                <w:i w:val="false"/>
                <w:color w:val="000000"/>
                <w:sz w:val="20"/>
              </w:rPr>
              <w:t>сфере образования</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r>
              <w:br/>
            </w:r>
            <w:r>
              <w:rPr>
                <w:rFonts w:ascii="Times New Roman"/>
                <w:b w:val="false"/>
                <w:i w:val="false"/>
                <w:color w:val="000000"/>
                <w:sz w:val="20"/>
              </w:rPr>
              <w:t>
</w:t>
            </w:r>
            <w:r>
              <w:rPr>
                <w:rFonts w:ascii="Times New Roman"/>
                <w:b/>
                <w:i w:val="false"/>
                <w:color w:val="000000"/>
                <w:sz w:val="20"/>
              </w:rPr>
              <w:t>және әлеуметтік</w:t>
            </w:r>
            <w:r>
              <w:br/>
            </w:r>
            <w:r>
              <w:rPr>
                <w:rFonts w:ascii="Times New Roman"/>
                <w:b w:val="false"/>
                <w:i w:val="false"/>
                <w:color w:val="000000"/>
                <w:sz w:val="20"/>
              </w:rPr>
              <w:t>
</w:t>
            </w:r>
            <w:r>
              <w:rPr>
                <w:rFonts w:ascii="Times New Roman"/>
                <w:b/>
                <w:i w:val="false"/>
                <w:color w:val="000000"/>
                <w:sz w:val="20"/>
              </w:rPr>
              <w:t>қызмет саласына,</w:t>
            </w:r>
            <w:r>
              <w:br/>
            </w:r>
            <w:r>
              <w:rPr>
                <w:rFonts w:ascii="Times New Roman"/>
                <w:b w:val="false"/>
                <w:i w:val="false"/>
                <w:color w:val="000000"/>
                <w:sz w:val="20"/>
              </w:rPr>
              <w:t>
</w:t>
            </w:r>
            <w:r>
              <w:rPr>
                <w:rFonts w:ascii="Times New Roman"/>
                <w:b/>
                <w:i w:val="false"/>
                <w:color w:val="000000"/>
                <w:sz w:val="20"/>
              </w:rPr>
              <w:t>өнер, ойын-сауық</w:t>
            </w:r>
            <w:r>
              <w:br/>
            </w:r>
            <w:r>
              <w:rPr>
                <w:rFonts w:ascii="Times New Roman"/>
                <w:b w:val="false"/>
                <w:i w:val="false"/>
                <w:color w:val="000000"/>
                <w:sz w:val="20"/>
              </w:rPr>
              <w:t>
</w:t>
            </w:r>
            <w:r>
              <w:rPr>
                <w:rFonts w:ascii="Times New Roman"/>
                <w:b/>
                <w:i w:val="false"/>
                <w:color w:val="000000"/>
                <w:sz w:val="20"/>
              </w:rPr>
              <w:t>және демалысқа</w:t>
            </w:r>
            <w:r>
              <w:br/>
            </w:r>
            <w:r>
              <w:rPr>
                <w:rFonts w:ascii="Times New Roman"/>
                <w:b w:val="false"/>
                <w:i w:val="false"/>
                <w:color w:val="000000"/>
                <w:sz w:val="20"/>
              </w:rPr>
              <w:t>
</w:t>
            </w:r>
            <w:r>
              <w:rPr>
                <w:rFonts w:ascii="Times New Roman"/>
                <w:b w:val="false"/>
                <w:i w:val="false"/>
                <w:color w:val="000000"/>
                <w:sz w:val="20"/>
              </w:rPr>
              <w:t>сфере здраво-</w:t>
            </w:r>
            <w:r>
              <w:br/>
            </w:r>
            <w:r>
              <w:rPr>
                <w:rFonts w:ascii="Times New Roman"/>
                <w:b w:val="false"/>
                <w:i w:val="false"/>
                <w:color w:val="000000"/>
                <w:sz w:val="20"/>
              </w:rPr>
              <w:t>
</w:t>
            </w:r>
            <w:r>
              <w:rPr>
                <w:rFonts w:ascii="Times New Roman"/>
                <w:b w:val="false"/>
                <w:i w:val="false"/>
                <w:color w:val="000000"/>
                <w:sz w:val="20"/>
              </w:rPr>
              <w:t>охранения и</w:t>
            </w:r>
            <w:r>
              <w:br/>
            </w:r>
            <w:r>
              <w:rPr>
                <w:rFonts w:ascii="Times New Roman"/>
                <w:b w:val="false"/>
                <w:i w:val="false"/>
                <w:color w:val="000000"/>
                <w:sz w:val="20"/>
              </w:rPr>
              <w:t>
</w:t>
            </w:r>
            <w:r>
              <w:rPr>
                <w:rFonts w:ascii="Times New Roman"/>
                <w:b w:val="false"/>
                <w:i w:val="false"/>
                <w:color w:val="000000"/>
                <w:sz w:val="20"/>
              </w:rPr>
              <w:t>социальных услуг,</w:t>
            </w:r>
            <w:r>
              <w:br/>
            </w:r>
            <w:r>
              <w:rPr>
                <w:rFonts w:ascii="Times New Roman"/>
                <w:b w:val="false"/>
                <w:i w:val="false"/>
                <w:color w:val="000000"/>
                <w:sz w:val="20"/>
              </w:rPr>
              <w:t>
</w:t>
            </w:r>
            <w:r>
              <w:rPr>
                <w:rFonts w:ascii="Times New Roman"/>
                <w:b w:val="false"/>
                <w:i w:val="false"/>
                <w:color w:val="000000"/>
                <w:sz w:val="20"/>
              </w:rPr>
              <w:t>искусству,</w:t>
            </w:r>
            <w:r>
              <w:br/>
            </w:r>
            <w:r>
              <w:rPr>
                <w:rFonts w:ascii="Times New Roman"/>
                <w:b w:val="false"/>
                <w:i w:val="false"/>
                <w:color w:val="000000"/>
                <w:sz w:val="20"/>
              </w:rPr>
              <w:t>
</w:t>
            </w:r>
            <w:r>
              <w:rPr>
                <w:rFonts w:ascii="Times New Roman"/>
                <w:b w:val="false"/>
                <w:i w:val="false"/>
                <w:color w:val="000000"/>
                <w:sz w:val="20"/>
              </w:rPr>
              <w:t>развлечениям и</w:t>
            </w:r>
            <w:r>
              <w:br/>
            </w:r>
            <w:r>
              <w:rPr>
                <w:rFonts w:ascii="Times New Roman"/>
                <w:b w:val="false"/>
                <w:i w:val="false"/>
                <w:color w:val="000000"/>
                <w:sz w:val="20"/>
              </w:rPr>
              <w:t>
</w:t>
            </w:r>
            <w:r>
              <w:rPr>
                <w:rFonts w:ascii="Times New Roman"/>
                <w:b w:val="false"/>
                <w:i w:val="false"/>
                <w:color w:val="000000"/>
                <w:sz w:val="20"/>
              </w:rPr>
              <w:t>отдыху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тұрғындарының</w:t>
            </w:r>
            <w:r>
              <w:br/>
            </w:r>
            <w:r>
              <w:rPr>
                <w:rFonts w:ascii="Times New Roman"/>
                <w:b w:val="false"/>
                <w:i w:val="false"/>
                <w:color w:val="000000"/>
                <w:sz w:val="20"/>
              </w:rPr>
              <w:t>
</w:t>
            </w:r>
            <w:r>
              <w:rPr>
                <w:rFonts w:ascii="Times New Roman"/>
                <w:b/>
                <w:i w:val="false"/>
                <w:color w:val="000000"/>
                <w:sz w:val="20"/>
              </w:rPr>
              <w:t>пәтерлерін</w:t>
            </w:r>
            <w:r>
              <w:br/>
            </w:r>
            <w:r>
              <w:rPr>
                <w:rFonts w:ascii="Times New Roman"/>
                <w:b w:val="false"/>
                <w:i w:val="false"/>
                <w:color w:val="000000"/>
                <w:sz w:val="20"/>
              </w:rPr>
              <w:t>
</w:t>
            </w:r>
            <w:r>
              <w:rPr>
                <w:rFonts w:ascii="Times New Roman"/>
                <w:b/>
                <w:i w:val="false"/>
                <w:color w:val="000000"/>
                <w:sz w:val="20"/>
              </w:rPr>
              <w:t>жарықтандыруға</w:t>
            </w:r>
            <w:r>
              <w:br/>
            </w:r>
            <w:r>
              <w:rPr>
                <w:rFonts w:ascii="Times New Roman"/>
                <w:b w:val="false"/>
                <w:i w:val="false"/>
                <w:color w:val="000000"/>
                <w:sz w:val="20"/>
              </w:rPr>
              <w:t>
</w:t>
            </w:r>
            <w:r>
              <w:rPr>
                <w:rFonts w:ascii="Times New Roman"/>
                <w:b/>
                <w:i w:val="false"/>
                <w:color w:val="000000"/>
                <w:sz w:val="20"/>
              </w:rPr>
              <w:t>және өзге де</w:t>
            </w:r>
            <w:r>
              <w:br/>
            </w:r>
            <w:r>
              <w:rPr>
                <w:rFonts w:ascii="Times New Roman"/>
                <w:b w:val="false"/>
                <w:i w:val="false"/>
                <w:color w:val="000000"/>
                <w:sz w:val="20"/>
              </w:rPr>
              <w:t>
</w:t>
            </w:r>
            <w:r>
              <w:rPr>
                <w:rFonts w:ascii="Times New Roman"/>
                <w:b/>
                <w:i w:val="false"/>
                <w:color w:val="000000"/>
                <w:sz w:val="20"/>
              </w:rPr>
              <w:t>тұрғын үй</w:t>
            </w:r>
            <w:r>
              <w:br/>
            </w:r>
            <w:r>
              <w:rPr>
                <w:rFonts w:ascii="Times New Roman"/>
                <w:b w:val="false"/>
                <w:i w:val="false"/>
                <w:color w:val="000000"/>
                <w:sz w:val="20"/>
              </w:rPr>
              <w:t>
</w:t>
            </w:r>
            <w:r>
              <w:rPr>
                <w:rFonts w:ascii="Times New Roman"/>
                <w:b/>
                <w:i w:val="false"/>
                <w:color w:val="000000"/>
                <w:sz w:val="20"/>
              </w:rPr>
              <w:t>қажеттіліктеріне</w:t>
            </w:r>
            <w:r>
              <w:br/>
            </w:r>
            <w:r>
              <w:rPr>
                <w:rFonts w:ascii="Times New Roman"/>
                <w:b w:val="false"/>
                <w:i w:val="false"/>
                <w:color w:val="000000"/>
                <w:sz w:val="20"/>
              </w:rPr>
              <w:t>
</w:t>
            </w:r>
            <w:r>
              <w:rPr>
                <w:rFonts w:ascii="Times New Roman"/>
                <w:b w:val="false"/>
                <w:i w:val="false"/>
                <w:color w:val="000000"/>
                <w:sz w:val="20"/>
              </w:rPr>
              <w:t>на освещение квартир</w:t>
            </w:r>
            <w:r>
              <w:br/>
            </w:r>
            <w:r>
              <w:rPr>
                <w:rFonts w:ascii="Times New Roman"/>
                <w:b w:val="false"/>
                <w:i w:val="false"/>
                <w:color w:val="000000"/>
                <w:sz w:val="20"/>
              </w:rPr>
              <w:t>
</w:t>
            </w:r>
            <w:r>
              <w:rPr>
                <w:rFonts w:ascii="Times New Roman"/>
                <w:b w:val="false"/>
                <w:i w:val="false"/>
                <w:color w:val="000000"/>
                <w:sz w:val="20"/>
              </w:rPr>
              <w:t>и другие жилищные</w:t>
            </w:r>
            <w:r>
              <w:br/>
            </w:r>
            <w:r>
              <w:rPr>
                <w:rFonts w:ascii="Times New Roman"/>
                <w:b w:val="false"/>
                <w:i w:val="false"/>
                <w:color w:val="000000"/>
                <w:sz w:val="20"/>
              </w:rPr>
              <w:t>
</w:t>
            </w:r>
            <w:r>
              <w:rPr>
                <w:rFonts w:ascii="Times New Roman"/>
                <w:b w:val="false"/>
                <w:i w:val="false"/>
                <w:color w:val="000000"/>
                <w:sz w:val="20"/>
              </w:rPr>
              <w:t>нужды сельского</w:t>
            </w:r>
            <w:r>
              <w:br/>
            </w:r>
            <w:r>
              <w:rPr>
                <w:rFonts w:ascii="Times New Roman"/>
                <w:b w:val="false"/>
                <w:i w:val="false"/>
                <w:color w:val="000000"/>
                <w:sz w:val="20"/>
              </w:rPr>
              <w:t>
</w:t>
            </w:r>
            <w:r>
              <w:rPr>
                <w:rFonts w:ascii="Times New Roman"/>
                <w:b w:val="false"/>
                <w:i w:val="false"/>
                <w:color w:val="000000"/>
                <w:sz w:val="20"/>
              </w:rPr>
              <w:t>населения</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жердегі</w:t>
            </w:r>
            <w:r>
              <w:br/>
            </w:r>
            <w:r>
              <w:rPr>
                <w:rFonts w:ascii="Times New Roman"/>
                <w:b w:val="false"/>
                <w:i w:val="false"/>
                <w:color w:val="000000"/>
                <w:sz w:val="20"/>
              </w:rPr>
              <w:t>
</w:t>
            </w:r>
            <w:r>
              <w:rPr>
                <w:rFonts w:ascii="Times New Roman"/>
                <w:b/>
                <w:i w:val="false"/>
                <w:color w:val="000000"/>
                <w:sz w:val="20"/>
              </w:rPr>
              <w:t>көшелерді</w:t>
            </w:r>
            <w:r>
              <w:br/>
            </w:r>
            <w:r>
              <w:rPr>
                <w:rFonts w:ascii="Times New Roman"/>
                <w:b w:val="false"/>
                <w:i w:val="false"/>
                <w:color w:val="000000"/>
                <w:sz w:val="20"/>
              </w:rPr>
              <w:t>
</w:t>
            </w:r>
            <w:r>
              <w:rPr>
                <w:rFonts w:ascii="Times New Roman"/>
                <w:b/>
                <w:i w:val="false"/>
                <w:color w:val="000000"/>
                <w:sz w:val="20"/>
              </w:rPr>
              <w:t>жарықтандыруға</w:t>
            </w:r>
            <w:r>
              <w:br/>
            </w:r>
            <w:r>
              <w:rPr>
                <w:rFonts w:ascii="Times New Roman"/>
                <w:b w:val="false"/>
                <w:i w:val="false"/>
                <w:color w:val="000000"/>
                <w:sz w:val="20"/>
              </w:rPr>
              <w:t>
</w:t>
            </w:r>
            <w:r>
              <w:rPr>
                <w:rFonts w:ascii="Times New Roman"/>
                <w:b w:val="false"/>
                <w:i w:val="false"/>
                <w:color w:val="000000"/>
                <w:sz w:val="20"/>
              </w:rPr>
              <w:t>на освещение улиц в</w:t>
            </w:r>
            <w:r>
              <w:br/>
            </w:r>
            <w:r>
              <w:rPr>
                <w:rFonts w:ascii="Times New Roman"/>
                <w:b w:val="false"/>
                <w:i w:val="false"/>
                <w:color w:val="000000"/>
                <w:sz w:val="20"/>
              </w:rPr>
              <w:t>
</w:t>
            </w:r>
            <w:r>
              <w:rPr>
                <w:rFonts w:ascii="Times New Roman"/>
                <w:b w:val="false"/>
                <w:i w:val="false"/>
                <w:color w:val="000000"/>
                <w:sz w:val="20"/>
              </w:rPr>
              <w:t>сельской местности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тұрғындарының</w:t>
            </w:r>
            <w:r>
              <w:br/>
            </w:r>
            <w:r>
              <w:rPr>
                <w:rFonts w:ascii="Times New Roman"/>
                <w:b w:val="false"/>
                <w:i w:val="false"/>
                <w:color w:val="000000"/>
                <w:sz w:val="20"/>
              </w:rPr>
              <w:t>
</w:t>
            </w:r>
            <w:r>
              <w:rPr>
                <w:rFonts w:ascii="Times New Roman"/>
                <w:b/>
                <w:i w:val="false"/>
                <w:color w:val="000000"/>
                <w:sz w:val="20"/>
              </w:rPr>
              <w:t>пәтерлерін</w:t>
            </w:r>
            <w:r>
              <w:br/>
            </w:r>
            <w:r>
              <w:rPr>
                <w:rFonts w:ascii="Times New Roman"/>
                <w:b w:val="false"/>
                <w:i w:val="false"/>
                <w:color w:val="000000"/>
                <w:sz w:val="20"/>
              </w:rPr>
              <w:t>
</w:t>
            </w:r>
            <w:r>
              <w:rPr>
                <w:rFonts w:ascii="Times New Roman"/>
                <w:b/>
                <w:i w:val="false"/>
                <w:color w:val="000000"/>
                <w:sz w:val="20"/>
              </w:rPr>
              <w:t>жарықтандыруға</w:t>
            </w:r>
            <w:r>
              <w:br/>
            </w:r>
            <w:r>
              <w:rPr>
                <w:rFonts w:ascii="Times New Roman"/>
                <w:b w:val="false"/>
                <w:i w:val="false"/>
                <w:color w:val="000000"/>
                <w:sz w:val="20"/>
              </w:rPr>
              <w:t>
</w:t>
            </w:r>
            <w:r>
              <w:rPr>
                <w:rFonts w:ascii="Times New Roman"/>
                <w:b/>
                <w:i w:val="false"/>
                <w:color w:val="000000"/>
                <w:sz w:val="20"/>
              </w:rPr>
              <w:t>және өзге де</w:t>
            </w:r>
            <w:r>
              <w:br/>
            </w:r>
            <w:r>
              <w:rPr>
                <w:rFonts w:ascii="Times New Roman"/>
                <w:b w:val="false"/>
                <w:i w:val="false"/>
                <w:color w:val="000000"/>
                <w:sz w:val="20"/>
              </w:rPr>
              <w:t>
</w:t>
            </w:r>
            <w:r>
              <w:rPr>
                <w:rFonts w:ascii="Times New Roman"/>
                <w:b/>
                <w:i w:val="false"/>
                <w:color w:val="000000"/>
                <w:sz w:val="20"/>
              </w:rPr>
              <w:t>тұрғын үй</w:t>
            </w:r>
            <w:r>
              <w:br/>
            </w:r>
            <w:r>
              <w:rPr>
                <w:rFonts w:ascii="Times New Roman"/>
                <w:b w:val="false"/>
                <w:i w:val="false"/>
                <w:color w:val="000000"/>
                <w:sz w:val="20"/>
              </w:rPr>
              <w:t>
</w:t>
            </w:r>
            <w:r>
              <w:rPr>
                <w:rFonts w:ascii="Times New Roman"/>
                <w:b/>
                <w:i w:val="false"/>
                <w:color w:val="000000"/>
                <w:sz w:val="20"/>
              </w:rPr>
              <w:t>қажеттіліктеріне</w:t>
            </w:r>
            <w:r>
              <w:br/>
            </w:r>
            <w:r>
              <w:rPr>
                <w:rFonts w:ascii="Times New Roman"/>
                <w:b w:val="false"/>
                <w:i w:val="false"/>
                <w:color w:val="000000"/>
                <w:sz w:val="20"/>
              </w:rPr>
              <w:t>
</w:t>
            </w:r>
            <w:r>
              <w:rPr>
                <w:rFonts w:ascii="Times New Roman"/>
                <w:b w:val="false"/>
                <w:i w:val="false"/>
                <w:color w:val="000000"/>
                <w:sz w:val="20"/>
              </w:rPr>
              <w:t>на освещение квартир</w:t>
            </w:r>
            <w:r>
              <w:br/>
            </w:r>
            <w:r>
              <w:rPr>
                <w:rFonts w:ascii="Times New Roman"/>
                <w:b w:val="false"/>
                <w:i w:val="false"/>
                <w:color w:val="000000"/>
                <w:sz w:val="20"/>
              </w:rPr>
              <w:t>
</w:t>
            </w:r>
            <w:r>
              <w:rPr>
                <w:rFonts w:ascii="Times New Roman"/>
                <w:b w:val="false"/>
                <w:i w:val="false"/>
                <w:color w:val="000000"/>
                <w:sz w:val="20"/>
              </w:rPr>
              <w:t>и другие жилищные</w:t>
            </w:r>
            <w:r>
              <w:br/>
            </w:r>
            <w:r>
              <w:rPr>
                <w:rFonts w:ascii="Times New Roman"/>
                <w:b w:val="false"/>
                <w:i w:val="false"/>
                <w:color w:val="000000"/>
                <w:sz w:val="20"/>
              </w:rPr>
              <w:t>
</w:t>
            </w:r>
            <w:r>
              <w:rPr>
                <w:rFonts w:ascii="Times New Roman"/>
                <w:b w:val="false"/>
                <w:i w:val="false"/>
                <w:color w:val="000000"/>
                <w:sz w:val="20"/>
              </w:rPr>
              <w:t>нужды городского</w:t>
            </w:r>
            <w:r>
              <w:br/>
            </w:r>
            <w:r>
              <w:rPr>
                <w:rFonts w:ascii="Times New Roman"/>
                <w:b w:val="false"/>
                <w:i w:val="false"/>
                <w:color w:val="000000"/>
                <w:sz w:val="20"/>
              </w:rPr>
              <w:t>
</w:t>
            </w:r>
            <w:r>
              <w:rPr>
                <w:rFonts w:ascii="Times New Roman"/>
                <w:b w:val="false"/>
                <w:i w:val="false"/>
                <w:color w:val="000000"/>
                <w:sz w:val="20"/>
              </w:rPr>
              <w:t>населения</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жердегі</w:t>
            </w:r>
            <w:r>
              <w:br/>
            </w:r>
            <w:r>
              <w:rPr>
                <w:rFonts w:ascii="Times New Roman"/>
                <w:b w:val="false"/>
                <w:i w:val="false"/>
                <w:color w:val="000000"/>
                <w:sz w:val="20"/>
              </w:rPr>
              <w:t>
</w:t>
            </w:r>
            <w:r>
              <w:rPr>
                <w:rFonts w:ascii="Times New Roman"/>
                <w:b/>
                <w:i w:val="false"/>
                <w:color w:val="000000"/>
                <w:sz w:val="20"/>
              </w:rPr>
              <w:t>көшелерді</w:t>
            </w:r>
            <w:r>
              <w:br/>
            </w:r>
            <w:r>
              <w:rPr>
                <w:rFonts w:ascii="Times New Roman"/>
                <w:b w:val="false"/>
                <w:i w:val="false"/>
                <w:color w:val="000000"/>
                <w:sz w:val="20"/>
              </w:rPr>
              <w:t>
</w:t>
            </w:r>
            <w:r>
              <w:rPr>
                <w:rFonts w:ascii="Times New Roman"/>
                <w:b/>
                <w:i w:val="false"/>
                <w:color w:val="000000"/>
                <w:sz w:val="20"/>
              </w:rPr>
              <w:t>жарықтандыруға</w:t>
            </w:r>
            <w:r>
              <w:br/>
            </w:r>
            <w:r>
              <w:rPr>
                <w:rFonts w:ascii="Times New Roman"/>
                <w:b w:val="false"/>
                <w:i w:val="false"/>
                <w:color w:val="000000"/>
                <w:sz w:val="20"/>
              </w:rPr>
              <w:t>
</w:t>
            </w:r>
            <w:r>
              <w:rPr>
                <w:rFonts w:ascii="Times New Roman"/>
                <w:b w:val="false"/>
                <w:i w:val="false"/>
                <w:color w:val="000000"/>
                <w:sz w:val="20"/>
              </w:rPr>
              <w:t>на освещение улиц в</w:t>
            </w:r>
            <w:r>
              <w:br/>
            </w:r>
            <w:r>
              <w:rPr>
                <w:rFonts w:ascii="Times New Roman"/>
                <w:b w:val="false"/>
                <w:i w:val="false"/>
                <w:color w:val="000000"/>
                <w:sz w:val="20"/>
              </w:rPr>
              <w:t>
</w:t>
            </w:r>
            <w:r>
              <w:rPr>
                <w:rFonts w:ascii="Times New Roman"/>
                <w:b w:val="false"/>
                <w:i w:val="false"/>
                <w:color w:val="000000"/>
                <w:sz w:val="20"/>
              </w:rPr>
              <w:t>городской местности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шеттегі энергиямен</w:t>
            </w:r>
            <w:r>
              <w:br/>
            </w:r>
            <w:r>
              <w:rPr>
                <w:rFonts w:ascii="Times New Roman"/>
                <w:b w:val="false"/>
                <w:i w:val="false"/>
                <w:color w:val="000000"/>
                <w:sz w:val="20"/>
              </w:rPr>
              <w:t>
</w:t>
            </w:r>
            <w:r>
              <w:rPr>
                <w:rFonts w:ascii="Times New Roman"/>
                <w:b/>
                <w:i w:val="false"/>
                <w:color w:val="000000"/>
                <w:sz w:val="20"/>
              </w:rPr>
              <w:t>жабдықтайтын</w:t>
            </w:r>
            <w:r>
              <w:br/>
            </w:r>
            <w:r>
              <w:rPr>
                <w:rFonts w:ascii="Times New Roman"/>
                <w:b w:val="false"/>
                <w:i w:val="false"/>
                <w:color w:val="000000"/>
                <w:sz w:val="20"/>
              </w:rPr>
              <w:t>
</w:t>
            </w:r>
            <w:r>
              <w:rPr>
                <w:rFonts w:ascii="Times New Roman"/>
                <w:b/>
                <w:i w:val="false"/>
                <w:color w:val="000000"/>
                <w:sz w:val="20"/>
              </w:rPr>
              <w:t>кәсіпорындарға</w:t>
            </w:r>
            <w:r>
              <w:br/>
            </w:r>
            <w:r>
              <w:rPr>
                <w:rFonts w:ascii="Times New Roman"/>
                <w:b w:val="false"/>
                <w:i w:val="false"/>
                <w:color w:val="000000"/>
                <w:sz w:val="20"/>
              </w:rPr>
              <w:t>
</w:t>
            </w:r>
            <w:r>
              <w:rPr>
                <w:rFonts w:ascii="Times New Roman"/>
                <w:b/>
                <w:i w:val="false"/>
                <w:color w:val="000000"/>
                <w:sz w:val="20"/>
              </w:rPr>
              <w:t>(алып-сатушыларға)</w:t>
            </w:r>
            <w:r>
              <w:br/>
            </w:r>
            <w:r>
              <w:rPr>
                <w:rFonts w:ascii="Times New Roman"/>
                <w:b w:val="false"/>
                <w:i w:val="false"/>
                <w:color w:val="000000"/>
                <w:sz w:val="20"/>
              </w:rPr>
              <w:t>
</w:t>
            </w:r>
            <w:r>
              <w:rPr>
                <w:rFonts w:ascii="Times New Roman"/>
                <w:b w:val="false"/>
                <w:i w:val="false"/>
                <w:color w:val="000000"/>
                <w:sz w:val="20"/>
              </w:rPr>
              <w:t>сторонним</w:t>
            </w:r>
            <w:r>
              <w:br/>
            </w:r>
            <w:r>
              <w:rPr>
                <w:rFonts w:ascii="Times New Roman"/>
                <w:b w:val="false"/>
                <w:i w:val="false"/>
                <w:color w:val="000000"/>
                <w:sz w:val="20"/>
              </w:rPr>
              <w:t>
</w:t>
            </w:r>
            <w:r>
              <w:rPr>
                <w:rFonts w:ascii="Times New Roman"/>
                <w:b w:val="false"/>
                <w:i w:val="false"/>
                <w:color w:val="000000"/>
                <w:sz w:val="20"/>
              </w:rPr>
              <w:t>энергоснабжающим</w:t>
            </w:r>
            <w:r>
              <w:br/>
            </w:r>
            <w:r>
              <w:rPr>
                <w:rFonts w:ascii="Times New Roman"/>
                <w:b w:val="false"/>
                <w:i w:val="false"/>
                <w:color w:val="000000"/>
                <w:sz w:val="20"/>
              </w:rPr>
              <w:t>
</w:t>
            </w:r>
            <w:r>
              <w:rPr>
                <w:rFonts w:ascii="Times New Roman"/>
                <w:b w:val="false"/>
                <w:i w:val="false"/>
                <w:color w:val="000000"/>
                <w:sz w:val="20"/>
              </w:rPr>
              <w:t>предприятиям</w:t>
            </w:r>
            <w:r>
              <w:br/>
            </w:r>
            <w:r>
              <w:rPr>
                <w:rFonts w:ascii="Times New Roman"/>
                <w:b w:val="false"/>
                <w:i w:val="false"/>
                <w:color w:val="000000"/>
                <w:sz w:val="20"/>
              </w:rPr>
              <w:t>
</w:t>
            </w:r>
            <w:r>
              <w:rPr>
                <w:rFonts w:ascii="Times New Roman"/>
                <w:b w:val="false"/>
                <w:i w:val="false"/>
                <w:color w:val="000000"/>
                <w:sz w:val="20"/>
              </w:rPr>
              <w:t>(перепродавцам)</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шаруашылық</w:t>
            </w:r>
            <w:r>
              <w:br/>
            </w:r>
            <w:r>
              <w:rPr>
                <w:rFonts w:ascii="Times New Roman"/>
                <w:b w:val="false"/>
                <w:i w:val="false"/>
                <w:color w:val="000000"/>
                <w:sz w:val="20"/>
              </w:rPr>
              <w:t>
</w:t>
            </w:r>
            <w:r>
              <w:rPr>
                <w:rFonts w:ascii="Times New Roman"/>
                <w:b/>
                <w:i w:val="false"/>
                <w:color w:val="000000"/>
                <w:sz w:val="20"/>
              </w:rPr>
              <w:t>қажеттіліктеріне</w:t>
            </w:r>
            <w:r>
              <w:br/>
            </w:r>
            <w:r>
              <w:rPr>
                <w:rFonts w:ascii="Times New Roman"/>
                <w:b w:val="false"/>
                <w:i w:val="false"/>
                <w:color w:val="000000"/>
                <w:sz w:val="20"/>
              </w:rPr>
              <w:t>
</w:t>
            </w:r>
            <w:r>
              <w:rPr>
                <w:rFonts w:ascii="Times New Roman"/>
                <w:b w:val="false"/>
                <w:i w:val="false"/>
                <w:color w:val="000000"/>
                <w:sz w:val="20"/>
              </w:rPr>
              <w:t>на собственные</w:t>
            </w:r>
            <w:r>
              <w:br/>
            </w:r>
            <w:r>
              <w:rPr>
                <w:rFonts w:ascii="Times New Roman"/>
                <w:b w:val="false"/>
                <w:i w:val="false"/>
                <w:color w:val="000000"/>
                <w:sz w:val="20"/>
              </w:rPr>
              <w:t>
</w:t>
            </w:r>
            <w:r>
              <w:rPr>
                <w:rFonts w:ascii="Times New Roman"/>
                <w:b w:val="false"/>
                <w:i w:val="false"/>
                <w:color w:val="000000"/>
                <w:sz w:val="20"/>
              </w:rPr>
              <w:t>хозяйственные нужды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энергиясының</w:t>
            </w:r>
            <w:r>
              <w:br/>
            </w:r>
            <w:r>
              <w:rPr>
                <w:rFonts w:ascii="Times New Roman"/>
                <w:b w:val="false"/>
                <w:i w:val="false"/>
                <w:color w:val="000000"/>
                <w:sz w:val="20"/>
              </w:rPr>
              <w:t>
</w:t>
            </w:r>
            <w:r>
              <w:rPr>
                <w:rFonts w:ascii="Times New Roman"/>
                <w:b/>
                <w:i w:val="false"/>
                <w:color w:val="000000"/>
                <w:sz w:val="20"/>
              </w:rPr>
              <w:t xml:space="preserve">шығындары </w:t>
            </w:r>
            <w:r>
              <w:br/>
            </w:r>
            <w:r>
              <w:rPr>
                <w:rFonts w:ascii="Times New Roman"/>
                <w:b w:val="false"/>
                <w:i w:val="false"/>
                <w:color w:val="000000"/>
                <w:sz w:val="20"/>
              </w:rPr>
              <w:t>
</w:t>
            </w:r>
            <w:r>
              <w:rPr>
                <w:rFonts w:ascii="Times New Roman"/>
                <w:b w:val="false"/>
                <w:i w:val="false"/>
                <w:color w:val="000000"/>
                <w:sz w:val="20"/>
              </w:rPr>
              <w:t>потери</w:t>
            </w:r>
            <w:r>
              <w:br/>
            </w:r>
            <w:r>
              <w:rPr>
                <w:rFonts w:ascii="Times New Roman"/>
                <w:b w:val="false"/>
                <w:i w:val="false"/>
                <w:color w:val="000000"/>
                <w:sz w:val="20"/>
              </w:rPr>
              <w:t>
</w:t>
            </w:r>
            <w:r>
              <w:rPr>
                <w:rFonts w:ascii="Times New Roman"/>
                <w:b w:val="false"/>
                <w:i w:val="false"/>
                <w:color w:val="000000"/>
                <w:sz w:val="20"/>
              </w:rPr>
              <w:t xml:space="preserve">электроэнергии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желілерімен</w:t>
            </w:r>
            <w:r>
              <w:br/>
            </w:r>
            <w:r>
              <w:rPr>
                <w:rFonts w:ascii="Times New Roman"/>
                <w:b w:val="false"/>
                <w:i w:val="false"/>
                <w:color w:val="000000"/>
                <w:sz w:val="20"/>
              </w:rPr>
              <w:t>
</w:t>
            </w:r>
            <w:r>
              <w:rPr>
                <w:rFonts w:ascii="Times New Roman"/>
                <w:b/>
                <w:i w:val="false"/>
                <w:color w:val="000000"/>
                <w:sz w:val="20"/>
              </w:rPr>
              <w:t>беру бойынша</w:t>
            </w:r>
            <w:r>
              <w:br/>
            </w:r>
            <w:r>
              <w:rPr>
                <w:rFonts w:ascii="Times New Roman"/>
                <w:b w:val="false"/>
                <w:i w:val="false"/>
                <w:color w:val="000000"/>
                <w:sz w:val="20"/>
              </w:rPr>
              <w:t>
</w:t>
            </w:r>
            <w:r>
              <w:rPr>
                <w:rFonts w:ascii="Times New Roman"/>
                <w:b/>
                <w:i w:val="false"/>
                <w:color w:val="000000"/>
                <w:sz w:val="20"/>
              </w:rPr>
              <w:t>технологиялық</w:t>
            </w:r>
            <w:r>
              <w:br/>
            </w:r>
            <w:r>
              <w:rPr>
                <w:rFonts w:ascii="Times New Roman"/>
                <w:b w:val="false"/>
                <w:i w:val="false"/>
                <w:color w:val="000000"/>
                <w:sz w:val="20"/>
              </w:rPr>
              <w:t>
</w:t>
            </w:r>
            <w:r>
              <w:rPr>
                <w:rFonts w:ascii="Times New Roman"/>
                <w:b/>
                <w:i w:val="false"/>
                <w:color w:val="000000"/>
                <w:sz w:val="20"/>
              </w:rPr>
              <w:t>шығыстары</w:t>
            </w:r>
            <w:r>
              <w:br/>
            </w:r>
            <w:r>
              <w:rPr>
                <w:rFonts w:ascii="Times New Roman"/>
                <w:b w:val="false"/>
                <w:i w:val="false"/>
                <w:color w:val="000000"/>
                <w:sz w:val="20"/>
              </w:rPr>
              <w:t>
</w:t>
            </w:r>
            <w:r>
              <w:rPr>
                <w:rFonts w:ascii="Times New Roman"/>
                <w:b/>
                <w:i w:val="false"/>
                <w:color w:val="000000"/>
                <w:sz w:val="20"/>
              </w:rPr>
              <w:t xml:space="preserve">(шығындары) </w:t>
            </w:r>
            <w:r>
              <w:br/>
            </w:r>
            <w:r>
              <w:rPr>
                <w:rFonts w:ascii="Times New Roman"/>
                <w:b w:val="false"/>
                <w:i w:val="false"/>
                <w:color w:val="000000"/>
                <w:sz w:val="20"/>
              </w:rPr>
              <w:t>
</w:t>
            </w:r>
            <w:r>
              <w:rPr>
                <w:rFonts w:ascii="Times New Roman"/>
                <w:b w:val="false"/>
                <w:i w:val="false"/>
                <w:color w:val="000000"/>
                <w:sz w:val="20"/>
              </w:rPr>
              <w:t>технологический</w:t>
            </w:r>
            <w:r>
              <w:br/>
            </w:r>
            <w:r>
              <w:rPr>
                <w:rFonts w:ascii="Times New Roman"/>
                <w:b w:val="false"/>
                <w:i w:val="false"/>
                <w:color w:val="000000"/>
                <w:sz w:val="20"/>
              </w:rPr>
              <w:t>
</w:t>
            </w:r>
            <w:r>
              <w:rPr>
                <w:rFonts w:ascii="Times New Roman"/>
                <w:b w:val="false"/>
                <w:i w:val="false"/>
                <w:color w:val="000000"/>
                <w:sz w:val="20"/>
              </w:rPr>
              <w:t>расход (потери) на</w:t>
            </w:r>
            <w:r>
              <w:br/>
            </w:r>
            <w:r>
              <w:rPr>
                <w:rFonts w:ascii="Times New Roman"/>
                <w:b w:val="false"/>
                <w:i w:val="false"/>
                <w:color w:val="000000"/>
                <w:sz w:val="20"/>
              </w:rPr>
              <w:t>
</w:t>
            </w:r>
            <w:r>
              <w:rPr>
                <w:rFonts w:ascii="Times New Roman"/>
                <w:b w:val="false"/>
                <w:i w:val="false"/>
                <w:color w:val="000000"/>
                <w:sz w:val="20"/>
              </w:rPr>
              <w:t>передачу по</w:t>
            </w:r>
            <w:r>
              <w:br/>
            </w:r>
            <w:r>
              <w:rPr>
                <w:rFonts w:ascii="Times New Roman"/>
                <w:b w:val="false"/>
                <w:i w:val="false"/>
                <w:color w:val="000000"/>
                <w:sz w:val="20"/>
              </w:rPr>
              <w:t>
</w:t>
            </w:r>
            <w:r>
              <w:rPr>
                <w:rFonts w:ascii="Times New Roman"/>
                <w:b w:val="false"/>
                <w:i w:val="false"/>
                <w:color w:val="000000"/>
                <w:sz w:val="20"/>
              </w:rPr>
              <w:t xml:space="preserve">электрическим сетям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w:t>
            </w:r>
            <w:r>
              <w:br/>
            </w:r>
            <w:r>
              <w:rPr>
                <w:rFonts w:ascii="Times New Roman"/>
                <w:b w:val="false"/>
                <w:i w:val="false"/>
                <w:color w:val="000000"/>
                <w:sz w:val="20"/>
              </w:rPr>
              <w:t>
</w:t>
            </w:r>
            <w:r>
              <w:rPr>
                <w:rFonts w:ascii="Times New Roman"/>
                <w:b/>
                <w:i w:val="false"/>
                <w:color w:val="000000"/>
                <w:sz w:val="20"/>
              </w:rPr>
              <w:t>шығындары</w:t>
            </w:r>
            <w:r>
              <w:br/>
            </w:r>
            <w:r>
              <w:rPr>
                <w:rFonts w:ascii="Times New Roman"/>
                <w:b w:val="false"/>
                <w:i w:val="false"/>
                <w:color w:val="000000"/>
                <w:sz w:val="20"/>
              </w:rPr>
              <w:t>
</w:t>
            </w:r>
            <w:r>
              <w:rPr>
                <w:rFonts w:ascii="Times New Roman"/>
                <w:b w:val="false"/>
                <w:i w:val="false"/>
                <w:color w:val="000000"/>
                <w:sz w:val="20"/>
              </w:rPr>
              <w:t xml:space="preserve">коммерческие потери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2. Кәсіпорындарды немесе мемлекеттерді және олардан алынған электр энергиясының көлемін көрсетіңіз (республика шегінде және тысқарыдан)</w:t>
      </w:r>
      <w:r>
        <w:br/>
      </w:r>
      <w:r>
        <w:rPr>
          <w:rFonts w:ascii="Times New Roman"/>
          <w:b w:val="false"/>
          <w:i w:val="false"/>
          <w:color w:val="000000"/>
          <w:sz w:val="28"/>
        </w:rPr>
        <w:t>
Укажите предприятие или государство и объемы полученной от них электроэнергии (в пределах и из-за пределов республики)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2357"/>
        <w:gridCol w:w="1733"/>
        <w:gridCol w:w="1776"/>
        <w:gridCol w:w="2422"/>
        <w:gridCol w:w="2400"/>
        <w:gridCol w:w="2423"/>
      </w:tblGrid>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 п/н</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i w:val="false"/>
                <w:color w:val="000000"/>
                <w:sz w:val="20"/>
              </w:rPr>
              <w:t>алынған</w:t>
            </w:r>
            <w:r>
              <w:br/>
            </w:r>
            <w:r>
              <w:rPr>
                <w:rFonts w:ascii="Times New Roman"/>
                <w:b w:val="false"/>
                <w:i w:val="false"/>
                <w:color w:val="000000"/>
                <w:sz w:val="20"/>
              </w:rPr>
              <w:t>
</w:t>
            </w:r>
            <w:r>
              <w:rPr>
                <w:rFonts w:ascii="Times New Roman"/>
                <w:b/>
                <w:i w:val="false"/>
                <w:color w:val="000000"/>
                <w:sz w:val="20"/>
              </w:rPr>
              <w:t>кәсіпорын-</w:t>
            </w:r>
            <w:r>
              <w:br/>
            </w:r>
            <w:r>
              <w:rPr>
                <w:rFonts w:ascii="Times New Roman"/>
                <w:b w:val="false"/>
                <w:i w:val="false"/>
                <w:color w:val="000000"/>
                <w:sz w:val="20"/>
              </w:rPr>
              <w:t>
</w:t>
            </w:r>
            <w:r>
              <w:rPr>
                <w:rFonts w:ascii="Times New Roman"/>
                <w:b/>
                <w:i w:val="false"/>
                <w:color w:val="000000"/>
                <w:sz w:val="20"/>
              </w:rPr>
              <w:t>дардың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от которых</w:t>
            </w:r>
            <w:r>
              <w:br/>
            </w:r>
            <w:r>
              <w:rPr>
                <w:rFonts w:ascii="Times New Roman"/>
                <w:b w:val="false"/>
                <w:i w:val="false"/>
                <w:color w:val="000000"/>
                <w:sz w:val="20"/>
              </w:rPr>
              <w:t>
</w:t>
            </w:r>
            <w:r>
              <w:rPr>
                <w:rFonts w:ascii="Times New Roman"/>
                <w:b w:val="false"/>
                <w:i w:val="false"/>
                <w:color w:val="000000"/>
                <w:sz w:val="20"/>
              </w:rPr>
              <w:t>получена</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органдарының</w:t>
            </w:r>
            <w:r>
              <w:br/>
            </w:r>
            <w:r>
              <w:rPr>
                <w:rFonts w:ascii="Times New Roman"/>
                <w:b w:val="false"/>
                <w:i w:val="false"/>
                <w:color w:val="000000"/>
                <w:sz w:val="20"/>
              </w:rPr>
              <w:t>
</w:t>
            </w:r>
            <w:r>
              <w:rPr>
                <w:rFonts w:ascii="Times New Roman"/>
                <w:b/>
                <w:i w:val="false"/>
                <w:color w:val="000000"/>
                <w:sz w:val="20"/>
              </w:rPr>
              <w:t>қызметкерлері</w:t>
            </w:r>
            <w:r>
              <w:br/>
            </w:r>
            <w:r>
              <w:rPr>
                <w:rFonts w:ascii="Times New Roman"/>
                <w:b w:val="false"/>
                <w:i w:val="false"/>
                <w:color w:val="000000"/>
                <w:sz w:val="20"/>
              </w:rPr>
              <w:t>
</w:t>
            </w:r>
            <w:r>
              <w:rPr>
                <w:rFonts w:ascii="Times New Roman"/>
                <w:b/>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работниками органов</w:t>
            </w:r>
            <w:r>
              <w:br/>
            </w:r>
            <w:r>
              <w:rPr>
                <w:rFonts w:ascii="Times New Roman"/>
                <w:b w:val="false"/>
                <w:i w:val="false"/>
                <w:color w:val="000000"/>
                <w:sz w:val="20"/>
              </w:rPr>
              <w:t>
</w:t>
            </w:r>
            <w:r>
              <w:rPr>
                <w:rFonts w:ascii="Times New Roman"/>
                <w:b w:val="false"/>
                <w:i w:val="false"/>
                <w:color w:val="000000"/>
                <w:sz w:val="20"/>
              </w:rPr>
              <w:t>статистики</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Орналасқан</w:t>
            </w:r>
            <w:r>
              <w:br/>
            </w:r>
            <w:r>
              <w:rPr>
                <w:rFonts w:ascii="Times New Roman"/>
                <w:b w:val="false"/>
                <w:i w:val="false"/>
                <w:color w:val="000000"/>
                <w:sz w:val="20"/>
              </w:rPr>
              <w:t>
</w:t>
            </w:r>
            <w:r>
              <w:rPr>
                <w:rFonts w:ascii="Times New Roman"/>
                <w:b/>
                <w:i w:val="false"/>
                <w:color w:val="000000"/>
                <w:sz w:val="20"/>
              </w:rPr>
              <w:t>жері: ҚР</w:t>
            </w:r>
            <w:r>
              <w:br/>
            </w:r>
            <w:r>
              <w:rPr>
                <w:rFonts w:ascii="Times New Roman"/>
                <w:b w:val="false"/>
                <w:i w:val="false"/>
                <w:color w:val="000000"/>
                <w:sz w:val="20"/>
              </w:rPr>
              <w:t>
</w:t>
            </w:r>
            <w:r>
              <w:rPr>
                <w:rFonts w:ascii="Times New Roman"/>
                <w:b/>
                <w:i w:val="false"/>
                <w:color w:val="000000"/>
                <w:sz w:val="20"/>
              </w:rPr>
              <w:t>облысы</w:t>
            </w:r>
            <w:r>
              <w:br/>
            </w:r>
            <w:r>
              <w:rPr>
                <w:rFonts w:ascii="Times New Roman"/>
                <w:b w:val="false"/>
                <w:i w:val="false"/>
                <w:color w:val="000000"/>
                <w:sz w:val="20"/>
              </w:rPr>
              <w:t>
</w:t>
            </w:r>
            <w:r>
              <w:rPr>
                <w:rFonts w:ascii="Times New Roman"/>
                <w:b/>
                <w:i w:val="false"/>
                <w:color w:val="000000"/>
                <w:sz w:val="20"/>
              </w:rPr>
              <w:t>немесе басқа</w:t>
            </w:r>
            <w:r>
              <w:br/>
            </w:r>
            <w:r>
              <w:rPr>
                <w:rFonts w:ascii="Times New Roman"/>
                <w:b w:val="false"/>
                <w:i w:val="false"/>
                <w:color w:val="000000"/>
                <w:sz w:val="20"/>
              </w:rPr>
              <w:t>
</w:t>
            </w:r>
            <w:r>
              <w:rPr>
                <w:rFonts w:ascii="Times New Roman"/>
                <w:b/>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Местонахождение:</w:t>
            </w:r>
            <w:r>
              <w:br/>
            </w:r>
            <w:r>
              <w:rPr>
                <w:rFonts w:ascii="Times New Roman"/>
                <w:b w:val="false"/>
                <w:i w:val="false"/>
                <w:color w:val="000000"/>
                <w:sz w:val="20"/>
              </w:rPr>
              <w:t>
</w:t>
            </w:r>
            <w:r>
              <w:rPr>
                <w:rFonts w:ascii="Times New Roman"/>
                <w:b w:val="false"/>
                <w:i w:val="false"/>
                <w:color w:val="000000"/>
                <w:sz w:val="20"/>
              </w:rPr>
              <w:t>область РК или</w:t>
            </w:r>
            <w:r>
              <w:br/>
            </w:r>
            <w:r>
              <w:rPr>
                <w:rFonts w:ascii="Times New Roman"/>
                <w:b w:val="false"/>
                <w:i w:val="false"/>
                <w:color w:val="000000"/>
                <w:sz w:val="20"/>
              </w:rPr>
              <w:t>
</w:t>
            </w:r>
            <w:r>
              <w:rPr>
                <w:rFonts w:ascii="Times New Roman"/>
                <w:b w:val="false"/>
                <w:i w:val="false"/>
                <w:color w:val="000000"/>
                <w:sz w:val="20"/>
              </w:rPr>
              <w:t>другое</w:t>
            </w:r>
            <w:r>
              <w:br/>
            </w:r>
            <w:r>
              <w:rPr>
                <w:rFonts w:ascii="Times New Roman"/>
                <w:b w:val="false"/>
                <w:i w:val="false"/>
                <w:color w:val="000000"/>
                <w:sz w:val="20"/>
              </w:rPr>
              <w:t>
</w:t>
            </w:r>
            <w:r>
              <w:rPr>
                <w:rFonts w:ascii="Times New Roman"/>
                <w:b w:val="false"/>
                <w:i w:val="false"/>
                <w:color w:val="000000"/>
                <w:sz w:val="20"/>
              </w:rPr>
              <w:t>государство</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облысының</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мемлекеттің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органдарының</w:t>
            </w:r>
            <w:r>
              <w:br/>
            </w:r>
            <w:r>
              <w:rPr>
                <w:rFonts w:ascii="Times New Roman"/>
                <w:b w:val="false"/>
                <w:i w:val="false"/>
                <w:color w:val="000000"/>
                <w:sz w:val="20"/>
              </w:rPr>
              <w:t>
</w:t>
            </w: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Код области</w:t>
            </w:r>
            <w:r>
              <w:br/>
            </w:r>
            <w:r>
              <w:rPr>
                <w:rFonts w:ascii="Times New Roman"/>
                <w:b w:val="false"/>
                <w:i w:val="false"/>
                <w:color w:val="000000"/>
                <w:sz w:val="20"/>
              </w:rPr>
              <w:t>
</w:t>
            </w:r>
            <w:r>
              <w:rPr>
                <w:rFonts w:ascii="Times New Roman"/>
                <w:b w:val="false"/>
                <w:i w:val="false"/>
                <w:color w:val="000000"/>
                <w:sz w:val="20"/>
              </w:rPr>
              <w:t>РК или</w:t>
            </w:r>
            <w:r>
              <w:br/>
            </w:r>
            <w:r>
              <w:rPr>
                <w:rFonts w:ascii="Times New Roman"/>
                <w:b w:val="false"/>
                <w:i w:val="false"/>
                <w:color w:val="000000"/>
                <w:sz w:val="20"/>
              </w:rPr>
              <w:t>
</w:t>
            </w:r>
            <w:r>
              <w:rPr>
                <w:rFonts w:ascii="Times New Roman"/>
                <w:b w:val="false"/>
                <w:i w:val="false"/>
                <w:color w:val="000000"/>
                <w:sz w:val="20"/>
              </w:rPr>
              <w:t>другого</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работниками</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статистики)</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w:t>
            </w:r>
            <w:r>
              <w:br/>
            </w:r>
            <w:r>
              <w:rPr>
                <w:rFonts w:ascii="Times New Roman"/>
                <w:b w:val="false"/>
                <w:i w:val="false"/>
                <w:color w:val="000000"/>
                <w:sz w:val="20"/>
              </w:rPr>
              <w:t>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энергиясының</w:t>
            </w:r>
            <w:r>
              <w:br/>
            </w:r>
            <w:r>
              <w:rPr>
                <w:rFonts w:ascii="Times New Roman"/>
                <w:b w:val="false"/>
                <w:i w:val="false"/>
                <w:color w:val="000000"/>
                <w:sz w:val="20"/>
              </w:rPr>
              <w:t>
</w:t>
            </w:r>
            <w:r>
              <w:rPr>
                <w:rFonts w:ascii="Times New Roman"/>
                <w:b/>
                <w:i w:val="false"/>
                <w:color w:val="000000"/>
                <w:sz w:val="20"/>
              </w:rPr>
              <w:t>көлемі, мың</w:t>
            </w:r>
            <w:r>
              <w:br/>
            </w:r>
            <w:r>
              <w:rPr>
                <w:rFonts w:ascii="Times New Roman"/>
                <w:b w:val="false"/>
                <w:i w:val="false"/>
                <w:color w:val="000000"/>
                <w:sz w:val="20"/>
              </w:rPr>
              <w:t>
</w:t>
            </w:r>
            <w:r>
              <w:rPr>
                <w:rFonts w:ascii="Times New Roman"/>
                <w:b/>
                <w:i w:val="false"/>
                <w:color w:val="000000"/>
                <w:sz w:val="20"/>
              </w:rPr>
              <w:t>кВт.сағ</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полученной</w:t>
            </w:r>
            <w:r>
              <w:br/>
            </w:r>
            <w:r>
              <w:rPr>
                <w:rFonts w:ascii="Times New Roman"/>
                <w:b w:val="false"/>
                <w:i w:val="false"/>
                <w:color w:val="000000"/>
                <w:sz w:val="20"/>
              </w:rPr>
              <w:t>
</w:t>
            </w:r>
            <w:r>
              <w:rPr>
                <w:rFonts w:ascii="Times New Roman"/>
                <w:b w:val="false"/>
                <w:i w:val="false"/>
                <w:color w:val="000000"/>
                <w:sz w:val="20"/>
              </w:rPr>
              <w:t>электроэнергии,</w:t>
            </w:r>
            <w:r>
              <w:br/>
            </w:r>
            <w:r>
              <w:rPr>
                <w:rFonts w:ascii="Times New Roman"/>
                <w:b w:val="false"/>
                <w:i w:val="false"/>
                <w:color w:val="000000"/>
                <w:sz w:val="20"/>
              </w:rPr>
              <w:t>
</w:t>
            </w:r>
            <w:r>
              <w:rPr>
                <w:rFonts w:ascii="Times New Roman"/>
                <w:b w:val="false"/>
                <w:i w:val="false"/>
                <w:color w:val="000000"/>
                <w:sz w:val="20"/>
              </w:rPr>
              <w:t>тыс.кВт.ч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p>
          <w:p>
            <w:pPr>
              <w:spacing w:after="20"/>
              <w:ind w:left="20"/>
              <w:jc w:val="both"/>
            </w:pPr>
            <w:r>
              <w:rPr>
                <w:rFonts w:ascii="Times New Roman"/>
                <w:b w:val="false"/>
                <w:i w:val="false"/>
                <w:color w:val="000000"/>
                <w:sz w:val="20"/>
              </w:rPr>
              <w:t>Код ОКПО</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p>
          <w:p>
            <w:pPr>
              <w:spacing w:after="20"/>
              <w:ind w:left="20"/>
              <w:jc w:val="both"/>
            </w:pPr>
            <w:r>
              <w:rPr>
                <w:rFonts w:ascii="Times New Roman"/>
                <w:b w:val="false"/>
                <w:i w:val="false"/>
                <w:color w:val="000000"/>
                <w:sz w:val="20"/>
              </w:rPr>
              <w:t>Код БИН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w:t>
      </w:r>
      <w:r>
        <w:rPr>
          <w:rFonts w:ascii="Times New Roman"/>
          <w:b w:val="false"/>
          <w:i w:val="false"/>
          <w:color w:val="000000"/>
          <w:sz w:val="28"/>
        </w:rPr>
        <w:t> </w:t>
      </w:r>
      <w:r>
        <w:rPr>
          <w:rFonts w:ascii="Times New Roman"/>
          <w:b/>
          <w:i w:val="false"/>
          <w:color w:val="000000"/>
          <w:sz w:val="28"/>
        </w:rPr>
        <w:t>Кәсіпорындарды немесе мемлекеттерді және оларға жіберілген электр энергиясының көлемін көрсетіңіз (республика шегінде және одан тысқары)</w:t>
      </w:r>
      <w:r>
        <w:br/>
      </w:r>
      <w:r>
        <w:rPr>
          <w:rFonts w:ascii="Times New Roman"/>
          <w:b w:val="false"/>
          <w:i w:val="false"/>
          <w:color w:val="000000"/>
          <w:sz w:val="28"/>
        </w:rPr>
        <w:t>
Укажите предприятие или государство и объемы отпущенной им электроэнергии (в пределах и за пределы республики)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961"/>
        <w:gridCol w:w="1477"/>
        <w:gridCol w:w="1133"/>
        <w:gridCol w:w="2187"/>
        <w:gridCol w:w="2596"/>
        <w:gridCol w:w="2662"/>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 п/н</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i w:val="false"/>
                <w:color w:val="000000"/>
                <w:sz w:val="20"/>
              </w:rPr>
              <w:t>жіберілген</w:t>
            </w:r>
            <w:r>
              <w:br/>
            </w:r>
            <w:r>
              <w:rPr>
                <w:rFonts w:ascii="Times New Roman"/>
                <w:b w:val="false"/>
                <w:i w:val="false"/>
                <w:color w:val="000000"/>
                <w:sz w:val="20"/>
              </w:rPr>
              <w:t>
</w:t>
            </w:r>
            <w:r>
              <w:rPr>
                <w:rFonts w:ascii="Times New Roman"/>
                <w:b/>
                <w:i w:val="false"/>
                <w:color w:val="000000"/>
                <w:sz w:val="20"/>
              </w:rPr>
              <w:t>кәсіпорындардың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которым была</w:t>
            </w:r>
            <w:r>
              <w:br/>
            </w:r>
            <w:r>
              <w:rPr>
                <w:rFonts w:ascii="Times New Roman"/>
                <w:b w:val="false"/>
                <w:i w:val="false"/>
                <w:color w:val="000000"/>
                <w:sz w:val="20"/>
              </w:rPr>
              <w:t>
</w:t>
            </w:r>
            <w:r>
              <w:rPr>
                <w:rFonts w:ascii="Times New Roman"/>
                <w:b w:val="false"/>
                <w:i w:val="false"/>
                <w:color w:val="000000"/>
                <w:sz w:val="20"/>
              </w:rPr>
              <w:t>отпущена</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органдарының</w:t>
            </w:r>
            <w:r>
              <w:br/>
            </w:r>
            <w:r>
              <w:rPr>
                <w:rFonts w:ascii="Times New Roman"/>
                <w:b w:val="false"/>
                <w:i w:val="false"/>
                <w:color w:val="000000"/>
                <w:sz w:val="20"/>
              </w:rPr>
              <w:t>
</w:t>
            </w:r>
            <w:r>
              <w:rPr>
                <w:rFonts w:ascii="Times New Roman"/>
                <w:b/>
                <w:i w:val="false"/>
                <w:color w:val="000000"/>
                <w:sz w:val="20"/>
              </w:rPr>
              <w:t>қызметкерлері</w:t>
            </w:r>
            <w:r>
              <w:br/>
            </w:r>
            <w:r>
              <w:rPr>
                <w:rFonts w:ascii="Times New Roman"/>
                <w:b w:val="false"/>
                <w:i w:val="false"/>
                <w:color w:val="000000"/>
                <w:sz w:val="20"/>
              </w:rPr>
              <w:t>
</w:t>
            </w:r>
            <w:r>
              <w:rPr>
                <w:rFonts w:ascii="Times New Roman"/>
                <w:b/>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работниками</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статистики</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Орналасқан</w:t>
            </w:r>
            <w:r>
              <w:br/>
            </w:r>
            <w:r>
              <w:rPr>
                <w:rFonts w:ascii="Times New Roman"/>
                <w:b w:val="false"/>
                <w:i w:val="false"/>
                <w:color w:val="000000"/>
                <w:sz w:val="20"/>
              </w:rPr>
              <w:t>
</w:t>
            </w:r>
            <w:r>
              <w:rPr>
                <w:rFonts w:ascii="Times New Roman"/>
                <w:b/>
                <w:i w:val="false"/>
                <w:color w:val="000000"/>
                <w:sz w:val="20"/>
              </w:rPr>
              <w:t>жері: ҚР</w:t>
            </w:r>
            <w:r>
              <w:br/>
            </w:r>
            <w:r>
              <w:rPr>
                <w:rFonts w:ascii="Times New Roman"/>
                <w:b w:val="false"/>
                <w:i w:val="false"/>
                <w:color w:val="000000"/>
                <w:sz w:val="20"/>
              </w:rPr>
              <w:t>
</w:t>
            </w:r>
            <w:r>
              <w:rPr>
                <w:rFonts w:ascii="Times New Roman"/>
                <w:b/>
                <w:i w:val="false"/>
                <w:color w:val="000000"/>
                <w:sz w:val="20"/>
              </w:rPr>
              <w:t>облысы</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Местонахож-</w:t>
            </w:r>
            <w:r>
              <w:br/>
            </w:r>
            <w:r>
              <w:rPr>
                <w:rFonts w:ascii="Times New Roman"/>
                <w:b w:val="false"/>
                <w:i w:val="false"/>
                <w:color w:val="000000"/>
                <w:sz w:val="20"/>
              </w:rPr>
              <w:t>
</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область РК</w:t>
            </w:r>
            <w:r>
              <w:br/>
            </w:r>
            <w:r>
              <w:rPr>
                <w:rFonts w:ascii="Times New Roman"/>
                <w:b w:val="false"/>
                <w:i w:val="false"/>
                <w:color w:val="000000"/>
                <w:sz w:val="20"/>
              </w:rPr>
              <w:t>
</w:t>
            </w:r>
            <w:r>
              <w:rPr>
                <w:rFonts w:ascii="Times New Roman"/>
                <w:b w:val="false"/>
                <w:i w:val="false"/>
                <w:color w:val="000000"/>
                <w:sz w:val="20"/>
              </w:rPr>
              <w:t>или другое</w:t>
            </w:r>
            <w:r>
              <w:br/>
            </w:r>
            <w:r>
              <w:rPr>
                <w:rFonts w:ascii="Times New Roman"/>
                <w:b w:val="false"/>
                <w:i w:val="false"/>
                <w:color w:val="000000"/>
                <w:sz w:val="20"/>
              </w:rPr>
              <w:t>
</w:t>
            </w:r>
            <w:r>
              <w:rPr>
                <w:rFonts w:ascii="Times New Roman"/>
                <w:b w:val="false"/>
                <w:i w:val="false"/>
                <w:color w:val="000000"/>
                <w:sz w:val="20"/>
              </w:rPr>
              <w:t>государство</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облысының</w:t>
            </w:r>
            <w:r>
              <w:br/>
            </w:r>
            <w:r>
              <w:rPr>
                <w:rFonts w:ascii="Times New Roman"/>
                <w:b w:val="false"/>
                <w:i w:val="false"/>
                <w:color w:val="000000"/>
                <w:sz w:val="20"/>
              </w:rPr>
              <w:t>
</w:t>
            </w:r>
            <w:r>
              <w:rPr>
                <w:rFonts w:ascii="Times New Roman"/>
                <w:b/>
                <w:i w:val="false"/>
                <w:color w:val="000000"/>
                <w:sz w:val="20"/>
              </w:rPr>
              <w:t>немесе басқа</w:t>
            </w:r>
            <w:r>
              <w:br/>
            </w:r>
            <w:r>
              <w:rPr>
                <w:rFonts w:ascii="Times New Roman"/>
                <w:b w:val="false"/>
                <w:i w:val="false"/>
                <w:color w:val="000000"/>
                <w:sz w:val="20"/>
              </w:rPr>
              <w:t>
</w:t>
            </w:r>
            <w:r>
              <w:rPr>
                <w:rFonts w:ascii="Times New Roman"/>
                <w:b/>
                <w:i w:val="false"/>
                <w:color w:val="000000"/>
                <w:sz w:val="20"/>
              </w:rPr>
              <w:t>мемлекеттің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органдарының</w:t>
            </w:r>
            <w:r>
              <w:br/>
            </w:r>
            <w:r>
              <w:rPr>
                <w:rFonts w:ascii="Times New Roman"/>
                <w:b w:val="false"/>
                <w:i w:val="false"/>
                <w:color w:val="000000"/>
                <w:sz w:val="20"/>
              </w:rPr>
              <w:t>
</w:t>
            </w:r>
            <w:r>
              <w:rPr>
                <w:rFonts w:ascii="Times New Roman"/>
                <w:b/>
                <w:i w:val="false"/>
                <w:color w:val="000000"/>
                <w:sz w:val="20"/>
              </w:rPr>
              <w:t>қызметкерлері</w:t>
            </w:r>
            <w:r>
              <w:br/>
            </w:r>
            <w:r>
              <w:rPr>
                <w:rFonts w:ascii="Times New Roman"/>
                <w:b w:val="false"/>
                <w:i w:val="false"/>
                <w:color w:val="000000"/>
                <w:sz w:val="20"/>
              </w:rPr>
              <w:t>
</w:t>
            </w:r>
            <w:r>
              <w:rPr>
                <w:rFonts w:ascii="Times New Roman"/>
                <w:b/>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Код области РК</w:t>
            </w:r>
            <w:r>
              <w:br/>
            </w:r>
            <w:r>
              <w:rPr>
                <w:rFonts w:ascii="Times New Roman"/>
                <w:b w:val="false"/>
                <w:i w:val="false"/>
                <w:color w:val="000000"/>
                <w:sz w:val="20"/>
              </w:rPr>
              <w:t>
</w:t>
            </w:r>
            <w:r>
              <w:rPr>
                <w:rFonts w:ascii="Times New Roman"/>
                <w:b w:val="false"/>
                <w:i w:val="false"/>
                <w:color w:val="000000"/>
                <w:sz w:val="20"/>
              </w:rPr>
              <w:t>или другого</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работниками</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статистики)</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w:t>
            </w:r>
            <w:r>
              <w:br/>
            </w:r>
            <w:r>
              <w:rPr>
                <w:rFonts w:ascii="Times New Roman"/>
                <w:b w:val="false"/>
                <w:i w:val="false"/>
                <w:color w:val="000000"/>
                <w:sz w:val="20"/>
              </w:rPr>
              <w:t>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энергиясының</w:t>
            </w:r>
            <w:r>
              <w:br/>
            </w:r>
            <w:r>
              <w:rPr>
                <w:rFonts w:ascii="Times New Roman"/>
                <w:b w:val="false"/>
                <w:i w:val="false"/>
                <w:color w:val="000000"/>
                <w:sz w:val="20"/>
              </w:rPr>
              <w:t>
</w:t>
            </w:r>
            <w:r>
              <w:rPr>
                <w:rFonts w:ascii="Times New Roman"/>
                <w:b/>
                <w:i w:val="false"/>
                <w:color w:val="000000"/>
                <w:sz w:val="20"/>
              </w:rPr>
              <w:t>көлемі, мың</w:t>
            </w:r>
            <w:r>
              <w:br/>
            </w:r>
            <w:r>
              <w:rPr>
                <w:rFonts w:ascii="Times New Roman"/>
                <w:b w:val="false"/>
                <w:i w:val="false"/>
                <w:color w:val="000000"/>
                <w:sz w:val="20"/>
              </w:rPr>
              <w:t>
</w:t>
            </w:r>
            <w:r>
              <w:rPr>
                <w:rFonts w:ascii="Times New Roman"/>
                <w:b/>
                <w:i w:val="false"/>
                <w:color w:val="000000"/>
                <w:sz w:val="20"/>
              </w:rPr>
              <w:t>кВт.сағ</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отпущенной</w:t>
            </w:r>
            <w:r>
              <w:br/>
            </w:r>
            <w:r>
              <w:rPr>
                <w:rFonts w:ascii="Times New Roman"/>
                <w:b w:val="false"/>
                <w:i w:val="false"/>
                <w:color w:val="000000"/>
                <w:sz w:val="20"/>
              </w:rPr>
              <w:t>
</w:t>
            </w:r>
            <w:r>
              <w:rPr>
                <w:rFonts w:ascii="Times New Roman"/>
                <w:b w:val="false"/>
                <w:i w:val="false"/>
                <w:color w:val="000000"/>
                <w:sz w:val="20"/>
              </w:rPr>
              <w:t>электроэнергии,</w:t>
            </w:r>
            <w:r>
              <w:br/>
            </w:r>
            <w:r>
              <w:rPr>
                <w:rFonts w:ascii="Times New Roman"/>
                <w:b w:val="false"/>
                <w:i w:val="false"/>
                <w:color w:val="000000"/>
                <w:sz w:val="20"/>
              </w:rPr>
              <w:t>
</w:t>
            </w:r>
            <w:r>
              <w:rPr>
                <w:rFonts w:ascii="Times New Roman"/>
                <w:b w:val="false"/>
                <w:i w:val="false"/>
                <w:color w:val="000000"/>
                <w:sz w:val="20"/>
              </w:rPr>
              <w:t>тыс.кВт.ч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p>
          <w:p>
            <w:pPr>
              <w:spacing w:after="20"/>
              <w:ind w:left="20"/>
              <w:jc w:val="both"/>
            </w:pPr>
            <w:r>
              <w:rPr>
                <w:rFonts w:ascii="Times New Roman"/>
                <w:b w:val="false"/>
                <w:i w:val="false"/>
                <w:color w:val="000000"/>
                <w:sz w:val="20"/>
              </w:rPr>
              <w:t>Код ОКПО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p>
          <w:p>
            <w:pPr>
              <w:spacing w:after="20"/>
              <w:ind w:left="20"/>
              <w:jc w:val="both"/>
            </w:pPr>
            <w:r>
              <w:rPr>
                <w:rFonts w:ascii="Times New Roman"/>
                <w:b w:val="false"/>
                <w:i w:val="false"/>
                <w:color w:val="000000"/>
                <w:sz w:val="20"/>
              </w:rPr>
              <w:t>Код БИН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4.Өндірістік үдерісті қамтамасыз ететін энергетикалық жабдықтардың құрамын көрсетіңіз (электр стансаның жабдықтарынсыз), есепті жылдың соңына</w:t>
      </w:r>
      <w:r>
        <w:br/>
      </w:r>
      <w:r>
        <w:rPr>
          <w:rFonts w:ascii="Times New Roman"/>
          <w:b w:val="false"/>
          <w:i w:val="false"/>
          <w:color w:val="000000"/>
          <w:sz w:val="28"/>
        </w:rPr>
        <w:t>
Укажите состав энергетического оборудования, обслуживающего производственный процесс (без оборудования электростанций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4004"/>
        <w:gridCol w:w="3587"/>
        <w:gridCol w:w="4653"/>
      </w:tblGrid>
      <w:tr>
        <w:trPr>
          <w:trHeight w:val="480"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строки</w:t>
            </w:r>
          </w:p>
        </w:tc>
        <w:tc>
          <w:tcPr>
            <w:tcW w:w="4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Жабдықтың түрлері</w:t>
            </w:r>
            <w:r>
              <w:br/>
            </w:r>
            <w:r>
              <w:rPr>
                <w:rFonts w:ascii="Times New Roman"/>
                <w:b w:val="false"/>
                <w:i w:val="false"/>
                <w:color w:val="000000"/>
                <w:sz w:val="20"/>
              </w:rPr>
              <w:t>
</w:t>
            </w:r>
            <w:r>
              <w:rPr>
                <w:rFonts w:ascii="Times New Roman"/>
                <w:b w:val="false"/>
                <w:i w:val="false"/>
                <w:color w:val="000000"/>
                <w:sz w:val="20"/>
              </w:rPr>
              <w:t>Виды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жабдық</w:t>
            </w:r>
            <w:r>
              <w:br/>
            </w:r>
            <w:r>
              <w:rPr>
                <w:rFonts w:ascii="Times New Roman"/>
                <w:b w:val="false"/>
                <w:i w:val="false"/>
                <w:color w:val="000000"/>
                <w:sz w:val="20"/>
              </w:rPr>
              <w:t>
</w:t>
            </w:r>
            <w:r>
              <w:rPr>
                <w:rFonts w:ascii="Times New Roman"/>
                <w:b w:val="false"/>
                <w:i w:val="false"/>
                <w:color w:val="000000"/>
                <w:sz w:val="20"/>
              </w:rPr>
              <w:t>Установленное оборудование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 жоғары-ұзақ таңбалы</w:t>
            </w:r>
            <w:r>
              <w:br/>
            </w:r>
            <w:r>
              <w:rPr>
                <w:rFonts w:ascii="Times New Roman"/>
                <w:b w:val="false"/>
                <w:i w:val="false"/>
                <w:color w:val="000000"/>
                <w:sz w:val="20"/>
              </w:rPr>
              <w:t>
</w:t>
            </w:r>
            <w:r>
              <w:rPr>
                <w:rFonts w:ascii="Times New Roman"/>
                <w:b/>
                <w:i w:val="false"/>
                <w:color w:val="000000"/>
                <w:sz w:val="20"/>
              </w:rPr>
              <w:t>жиынтық қуаты, кВт</w:t>
            </w:r>
            <w:r>
              <w:br/>
            </w:r>
            <w:r>
              <w:rPr>
                <w:rFonts w:ascii="Times New Roman"/>
                <w:b w:val="false"/>
                <w:i w:val="false"/>
                <w:color w:val="000000"/>
                <w:sz w:val="20"/>
              </w:rPr>
              <w:t>
</w:t>
            </w:r>
            <w:r>
              <w:rPr>
                <w:rFonts w:ascii="Times New Roman"/>
                <w:b w:val="false"/>
                <w:i w:val="false"/>
                <w:color w:val="000000"/>
                <w:sz w:val="20"/>
              </w:rPr>
              <w:t>суммарная максимально-</w:t>
            </w:r>
            <w:r>
              <w:br/>
            </w:r>
            <w:r>
              <w:rPr>
                <w:rFonts w:ascii="Times New Roman"/>
                <w:b w:val="false"/>
                <w:i w:val="false"/>
                <w:color w:val="000000"/>
                <w:sz w:val="20"/>
              </w:rPr>
              <w:t>
</w:t>
            </w:r>
            <w:r>
              <w:rPr>
                <w:rFonts w:ascii="Times New Roman"/>
                <w:b w:val="false"/>
                <w:i w:val="false"/>
                <w:color w:val="000000"/>
                <w:sz w:val="20"/>
              </w:rPr>
              <w:t>длительная марочная</w:t>
            </w:r>
            <w:r>
              <w:br/>
            </w:r>
            <w:r>
              <w:rPr>
                <w:rFonts w:ascii="Times New Roman"/>
                <w:b w:val="false"/>
                <w:i w:val="false"/>
                <w:color w:val="000000"/>
                <w:sz w:val="20"/>
              </w:rPr>
              <w:t>
</w:t>
            </w:r>
            <w:r>
              <w:rPr>
                <w:rFonts w:ascii="Times New Roman"/>
                <w:b w:val="false"/>
                <w:i w:val="false"/>
                <w:color w:val="000000"/>
                <w:sz w:val="20"/>
              </w:rPr>
              <w:t>мощность, кВт</w:t>
            </w:r>
          </w:p>
        </w:tc>
      </w:tr>
      <w:tr>
        <w:trPr>
          <w:trHeight w:val="9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Механикалық</w:t>
            </w:r>
            <w:r>
              <w:br/>
            </w:r>
            <w:r>
              <w:rPr>
                <w:rFonts w:ascii="Times New Roman"/>
                <w:b w:val="false"/>
                <w:i w:val="false"/>
                <w:color w:val="000000"/>
                <w:sz w:val="20"/>
              </w:rPr>
              <w:t>
</w:t>
            </w:r>
            <w:r>
              <w:rPr>
                <w:rFonts w:ascii="Times New Roman"/>
                <w:b/>
                <w:i w:val="false"/>
                <w:color w:val="000000"/>
                <w:sz w:val="20"/>
              </w:rPr>
              <w:t>қозғалтқыштар</w:t>
            </w:r>
            <w:r>
              <w:br/>
            </w:r>
            <w:r>
              <w:rPr>
                <w:rFonts w:ascii="Times New Roman"/>
                <w:b w:val="false"/>
                <w:i w:val="false"/>
                <w:color w:val="000000"/>
                <w:sz w:val="20"/>
              </w:rPr>
              <w:t>
</w:t>
            </w:r>
            <w:r>
              <w:rPr>
                <w:rFonts w:ascii="Times New Roman"/>
                <w:b w:val="false"/>
                <w:i w:val="false"/>
                <w:color w:val="000000"/>
                <w:sz w:val="20"/>
              </w:rPr>
              <w:t xml:space="preserve">Механические двигатели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қозғалтқыштар</w:t>
            </w:r>
            <w:r>
              <w:br/>
            </w:r>
            <w:r>
              <w:rPr>
                <w:rFonts w:ascii="Times New Roman"/>
                <w:b w:val="false"/>
                <w:i w:val="false"/>
                <w:color w:val="000000"/>
                <w:sz w:val="20"/>
              </w:rPr>
              <w:t>
</w:t>
            </w:r>
            <w:r>
              <w:rPr>
                <w:rFonts w:ascii="Times New Roman"/>
                <w:b w:val="false"/>
                <w:i w:val="false"/>
                <w:color w:val="000000"/>
                <w:sz w:val="20"/>
              </w:rPr>
              <w:t xml:space="preserve">Электродвигатели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 аппараттар </w:t>
            </w:r>
            <w:r>
              <w:br/>
            </w:r>
            <w:r>
              <w:rPr>
                <w:rFonts w:ascii="Times New Roman"/>
                <w:b w:val="false"/>
                <w:i w:val="false"/>
                <w:color w:val="000000"/>
                <w:sz w:val="20"/>
              </w:rPr>
              <w:t>
</w:t>
            </w:r>
            <w:r>
              <w:rPr>
                <w:rFonts w:ascii="Times New Roman"/>
                <w:b w:val="false"/>
                <w:i w:val="false"/>
                <w:color w:val="000000"/>
                <w:sz w:val="20"/>
              </w:rPr>
              <w:t xml:space="preserve">Электроаппараты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Электр стансаларының (электр генераторлық қондырғылардың) жұмысы туралы мәліметтерді көрсетіңіз (әр электр станса (электр генераторлық қондырғы) бойынша мәліметтер жеке көрсетіледі)</w:t>
      </w:r>
      <w:r>
        <w:br/>
      </w:r>
      <w:r>
        <w:rPr>
          <w:rFonts w:ascii="Times New Roman"/>
          <w:b w:val="false"/>
          <w:i w:val="false"/>
          <w:color w:val="000000"/>
          <w:sz w:val="28"/>
        </w:rPr>
        <w:t>
Укажите сведения о работе электростанций (электрогенераторных установок) (сведения приводятся по каждой электростанции (электрогенераторной установке) отдельно)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1936"/>
        <w:gridCol w:w="2235"/>
        <w:gridCol w:w="2363"/>
        <w:gridCol w:w="2683"/>
        <w:gridCol w:w="2834"/>
      </w:tblGrid>
      <w:tr>
        <w:trPr>
          <w:trHeight w:val="174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стансаның</w:t>
            </w:r>
            <w:r>
              <w:br/>
            </w:r>
            <w:r>
              <w:rPr>
                <w:rFonts w:ascii="Times New Roman"/>
                <w:b w:val="false"/>
                <w:i w:val="false"/>
                <w:color w:val="000000"/>
                <w:sz w:val="20"/>
              </w:rPr>
              <w:t>
</w:t>
            </w:r>
            <w:r>
              <w:rPr>
                <w:rFonts w:ascii="Times New Roman"/>
                <w:b/>
                <w:i w:val="false"/>
                <w:color w:val="000000"/>
                <w:sz w:val="20"/>
              </w:rPr>
              <w:t>тұрған</w:t>
            </w:r>
            <w:r>
              <w:br/>
            </w:r>
            <w:r>
              <w:rPr>
                <w:rFonts w:ascii="Times New Roman"/>
                <w:b w:val="false"/>
                <w:i w:val="false"/>
                <w:color w:val="000000"/>
                <w:sz w:val="20"/>
              </w:rPr>
              <w:t>
</w:t>
            </w:r>
            <w:r>
              <w:rPr>
                <w:rFonts w:ascii="Times New Roman"/>
                <w:b/>
                <w:i w:val="false"/>
                <w:color w:val="000000"/>
                <w:sz w:val="20"/>
              </w:rPr>
              <w:t>жері</w:t>
            </w:r>
            <w:r>
              <w:br/>
            </w:r>
            <w:r>
              <w:rPr>
                <w:rFonts w:ascii="Times New Roman"/>
                <w:b w:val="false"/>
                <w:i w:val="false"/>
                <w:color w:val="000000"/>
                <w:sz w:val="20"/>
              </w:rPr>
              <w:t>
</w:t>
            </w:r>
            <w:r>
              <w:rPr>
                <w:rFonts w:ascii="Times New Roman"/>
                <w:b/>
                <w:i w:val="false"/>
                <w:color w:val="000000"/>
                <w:sz w:val="20"/>
              </w:rPr>
              <w:t>(облыс,</w:t>
            </w:r>
            <w:r>
              <w:br/>
            </w:r>
            <w:r>
              <w:rPr>
                <w:rFonts w:ascii="Times New Roman"/>
                <w:b w:val="false"/>
                <w:i w:val="false"/>
                <w:color w:val="000000"/>
                <w:sz w:val="20"/>
              </w:rPr>
              <w:t>
</w:t>
            </w:r>
            <w:r>
              <w:rPr>
                <w:rFonts w:ascii="Times New Roman"/>
                <w:b/>
                <w:i w:val="false"/>
                <w:color w:val="000000"/>
                <w:sz w:val="20"/>
              </w:rPr>
              <w:t>елді</w:t>
            </w:r>
            <w:r>
              <w:br/>
            </w:r>
            <w:r>
              <w:rPr>
                <w:rFonts w:ascii="Times New Roman"/>
                <w:b w:val="false"/>
                <w:i w:val="false"/>
                <w:color w:val="000000"/>
                <w:sz w:val="20"/>
              </w:rPr>
              <w:t>
</w:t>
            </w:r>
            <w:r>
              <w:rPr>
                <w:rFonts w:ascii="Times New Roman"/>
                <w:b/>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Местона-</w:t>
            </w:r>
            <w:r>
              <w:br/>
            </w:r>
            <w:r>
              <w:rPr>
                <w:rFonts w:ascii="Times New Roman"/>
                <w:b w:val="false"/>
                <w:i w:val="false"/>
                <w:color w:val="000000"/>
                <w:sz w:val="20"/>
              </w:rPr>
              <w:t>
</w:t>
            </w:r>
            <w:r>
              <w:rPr>
                <w:rFonts w:ascii="Times New Roman"/>
                <w:b w:val="false"/>
                <w:i w:val="false"/>
                <w:color w:val="000000"/>
                <w:sz w:val="20"/>
              </w:rPr>
              <w:t>хождение</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станции</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населенный</w:t>
            </w:r>
            <w:r>
              <w:br/>
            </w:r>
            <w:r>
              <w:rPr>
                <w:rFonts w:ascii="Times New Roman"/>
                <w:b w:val="false"/>
                <w:i w:val="false"/>
                <w:color w:val="000000"/>
                <w:sz w:val="20"/>
              </w:rPr>
              <w:t>
</w:t>
            </w:r>
            <w:r>
              <w:rPr>
                <w:rFonts w:ascii="Times New Roman"/>
                <w:b w:val="false"/>
                <w:i w:val="false"/>
                <w:color w:val="000000"/>
                <w:sz w:val="20"/>
              </w:rPr>
              <w:t>пункт)</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стансаның</w:t>
            </w:r>
            <w:r>
              <w:br/>
            </w:r>
            <w:r>
              <w:rPr>
                <w:rFonts w:ascii="Times New Roman"/>
                <w:b w:val="false"/>
                <w:i w:val="false"/>
                <w:color w:val="000000"/>
                <w:sz w:val="20"/>
              </w:rPr>
              <w:t>
</w:t>
            </w:r>
            <w:r>
              <w:rPr>
                <w:rFonts w:ascii="Times New Roman"/>
                <w:b/>
                <w:i w:val="false"/>
                <w:color w:val="000000"/>
                <w:sz w:val="20"/>
              </w:rPr>
              <w:t>түрі (ЖЭС,</w:t>
            </w:r>
            <w:r>
              <w:br/>
            </w:r>
            <w:r>
              <w:rPr>
                <w:rFonts w:ascii="Times New Roman"/>
                <w:b w:val="false"/>
                <w:i w:val="false"/>
                <w:color w:val="000000"/>
                <w:sz w:val="20"/>
              </w:rPr>
              <w:t>
</w:t>
            </w:r>
            <w:r>
              <w:rPr>
                <w:rFonts w:ascii="Times New Roman"/>
                <w:b/>
                <w:i w:val="false"/>
                <w:color w:val="000000"/>
                <w:sz w:val="20"/>
              </w:rPr>
              <w:t>ГЭС*,</w:t>
            </w:r>
            <w:r>
              <w:br/>
            </w:r>
            <w:r>
              <w:rPr>
                <w:rFonts w:ascii="Times New Roman"/>
                <w:b w:val="false"/>
                <w:i w:val="false"/>
                <w:color w:val="000000"/>
                <w:sz w:val="20"/>
              </w:rPr>
              <w:t>
</w:t>
            </w:r>
            <w:r>
              <w:rPr>
                <w:rFonts w:ascii="Times New Roman"/>
                <w:b/>
                <w:i w:val="false"/>
                <w:color w:val="000000"/>
                <w:sz w:val="20"/>
              </w:rPr>
              <w:t>өзге)</w:t>
            </w:r>
            <w:r>
              <w:br/>
            </w:r>
            <w:r>
              <w:rPr>
                <w:rFonts w:ascii="Times New Roman"/>
                <w:b w:val="false"/>
                <w:i w:val="false"/>
                <w:color w:val="000000"/>
                <w:sz w:val="20"/>
              </w:rPr>
              <w:t>
</w:t>
            </w: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станции</w:t>
            </w:r>
            <w:r>
              <w:br/>
            </w:r>
            <w:r>
              <w:rPr>
                <w:rFonts w:ascii="Times New Roman"/>
                <w:b w:val="false"/>
                <w:i w:val="false"/>
                <w:color w:val="000000"/>
                <w:sz w:val="20"/>
              </w:rPr>
              <w:t>
</w:t>
            </w:r>
            <w:r>
              <w:rPr>
                <w:rFonts w:ascii="Times New Roman"/>
                <w:b w:val="false"/>
                <w:i w:val="false"/>
                <w:color w:val="000000"/>
                <w:sz w:val="20"/>
              </w:rPr>
              <w:t>(ТЭС, ГЭС*,</w:t>
            </w:r>
            <w:r>
              <w:br/>
            </w:r>
            <w:r>
              <w:rPr>
                <w:rFonts w:ascii="Times New Roman"/>
                <w:b w:val="false"/>
                <w:i w:val="false"/>
                <w:color w:val="000000"/>
                <w:sz w:val="20"/>
              </w:rPr>
              <w:t>
</w:t>
            </w:r>
            <w:r>
              <w:rPr>
                <w:rFonts w:ascii="Times New Roman"/>
                <w:b w:val="false"/>
                <w:i w:val="false"/>
                <w:color w:val="000000"/>
                <w:sz w:val="20"/>
              </w:rPr>
              <w:t>прочая)</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w:t>
            </w:r>
            <w:r>
              <w:br/>
            </w:r>
            <w:r>
              <w:rPr>
                <w:rFonts w:ascii="Times New Roman"/>
                <w:b w:val="false"/>
                <w:i w:val="false"/>
                <w:color w:val="000000"/>
                <w:sz w:val="20"/>
              </w:rPr>
              <w:t>
</w:t>
            </w:r>
            <w:r>
              <w:rPr>
                <w:rFonts w:ascii="Times New Roman"/>
                <w:b/>
                <w:i w:val="false"/>
                <w:color w:val="000000"/>
                <w:sz w:val="20"/>
              </w:rPr>
              <w:t>жылжымалы</w:t>
            </w:r>
            <w:r>
              <w:br/>
            </w:r>
            <w:r>
              <w:rPr>
                <w:rFonts w:ascii="Times New Roman"/>
                <w:b w:val="false"/>
                <w:i w:val="false"/>
                <w:color w:val="000000"/>
                <w:sz w:val="20"/>
              </w:rPr>
              <w:t>
</w:t>
            </w:r>
            <w:r>
              <w:rPr>
                <w:rFonts w:ascii="Times New Roman"/>
                <w:b w:val="false"/>
                <w:i w:val="false"/>
                <w:color w:val="000000"/>
                <w:sz w:val="20"/>
              </w:rPr>
              <w:t>Стационарная,</w:t>
            </w:r>
            <w:r>
              <w:br/>
            </w:r>
            <w:r>
              <w:rPr>
                <w:rFonts w:ascii="Times New Roman"/>
                <w:b w:val="false"/>
                <w:i w:val="false"/>
                <w:color w:val="000000"/>
                <w:sz w:val="20"/>
              </w:rPr>
              <w:t>
</w:t>
            </w:r>
            <w:r>
              <w:rPr>
                <w:rFonts w:ascii="Times New Roman"/>
                <w:b w:val="false"/>
                <w:i w:val="false"/>
                <w:color w:val="000000"/>
                <w:sz w:val="20"/>
              </w:rPr>
              <w:t>передвижная</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w:t>
            </w:r>
            <w:r>
              <w:br/>
            </w:r>
            <w:r>
              <w:rPr>
                <w:rFonts w:ascii="Times New Roman"/>
                <w:b w:val="false"/>
                <w:i w:val="false"/>
                <w:color w:val="000000"/>
                <w:sz w:val="20"/>
              </w:rPr>
              <w:t>
</w:t>
            </w:r>
            <w:r>
              <w:rPr>
                <w:rFonts w:ascii="Times New Roman"/>
                <w:b/>
                <w:i w:val="false"/>
                <w:color w:val="000000"/>
                <w:sz w:val="20"/>
              </w:rPr>
              <w:t>басына</w:t>
            </w:r>
            <w:r>
              <w:br/>
            </w:r>
            <w:r>
              <w:rPr>
                <w:rFonts w:ascii="Times New Roman"/>
                <w:b w:val="false"/>
                <w:i w:val="false"/>
                <w:color w:val="000000"/>
                <w:sz w:val="20"/>
              </w:rPr>
              <w:t>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стансаның</w:t>
            </w:r>
            <w:r>
              <w:br/>
            </w:r>
            <w:r>
              <w:rPr>
                <w:rFonts w:ascii="Times New Roman"/>
                <w:b w:val="false"/>
                <w:i w:val="false"/>
                <w:color w:val="000000"/>
                <w:sz w:val="20"/>
              </w:rPr>
              <w:t>
</w:t>
            </w:r>
            <w:r>
              <w:rPr>
                <w:rFonts w:ascii="Times New Roman"/>
                <w:b/>
                <w:i w:val="false"/>
                <w:color w:val="000000"/>
                <w:sz w:val="20"/>
              </w:rPr>
              <w:t>қуаты, кВт</w:t>
            </w:r>
            <w:r>
              <w:br/>
            </w:r>
            <w:r>
              <w:rPr>
                <w:rFonts w:ascii="Times New Roman"/>
                <w:b w:val="false"/>
                <w:i w:val="false"/>
                <w:color w:val="000000"/>
                <w:sz w:val="20"/>
              </w:rPr>
              <w:t>
</w:t>
            </w:r>
            <w:r>
              <w:rPr>
                <w:rFonts w:ascii="Times New Roman"/>
                <w:b w:val="false"/>
                <w:i w:val="false"/>
                <w:color w:val="000000"/>
                <w:sz w:val="20"/>
              </w:rPr>
              <w:t>Установленная</w:t>
            </w:r>
            <w:r>
              <w:br/>
            </w:r>
            <w:r>
              <w:rPr>
                <w:rFonts w:ascii="Times New Roman"/>
                <w:b w:val="false"/>
                <w:i w:val="false"/>
                <w:color w:val="000000"/>
                <w:sz w:val="20"/>
              </w:rPr>
              <w:t>
</w:t>
            </w:r>
            <w:r>
              <w:rPr>
                <w:rFonts w:ascii="Times New Roman"/>
                <w:b w:val="false"/>
                <w:i w:val="false"/>
                <w:color w:val="000000"/>
                <w:sz w:val="20"/>
              </w:rPr>
              <w:t>мощность</w:t>
            </w:r>
            <w:r>
              <w:br/>
            </w:r>
            <w:r>
              <w:rPr>
                <w:rFonts w:ascii="Times New Roman"/>
                <w:b w:val="false"/>
                <w:i w:val="false"/>
                <w:color w:val="000000"/>
                <w:sz w:val="20"/>
              </w:rPr>
              <w:t>
</w:t>
            </w:r>
            <w:r>
              <w:rPr>
                <w:rFonts w:ascii="Times New Roman"/>
                <w:b w:val="false"/>
                <w:i w:val="false"/>
                <w:color w:val="000000"/>
                <w:sz w:val="20"/>
              </w:rPr>
              <w:t>электростанции</w:t>
            </w:r>
            <w:r>
              <w:br/>
            </w:r>
            <w:r>
              <w:rPr>
                <w:rFonts w:ascii="Times New Roman"/>
                <w:b w:val="false"/>
                <w:i w:val="false"/>
                <w:color w:val="000000"/>
                <w:sz w:val="20"/>
              </w:rPr>
              <w:t>
</w:t>
            </w: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года, кВт</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w:t>
            </w:r>
            <w:r>
              <w:br/>
            </w:r>
            <w:r>
              <w:rPr>
                <w:rFonts w:ascii="Times New Roman"/>
                <w:b w:val="false"/>
                <w:i w:val="false"/>
                <w:color w:val="000000"/>
                <w:sz w:val="20"/>
              </w:rPr>
              <w:t>
</w:t>
            </w:r>
            <w:r>
              <w:rPr>
                <w:rFonts w:ascii="Times New Roman"/>
                <w:b/>
                <w:i w:val="false"/>
                <w:color w:val="000000"/>
                <w:sz w:val="20"/>
              </w:rPr>
              <w:t>соңына</w:t>
            </w:r>
            <w:r>
              <w:br/>
            </w:r>
            <w:r>
              <w:rPr>
                <w:rFonts w:ascii="Times New Roman"/>
                <w:b w:val="false"/>
                <w:i w:val="false"/>
                <w:color w:val="000000"/>
                <w:sz w:val="20"/>
              </w:rPr>
              <w:t>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стансаның</w:t>
            </w:r>
            <w:r>
              <w:br/>
            </w:r>
            <w:r>
              <w:rPr>
                <w:rFonts w:ascii="Times New Roman"/>
                <w:b w:val="false"/>
                <w:i w:val="false"/>
                <w:color w:val="000000"/>
                <w:sz w:val="20"/>
              </w:rPr>
              <w:t>
</w:t>
            </w:r>
            <w:r>
              <w:rPr>
                <w:rFonts w:ascii="Times New Roman"/>
                <w:b/>
                <w:i w:val="false"/>
                <w:color w:val="000000"/>
                <w:sz w:val="20"/>
              </w:rPr>
              <w:t>қуаты, кВт</w:t>
            </w:r>
            <w:r>
              <w:br/>
            </w:r>
            <w:r>
              <w:rPr>
                <w:rFonts w:ascii="Times New Roman"/>
                <w:b w:val="false"/>
                <w:i w:val="false"/>
                <w:color w:val="000000"/>
                <w:sz w:val="20"/>
              </w:rPr>
              <w:t>
</w:t>
            </w:r>
            <w:r>
              <w:rPr>
                <w:rFonts w:ascii="Times New Roman"/>
                <w:b w:val="false"/>
                <w:i w:val="false"/>
                <w:color w:val="000000"/>
                <w:sz w:val="20"/>
              </w:rPr>
              <w:t>Установленная</w:t>
            </w:r>
            <w:r>
              <w:br/>
            </w:r>
            <w:r>
              <w:rPr>
                <w:rFonts w:ascii="Times New Roman"/>
                <w:b w:val="false"/>
                <w:i w:val="false"/>
                <w:color w:val="000000"/>
                <w:sz w:val="20"/>
              </w:rPr>
              <w:t>
</w:t>
            </w:r>
            <w:r>
              <w:rPr>
                <w:rFonts w:ascii="Times New Roman"/>
                <w:b w:val="false"/>
                <w:i w:val="false"/>
                <w:color w:val="000000"/>
                <w:sz w:val="20"/>
              </w:rPr>
              <w:t>мощность</w:t>
            </w:r>
            <w:r>
              <w:br/>
            </w:r>
            <w:r>
              <w:rPr>
                <w:rFonts w:ascii="Times New Roman"/>
                <w:b w:val="false"/>
                <w:i w:val="false"/>
                <w:color w:val="000000"/>
                <w:sz w:val="20"/>
              </w:rPr>
              <w:t>
</w:t>
            </w:r>
            <w:r>
              <w:rPr>
                <w:rFonts w:ascii="Times New Roman"/>
                <w:b w:val="false"/>
                <w:i w:val="false"/>
                <w:color w:val="000000"/>
                <w:sz w:val="20"/>
              </w:rPr>
              <w:t>электростанции</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года, кВт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i w:val="false"/>
                <w:color w:val="000000"/>
                <w:sz w:val="20"/>
              </w:rPr>
              <w:t>өндірілген</w:t>
            </w:r>
            <w:r>
              <w:br/>
            </w:r>
            <w:r>
              <w:rPr>
                <w:rFonts w:ascii="Times New Roman"/>
                <w:b w:val="false"/>
                <w:i w:val="false"/>
                <w:color w:val="000000"/>
                <w:sz w:val="20"/>
              </w:rPr>
              <w:t>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i w:val="false"/>
                <w:color w:val="000000"/>
                <w:sz w:val="20"/>
              </w:rPr>
              <w:t>кВт.сағ</w:t>
            </w:r>
            <w:r>
              <w:br/>
            </w:r>
            <w:r>
              <w:rPr>
                <w:rFonts w:ascii="Times New Roman"/>
                <w:b w:val="false"/>
                <w:i w:val="false"/>
                <w:color w:val="000000"/>
                <w:sz w:val="20"/>
              </w:rPr>
              <w:t>
</w:t>
            </w:r>
            <w:r>
              <w:rPr>
                <w:rFonts w:ascii="Times New Roman"/>
                <w:b w:val="false"/>
                <w:i w:val="false"/>
                <w:color w:val="000000"/>
                <w:sz w:val="20"/>
              </w:rPr>
              <w:t>Выработано</w:t>
            </w:r>
            <w:r>
              <w:br/>
            </w:r>
            <w:r>
              <w:rPr>
                <w:rFonts w:ascii="Times New Roman"/>
                <w:b w:val="false"/>
                <w:i w:val="false"/>
                <w:color w:val="000000"/>
                <w:sz w:val="20"/>
              </w:rPr>
              <w:t>
</w:t>
            </w:r>
            <w:r>
              <w:rPr>
                <w:rFonts w:ascii="Times New Roman"/>
                <w:b w:val="false"/>
                <w:i w:val="false"/>
                <w:color w:val="000000"/>
                <w:sz w:val="20"/>
              </w:rPr>
              <w:t>электроэнергии в</w:t>
            </w:r>
            <w:r>
              <w:br/>
            </w:r>
            <w:r>
              <w:rPr>
                <w:rFonts w:ascii="Times New Roman"/>
                <w:b w:val="false"/>
                <w:i w:val="false"/>
                <w:color w:val="000000"/>
                <w:sz w:val="20"/>
              </w:rPr>
              <w:t>
</w:t>
            </w:r>
            <w:r>
              <w:rPr>
                <w:rFonts w:ascii="Times New Roman"/>
                <w:b w:val="false"/>
                <w:i w:val="false"/>
                <w:color w:val="000000"/>
                <w:sz w:val="20"/>
              </w:rPr>
              <w:t>отчетном году,</w:t>
            </w:r>
            <w:r>
              <w:br/>
            </w:r>
            <w:r>
              <w:rPr>
                <w:rFonts w:ascii="Times New Roman"/>
                <w:b w:val="false"/>
                <w:i w:val="false"/>
                <w:color w:val="000000"/>
                <w:sz w:val="20"/>
              </w:rPr>
              <w:t>
</w:t>
            </w:r>
            <w:r>
              <w:rPr>
                <w:rFonts w:ascii="Times New Roman"/>
                <w:b w:val="false"/>
                <w:i w:val="false"/>
                <w:color w:val="000000"/>
                <w:sz w:val="20"/>
              </w:rPr>
              <w:t>кВт.ч</w:t>
            </w:r>
          </w:p>
        </w:tc>
      </w:tr>
      <w:tr>
        <w:trPr>
          <w:trHeight w:val="24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2" w:id="83"/>
    <w:p>
      <w:pPr>
        <w:spacing w:after="0"/>
        <w:ind w:left="0"/>
        <w:jc w:val="both"/>
      </w:pPr>
      <w:r>
        <w:rPr>
          <w:rFonts w:ascii="Times New Roman"/>
          <w:b w:val="false"/>
          <w:i w:val="false"/>
          <w:color w:val="000000"/>
          <w:sz w:val="28"/>
        </w:rPr>
        <w:t>
      </w:t>
      </w:r>
      <w:r>
        <w:rPr>
          <w:rFonts w:ascii="Times New Roman"/>
          <w:b/>
          <w:i w:val="false"/>
          <w:color w:val="000000"/>
          <w:sz w:val="28"/>
        </w:rPr>
        <w:t>* ЖЭС – жылу электр станса, ГЭС – гидро электр станса</w:t>
      </w:r>
      <w:r>
        <w:br/>
      </w:r>
      <w:r>
        <w:rPr>
          <w:rFonts w:ascii="Times New Roman"/>
          <w:b w:val="false"/>
          <w:i w:val="false"/>
          <w:color w:val="000000"/>
          <w:sz w:val="28"/>
        </w:rPr>
        <w:t>
        ТЭС – тепловая электростанция, ГЭС – гидроэлектростанция</w:t>
      </w:r>
    </w:p>
    <w:bookmarkEnd w:id="83"/>
    <w:p>
      <w:pPr>
        <w:spacing w:after="0"/>
        <w:ind w:left="0"/>
        <w:jc w:val="both"/>
      </w:pPr>
      <w:r>
        <w:rPr>
          <w:rFonts w:ascii="Times New Roman"/>
          <w:b/>
          <w:i w:val="false"/>
          <w:color w:val="000000"/>
          <w:sz w:val="28"/>
        </w:rPr>
        <w:t>6. Қызметкерлердің санын көрсетіңіз</w:t>
      </w:r>
      <w:r>
        <w:br/>
      </w:r>
      <w:r>
        <w:rPr>
          <w:rFonts w:ascii="Times New Roman"/>
          <w:b w:val="false"/>
          <w:i w:val="false"/>
          <w:color w:val="000000"/>
          <w:sz w:val="28"/>
        </w:rPr>
        <w:t>
Укажите численность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8319"/>
        <w:gridCol w:w="3671"/>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w:t>
            </w:r>
            <w:r>
              <w:br/>
            </w:r>
            <w:r>
              <w:rPr>
                <w:rFonts w:ascii="Times New Roman"/>
                <w:b w:val="false"/>
                <w:i w:val="false"/>
                <w:color w:val="000000"/>
                <w:sz w:val="20"/>
              </w:rPr>
              <w:t>
</w:t>
            </w:r>
            <w:r>
              <w:rPr>
                <w:rFonts w:ascii="Times New Roman"/>
                <w:b/>
                <w:i w:val="false"/>
                <w:color w:val="000000"/>
                <w:sz w:val="20"/>
              </w:rPr>
              <w:t xml:space="preserve">есептеу үшін қабылданған), адам </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w:t>
            </w:r>
            <w:r>
              <w:br/>
            </w:r>
            <w:r>
              <w:rPr>
                <w:rFonts w:ascii="Times New Roman"/>
                <w:b w:val="false"/>
                <w:i w:val="false"/>
                <w:color w:val="000000"/>
                <w:sz w:val="20"/>
              </w:rPr>
              <w:t>
</w:t>
            </w:r>
            <w:r>
              <w:rPr>
                <w:rFonts w:ascii="Times New Roman"/>
                <w:b w:val="false"/>
                <w:i w:val="false"/>
                <w:color w:val="000000"/>
                <w:sz w:val="20"/>
              </w:rPr>
              <w:t xml:space="preserve">исчисления средней заработной платы), человек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қызметтің персоналы </w:t>
            </w:r>
            <w:r>
              <w:br/>
            </w:r>
            <w:r>
              <w:rPr>
                <w:rFonts w:ascii="Times New Roman"/>
                <w:b w:val="false"/>
                <w:i w:val="false"/>
                <w:color w:val="000000"/>
                <w:sz w:val="20"/>
              </w:rPr>
              <w:t>
</w:t>
            </w:r>
            <w:r>
              <w:rPr>
                <w:rFonts w:ascii="Times New Roman"/>
                <w:b w:val="false"/>
                <w:i w:val="false"/>
                <w:color w:val="000000"/>
                <w:sz w:val="20"/>
              </w:rPr>
              <w:t xml:space="preserve">персонал основной деятельности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жұмысшылар </w:t>
            </w:r>
            <w:r>
              <w:br/>
            </w:r>
            <w:r>
              <w:rPr>
                <w:rFonts w:ascii="Times New Roman"/>
                <w:b w:val="false"/>
                <w:i w:val="false"/>
                <w:color w:val="000000"/>
                <w:sz w:val="20"/>
              </w:rPr>
              <w:t>
</w:t>
            </w:r>
            <w:r>
              <w:rPr>
                <w:rFonts w:ascii="Times New Roman"/>
                <w:b w:val="false"/>
                <w:i w:val="false"/>
                <w:color w:val="000000"/>
                <w:sz w:val="20"/>
              </w:rPr>
              <w:t>рабочие</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Электрмен жабдықтау бойынша объектілерді және электр желілерінің ұзындығын көрсетіңіз</w:t>
      </w:r>
      <w:r>
        <w:br/>
      </w:r>
      <w:r>
        <w:rPr>
          <w:rFonts w:ascii="Times New Roman"/>
          <w:b w:val="false"/>
          <w:i w:val="false"/>
          <w:color w:val="000000"/>
          <w:sz w:val="28"/>
        </w:rPr>
        <w:t>
Укажите наличие объектов по электроснабжению и протяженность электросетей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8416"/>
        <w:gridCol w:w="3346"/>
      </w:tblGrid>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желілері объектілерінің (комплекті</w:t>
            </w:r>
            <w:r>
              <w:br/>
            </w:r>
            <w:r>
              <w:rPr>
                <w:rFonts w:ascii="Times New Roman"/>
                <w:b w:val="false"/>
                <w:i w:val="false"/>
                <w:color w:val="000000"/>
                <w:sz w:val="20"/>
              </w:rPr>
              <w:t>
</w:t>
            </w:r>
            <w:r>
              <w:rPr>
                <w:rFonts w:ascii="Times New Roman"/>
                <w:b/>
                <w:i w:val="false"/>
                <w:color w:val="000000"/>
                <w:sz w:val="20"/>
              </w:rPr>
              <w:t>трансформаторлы қосалқы станса) саны, бірлік</w:t>
            </w:r>
            <w:r>
              <w:br/>
            </w:r>
            <w:r>
              <w:rPr>
                <w:rFonts w:ascii="Times New Roman"/>
                <w:b w:val="false"/>
                <w:i w:val="false"/>
                <w:color w:val="000000"/>
                <w:sz w:val="20"/>
              </w:rPr>
              <w:t>
</w:t>
            </w:r>
            <w:r>
              <w:rPr>
                <w:rFonts w:ascii="Times New Roman"/>
                <w:b w:val="false"/>
                <w:i w:val="false"/>
                <w:color w:val="000000"/>
                <w:sz w:val="20"/>
              </w:rPr>
              <w:t>Количество электросетевых объектов (комплектных</w:t>
            </w:r>
            <w:r>
              <w:br/>
            </w:r>
            <w:r>
              <w:rPr>
                <w:rFonts w:ascii="Times New Roman"/>
                <w:b w:val="false"/>
                <w:i w:val="false"/>
                <w:color w:val="000000"/>
                <w:sz w:val="20"/>
              </w:rPr>
              <w:t>
</w:t>
            </w:r>
            <w:r>
              <w:rPr>
                <w:rFonts w:ascii="Times New Roman"/>
                <w:b w:val="false"/>
                <w:i w:val="false"/>
                <w:color w:val="000000"/>
                <w:sz w:val="20"/>
              </w:rPr>
              <w:t>трансформаторных подстанций), единиц</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кернеуі 0,4 кВ</w:t>
            </w:r>
            <w:r>
              <w:br/>
            </w:r>
            <w:r>
              <w:rPr>
                <w:rFonts w:ascii="Times New Roman"/>
                <w:b w:val="false"/>
                <w:i w:val="false"/>
                <w:color w:val="000000"/>
                <w:sz w:val="20"/>
              </w:rPr>
              <w:t>
</w:t>
            </w:r>
            <w:r>
              <w:rPr>
                <w:rFonts w:ascii="Times New Roman"/>
                <w:b w:val="false"/>
                <w:i w:val="false"/>
                <w:color w:val="000000"/>
                <w:sz w:val="20"/>
              </w:rPr>
              <w:t>из них напряжением 0,4 кВ</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желілерінің жалпы ұзындығы</w:t>
            </w:r>
            <w:r>
              <w:rPr>
                <w:rFonts w:ascii="Times New Roman"/>
                <w:b/>
                <w:i w:val="false"/>
                <w:color w:val="000000"/>
                <w:sz w:val="20"/>
              </w:rPr>
              <w:t>, километр</w:t>
            </w:r>
            <w:r>
              <w:br/>
            </w:r>
            <w:r>
              <w:rPr>
                <w:rFonts w:ascii="Times New Roman"/>
                <w:b w:val="false"/>
                <w:i w:val="false"/>
                <w:color w:val="000000"/>
                <w:sz w:val="20"/>
              </w:rPr>
              <w:t>
</w:t>
            </w:r>
            <w:r>
              <w:rPr>
                <w:rFonts w:ascii="Times New Roman"/>
                <w:b w:val="false"/>
                <w:i w:val="false"/>
                <w:color w:val="000000"/>
                <w:sz w:val="20"/>
              </w:rPr>
              <w:t>Общая протяженность электросетей, километров</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ауадағы электр өткізу желілері</w:t>
            </w:r>
            <w:r>
              <w:br/>
            </w:r>
            <w:r>
              <w:rPr>
                <w:rFonts w:ascii="Times New Roman"/>
                <w:b w:val="false"/>
                <w:i w:val="false"/>
                <w:color w:val="000000"/>
                <w:sz w:val="20"/>
              </w:rPr>
              <w:t>
</w:t>
            </w:r>
            <w:r>
              <w:rPr>
                <w:rFonts w:ascii="Times New Roman"/>
                <w:b w:val="false"/>
                <w:i w:val="false"/>
                <w:color w:val="000000"/>
                <w:sz w:val="20"/>
              </w:rPr>
              <w:t>воздушные линии электропередачи</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электр өткізу желілері</w:t>
            </w:r>
            <w:r>
              <w:br/>
            </w:r>
            <w:r>
              <w:rPr>
                <w:rFonts w:ascii="Times New Roman"/>
                <w:b w:val="false"/>
                <w:i w:val="false"/>
                <w:color w:val="000000"/>
                <w:sz w:val="20"/>
              </w:rPr>
              <w:t>
</w:t>
            </w:r>
            <w:r>
              <w:rPr>
                <w:rFonts w:ascii="Times New Roman"/>
                <w:b w:val="false"/>
                <w:i w:val="false"/>
                <w:color w:val="000000"/>
                <w:sz w:val="20"/>
              </w:rPr>
              <w:t>кабельные линии электропередачи</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жолдан кернеуі 0,4 кВ электр желілерінің</w:t>
            </w:r>
            <w:r>
              <w:br/>
            </w:r>
            <w:r>
              <w:rPr>
                <w:rFonts w:ascii="Times New Roman"/>
                <w:b w:val="false"/>
                <w:i w:val="false"/>
                <w:color w:val="000000"/>
                <w:sz w:val="20"/>
              </w:rPr>
              <w:t>
</w:t>
            </w:r>
            <w:r>
              <w:rPr>
                <w:rFonts w:ascii="Times New Roman"/>
                <w:b/>
                <w:i w:val="false"/>
                <w:color w:val="000000"/>
                <w:sz w:val="20"/>
              </w:rPr>
              <w:t>ұзындығы, километр</w:t>
            </w:r>
            <w:r>
              <w:br/>
            </w:r>
            <w:r>
              <w:rPr>
                <w:rFonts w:ascii="Times New Roman"/>
                <w:b w:val="false"/>
                <w:i w:val="false"/>
                <w:color w:val="000000"/>
                <w:sz w:val="20"/>
              </w:rPr>
              <w:t>
</w:t>
            </w:r>
            <w:r>
              <w:rPr>
                <w:rFonts w:ascii="Times New Roman"/>
                <w:b w:val="false"/>
                <w:i w:val="false"/>
                <w:color w:val="000000"/>
                <w:sz w:val="20"/>
              </w:rPr>
              <w:t>Из строки 3 протяженность электросетей напряжением</w:t>
            </w:r>
            <w:r>
              <w:br/>
            </w:r>
            <w:r>
              <w:rPr>
                <w:rFonts w:ascii="Times New Roman"/>
                <w:b w:val="false"/>
                <w:i w:val="false"/>
                <w:color w:val="000000"/>
                <w:sz w:val="20"/>
              </w:rPr>
              <w:t>
</w:t>
            </w:r>
            <w:r>
              <w:rPr>
                <w:rFonts w:ascii="Times New Roman"/>
                <w:b w:val="false"/>
                <w:i w:val="false"/>
                <w:color w:val="000000"/>
                <w:sz w:val="20"/>
              </w:rPr>
              <w:t>0,4 кВ, километров</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ауадағы электр өткізу желілері</w:t>
            </w:r>
            <w:r>
              <w:br/>
            </w:r>
            <w:r>
              <w:rPr>
                <w:rFonts w:ascii="Times New Roman"/>
                <w:b w:val="false"/>
                <w:i w:val="false"/>
                <w:color w:val="000000"/>
                <w:sz w:val="20"/>
              </w:rPr>
              <w:t>
</w:t>
            </w:r>
            <w:r>
              <w:rPr>
                <w:rFonts w:ascii="Times New Roman"/>
                <w:b w:val="false"/>
                <w:i w:val="false"/>
                <w:color w:val="000000"/>
                <w:sz w:val="20"/>
              </w:rPr>
              <w:t>воздушные линии электропередачи</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жердегі электр өткізу желілері</w:t>
            </w:r>
            <w:r>
              <w:br/>
            </w:r>
            <w:r>
              <w:rPr>
                <w:rFonts w:ascii="Times New Roman"/>
                <w:b w:val="false"/>
                <w:i w:val="false"/>
                <w:color w:val="000000"/>
                <w:sz w:val="20"/>
              </w:rPr>
              <w:t>
</w:t>
            </w:r>
            <w:r>
              <w:rPr>
                <w:rFonts w:ascii="Times New Roman"/>
                <w:b w:val="false"/>
                <w:i w:val="false"/>
                <w:color w:val="000000"/>
                <w:sz w:val="20"/>
              </w:rPr>
              <w:t>кабельные линии электропередачи</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      Адрес _____________________</w:t>
      </w:r>
      <w:r>
        <w:br/>
      </w:r>
      <w:r>
        <w:rPr>
          <w:rFonts w:ascii="Times New Roman"/>
          <w:b w:val="false"/>
          <w:i w:val="false"/>
          <w:color w:val="000000"/>
          <w:sz w:val="28"/>
        </w:rPr>
        <w:t>
             _______________________      Тел.: _____________________</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 Тел.______________________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Руководитель ____________________________ (Ф.И.О., подпись) 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Главный бухгалтер _______________________ (Ф.И.О., подпись) 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393" w:id="84"/>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18 августа 2010 года № 223   </w:t>
      </w:r>
    </w:p>
    <w:bookmarkEnd w:id="84"/>
    <w:bookmarkStart w:name="z394" w:id="85"/>
    <w:p>
      <w:pPr>
        <w:spacing w:after="0"/>
        <w:ind w:left="0"/>
        <w:jc w:val="left"/>
      </w:pPr>
      <w:r>
        <w:rPr>
          <w:rFonts w:ascii="Times New Roman"/>
          <w:b/>
          <w:i w:val="false"/>
          <w:color w:val="000000"/>
        </w:rPr>
        <w:t xml:space="preserve"> 
Инструкция по заполнению статистической формы "О производстве,</w:t>
      </w:r>
      <w:r>
        <w:br/>
      </w:r>
      <w:r>
        <w:rPr>
          <w:rFonts w:ascii="Times New Roman"/>
          <w:b/>
          <w:i w:val="false"/>
          <w:color w:val="000000"/>
        </w:rPr>
        <w:t>
распределении и потреблении электрической энергии"</w:t>
      </w:r>
      <w:r>
        <w:br/>
      </w:r>
      <w:r>
        <w:rPr>
          <w:rFonts w:ascii="Times New Roman"/>
          <w:b/>
          <w:i w:val="false"/>
          <w:color w:val="000000"/>
        </w:rPr>
        <w:t>
(код 0271104, индекс 24-энергетика, периодичность годовая)</w:t>
      </w:r>
    </w:p>
    <w:bookmarkEnd w:id="85"/>
    <w:bookmarkStart w:name="z395" w:id="86"/>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работе электростанций и котельных" (код 0271104, индекс 24-энергетика, периодичность годовая).</w:t>
      </w:r>
      <w:r>
        <w:br/>
      </w:r>
      <w:r>
        <w:rPr>
          <w:rFonts w:ascii="Times New Roman"/>
          <w:b w:val="false"/>
          <w:i w:val="false"/>
          <w:color w:val="000000"/>
          <w:sz w:val="28"/>
        </w:rPr>
        <w:t>
</w:t>
      </w:r>
      <w:r>
        <w:rPr>
          <w:rFonts w:ascii="Times New Roman"/>
          <w:b w:val="false"/>
          <w:i w:val="false"/>
          <w:color w:val="000000"/>
          <w:sz w:val="28"/>
        </w:rPr>
        <w:t xml:space="preserve">
      2. В данной статистической форме в целях заполнения применяются следующие определения: </w:t>
      </w:r>
      <w:r>
        <w:br/>
      </w:r>
      <w:r>
        <w:rPr>
          <w:rFonts w:ascii="Times New Roman"/>
          <w:b w:val="false"/>
          <w:i w:val="false"/>
          <w:color w:val="000000"/>
          <w:sz w:val="28"/>
        </w:rPr>
        <w:t>
</w:t>
      </w:r>
      <w:r>
        <w:rPr>
          <w:rFonts w:ascii="Times New Roman"/>
          <w:b w:val="false"/>
          <w:i w:val="false"/>
          <w:color w:val="000000"/>
          <w:sz w:val="28"/>
        </w:rPr>
        <w:t>
      1) электробаланс характеризует источники поступления и статьи распределения электрической энергии. Электробаланс предприятия состоит из прихода и расхода электрической энергии;</w:t>
      </w:r>
      <w:r>
        <w:br/>
      </w:r>
      <w:r>
        <w:rPr>
          <w:rFonts w:ascii="Times New Roman"/>
          <w:b w:val="false"/>
          <w:i w:val="false"/>
          <w:color w:val="000000"/>
          <w:sz w:val="28"/>
        </w:rPr>
        <w:t>
</w:t>
      </w:r>
      <w:r>
        <w:rPr>
          <w:rFonts w:ascii="Times New Roman"/>
          <w:b w:val="false"/>
          <w:i w:val="false"/>
          <w:color w:val="000000"/>
          <w:sz w:val="28"/>
        </w:rPr>
        <w:t xml:space="preserve">
      2) установленная мощность электростанции на конец года - сумма номинальных мощностей всех принятых в эксплуатацию паровых и газовых турбин, паровых машин, двигателей внутреннего сгорания и других механических двигателей, связанных с электрическими генераторами и предназначенных для выработки электроэнергии. В указанную сумму мощностей включаются и мощности первичных двигателей с генераторами собственных нужд электростанции; </w:t>
      </w:r>
      <w:r>
        <w:br/>
      </w:r>
      <w:r>
        <w:rPr>
          <w:rFonts w:ascii="Times New Roman"/>
          <w:b w:val="false"/>
          <w:i w:val="false"/>
          <w:color w:val="000000"/>
          <w:sz w:val="28"/>
        </w:rPr>
        <w:t>
</w:t>
      </w:r>
      <w:r>
        <w:rPr>
          <w:rFonts w:ascii="Times New Roman"/>
          <w:b w:val="false"/>
          <w:i w:val="false"/>
          <w:color w:val="000000"/>
          <w:sz w:val="28"/>
        </w:rPr>
        <w:t>
      3) потери электроэнергии - разность между отпущенной электроэнергией в сеть, количеством электроэнергии, израсходованной на собственные производственные нужды и количеством полезно отпущенной электроэнергии абонентам;</w:t>
      </w:r>
      <w:r>
        <w:br/>
      </w:r>
      <w:r>
        <w:rPr>
          <w:rFonts w:ascii="Times New Roman"/>
          <w:b w:val="false"/>
          <w:i w:val="false"/>
          <w:color w:val="000000"/>
          <w:sz w:val="28"/>
        </w:rPr>
        <w:t>
</w:t>
      </w:r>
      <w:r>
        <w:rPr>
          <w:rFonts w:ascii="Times New Roman"/>
          <w:b w:val="false"/>
          <w:i w:val="false"/>
          <w:color w:val="000000"/>
          <w:sz w:val="28"/>
        </w:rPr>
        <w:t>
      4) технологические потери - естественные потери, обусловленные физическими процессами, происходящими при передаче электроэнергии по электрическим сетям и выражающимися в преобразовании части электроэнергии в тепло в элементах сетей. К ним относятся нагрузочные потери, потери холостого хода и климатические потери;</w:t>
      </w:r>
      <w:r>
        <w:br/>
      </w:r>
      <w:r>
        <w:rPr>
          <w:rFonts w:ascii="Times New Roman"/>
          <w:b w:val="false"/>
          <w:i w:val="false"/>
          <w:color w:val="000000"/>
          <w:sz w:val="28"/>
        </w:rPr>
        <w:t>
</w:t>
      </w:r>
      <w:r>
        <w:rPr>
          <w:rFonts w:ascii="Times New Roman"/>
          <w:b w:val="false"/>
          <w:i w:val="false"/>
          <w:color w:val="000000"/>
          <w:sz w:val="28"/>
        </w:rPr>
        <w:t>
      5) коммерческие потери - потери из-за погрешностей системы учета электроэнергии;</w:t>
      </w:r>
      <w:r>
        <w:br/>
      </w:r>
      <w:r>
        <w:rPr>
          <w:rFonts w:ascii="Times New Roman"/>
          <w:b w:val="false"/>
          <w:i w:val="false"/>
          <w:color w:val="000000"/>
          <w:sz w:val="28"/>
        </w:rPr>
        <w:t>
</w:t>
      </w:r>
      <w:r>
        <w:rPr>
          <w:rFonts w:ascii="Times New Roman"/>
          <w:b w:val="false"/>
          <w:i w:val="false"/>
          <w:color w:val="000000"/>
          <w:sz w:val="28"/>
        </w:rPr>
        <w:t xml:space="preserve">
      6) максимально-длительная марочная мощность оборудования - наибольшая мощность, с которой оборудование может работать длительное время с полной надежностью; </w:t>
      </w:r>
      <w:r>
        <w:br/>
      </w:r>
      <w:r>
        <w:rPr>
          <w:rFonts w:ascii="Times New Roman"/>
          <w:b w:val="false"/>
          <w:i w:val="false"/>
          <w:color w:val="000000"/>
          <w:sz w:val="28"/>
        </w:rPr>
        <w:t>
</w:t>
      </w:r>
      <w:r>
        <w:rPr>
          <w:rFonts w:ascii="Times New Roman"/>
          <w:b w:val="false"/>
          <w:i w:val="false"/>
          <w:color w:val="000000"/>
          <w:sz w:val="28"/>
        </w:rPr>
        <w:t>
      7) линия электропередачи - один из компонентов электрической сети, система энергетического оборудования, предназначенная для передачи электроэнергии посредством электрического тока. Различают воздушные и кабельные линии электропередачи;</w:t>
      </w:r>
      <w:r>
        <w:br/>
      </w:r>
      <w:r>
        <w:rPr>
          <w:rFonts w:ascii="Times New Roman"/>
          <w:b w:val="false"/>
          <w:i w:val="false"/>
          <w:color w:val="000000"/>
          <w:sz w:val="28"/>
        </w:rPr>
        <w:t>
</w:t>
      </w:r>
      <w:r>
        <w:rPr>
          <w:rFonts w:ascii="Times New Roman"/>
          <w:b w:val="false"/>
          <w:i w:val="false"/>
          <w:color w:val="000000"/>
          <w:sz w:val="28"/>
        </w:rPr>
        <w:t>
      8) воздушная линия электропередачи - устройство, предназначенное для передачи или распределения электрической энергии по проводам, находящимся на открытом воздухе и прикрепленным с помощью траверс (кронштейнов), изоляторов и арматуры к опорам или другим сооружениям (мостам, путепроводам);</w:t>
      </w:r>
      <w:r>
        <w:br/>
      </w:r>
      <w:r>
        <w:rPr>
          <w:rFonts w:ascii="Times New Roman"/>
          <w:b w:val="false"/>
          <w:i w:val="false"/>
          <w:color w:val="000000"/>
          <w:sz w:val="28"/>
        </w:rPr>
        <w:t>
</w:t>
      </w:r>
      <w:r>
        <w:rPr>
          <w:rFonts w:ascii="Times New Roman"/>
          <w:b w:val="false"/>
          <w:i w:val="false"/>
          <w:color w:val="000000"/>
          <w:sz w:val="28"/>
        </w:rPr>
        <w:t>
      9) кабельная линия электропередачи - линия для передачи электроэнергии или отдельных ее импульсов, состоящая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линий, кроме того, с подпитывающими аппаратами и системой сигнализации давления масла;</w:t>
      </w:r>
      <w:r>
        <w:br/>
      </w:r>
      <w:r>
        <w:rPr>
          <w:rFonts w:ascii="Times New Roman"/>
          <w:b w:val="false"/>
          <w:i w:val="false"/>
          <w:color w:val="000000"/>
          <w:sz w:val="28"/>
        </w:rPr>
        <w:t>
</w:t>
      </w:r>
      <w:r>
        <w:rPr>
          <w:rFonts w:ascii="Times New Roman"/>
          <w:b w:val="false"/>
          <w:i w:val="false"/>
          <w:color w:val="000000"/>
          <w:sz w:val="28"/>
        </w:rPr>
        <w:t>
      10) комплектная трансформаторная подстанция - служит для приема, преобразования и распределения электрической энергии трехфазного переменного тока напряжением до 20 килоВольт частотой 50 Герц и предназначена для электроснабжения городских жилищно-коммунальных, общественных и промышленных объектов, а также зон индивидуальной застройки и коттеджных поселков по одно-, двухлучевой или петлевой схемам.</w:t>
      </w:r>
      <w:r>
        <w:br/>
      </w:r>
      <w:r>
        <w:rPr>
          <w:rFonts w:ascii="Times New Roman"/>
          <w:b w:val="false"/>
          <w:i w:val="false"/>
          <w:color w:val="000000"/>
          <w:sz w:val="28"/>
        </w:rPr>
        <w:t>
</w:t>
      </w:r>
      <w:r>
        <w:rPr>
          <w:rFonts w:ascii="Times New Roman"/>
          <w:b w:val="false"/>
          <w:i w:val="false"/>
          <w:color w:val="000000"/>
          <w:sz w:val="28"/>
        </w:rPr>
        <w:t xml:space="preserve">
      3. В разделе 1.1 в показателе "Выработано электроэнергии" приводятся данные о количестве электроэнергии, выработанной предприятием (организацией) за отчетный год, которые должны быть равны аналогичным показателям статистических форм по статистике промышленности "Отчет предприятия о производстве и отгрузке продукции (товаров, услуг), индекс 1-П, периодичность годовая и "Отчет о работе электростанций и котельных", индекс 6-ТП, периодичность годовая. </w:t>
      </w:r>
      <w:r>
        <w:br/>
      </w:r>
      <w:r>
        <w:rPr>
          <w:rFonts w:ascii="Times New Roman"/>
          <w:b w:val="false"/>
          <w:i w:val="false"/>
          <w:color w:val="000000"/>
          <w:sz w:val="28"/>
        </w:rPr>
        <w:t>
</w:t>
      </w:r>
      <w:r>
        <w:rPr>
          <w:rFonts w:ascii="Times New Roman"/>
          <w:b w:val="false"/>
          <w:i w:val="false"/>
          <w:color w:val="000000"/>
          <w:sz w:val="28"/>
        </w:rPr>
        <w:t>
      Количество выработанной электростанцией (предприятием) электроэнергии за отчетный год определяется по показаниям счетчиков генератора.</w:t>
      </w:r>
      <w:r>
        <w:br/>
      </w:r>
      <w:r>
        <w:rPr>
          <w:rFonts w:ascii="Times New Roman"/>
          <w:b w:val="false"/>
          <w:i w:val="false"/>
          <w:color w:val="000000"/>
          <w:sz w:val="28"/>
        </w:rPr>
        <w:t>
</w:t>
      </w:r>
      <w:r>
        <w:rPr>
          <w:rFonts w:ascii="Times New Roman"/>
          <w:b w:val="false"/>
          <w:i w:val="false"/>
          <w:color w:val="000000"/>
          <w:sz w:val="28"/>
        </w:rPr>
        <w:t>
      В отчете указывается все количество фактически полученной со стороны электроэнергии, а не разница между количеством электроэнергии, полученной и отпущенной данным предприятием. Показатель количества полученной электроэнергии должен быть предварительно согласован с предприятием (организацией), у которой электроэнергия покупается, чтобы эти данные были одинаковы в отчетах этих предприятий (организаций).</w:t>
      </w:r>
      <w:r>
        <w:br/>
      </w:r>
      <w:r>
        <w:rPr>
          <w:rFonts w:ascii="Times New Roman"/>
          <w:b w:val="false"/>
          <w:i w:val="false"/>
          <w:color w:val="000000"/>
          <w:sz w:val="28"/>
        </w:rPr>
        <w:t>
</w:t>
      </w:r>
      <w:r>
        <w:rPr>
          <w:rFonts w:ascii="Times New Roman"/>
          <w:b w:val="false"/>
          <w:i w:val="false"/>
          <w:color w:val="000000"/>
          <w:sz w:val="28"/>
        </w:rPr>
        <w:t>
      Приход электроэнергии в строке 3 в подразделе 1.1 "получено со стороны" указывается без вычета электроэнергии, отпущенной данной энергоснабжающей организацией блокстанциям и другим энергоснабжающим организациям.</w:t>
      </w:r>
      <w:r>
        <w:br/>
      </w:r>
      <w:r>
        <w:rPr>
          <w:rFonts w:ascii="Times New Roman"/>
          <w:b w:val="false"/>
          <w:i w:val="false"/>
          <w:color w:val="000000"/>
          <w:sz w:val="28"/>
        </w:rPr>
        <w:t>
</w:t>
      </w:r>
      <w:r>
        <w:rPr>
          <w:rFonts w:ascii="Times New Roman"/>
          <w:b w:val="false"/>
          <w:i w:val="false"/>
          <w:color w:val="000000"/>
          <w:sz w:val="28"/>
        </w:rPr>
        <w:t xml:space="preserve">
      В разделе 1.2 к потребленной электроэнергии относится все количество электроэнергии, выработанной своей электростанцией и полученной со стороны, за вычетом количества электроэнергии, отпущенной на сторону. При этом к отпуску на сторону приравнивается электроэнергия, отпущенная своим непромышленным хозяйствам и организациям. По строке 2 раздела 1.2 показатель "Потреблено внутри предприятия" состоит из потребления электроэнергии на производственные нужды электростанции, включая потребление электроэнергии на производство электроэнергии и теплоэнергии. </w:t>
      </w:r>
      <w:r>
        <w:br/>
      </w:r>
      <w:r>
        <w:rPr>
          <w:rFonts w:ascii="Times New Roman"/>
          <w:b w:val="false"/>
          <w:i w:val="false"/>
          <w:color w:val="000000"/>
          <w:sz w:val="28"/>
        </w:rPr>
        <w:t>
</w:t>
      </w:r>
      <w:r>
        <w:rPr>
          <w:rFonts w:ascii="Times New Roman"/>
          <w:b w:val="false"/>
          <w:i w:val="false"/>
          <w:color w:val="000000"/>
          <w:sz w:val="28"/>
        </w:rPr>
        <w:t>
      По строке 33 "Сторонним энергоснабжающим предприятиям" раздела 1.2 указывается все количество электроэнергии, фактически отпущенное за год данным предприятием, включая транзитные передачи, а не сальдированная величина, то есть не разница между взаимно переданными количествами электроэнергии. При наличии "перепродавцов" показывается отпуск электроэнергии специальным организациям по оптовой покупке электроэнергии и перепродаже ее потребителям (например, городским коммунальным электросетям и тому подобным).</w:t>
      </w:r>
      <w:r>
        <w:br/>
      </w:r>
      <w:r>
        <w:rPr>
          <w:rFonts w:ascii="Times New Roman"/>
          <w:b w:val="false"/>
          <w:i w:val="false"/>
          <w:color w:val="000000"/>
          <w:sz w:val="28"/>
        </w:rPr>
        <w:t>
</w:t>
      </w:r>
      <w:r>
        <w:rPr>
          <w:rFonts w:ascii="Times New Roman"/>
          <w:b w:val="false"/>
          <w:i w:val="false"/>
          <w:color w:val="000000"/>
          <w:sz w:val="28"/>
        </w:rPr>
        <w:t>
      В отчете должно быть показано фактическое количество отпущенной электроэнергии перепродавцу, то есть количество за которое перепродавец оплачивает энергосбыту. В частности, в отпуск перепродавцу должно быть включено и количество электроэнергии, потребленное предприятиями ведущими расчет за потребленную электроэнергию не с энергосбытом, а с перепродавцом.</w:t>
      </w:r>
      <w:r>
        <w:br/>
      </w:r>
      <w:r>
        <w:rPr>
          <w:rFonts w:ascii="Times New Roman"/>
          <w:b w:val="false"/>
          <w:i w:val="false"/>
          <w:color w:val="000000"/>
          <w:sz w:val="28"/>
        </w:rPr>
        <w:t>
</w:t>
      </w:r>
      <w:r>
        <w:rPr>
          <w:rFonts w:ascii="Times New Roman"/>
          <w:b w:val="false"/>
          <w:i w:val="false"/>
          <w:color w:val="000000"/>
          <w:sz w:val="28"/>
        </w:rPr>
        <w:t>
      В строке 34 "Собственные хозяйственные нужды" раздела 1.2 включается освещение непроизводственных помещений производящих и потребляющих предприятий, а также потребление электроэнергии на технические цели, не связанные с выработкой электроэнергии и теплоэнергии.</w:t>
      </w:r>
      <w:r>
        <w:br/>
      </w:r>
      <w:r>
        <w:rPr>
          <w:rFonts w:ascii="Times New Roman"/>
          <w:b w:val="false"/>
          <w:i w:val="false"/>
          <w:color w:val="000000"/>
          <w:sz w:val="28"/>
        </w:rPr>
        <w:t>
</w:t>
      </w:r>
      <w:r>
        <w:rPr>
          <w:rFonts w:ascii="Times New Roman"/>
          <w:b w:val="false"/>
          <w:i w:val="false"/>
          <w:color w:val="000000"/>
          <w:sz w:val="28"/>
        </w:rPr>
        <w:t>
      В графах 3, 4, 5, 6 в подразделах 1.1 и 1.2 следует указать наименования областей.</w:t>
      </w:r>
      <w:r>
        <w:br/>
      </w:r>
      <w:r>
        <w:rPr>
          <w:rFonts w:ascii="Times New Roman"/>
          <w:b w:val="false"/>
          <w:i w:val="false"/>
          <w:color w:val="000000"/>
          <w:sz w:val="28"/>
        </w:rPr>
        <w:t>
</w:t>
      </w:r>
      <w:r>
        <w:rPr>
          <w:rFonts w:ascii="Times New Roman"/>
          <w:b w:val="false"/>
          <w:i w:val="false"/>
          <w:color w:val="000000"/>
          <w:sz w:val="28"/>
        </w:rPr>
        <w:t xml:space="preserve">
      В разделах 2 и 3 показывается все количество электроэнергии отпущенной и полученной каждым предприятием, с указанием области Республики Казахстан или другой страны (в случае получения электроэнергии из-за пределов или отпуска ее за пределы республики). </w:t>
      </w:r>
      <w:r>
        <w:br/>
      </w:r>
      <w:r>
        <w:rPr>
          <w:rFonts w:ascii="Times New Roman"/>
          <w:b w:val="false"/>
          <w:i w:val="false"/>
          <w:color w:val="000000"/>
          <w:sz w:val="28"/>
        </w:rPr>
        <w:t>
</w:t>
      </w:r>
      <w:r>
        <w:rPr>
          <w:rFonts w:ascii="Times New Roman"/>
          <w:b w:val="false"/>
          <w:i w:val="false"/>
          <w:color w:val="000000"/>
          <w:sz w:val="28"/>
        </w:rPr>
        <w:t>
      В разделе 4 отражается состав установленного энергетического оборудования, обслуживающего производственный процесс, на конец отчетного года.</w:t>
      </w:r>
      <w:r>
        <w:br/>
      </w:r>
      <w:r>
        <w:rPr>
          <w:rFonts w:ascii="Times New Roman"/>
          <w:b w:val="false"/>
          <w:i w:val="false"/>
          <w:color w:val="000000"/>
          <w:sz w:val="28"/>
        </w:rPr>
        <w:t>
</w:t>
      </w:r>
      <w:r>
        <w:rPr>
          <w:rFonts w:ascii="Times New Roman"/>
          <w:b w:val="false"/>
          <w:i w:val="false"/>
          <w:color w:val="000000"/>
          <w:sz w:val="28"/>
        </w:rPr>
        <w:t>
      В графах 1 и 2 раздела приводятся сведения о количестве и суммарной мощности каждого вида энергетического оборудования (механические двигатели, электродвигатели, электроаппараты), установленного на предприятии по состоянию на конец отчетного года. В эту сумму включаются мощности временно не работающие и находящиеся в ремонте, реконструкции, резерве или на консервации.</w:t>
      </w:r>
      <w:r>
        <w:br/>
      </w:r>
      <w:r>
        <w:rPr>
          <w:rFonts w:ascii="Times New Roman"/>
          <w:b w:val="false"/>
          <w:i w:val="false"/>
          <w:color w:val="000000"/>
          <w:sz w:val="28"/>
        </w:rPr>
        <w:t>
</w:t>
      </w:r>
      <w:r>
        <w:rPr>
          <w:rFonts w:ascii="Times New Roman"/>
          <w:b w:val="false"/>
          <w:i w:val="false"/>
          <w:color w:val="000000"/>
          <w:sz w:val="28"/>
        </w:rPr>
        <w:t>
      Раздел 5 заполняют все предприятия, имеющие в своем хозяйстве электростанции или электрогенераторные установки, предназначенные для выработки электроэнергии, независимо от мощности, места установки оборудования, от рода тока, характера использования электроэнергии, стационарная или передвижная; действующая или бездействующая электростанция; от принадлежности электростанции - непосредственно предприятию или в арендном пользовании. Данные приводятся отдельно по каждой стационарной и передвижной электростанции.</w:t>
      </w:r>
      <w:r>
        <w:br/>
      </w:r>
      <w:r>
        <w:rPr>
          <w:rFonts w:ascii="Times New Roman"/>
          <w:b w:val="false"/>
          <w:i w:val="false"/>
          <w:color w:val="000000"/>
          <w:sz w:val="28"/>
        </w:rPr>
        <w:t>
</w:t>
      </w:r>
      <w:r>
        <w:rPr>
          <w:rFonts w:ascii="Times New Roman"/>
          <w:b w:val="false"/>
          <w:i w:val="false"/>
          <w:color w:val="000000"/>
          <w:sz w:val="28"/>
        </w:rPr>
        <w:t>
      В разделе 6 указывается фактическая численность работников (принимаемая для исчисления средней заработной платы).</w:t>
      </w:r>
      <w:r>
        <w:br/>
      </w:r>
      <w:r>
        <w:rPr>
          <w:rFonts w:ascii="Times New Roman"/>
          <w:b w:val="false"/>
          <w:i w:val="false"/>
          <w:color w:val="000000"/>
          <w:sz w:val="28"/>
        </w:rPr>
        <w:t>
</w:t>
      </w:r>
      <w:r>
        <w:rPr>
          <w:rFonts w:ascii="Times New Roman"/>
          <w:b w:val="false"/>
          <w:i w:val="false"/>
          <w:color w:val="000000"/>
          <w:sz w:val="28"/>
        </w:rPr>
        <w:t>
      В разделе 7 указываются данные по оборудованию состоящим на балансе предприятий.</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Подраздел 1.1 Укажите приход электроэнергии</w:t>
      </w:r>
      <w:r>
        <w:br/>
      </w:r>
      <w:r>
        <w:rPr>
          <w:rFonts w:ascii="Times New Roman"/>
          <w:b w:val="false"/>
          <w:i w:val="false"/>
          <w:color w:val="000000"/>
          <w:sz w:val="28"/>
        </w:rPr>
        <w:t>
</w:t>
      </w:r>
      <w:r>
        <w:rPr>
          <w:rFonts w:ascii="Times New Roman"/>
          <w:b w:val="false"/>
          <w:i w:val="false"/>
          <w:color w:val="000000"/>
          <w:sz w:val="28"/>
        </w:rPr>
        <w:t>
      Строка 1 "Приход" = строка 2+строка 3, для каждой графы;</w:t>
      </w:r>
      <w:r>
        <w:br/>
      </w:r>
      <w:r>
        <w:rPr>
          <w:rFonts w:ascii="Times New Roman"/>
          <w:b w:val="false"/>
          <w:i w:val="false"/>
          <w:color w:val="000000"/>
          <w:sz w:val="28"/>
        </w:rPr>
        <w:t>
</w:t>
      </w:r>
      <w:r>
        <w:rPr>
          <w:rFonts w:ascii="Times New Roman"/>
          <w:b w:val="false"/>
          <w:i w:val="false"/>
          <w:color w:val="000000"/>
          <w:sz w:val="28"/>
        </w:rPr>
        <w:t>
      2) Подраздел 1.2 Укажите расход электроэнергии</w:t>
      </w:r>
      <w:r>
        <w:br/>
      </w:r>
      <w:r>
        <w:rPr>
          <w:rFonts w:ascii="Times New Roman"/>
          <w:b w:val="false"/>
          <w:i w:val="false"/>
          <w:color w:val="000000"/>
          <w:sz w:val="28"/>
        </w:rPr>
        <w:t>
</w:t>
      </w:r>
      <w:r>
        <w:rPr>
          <w:rFonts w:ascii="Times New Roman"/>
          <w:b w:val="false"/>
          <w:i w:val="false"/>
          <w:color w:val="000000"/>
          <w:sz w:val="28"/>
        </w:rPr>
        <w:t>
      Строка 1 "Расход" = строка 2, по графам 1, 2+строка 9, по всем графам+строка 35, по графам 1, 2;</w:t>
      </w:r>
      <w:r>
        <w:br/>
      </w:r>
      <w:r>
        <w:rPr>
          <w:rFonts w:ascii="Times New Roman"/>
          <w:b w:val="false"/>
          <w:i w:val="false"/>
          <w:color w:val="000000"/>
          <w:sz w:val="28"/>
        </w:rPr>
        <w:t>
</w:t>
      </w:r>
      <w:r>
        <w:rPr>
          <w:rFonts w:ascii="Times New Roman"/>
          <w:b w:val="false"/>
          <w:i w:val="false"/>
          <w:color w:val="000000"/>
          <w:sz w:val="28"/>
        </w:rPr>
        <w:t>
      Строка 2 = строка 3+строка 4, по графам 1,2;</w:t>
      </w:r>
      <w:r>
        <w:br/>
      </w:r>
      <w:r>
        <w:rPr>
          <w:rFonts w:ascii="Times New Roman"/>
          <w:b w:val="false"/>
          <w:i w:val="false"/>
          <w:color w:val="000000"/>
          <w:sz w:val="28"/>
        </w:rPr>
        <w:t>
</w:t>
      </w:r>
      <w:r>
        <w:rPr>
          <w:rFonts w:ascii="Times New Roman"/>
          <w:b w:val="false"/>
          <w:i w:val="false"/>
          <w:color w:val="000000"/>
          <w:sz w:val="28"/>
        </w:rPr>
        <w:t>
      Строка 3+строка 4 &gt; или = сумме строк 5-8, по графам 1, 2;</w:t>
      </w:r>
      <w:r>
        <w:br/>
      </w:r>
      <w:r>
        <w:rPr>
          <w:rFonts w:ascii="Times New Roman"/>
          <w:b w:val="false"/>
          <w:i w:val="false"/>
          <w:color w:val="000000"/>
          <w:sz w:val="28"/>
        </w:rPr>
        <w:t>
</w:t>
      </w:r>
      <w:r>
        <w:rPr>
          <w:rFonts w:ascii="Times New Roman"/>
          <w:b w:val="false"/>
          <w:i w:val="false"/>
          <w:color w:val="000000"/>
          <w:sz w:val="28"/>
        </w:rPr>
        <w:t>
      Строка 9 = сумма строк 10-17, 25-34, для каждой графы;</w:t>
      </w:r>
      <w:r>
        <w:br/>
      </w:r>
      <w:r>
        <w:rPr>
          <w:rFonts w:ascii="Times New Roman"/>
          <w:b w:val="false"/>
          <w:i w:val="false"/>
          <w:color w:val="000000"/>
          <w:sz w:val="28"/>
        </w:rPr>
        <w:t>
</w:t>
      </w:r>
      <w:r>
        <w:rPr>
          <w:rFonts w:ascii="Times New Roman"/>
          <w:b w:val="false"/>
          <w:i w:val="false"/>
          <w:color w:val="000000"/>
          <w:sz w:val="28"/>
        </w:rPr>
        <w:t>
      Строка 17 = сумма строк 18-24, для каждой графы;</w:t>
      </w:r>
      <w:r>
        <w:br/>
      </w:r>
      <w:r>
        <w:rPr>
          <w:rFonts w:ascii="Times New Roman"/>
          <w:b w:val="false"/>
          <w:i w:val="false"/>
          <w:color w:val="000000"/>
          <w:sz w:val="28"/>
        </w:rPr>
        <w:t>
</w:t>
      </w:r>
      <w:r>
        <w:rPr>
          <w:rFonts w:ascii="Times New Roman"/>
          <w:b w:val="false"/>
          <w:i w:val="false"/>
          <w:color w:val="000000"/>
          <w:sz w:val="28"/>
        </w:rPr>
        <w:t>
      Строка 35 = строка 36+строка 37, по графам 1, 2;</w:t>
      </w:r>
      <w:r>
        <w:br/>
      </w:r>
      <w:r>
        <w:rPr>
          <w:rFonts w:ascii="Times New Roman"/>
          <w:b w:val="false"/>
          <w:i w:val="false"/>
          <w:color w:val="000000"/>
          <w:sz w:val="28"/>
        </w:rPr>
        <w:t>
</w:t>
      </w:r>
      <w:r>
        <w:rPr>
          <w:rFonts w:ascii="Times New Roman"/>
          <w:b w:val="false"/>
          <w:i w:val="false"/>
          <w:color w:val="000000"/>
          <w:sz w:val="28"/>
        </w:rPr>
        <w:t>
      Строка 1 Подраздел 1.1 = Строка 1 Подраздел 1.2.</w:t>
      </w:r>
    </w:p>
    <w:bookmarkEnd w:id="86"/>
    <w:bookmarkStart w:name="z433" w:id="87"/>
    <w:p>
      <w:pPr>
        <w:spacing w:after="0"/>
        <w:ind w:left="0"/>
        <w:jc w:val="both"/>
      </w:pPr>
      <w:r>
        <w:rPr>
          <w:rFonts w:ascii="Times New Roman"/>
          <w:b w:val="false"/>
          <w:i w:val="false"/>
          <w:color w:val="ff0000"/>
          <w:sz w:val="28"/>
        </w:rPr>
        <w:t>
      Сноска. Приложение 21 в редакции приказа и.о. Председателя Агентства РК по статистике от 28.06.2012 </w:t>
      </w:r>
      <w:r>
        <w:rPr>
          <w:rFonts w:ascii="Times New Roman"/>
          <w:b w:val="false"/>
          <w:i w:val="false"/>
          <w:color w:val="ff0000"/>
          <w:sz w:val="28"/>
        </w:rPr>
        <w:t>№ 153</w:t>
      </w:r>
      <w:r>
        <w:rPr>
          <w:rFonts w:ascii="Times New Roman"/>
          <w:b w:val="false"/>
          <w:i w:val="false"/>
          <w:color w:val="ff0000"/>
          <w:sz w:val="28"/>
        </w:rPr>
        <w:t> (вводится в действие с 01.01.2013).</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726"/>
        <w:gridCol w:w="7627"/>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98700" cy="1612900"/>
                          </a:xfrm>
                          <a:prstGeom prst="rect">
                            <a:avLst/>
                          </a:prstGeom>
                        </pic:spPr>
                      </pic:pic>
                    </a:graphicData>
                  </a:graphic>
                </wp:inline>
              </w:drawing>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w:t>
            </w:r>
            <w:r>
              <w:br/>
            </w:r>
            <w:r>
              <w:rPr>
                <w:rFonts w:ascii="Times New Roman"/>
                <w:b w:val="false"/>
                <w:i w:val="false"/>
                <w:color w:val="000000"/>
                <w:sz w:val="20"/>
              </w:rPr>
              <w:t>
</w:t>
            </w: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міндетін</w:t>
            </w:r>
            <w:r>
              <w:br/>
            </w:r>
            <w:r>
              <w:rPr>
                <w:rFonts w:ascii="Times New Roman"/>
                <w:b w:val="false"/>
                <w:i w:val="false"/>
                <w:color w:val="000000"/>
                <w:sz w:val="20"/>
              </w:rPr>
              <w:t>
</w:t>
            </w:r>
            <w:r>
              <w:rPr>
                <w:rFonts w:ascii="Times New Roman"/>
                <w:b/>
                <w:i w:val="false"/>
                <w:color w:val="000000"/>
                <w:sz w:val="20"/>
              </w:rPr>
              <w:t>атқарушының 2010 жылғы 18 тамыздағы № 223</w:t>
            </w:r>
            <w:r>
              <w:br/>
            </w:r>
            <w:r>
              <w:rPr>
                <w:rFonts w:ascii="Times New Roman"/>
                <w:b w:val="false"/>
                <w:i w:val="false"/>
                <w:color w:val="000000"/>
                <w:sz w:val="20"/>
              </w:rPr>
              <w:t>
</w:t>
            </w:r>
            <w:r>
              <w:rPr>
                <w:rFonts w:ascii="Times New Roman"/>
                <w:b/>
                <w:i w:val="false"/>
                <w:color w:val="000000"/>
                <w:sz w:val="20"/>
              </w:rPr>
              <w:t>бұйрығына 21-қосымша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байқау бойынша</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21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 от 18 августа 2010 года</w:t>
            </w:r>
            <w:r>
              <w:br/>
            </w:r>
            <w:r>
              <w:rPr>
                <w:rFonts w:ascii="Times New Roman"/>
                <w:b w:val="false"/>
                <w:i w:val="false"/>
                <w:color w:val="000000"/>
                <w:sz w:val="20"/>
              </w:rPr>
              <w:t>
</w:t>
            </w:r>
            <w:r>
              <w:rPr>
                <w:rFonts w:ascii="Times New Roman"/>
                <w:b w:val="false"/>
                <w:i w:val="false"/>
                <w:color w:val="000000"/>
                <w:sz w:val="20"/>
              </w:rPr>
              <w:t>№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7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2291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229100" cy="18161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w:t>
            </w:r>
            <w:r>
              <w:br/>
            </w:r>
            <w:r>
              <w:rPr>
                <w:rFonts w:ascii="Times New Roman"/>
                <w:b w:val="false"/>
                <w:i w:val="false"/>
                <w:color w:val="000000"/>
                <w:sz w:val="20"/>
              </w:rPr>
              <w:t>
</w:t>
            </w:r>
            <w:r>
              <w:rPr>
                <w:rFonts w:ascii="Times New Roman"/>
                <w:b/>
                <w:i w:val="false"/>
                <w:color w:val="000000"/>
                <w:sz w:val="20"/>
              </w:rPr>
              <w:t>тапсырмау, уақтылы тапсырмау және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туралы» Қазақстан Республикасы Кодексінің 381-бабында көзделген</w:t>
            </w:r>
            <w:r>
              <w:br/>
            </w:r>
            <w:r>
              <w:rPr>
                <w:rFonts w:ascii="Times New Roman"/>
                <w:b w:val="false"/>
                <w:i w:val="false"/>
                <w:color w:val="000000"/>
                <w:sz w:val="20"/>
              </w:rPr>
              <w:t>
</w:t>
            </w:r>
            <w:r>
              <w:rPr>
                <w:rFonts w:ascii="Times New Roman"/>
                <w:b/>
                <w:i w:val="false"/>
                <w:color w:val="000000"/>
                <w:sz w:val="20"/>
              </w:rPr>
              <w:t>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является</w:t>
            </w:r>
            <w:r>
              <w:br/>
            </w:r>
            <w:r>
              <w:rPr>
                <w:rFonts w:ascii="Times New Roman"/>
                <w:b w:val="false"/>
                <w:i w:val="false"/>
                <w:color w:val="000000"/>
                <w:sz w:val="20"/>
              </w:rPr>
              <w:t>
</w:t>
            </w:r>
            <w:r>
              <w:rPr>
                <w:rFonts w:ascii="Times New Roman"/>
                <w:b w:val="false"/>
                <w:i w:val="false"/>
                <w:color w:val="000000"/>
                <w:sz w:val="20"/>
              </w:rPr>
              <w:t xml:space="preserve">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w:t>
            </w:r>
            <w:r>
              <w:br/>
            </w:r>
            <w:r>
              <w:rPr>
                <w:rFonts w:ascii="Times New Roman"/>
                <w:b w:val="false"/>
                <w:i w:val="false"/>
                <w:color w:val="000000"/>
                <w:sz w:val="20"/>
              </w:rPr>
              <w:t>
</w:t>
            </w:r>
            <w:r>
              <w:rPr>
                <w:rFonts w:ascii="Times New Roman"/>
                <w:b w:val="false"/>
                <w:i w:val="false"/>
                <w:color w:val="000000"/>
                <w:sz w:val="20"/>
              </w:rPr>
              <w:t>«Об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0281104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0281104</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Электр станcалары мен</w:t>
            </w:r>
            <w:r>
              <w:br/>
            </w:r>
            <w:r>
              <w:rPr>
                <w:rFonts w:ascii="Times New Roman"/>
                <w:b/>
                <w:i w:val="false"/>
                <w:color w:val="000000"/>
                <w:sz w:val="20"/>
              </w:rPr>
              <w:t>
қазандықтардың жұмысы туралы есеп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6-ТК</w:t>
            </w:r>
            <w:r>
              <w:br/>
            </w:r>
            <w:r>
              <w:rPr>
                <w:rFonts w:ascii="Times New Roman"/>
                <w:b w:val="false"/>
                <w:i w:val="false"/>
                <w:color w:val="000000"/>
                <w:sz w:val="20"/>
              </w:rPr>
              <w:t>
</w:t>
            </w:r>
            <w:r>
              <w:rPr>
                <w:rFonts w:ascii="Times New Roman"/>
                <w:b w:val="false"/>
                <w:i w:val="false"/>
                <w:color w:val="000000"/>
                <w:sz w:val="20"/>
              </w:rPr>
              <w:t>6-ТК</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электростанций и котельных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90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90900" cy="6350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(бұдан әрі - ЭҚЖЖ) 35.1, 35.3</w:t>
            </w:r>
            <w:r>
              <w:br/>
            </w:r>
            <w:r>
              <w:rPr>
                <w:rFonts w:ascii="Times New Roman"/>
                <w:b w:val="false"/>
                <w:i w:val="false"/>
                <w:color w:val="000000"/>
                <w:sz w:val="20"/>
              </w:rPr>
              <w:t>
</w:t>
            </w:r>
            <w:r>
              <w:rPr>
                <w:rFonts w:ascii="Times New Roman"/>
                <w:b/>
                <w:i w:val="false"/>
                <w:color w:val="000000"/>
                <w:sz w:val="20"/>
              </w:rPr>
              <w:t>кодтарына сәйкес негізгі немесе қайталама қызмет түрлері «Электр энергиясын</w:t>
            </w:r>
            <w:r>
              <w:br/>
            </w:r>
            <w:r>
              <w:rPr>
                <w:rFonts w:ascii="Times New Roman"/>
                <w:b w:val="false"/>
                <w:i w:val="false"/>
                <w:color w:val="000000"/>
                <w:sz w:val="20"/>
              </w:rPr>
              <w:t>
</w:t>
            </w:r>
            <w:r>
              <w:rPr>
                <w:rFonts w:ascii="Times New Roman"/>
                <w:b/>
                <w:i w:val="false"/>
                <w:color w:val="000000"/>
                <w:sz w:val="20"/>
              </w:rPr>
              <w:t>өндіру, беру және бөлу», «Бу беру және ауа баптау жүйелері» болып табылатын</w:t>
            </w:r>
            <w:r>
              <w:br/>
            </w:r>
            <w:r>
              <w:rPr>
                <w:rFonts w:ascii="Times New Roman"/>
                <w:b w:val="false"/>
                <w:i w:val="false"/>
                <w:color w:val="000000"/>
                <w:sz w:val="20"/>
              </w:rPr>
              <w:t>
</w:t>
            </w:r>
            <w:r>
              <w:rPr>
                <w:rFonts w:ascii="Times New Roman"/>
                <w:b/>
                <w:i w:val="false"/>
                <w:color w:val="000000"/>
                <w:sz w:val="20"/>
              </w:rPr>
              <w:t>барлық заңды тұлғалар және (немесе) олардың құрылымдық және оқшауланған</w:t>
            </w:r>
            <w:r>
              <w:br/>
            </w:r>
            <w:r>
              <w:rPr>
                <w:rFonts w:ascii="Times New Roman"/>
                <w:b w:val="false"/>
                <w:i w:val="false"/>
                <w:color w:val="000000"/>
                <w:sz w:val="20"/>
              </w:rPr>
              <w:t>
</w:t>
            </w:r>
            <w:r>
              <w:rPr>
                <w:rFonts w:ascii="Times New Roman"/>
                <w:b/>
                <w:i w:val="false"/>
                <w:color w:val="000000"/>
                <w:sz w:val="20"/>
              </w:rPr>
              <w:t>бөлімшелері ұсынады.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или вторичным видами деятельности «Производство, передача и распределение</w:t>
            </w:r>
            <w:r>
              <w:br/>
            </w:r>
            <w:r>
              <w:rPr>
                <w:rFonts w:ascii="Times New Roman"/>
                <w:b w:val="false"/>
                <w:i w:val="false"/>
                <w:color w:val="000000"/>
                <w:sz w:val="20"/>
              </w:rPr>
              <w:t>
</w:t>
            </w:r>
            <w:r>
              <w:rPr>
                <w:rFonts w:ascii="Times New Roman"/>
                <w:b w:val="false"/>
                <w:i w:val="false"/>
                <w:color w:val="000000"/>
                <w:sz w:val="20"/>
              </w:rPr>
              <w:t>электроэнергии», «Системы подачи пара и кондиционирования воздуха» согласно кодам Общего</w:t>
            </w:r>
            <w:r>
              <w:br/>
            </w:r>
            <w:r>
              <w:rPr>
                <w:rFonts w:ascii="Times New Roman"/>
                <w:b w:val="false"/>
                <w:i w:val="false"/>
                <w:color w:val="000000"/>
                <w:sz w:val="20"/>
              </w:rPr>
              <w:t>
</w:t>
            </w:r>
            <w:r>
              <w:rPr>
                <w:rFonts w:ascii="Times New Roman"/>
                <w:b w:val="false"/>
                <w:i w:val="false"/>
                <w:color w:val="000000"/>
                <w:sz w:val="20"/>
              </w:rPr>
              <w:t>классификатора видов экономической деятельности (далее - ОКЭД) - 35.1, 35.3.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16 наурыз.</w:t>
            </w:r>
            <w:r>
              <w:br/>
            </w:r>
            <w:r>
              <w:rPr>
                <w:rFonts w:ascii="Times New Roman"/>
                <w:b w:val="false"/>
                <w:i w:val="false"/>
                <w:color w:val="000000"/>
                <w:sz w:val="20"/>
              </w:rPr>
              <w:t>
</w:t>
            </w:r>
            <w:r>
              <w:rPr>
                <w:rFonts w:ascii="Times New Roman"/>
                <w:b w:val="false"/>
                <w:i w:val="false"/>
                <w:color w:val="000000"/>
                <w:sz w:val="20"/>
              </w:rPr>
              <w:t>Срок представления - 16 марта после отчетного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77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775200" cy="4191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Электр стансасының немесе</w:t>
            </w:r>
            <w:r>
              <w:br/>
            </w:r>
            <w:r>
              <w:rPr>
                <w:rFonts w:ascii="Times New Roman"/>
                <w:b w:val="false"/>
                <w:i w:val="false"/>
                <w:color w:val="000000"/>
                <w:sz w:val="20"/>
              </w:rPr>
              <w:t>
</w:t>
            </w:r>
            <w:r>
              <w:rPr>
                <w:rFonts w:ascii="Times New Roman"/>
                <w:b/>
                <w:i w:val="false"/>
                <w:color w:val="000000"/>
                <w:sz w:val="20"/>
              </w:rPr>
              <w:t>қазандықтың нақты орналасу орнын</w:t>
            </w:r>
            <w:r>
              <w:br/>
            </w:r>
            <w:r>
              <w:rPr>
                <w:rFonts w:ascii="Times New Roman"/>
                <w:b w:val="false"/>
                <w:i w:val="false"/>
                <w:color w:val="000000"/>
                <w:sz w:val="20"/>
              </w:rPr>
              <w:t>
</w:t>
            </w:r>
            <w:r>
              <w:rPr>
                <w:rFonts w:ascii="Times New Roman"/>
                <w:b/>
                <w:i w:val="false"/>
                <w:color w:val="000000"/>
                <w:sz w:val="20"/>
              </w:rPr>
              <w:t>көрсетіңіз (тіркелген жеріне</w:t>
            </w:r>
            <w:r>
              <w:br/>
            </w:r>
            <w:r>
              <w:rPr>
                <w:rFonts w:ascii="Times New Roman"/>
                <w:b w:val="false"/>
                <w:i w:val="false"/>
                <w:color w:val="000000"/>
                <w:sz w:val="20"/>
              </w:rPr>
              <w:t>
</w:t>
            </w:r>
            <w:r>
              <w:rPr>
                <w:rFonts w:ascii="Times New Roman"/>
                <w:b/>
                <w:i w:val="false"/>
                <w:color w:val="000000"/>
                <w:sz w:val="20"/>
              </w:rPr>
              <w:t>қарамастан) - өңір,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местонахождение</w:t>
            </w:r>
            <w:r>
              <w:br/>
            </w:r>
            <w:r>
              <w:rPr>
                <w:rFonts w:ascii="Times New Roman"/>
                <w:b w:val="false"/>
                <w:i w:val="false"/>
                <w:color w:val="000000"/>
                <w:sz w:val="20"/>
              </w:rPr>
              <w:t>
</w:t>
            </w:r>
            <w:r>
              <w:rPr>
                <w:rFonts w:ascii="Times New Roman"/>
                <w:b w:val="false"/>
                <w:i w:val="false"/>
                <w:color w:val="000000"/>
                <w:sz w:val="20"/>
              </w:rPr>
              <w:t>электростанции или котельной (независимо от</w:t>
            </w:r>
            <w:r>
              <w:br/>
            </w:r>
            <w:r>
              <w:rPr>
                <w:rFonts w:ascii="Times New Roman"/>
                <w:b w:val="false"/>
                <w:i w:val="false"/>
                <w:color w:val="000000"/>
                <w:sz w:val="20"/>
              </w:rPr>
              <w:t>
</w:t>
            </w:r>
            <w:r>
              <w:rPr>
                <w:rFonts w:ascii="Times New Roman"/>
                <w:b w:val="false"/>
                <w:i w:val="false"/>
                <w:color w:val="000000"/>
                <w:sz w:val="20"/>
              </w:rPr>
              <w:t>места регистрации) - область, город, район,</w:t>
            </w:r>
            <w:r>
              <w:br/>
            </w:r>
            <w:r>
              <w:rPr>
                <w:rFonts w:ascii="Times New Roman"/>
                <w:b w:val="false"/>
                <w:i w:val="false"/>
                <w:color w:val="000000"/>
                <w:sz w:val="20"/>
              </w:rPr>
              <w:t>
</w:t>
            </w:r>
            <w:r>
              <w:rPr>
                <w:rFonts w:ascii="Times New Roman"/>
                <w:b w:val="false"/>
                <w:i w:val="false"/>
                <w:color w:val="000000"/>
                <w:sz w:val="20"/>
              </w:rPr>
              <w:t>населенный пункт</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95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95500" cy="8128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w:t>
            </w:r>
            <w:r>
              <w:br/>
            </w:r>
            <w:r>
              <w:rPr>
                <w:rFonts w:ascii="Times New Roman"/>
                <w:b w:val="false"/>
                <w:i w:val="false"/>
                <w:color w:val="000000"/>
                <w:sz w:val="20"/>
              </w:rPr>
              <w:t>
</w:t>
            </w:r>
            <w:r>
              <w:rPr>
                <w:rFonts w:ascii="Times New Roman"/>
                <w:b/>
                <w:i w:val="false"/>
                <w:color w:val="000000"/>
                <w:sz w:val="20"/>
              </w:rPr>
              <w:t>объектілер жіктеуішіне сәйкес (бұдан</w:t>
            </w:r>
            <w:r>
              <w:br/>
            </w:r>
            <w:r>
              <w:rPr>
                <w:rFonts w:ascii="Times New Roman"/>
                <w:b w:val="false"/>
                <w:i w:val="false"/>
                <w:color w:val="000000"/>
                <w:sz w:val="20"/>
              </w:rPr>
              <w:t>
</w:t>
            </w:r>
            <w:r>
              <w:rPr>
                <w:rFonts w:ascii="Times New Roman"/>
                <w:b/>
                <w:i w:val="false"/>
                <w:color w:val="000000"/>
                <w:sz w:val="20"/>
              </w:rPr>
              <w:t>әрi - ӘАОЖ) (статистика органының</w:t>
            </w:r>
            <w:r>
              <w:br/>
            </w:r>
            <w:r>
              <w:rPr>
                <w:rFonts w:ascii="Times New Roman"/>
                <w:b w:val="false"/>
                <w:i w:val="false"/>
                <w:color w:val="000000"/>
                <w:sz w:val="20"/>
              </w:rPr>
              <w:t>
</w:t>
            </w:r>
            <w:r>
              <w:rPr>
                <w:rFonts w:ascii="Times New Roman"/>
                <w:b/>
                <w:i w:val="false"/>
                <w:color w:val="000000"/>
                <w:sz w:val="20"/>
              </w:rPr>
              <w:t>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w:t>
            </w:r>
            <w:r>
              <w:br/>
            </w:r>
            <w:r>
              <w:rPr>
                <w:rFonts w:ascii="Times New Roman"/>
                <w:b w:val="false"/>
                <w:i w:val="false"/>
                <w:color w:val="000000"/>
                <w:sz w:val="20"/>
              </w:rPr>
              <w:t>
</w:t>
            </w:r>
            <w:r>
              <w:rPr>
                <w:rFonts w:ascii="Times New Roman"/>
                <w:b w:val="false"/>
                <w:i w:val="false"/>
                <w:color w:val="000000"/>
                <w:sz w:val="20"/>
              </w:rPr>
              <w:t>административно-территориальных объектов</w:t>
            </w:r>
            <w:r>
              <w:br/>
            </w:r>
            <w:r>
              <w:rPr>
                <w:rFonts w:ascii="Times New Roman"/>
                <w:b w:val="false"/>
                <w:i w:val="false"/>
                <w:color w:val="000000"/>
                <w:sz w:val="20"/>
              </w:rPr>
              <w:t>
</w:t>
            </w:r>
            <w:r>
              <w:rPr>
                <w:rFonts w:ascii="Times New Roman"/>
                <w:b w:val="false"/>
                <w:i w:val="false"/>
                <w:color w:val="000000"/>
                <w:sz w:val="20"/>
              </w:rPr>
              <w:t>(далее - КАТО) (заполняется работниками</w:t>
            </w:r>
            <w:r>
              <w:br/>
            </w:r>
            <w:r>
              <w:rPr>
                <w:rFonts w:ascii="Times New Roman"/>
                <w:b w:val="false"/>
                <w:i w:val="false"/>
                <w:color w:val="000000"/>
                <w:sz w:val="20"/>
              </w:rPr>
              <w:t>
</w:t>
            </w:r>
            <w:r>
              <w:rPr>
                <w:rFonts w:ascii="Times New Roman"/>
                <w:b w:val="false"/>
                <w:i w:val="false"/>
                <w:color w:val="000000"/>
                <w:sz w:val="20"/>
              </w:rPr>
              <w:t>органа статистики)</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95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95500" cy="3683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Станса түрін көрсетіңіз - жылу</w:t>
            </w:r>
            <w:r>
              <w:br/>
            </w:r>
            <w:r>
              <w:rPr>
                <w:rFonts w:ascii="Times New Roman"/>
                <w:b w:val="false"/>
                <w:i w:val="false"/>
                <w:color w:val="000000"/>
                <w:sz w:val="20"/>
              </w:rPr>
              <w:t>
</w:t>
            </w:r>
            <w:r>
              <w:rPr>
                <w:rFonts w:ascii="Times New Roman"/>
                <w:b/>
                <w:i w:val="false"/>
                <w:color w:val="000000"/>
                <w:sz w:val="20"/>
              </w:rPr>
              <w:t>электр стансасы, су электр стансасы,</w:t>
            </w:r>
            <w:r>
              <w:br/>
            </w:r>
            <w:r>
              <w:rPr>
                <w:rFonts w:ascii="Times New Roman"/>
                <w:b w:val="false"/>
                <w:i w:val="false"/>
                <w:color w:val="000000"/>
                <w:sz w:val="20"/>
              </w:rPr>
              <w:t>
</w:t>
            </w:r>
            <w:r>
              <w:rPr>
                <w:rFonts w:ascii="Times New Roman"/>
                <w:b/>
                <w:i w:val="false"/>
                <w:color w:val="000000"/>
                <w:sz w:val="20"/>
              </w:rPr>
              <w:t>өзге электр станса, қазандық</w:t>
            </w:r>
            <w:r>
              <w:br/>
            </w:r>
            <w:r>
              <w:rPr>
                <w:rFonts w:ascii="Times New Roman"/>
                <w:b w:val="false"/>
                <w:i w:val="false"/>
                <w:color w:val="000000"/>
                <w:sz w:val="20"/>
              </w:rPr>
              <w:t>
</w:t>
            </w:r>
            <w:r>
              <w:rPr>
                <w:rFonts w:ascii="Times New Roman"/>
                <w:b w:val="false"/>
                <w:i w:val="false"/>
                <w:color w:val="000000"/>
                <w:sz w:val="20"/>
              </w:rPr>
              <w:t>Укажите тип станции - тепловая</w:t>
            </w:r>
            <w:r>
              <w:br/>
            </w:r>
            <w:r>
              <w:rPr>
                <w:rFonts w:ascii="Times New Roman"/>
                <w:b w:val="false"/>
                <w:i w:val="false"/>
                <w:color w:val="000000"/>
                <w:sz w:val="20"/>
              </w:rPr>
              <w:t>
</w:t>
            </w:r>
            <w:r>
              <w:rPr>
                <w:rFonts w:ascii="Times New Roman"/>
                <w:b w:val="false"/>
                <w:i w:val="false"/>
                <w:color w:val="000000"/>
                <w:sz w:val="20"/>
              </w:rPr>
              <w:t>электростанция, гидроэлектростанция, прочая</w:t>
            </w:r>
            <w:r>
              <w:br/>
            </w:r>
            <w:r>
              <w:rPr>
                <w:rFonts w:ascii="Times New Roman"/>
                <w:b w:val="false"/>
                <w:i w:val="false"/>
                <w:color w:val="000000"/>
                <w:sz w:val="20"/>
              </w:rPr>
              <w:t>
</w:t>
            </w:r>
            <w:r>
              <w:rPr>
                <w:rFonts w:ascii="Times New Roman"/>
                <w:b w:val="false"/>
                <w:i w:val="false"/>
                <w:color w:val="000000"/>
                <w:sz w:val="20"/>
              </w:rPr>
              <w:t>электростанция, котельная</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Станса түрі ЭЖОА</w:t>
            </w:r>
            <w:r>
              <w:rPr>
                <w:rFonts w:ascii="Times New Roman"/>
                <w:b w:val="false"/>
                <w:i w:val="false"/>
                <w:color w:val="000000"/>
                <w:vertAlign w:val="superscript"/>
              </w:rPr>
              <w:t>1</w:t>
            </w:r>
            <w:r>
              <w:rPr>
                <w:rFonts w:ascii="Times New Roman"/>
                <w:b/>
                <w:i w:val="false"/>
                <w:color w:val="000000"/>
                <w:sz w:val="20"/>
              </w:rPr>
              <w:t xml:space="preserve"> сәйкес (статистика</w:t>
            </w:r>
            <w:r>
              <w:br/>
            </w:r>
            <w:r>
              <w:rPr>
                <w:rFonts w:ascii="Times New Roman"/>
                <w:b w:val="false"/>
                <w:i w:val="false"/>
                <w:color w:val="000000"/>
                <w:sz w:val="20"/>
              </w:rPr>
              <w:t>
</w:t>
            </w:r>
            <w:r>
              <w:rPr>
                <w:rFonts w:ascii="Times New Roman"/>
                <w:b/>
                <w:i w:val="false"/>
                <w:color w:val="000000"/>
                <w:sz w:val="20"/>
              </w:rPr>
              <w:t>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Тип станции согласно СОЭТ (заполняется</w:t>
            </w:r>
            <w:r>
              <w:br/>
            </w:r>
            <w:r>
              <w:rPr>
                <w:rFonts w:ascii="Times New Roman"/>
                <w:b w:val="false"/>
                <w:i w:val="false"/>
                <w:color w:val="000000"/>
                <w:sz w:val="20"/>
              </w:rPr>
              <w:t>
</w:t>
            </w:r>
            <w:r>
              <w:rPr>
                <w:rFonts w:ascii="Times New Roman"/>
                <w:b w:val="false"/>
                <w:i w:val="false"/>
                <w:color w:val="000000"/>
                <w:sz w:val="20"/>
              </w:rPr>
              <w:t>работниками органа статистики)</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ЭЖОА - Электр энергия мен жылу энергиясын өндіру, бөлу және тұтыну объектілерінің анықтамалығы</w:t>
      </w:r>
      <w:r>
        <w:br/>
      </w:r>
      <w:r>
        <w:rPr>
          <w:rFonts w:ascii="Times New Roman"/>
          <w:b w:val="false"/>
          <w:i w:val="false"/>
          <w:color w:val="000000"/>
          <w:sz w:val="28"/>
        </w:rPr>
        <w:t>
      СОЭТ - Справочник объектов производства, распределения и потребления электроэнергии и теплоэнергии</w:t>
      </w:r>
    </w:p>
    <w:bookmarkStart w:name="z497" w:id="88"/>
    <w:p>
      <w:pPr>
        <w:spacing w:after="0"/>
        <w:ind w:left="0"/>
        <w:jc w:val="both"/>
      </w:pPr>
      <w:r>
        <w:rPr>
          <w:rFonts w:ascii="Times New Roman"/>
          <w:b w:val="false"/>
          <w:i w:val="false"/>
          <w:color w:val="000000"/>
          <w:sz w:val="28"/>
        </w:rPr>
        <w:t>
      </w:t>
      </w:r>
      <w:r>
        <w:rPr>
          <w:rFonts w:ascii="Times New Roman"/>
          <w:b/>
          <w:i w:val="false"/>
          <w:color w:val="000000"/>
          <w:sz w:val="28"/>
        </w:rPr>
        <w:t>3. Электр энергиясы және орнатылған есепке алу құралдарының саны туралы мәліметтерді көрсетіңіз</w:t>
      </w:r>
      <w:r>
        <w:br/>
      </w:r>
      <w:r>
        <w:rPr>
          <w:rFonts w:ascii="Times New Roman"/>
          <w:b w:val="false"/>
          <w:i w:val="false"/>
          <w:color w:val="000000"/>
          <w:sz w:val="28"/>
        </w:rPr>
        <w:t>
      Укажите сведения об электроэнергии и количестве установленных приборов учета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9543"/>
        <w:gridCol w:w="1883"/>
      </w:tblGrid>
      <w:tr>
        <w:trPr>
          <w:trHeight w:val="22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электр энергиясы, мың кВт. сағ</w:t>
            </w:r>
            <w:r>
              <w:rPr>
                <w:rFonts w:ascii="Times New Roman"/>
                <w:b w:val="false"/>
                <w:i w:val="false"/>
                <w:color w:val="000000"/>
                <w:vertAlign w:val="superscript"/>
              </w:rPr>
              <w:t>2</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Выработано электроэнергии, тысяч кВт. ч.</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электр энергиясы, мың кВт. сағ.</w:t>
            </w:r>
            <w:r>
              <w:br/>
            </w:r>
            <w:r>
              <w:rPr>
                <w:rFonts w:ascii="Times New Roman"/>
                <w:b w:val="false"/>
                <w:i w:val="false"/>
                <w:color w:val="000000"/>
                <w:sz w:val="20"/>
              </w:rPr>
              <w:t>
</w:t>
            </w:r>
            <w:r>
              <w:rPr>
                <w:rFonts w:ascii="Times New Roman"/>
                <w:b w:val="false"/>
                <w:i w:val="false"/>
                <w:color w:val="000000"/>
                <w:sz w:val="20"/>
              </w:rPr>
              <w:t>Отпущено электроэнергии, тысяч кВт. ч.</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стансаның өзінің өндірістік қажеттіліктеріне</w:t>
            </w:r>
            <w:r>
              <w:br/>
            </w:r>
            <w:r>
              <w:rPr>
                <w:rFonts w:ascii="Times New Roman"/>
                <w:b w:val="false"/>
                <w:i w:val="false"/>
                <w:color w:val="000000"/>
                <w:sz w:val="20"/>
              </w:rPr>
              <w:t>
</w:t>
            </w:r>
            <w:r>
              <w:rPr>
                <w:rFonts w:ascii="Times New Roman"/>
                <w:b/>
                <w:i w:val="false"/>
                <w:color w:val="000000"/>
                <w:sz w:val="20"/>
              </w:rPr>
              <w:t>жұмсағаны, мың кВт. сағ.</w:t>
            </w:r>
            <w:r>
              <w:br/>
            </w:r>
            <w:r>
              <w:rPr>
                <w:rFonts w:ascii="Times New Roman"/>
                <w:b w:val="false"/>
                <w:i w:val="false"/>
                <w:color w:val="000000"/>
                <w:sz w:val="20"/>
              </w:rPr>
              <w:t>
</w:t>
            </w:r>
            <w:r>
              <w:rPr>
                <w:rFonts w:ascii="Times New Roman"/>
                <w:b w:val="false"/>
                <w:i w:val="false"/>
                <w:color w:val="000000"/>
                <w:sz w:val="20"/>
              </w:rPr>
              <w:t>Расход на собственные производственные нужды электростанции,</w:t>
            </w:r>
            <w:r>
              <w:br/>
            </w:r>
            <w:r>
              <w:rPr>
                <w:rFonts w:ascii="Times New Roman"/>
                <w:b w:val="false"/>
                <w:i w:val="false"/>
                <w:color w:val="000000"/>
                <w:sz w:val="20"/>
              </w:rPr>
              <w:t>
</w:t>
            </w:r>
            <w:r>
              <w:rPr>
                <w:rFonts w:ascii="Times New Roman"/>
                <w:b w:val="false"/>
                <w:i w:val="false"/>
                <w:color w:val="000000"/>
                <w:sz w:val="20"/>
              </w:rPr>
              <w:t>тысяч кВт. ч.</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энергиясын өндіруге</w:t>
            </w:r>
            <w:r>
              <w:br/>
            </w:r>
            <w:r>
              <w:rPr>
                <w:rFonts w:ascii="Times New Roman"/>
                <w:b w:val="false"/>
                <w:i w:val="false"/>
                <w:color w:val="000000"/>
                <w:sz w:val="20"/>
              </w:rPr>
              <w:t>
</w:t>
            </w:r>
            <w:r>
              <w:rPr>
                <w:rFonts w:ascii="Times New Roman"/>
                <w:b w:val="false"/>
                <w:i w:val="false"/>
                <w:color w:val="000000"/>
                <w:sz w:val="20"/>
              </w:rPr>
              <w:t>на выработку электроэнергии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энергиясын жіберуге</w:t>
            </w:r>
            <w:r>
              <w:br/>
            </w:r>
            <w:r>
              <w:rPr>
                <w:rFonts w:ascii="Times New Roman"/>
                <w:b w:val="false"/>
                <w:i w:val="false"/>
                <w:color w:val="000000"/>
                <w:sz w:val="20"/>
              </w:rPr>
              <w:t>
</w:t>
            </w:r>
            <w:r>
              <w:rPr>
                <w:rFonts w:ascii="Times New Roman"/>
                <w:b w:val="false"/>
                <w:i w:val="false"/>
                <w:color w:val="000000"/>
                <w:sz w:val="20"/>
              </w:rPr>
              <w:t>на отпуск теплоэнергии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өзгелеріне</w:t>
            </w:r>
            <w:r>
              <w:br/>
            </w:r>
            <w:r>
              <w:rPr>
                <w:rFonts w:ascii="Times New Roman"/>
                <w:b w:val="false"/>
                <w:i w:val="false"/>
                <w:color w:val="000000"/>
                <w:sz w:val="20"/>
              </w:rPr>
              <w:t>
</w:t>
            </w:r>
            <w:r>
              <w:rPr>
                <w:rFonts w:ascii="Times New Roman"/>
                <w:b w:val="false"/>
                <w:i w:val="false"/>
                <w:color w:val="000000"/>
                <w:sz w:val="20"/>
              </w:rPr>
              <w:t>на прочие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 бойынша жұмсалған электр энергиясы, мың кВт.</w:t>
            </w:r>
            <w:r>
              <w:br/>
            </w:r>
            <w:r>
              <w:rPr>
                <w:rFonts w:ascii="Times New Roman"/>
                <w:b w:val="false"/>
                <w:i w:val="false"/>
                <w:color w:val="000000"/>
                <w:sz w:val="20"/>
              </w:rPr>
              <w:t>
</w:t>
            </w:r>
            <w:r>
              <w:rPr>
                <w:rFonts w:ascii="Times New Roman"/>
                <w:b/>
                <w:i w:val="false"/>
                <w:color w:val="000000"/>
                <w:sz w:val="20"/>
              </w:rPr>
              <w:t>сағ.</w:t>
            </w:r>
            <w:r>
              <w:br/>
            </w:r>
            <w:r>
              <w:rPr>
                <w:rFonts w:ascii="Times New Roman"/>
                <w:b w:val="false"/>
                <w:i w:val="false"/>
                <w:color w:val="000000"/>
                <w:sz w:val="20"/>
              </w:rPr>
              <w:t>
</w:t>
            </w:r>
            <w:r>
              <w:rPr>
                <w:rFonts w:ascii="Times New Roman"/>
                <w:b w:val="false"/>
                <w:i w:val="false"/>
                <w:color w:val="000000"/>
                <w:sz w:val="20"/>
              </w:rPr>
              <w:t>Расход электроэнергии по котельной, тысяч кВт. ч.</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электр энергиясын есепке алу құралдарының</w:t>
            </w:r>
            <w:r>
              <w:br/>
            </w:r>
            <w:r>
              <w:rPr>
                <w:rFonts w:ascii="Times New Roman"/>
                <w:b w:val="false"/>
                <w:i w:val="false"/>
                <w:color w:val="000000"/>
                <w:sz w:val="20"/>
              </w:rPr>
              <w:t>
</w:t>
            </w: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установленных приборов учета электроэнергии, единиц</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Мың кВт. сағ. - бұдан әрі мың киловатт-сағат</w:t>
      </w:r>
      <w:r>
        <w:br/>
      </w:r>
      <w:r>
        <w:rPr>
          <w:rFonts w:ascii="Times New Roman"/>
          <w:b w:val="false"/>
          <w:i w:val="false"/>
          <w:color w:val="000000"/>
          <w:sz w:val="28"/>
        </w:rPr>
        <w:t>
      Тысяч кВт. ч. – далее тысяч киловатт-часов</w:t>
      </w:r>
    </w:p>
    <w:bookmarkStart w:name="z498" w:id="89"/>
    <w:p>
      <w:pPr>
        <w:spacing w:after="0"/>
        <w:ind w:left="0"/>
        <w:jc w:val="both"/>
      </w:pPr>
      <w:r>
        <w:rPr>
          <w:rFonts w:ascii="Times New Roman"/>
          <w:b w:val="false"/>
          <w:i w:val="false"/>
          <w:color w:val="000000"/>
          <w:sz w:val="28"/>
        </w:rPr>
        <w:t>
      </w:t>
      </w:r>
      <w:r>
        <w:rPr>
          <w:rFonts w:ascii="Times New Roman"/>
          <w:b/>
          <w:i w:val="false"/>
          <w:color w:val="000000"/>
          <w:sz w:val="28"/>
        </w:rPr>
        <w:t>4. Жылу энергиясы туралы мәліметтерді көрсетіңіз</w:t>
      </w:r>
      <w:r>
        <w:br/>
      </w:r>
      <w:r>
        <w:rPr>
          <w:rFonts w:ascii="Times New Roman"/>
          <w:b w:val="false"/>
          <w:i w:val="false"/>
          <w:color w:val="000000"/>
          <w:sz w:val="28"/>
        </w:rPr>
        <w:t>
      Укажите сведения о теплоэнергии</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9556"/>
        <w:gridCol w:w="1772"/>
      </w:tblGrid>
      <w:tr>
        <w:trPr>
          <w:trHeight w:val="22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жылу энергиясы, Гкал</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Выработано тепловой энергии, Гкал</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жылумен жабдықтау көздерімен, қуаттылығы</w:t>
            </w:r>
            <w:r>
              <w:br/>
            </w:r>
            <w:r>
              <w:rPr>
                <w:rFonts w:ascii="Times New Roman"/>
                <w:b w:val="false"/>
                <w:i w:val="false"/>
                <w:color w:val="000000"/>
                <w:sz w:val="20"/>
              </w:rPr>
              <w:t>
</w:t>
            </w:r>
            <w:r>
              <w:rPr>
                <w:rFonts w:ascii="Times New Roman"/>
                <w:b w:val="false"/>
                <w:i w:val="false"/>
                <w:color w:val="000000"/>
                <w:sz w:val="20"/>
              </w:rPr>
              <w:t>в том числе источниками теплоснабжения, мощностью</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Гкал/сағ.</w:t>
            </w:r>
            <w:r>
              <w:rPr>
                <w:rFonts w:ascii="Times New Roman"/>
                <w:b w:val="false"/>
                <w:i w:val="false"/>
                <w:color w:val="000000"/>
                <w:vertAlign w:val="superscript"/>
              </w:rPr>
              <w:t>4</w:t>
            </w:r>
            <w:r>
              <w:rPr>
                <w:rFonts w:ascii="Times New Roman"/>
                <w:b/>
                <w:i w:val="false"/>
                <w:color w:val="000000"/>
                <w:sz w:val="20"/>
              </w:rPr>
              <w:t xml:space="preserve"> дейін</w:t>
            </w:r>
            <w:r>
              <w:br/>
            </w:r>
            <w:r>
              <w:rPr>
                <w:rFonts w:ascii="Times New Roman"/>
                <w:b w:val="false"/>
                <w:i w:val="false"/>
                <w:color w:val="000000"/>
                <w:sz w:val="20"/>
              </w:rPr>
              <w:t>
</w:t>
            </w:r>
            <w:r>
              <w:rPr>
                <w:rFonts w:ascii="Times New Roman"/>
                <w:b w:val="false"/>
                <w:i w:val="false"/>
                <w:color w:val="000000"/>
                <w:sz w:val="20"/>
              </w:rPr>
              <w:t>до 3 Гкал/ч.</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3,1-ден 20 Гкал/сағ. дейін</w:t>
            </w:r>
            <w:r>
              <w:br/>
            </w:r>
            <w:r>
              <w:rPr>
                <w:rFonts w:ascii="Times New Roman"/>
                <w:b w:val="false"/>
                <w:i w:val="false"/>
                <w:color w:val="000000"/>
                <w:sz w:val="20"/>
              </w:rPr>
              <w:t>
</w:t>
            </w:r>
            <w:r>
              <w:rPr>
                <w:rFonts w:ascii="Times New Roman"/>
                <w:b w:val="false"/>
                <w:i w:val="false"/>
                <w:color w:val="000000"/>
                <w:sz w:val="20"/>
              </w:rPr>
              <w:t>от 3,1 до 20 Гкал/ч.</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20,1-ден 100 Гкал/сағ. дейін</w:t>
            </w:r>
            <w:r>
              <w:br/>
            </w:r>
            <w:r>
              <w:rPr>
                <w:rFonts w:ascii="Times New Roman"/>
                <w:b w:val="false"/>
                <w:i w:val="false"/>
                <w:color w:val="000000"/>
                <w:sz w:val="20"/>
              </w:rPr>
              <w:t>
</w:t>
            </w:r>
            <w:r>
              <w:rPr>
                <w:rFonts w:ascii="Times New Roman"/>
                <w:b w:val="false"/>
                <w:i w:val="false"/>
                <w:color w:val="000000"/>
                <w:sz w:val="20"/>
              </w:rPr>
              <w:t>от 20,1 до 100 Гкал/ч.</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 Гкал/сағ. жоғары</w:t>
            </w:r>
            <w:r>
              <w:br/>
            </w:r>
            <w:r>
              <w:rPr>
                <w:rFonts w:ascii="Times New Roman"/>
                <w:b w:val="false"/>
                <w:i w:val="false"/>
                <w:color w:val="000000"/>
                <w:sz w:val="20"/>
              </w:rPr>
              <w:t>
</w:t>
            </w:r>
            <w:r>
              <w:rPr>
                <w:rFonts w:ascii="Times New Roman"/>
                <w:b w:val="false"/>
                <w:i w:val="false"/>
                <w:color w:val="000000"/>
                <w:sz w:val="20"/>
              </w:rPr>
              <w:t>свыше 100,1 Гкал/ч.</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жақтан алынған жылу энергиясы, Гкал</w:t>
            </w:r>
            <w:r>
              <w:br/>
            </w:r>
            <w:r>
              <w:rPr>
                <w:rFonts w:ascii="Times New Roman"/>
                <w:b w:val="false"/>
                <w:i w:val="false"/>
                <w:color w:val="000000"/>
                <w:sz w:val="20"/>
              </w:rPr>
              <w:t>
</w:t>
            </w:r>
            <w:r>
              <w:rPr>
                <w:rFonts w:ascii="Times New Roman"/>
                <w:b w:val="false"/>
                <w:i w:val="false"/>
                <w:color w:val="000000"/>
                <w:sz w:val="20"/>
              </w:rPr>
              <w:t>Получено тепловой энергии со стороны, Гкал</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Стансалардан жіберілген жылу энергиясы, Гкал</w:t>
            </w:r>
            <w:r>
              <w:br/>
            </w:r>
            <w:r>
              <w:rPr>
                <w:rFonts w:ascii="Times New Roman"/>
                <w:b w:val="false"/>
                <w:i w:val="false"/>
                <w:color w:val="000000"/>
                <w:sz w:val="20"/>
              </w:rPr>
              <w:t>
</w:t>
            </w:r>
            <w:r>
              <w:rPr>
                <w:rFonts w:ascii="Times New Roman"/>
                <w:b w:val="false"/>
                <w:i w:val="false"/>
                <w:color w:val="000000"/>
                <w:sz w:val="20"/>
              </w:rPr>
              <w:t>Отпущено тепловой энергии со станций, Гкал</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стансаларымен, Гкал</w:t>
            </w:r>
            <w:r>
              <w:br/>
            </w:r>
            <w:r>
              <w:rPr>
                <w:rFonts w:ascii="Times New Roman"/>
                <w:b w:val="false"/>
                <w:i w:val="false"/>
                <w:color w:val="000000"/>
                <w:sz w:val="20"/>
              </w:rPr>
              <w:t>
</w:t>
            </w:r>
            <w:r>
              <w:rPr>
                <w:rFonts w:ascii="Times New Roman"/>
                <w:b w:val="false"/>
                <w:i w:val="false"/>
                <w:color w:val="000000"/>
                <w:sz w:val="20"/>
              </w:rPr>
              <w:t>тепловыми электростанциями, Гкал</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пайдаланған бумен</w:t>
            </w:r>
            <w:r>
              <w:br/>
            </w:r>
            <w:r>
              <w:rPr>
                <w:rFonts w:ascii="Times New Roman"/>
                <w:b w:val="false"/>
                <w:i w:val="false"/>
                <w:color w:val="000000"/>
                <w:sz w:val="20"/>
              </w:rPr>
              <w:t>
</w:t>
            </w:r>
            <w:r>
              <w:rPr>
                <w:rFonts w:ascii="Times New Roman"/>
                <w:b w:val="false"/>
                <w:i w:val="false"/>
                <w:color w:val="000000"/>
                <w:sz w:val="20"/>
              </w:rPr>
              <w:t>из них отработавшим паром</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қазандықтармен, Гкал</w:t>
            </w:r>
            <w:r>
              <w:br/>
            </w:r>
            <w:r>
              <w:rPr>
                <w:rFonts w:ascii="Times New Roman"/>
                <w:b w:val="false"/>
                <w:i w:val="false"/>
                <w:color w:val="000000"/>
                <w:sz w:val="20"/>
              </w:rPr>
              <w:t>
</w:t>
            </w:r>
            <w:r>
              <w:rPr>
                <w:rFonts w:ascii="Times New Roman"/>
                <w:b w:val="false"/>
                <w:i w:val="false"/>
                <w:color w:val="000000"/>
                <w:sz w:val="20"/>
              </w:rPr>
              <w:t>котельными, Гкал</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 жылу энергиясы, Гкал</w:t>
            </w:r>
            <w:r>
              <w:br/>
            </w:r>
            <w:r>
              <w:rPr>
                <w:rFonts w:ascii="Times New Roman"/>
                <w:b w:val="false"/>
                <w:i w:val="false"/>
                <w:color w:val="000000"/>
                <w:sz w:val="20"/>
              </w:rPr>
              <w:t>
</w:t>
            </w:r>
            <w:r>
              <w:rPr>
                <w:rFonts w:ascii="Times New Roman"/>
                <w:b w:val="false"/>
                <w:i w:val="false"/>
                <w:color w:val="000000"/>
                <w:sz w:val="20"/>
              </w:rPr>
              <w:t xml:space="preserve">Отпущено тепловой энергии потребителям, Гкал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 мұқтаждары</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мұқтаждары</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энергиясының ысырабы, Гкал</w:t>
            </w:r>
            <w:r>
              <w:br/>
            </w:r>
            <w:r>
              <w:rPr>
                <w:rFonts w:ascii="Times New Roman"/>
                <w:b w:val="false"/>
                <w:i w:val="false"/>
                <w:color w:val="000000"/>
                <w:sz w:val="20"/>
              </w:rPr>
              <w:t>
</w:t>
            </w:r>
            <w:r>
              <w:rPr>
                <w:rFonts w:ascii="Times New Roman"/>
                <w:b w:val="false"/>
                <w:i w:val="false"/>
                <w:color w:val="000000"/>
                <w:sz w:val="20"/>
              </w:rPr>
              <w:t>Потери тепловой энергии, Гкал</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жылу және бу жүйелерінде</w:t>
            </w:r>
            <w:r>
              <w:br/>
            </w:r>
            <w:r>
              <w:rPr>
                <w:rFonts w:ascii="Times New Roman"/>
                <w:b w:val="false"/>
                <w:i w:val="false"/>
                <w:color w:val="000000"/>
                <w:sz w:val="20"/>
              </w:rPr>
              <w:t>
</w:t>
            </w:r>
            <w:r>
              <w:rPr>
                <w:rFonts w:ascii="Times New Roman"/>
                <w:b w:val="false"/>
                <w:i w:val="false"/>
                <w:color w:val="000000"/>
                <w:sz w:val="20"/>
              </w:rPr>
              <w:t>из них на тепловых и паровых сетях</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қажеттіліктеріне жұмсалған жылу энергиясы, Гкал</w:t>
            </w:r>
            <w:r>
              <w:br/>
            </w:r>
            <w:r>
              <w:rPr>
                <w:rFonts w:ascii="Times New Roman"/>
                <w:b w:val="false"/>
                <w:i w:val="false"/>
                <w:color w:val="000000"/>
                <w:sz w:val="20"/>
              </w:rPr>
              <w:t>
</w:t>
            </w:r>
            <w:r>
              <w:rPr>
                <w:rFonts w:ascii="Times New Roman"/>
                <w:b w:val="false"/>
                <w:i w:val="false"/>
                <w:color w:val="000000"/>
                <w:sz w:val="20"/>
              </w:rPr>
              <w:t>Израсходовано тепловой энергии на собственные нужды, Гкал</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аяғындағы жылумен жабдықтау көздерінің</w:t>
            </w:r>
            <w:r>
              <w:br/>
            </w:r>
            <w:r>
              <w:rPr>
                <w:rFonts w:ascii="Times New Roman"/>
                <w:b w:val="false"/>
                <w:i w:val="false"/>
                <w:color w:val="000000"/>
                <w:sz w:val="20"/>
              </w:rPr>
              <w:t>
</w:t>
            </w: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Число источников теплоснабжения на конец отчетного года,</w:t>
            </w:r>
            <w:r>
              <w:br/>
            </w:r>
            <w:r>
              <w:rPr>
                <w:rFonts w:ascii="Times New Roman"/>
                <w:b w:val="false"/>
                <w:i w:val="false"/>
                <w:color w:val="000000"/>
                <w:sz w:val="20"/>
              </w:rPr>
              <w:t>
</w:t>
            </w:r>
            <w:r>
              <w:rPr>
                <w:rFonts w:ascii="Times New Roman"/>
                <w:b w:val="false"/>
                <w:i w:val="false"/>
                <w:color w:val="000000"/>
                <w:sz w:val="20"/>
              </w:rPr>
              <w:t>единиц</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қуаттылығы:</w:t>
            </w:r>
            <w:r>
              <w:br/>
            </w:r>
            <w:r>
              <w:rPr>
                <w:rFonts w:ascii="Times New Roman"/>
                <w:b w:val="false"/>
                <w:i w:val="false"/>
                <w:color w:val="000000"/>
                <w:sz w:val="20"/>
              </w:rPr>
              <w:t>
</w:t>
            </w:r>
            <w:r>
              <w:rPr>
                <w:rFonts w:ascii="Times New Roman"/>
                <w:b w:val="false"/>
                <w:i w:val="false"/>
                <w:color w:val="000000"/>
                <w:sz w:val="20"/>
              </w:rPr>
              <w:t>мощностью:</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Гкал/сағ дейін</w:t>
            </w:r>
            <w:r>
              <w:br/>
            </w:r>
            <w:r>
              <w:rPr>
                <w:rFonts w:ascii="Times New Roman"/>
                <w:b w:val="false"/>
                <w:i w:val="false"/>
                <w:color w:val="000000"/>
                <w:sz w:val="20"/>
              </w:rPr>
              <w:t>
</w:t>
            </w:r>
            <w:r>
              <w:rPr>
                <w:rFonts w:ascii="Times New Roman"/>
                <w:b w:val="false"/>
                <w:i w:val="false"/>
                <w:color w:val="000000"/>
                <w:sz w:val="20"/>
              </w:rPr>
              <w:t>до 3 Гкал/ч</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3,1-ден 20 Гкал/сағ дейін</w:t>
            </w:r>
            <w:r>
              <w:br/>
            </w:r>
            <w:r>
              <w:rPr>
                <w:rFonts w:ascii="Times New Roman"/>
                <w:b w:val="false"/>
                <w:i w:val="false"/>
                <w:color w:val="000000"/>
                <w:sz w:val="20"/>
              </w:rPr>
              <w:t>
</w:t>
            </w:r>
            <w:r>
              <w:rPr>
                <w:rFonts w:ascii="Times New Roman"/>
                <w:b w:val="false"/>
                <w:i w:val="false"/>
                <w:color w:val="000000"/>
                <w:sz w:val="20"/>
              </w:rPr>
              <w:t>от 3,1 до 20 Гкал/ч</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20,1-ден 100 Гкал/сағ дейін</w:t>
            </w:r>
            <w:r>
              <w:br/>
            </w:r>
            <w:r>
              <w:rPr>
                <w:rFonts w:ascii="Times New Roman"/>
                <w:b w:val="false"/>
                <w:i w:val="false"/>
                <w:color w:val="000000"/>
                <w:sz w:val="20"/>
              </w:rPr>
              <w:t>
</w:t>
            </w:r>
            <w:r>
              <w:rPr>
                <w:rFonts w:ascii="Times New Roman"/>
                <w:b w:val="false"/>
                <w:i w:val="false"/>
                <w:color w:val="000000"/>
                <w:sz w:val="20"/>
              </w:rPr>
              <w:t>от 20,1 до 100 Гкал/ч</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 Гкал/сағ жоғары</w:t>
            </w:r>
            <w:r>
              <w:br/>
            </w:r>
            <w:r>
              <w:rPr>
                <w:rFonts w:ascii="Times New Roman"/>
                <w:b w:val="false"/>
                <w:i w:val="false"/>
                <w:color w:val="000000"/>
                <w:sz w:val="20"/>
              </w:rPr>
              <w:t>
</w:t>
            </w:r>
            <w:r>
              <w:rPr>
                <w:rFonts w:ascii="Times New Roman"/>
                <w:b w:val="false"/>
                <w:i w:val="false"/>
                <w:color w:val="000000"/>
                <w:sz w:val="20"/>
              </w:rPr>
              <w:t>свыше 100,1 Гкал/ч</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жолдан - жалға беруде және концессияда</w:t>
            </w:r>
            <w:r>
              <w:br/>
            </w:r>
            <w:r>
              <w:rPr>
                <w:rFonts w:ascii="Times New Roman"/>
                <w:b w:val="false"/>
                <w:i w:val="false"/>
                <w:color w:val="000000"/>
                <w:sz w:val="20"/>
              </w:rPr>
              <w:t>
</w:t>
            </w:r>
            <w:r>
              <w:rPr>
                <w:rFonts w:ascii="Times New Roman"/>
                <w:b w:val="false"/>
                <w:i w:val="false"/>
                <w:color w:val="000000"/>
                <w:sz w:val="20"/>
              </w:rPr>
              <w:t>Из строки 19 - находящиеся в аренде и концессии</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қазандардың (энергоқондырғылардың)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 установленных котлов (энергоустановок), единиц</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Гкал - бұдан әрі гигакалория</w:t>
      </w:r>
      <w:r>
        <w:br/>
      </w:r>
      <w:r>
        <w:rPr>
          <w:rFonts w:ascii="Times New Roman"/>
          <w:b w:val="false"/>
          <w:i w:val="false"/>
          <w:color w:val="000000"/>
          <w:sz w:val="28"/>
        </w:rPr>
        <w:t>
      Гкал - здесь и далее гигакалория</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 xml:space="preserve"> Гкал/сағ. – бұдан әрі сағатына гигакалория</w:t>
      </w:r>
      <w:r>
        <w:br/>
      </w:r>
      <w:r>
        <w:rPr>
          <w:rFonts w:ascii="Times New Roman"/>
          <w:b w:val="false"/>
          <w:i w:val="false"/>
          <w:color w:val="000000"/>
          <w:sz w:val="28"/>
        </w:rPr>
        <w:t>
      Гкал/ч. – далее гигакалория в час</w:t>
      </w:r>
    </w:p>
    <w:bookmarkStart w:name="z499" w:id="90"/>
    <w:p>
      <w:pPr>
        <w:spacing w:after="0"/>
        <w:ind w:left="0"/>
        <w:jc w:val="both"/>
      </w:pPr>
      <w:r>
        <w:rPr>
          <w:rFonts w:ascii="Times New Roman"/>
          <w:b w:val="false"/>
          <w:i w:val="false"/>
          <w:color w:val="000000"/>
          <w:sz w:val="28"/>
        </w:rPr>
        <w:t>
      </w:t>
      </w:r>
      <w:r>
        <w:rPr>
          <w:rFonts w:ascii="Times New Roman"/>
          <w:b/>
          <w:i w:val="false"/>
          <w:color w:val="000000"/>
          <w:sz w:val="28"/>
        </w:rPr>
        <w:t>4.1. Елді мекендер бойынша жылу энергиясының жіберілуін және ысырабын көрсетіңіз</w:t>
      </w:r>
      <w:r>
        <w:br/>
      </w:r>
      <w:r>
        <w:rPr>
          <w:rFonts w:ascii="Times New Roman"/>
          <w:b w:val="false"/>
          <w:i w:val="false"/>
          <w:color w:val="000000"/>
          <w:sz w:val="28"/>
        </w:rPr>
        <w:t>
      Укажите отпуск и потери тепловой энергии по населенным пунктам</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9"/>
        <w:gridCol w:w="1565"/>
        <w:gridCol w:w="2122"/>
        <w:gridCol w:w="2440"/>
        <w:gridCol w:w="3275"/>
      </w:tblGrid>
      <w:tr>
        <w:trPr>
          <w:trHeight w:val="1185"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елді</w:t>
            </w:r>
            <w:r>
              <w:br/>
            </w:r>
            <w:r>
              <w:rPr>
                <w:rFonts w:ascii="Times New Roman"/>
                <w:b w:val="false"/>
                <w:i w:val="false"/>
                <w:color w:val="000000"/>
                <w:sz w:val="20"/>
              </w:rPr>
              <w:t>
</w:t>
            </w:r>
            <w:r>
              <w:rPr>
                <w:rFonts w:ascii="Times New Roman"/>
                <w:b/>
                <w:i w:val="false"/>
                <w:color w:val="000000"/>
                <w:sz w:val="20"/>
              </w:rPr>
              <w:t>мекендер (өңір, елді</w:t>
            </w:r>
            <w:r>
              <w:br/>
            </w:r>
            <w:r>
              <w:rPr>
                <w:rFonts w:ascii="Times New Roman"/>
                <w:b w:val="false"/>
                <w:i w:val="false"/>
                <w:color w:val="000000"/>
                <w:sz w:val="20"/>
              </w:rPr>
              <w:t>
</w:t>
            </w:r>
            <w:r>
              <w:rPr>
                <w:rFonts w:ascii="Times New Roman"/>
                <w:b/>
                <w:i w:val="false"/>
                <w:color w:val="000000"/>
                <w:sz w:val="20"/>
              </w:rPr>
              <w:t>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w:t>
            </w:r>
            <w:r>
              <w:br/>
            </w:r>
            <w:r>
              <w:rPr>
                <w:rFonts w:ascii="Times New Roman"/>
                <w:b w:val="false"/>
                <w:i w:val="false"/>
                <w:color w:val="000000"/>
                <w:sz w:val="20"/>
              </w:rPr>
              <w:t>
</w:t>
            </w:r>
            <w:r>
              <w:rPr>
                <w:rFonts w:ascii="Times New Roman"/>
                <w:b w:val="false"/>
                <w:i w:val="false"/>
                <w:color w:val="000000"/>
                <w:sz w:val="20"/>
              </w:rPr>
              <w:t>пунктов (город,</w:t>
            </w:r>
            <w:r>
              <w:br/>
            </w:r>
            <w:r>
              <w:rPr>
                <w:rFonts w:ascii="Times New Roman"/>
                <w:b w:val="false"/>
                <w:i w:val="false"/>
                <w:color w:val="000000"/>
                <w:sz w:val="20"/>
              </w:rPr>
              <w:t>
</w:t>
            </w:r>
            <w:r>
              <w:rPr>
                <w:rFonts w:ascii="Times New Roman"/>
                <w:b w:val="false"/>
                <w:i w:val="false"/>
                <w:color w:val="000000"/>
                <w:sz w:val="20"/>
              </w:rPr>
              <w:t>поселок, сельский</w:t>
            </w:r>
            <w:r>
              <w:br/>
            </w:r>
            <w:r>
              <w:rPr>
                <w:rFonts w:ascii="Times New Roman"/>
                <w:b w:val="false"/>
                <w:i w:val="false"/>
                <w:color w:val="000000"/>
                <w:sz w:val="20"/>
              </w:rPr>
              <w:t>
</w:t>
            </w:r>
            <w:r>
              <w:rPr>
                <w:rFonts w:ascii="Times New Roman"/>
                <w:b w:val="false"/>
                <w:i w:val="false"/>
                <w:color w:val="000000"/>
                <w:sz w:val="20"/>
              </w:rPr>
              <w:t>населенный пункт) по</w:t>
            </w:r>
            <w:r>
              <w:br/>
            </w:r>
            <w:r>
              <w:rPr>
                <w:rFonts w:ascii="Times New Roman"/>
                <w:b w:val="false"/>
                <w:i w:val="false"/>
                <w:color w:val="000000"/>
                <w:sz w:val="20"/>
              </w:rPr>
              <w:t>
</w:t>
            </w:r>
            <w:r>
              <w:rPr>
                <w:rFonts w:ascii="Times New Roman"/>
                <w:b w:val="false"/>
                <w:i w:val="false"/>
                <w:color w:val="000000"/>
                <w:sz w:val="20"/>
              </w:rPr>
              <w:t>КАТО</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КАТО</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w:t>
            </w:r>
            <w:r>
              <w:br/>
            </w:r>
            <w:r>
              <w:rPr>
                <w:rFonts w:ascii="Times New Roman"/>
                <w:b w:val="false"/>
                <w:i w:val="false"/>
                <w:color w:val="000000"/>
                <w:sz w:val="20"/>
              </w:rPr>
              <w:t>
</w:t>
            </w:r>
            <w:r>
              <w:rPr>
                <w:rFonts w:ascii="Times New Roman"/>
                <w:b/>
                <w:i w:val="false"/>
                <w:color w:val="000000"/>
                <w:sz w:val="20"/>
              </w:rPr>
              <w:t>жылу</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Отпущено</w:t>
            </w:r>
            <w:r>
              <w:br/>
            </w:r>
            <w:r>
              <w:rPr>
                <w:rFonts w:ascii="Times New Roman"/>
                <w:b w:val="false"/>
                <w:i w:val="false"/>
                <w:color w:val="000000"/>
                <w:sz w:val="20"/>
              </w:rPr>
              <w:t>
</w:t>
            </w:r>
            <w:r>
              <w:rPr>
                <w:rFonts w:ascii="Times New Roman"/>
                <w:b w:val="false"/>
                <w:i w:val="false"/>
                <w:color w:val="000000"/>
                <w:sz w:val="20"/>
              </w:rPr>
              <w:t>тепловой</w:t>
            </w:r>
            <w:r>
              <w:br/>
            </w:r>
            <w:r>
              <w:rPr>
                <w:rFonts w:ascii="Times New Roman"/>
                <w:b w:val="false"/>
                <w:i w:val="false"/>
                <w:color w:val="000000"/>
                <w:sz w:val="20"/>
              </w:rPr>
              <w:t>
</w:t>
            </w:r>
            <w:r>
              <w:rPr>
                <w:rFonts w:ascii="Times New Roman"/>
                <w:b w:val="false"/>
                <w:i w:val="false"/>
                <w:color w:val="000000"/>
                <w:sz w:val="20"/>
              </w:rPr>
              <w:t>энергии, Гкал</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w:t>
            </w:r>
            <w:r>
              <w:br/>
            </w:r>
            <w:r>
              <w:rPr>
                <w:rFonts w:ascii="Times New Roman"/>
                <w:b w:val="false"/>
                <w:i w:val="false"/>
                <w:color w:val="000000"/>
                <w:sz w:val="20"/>
              </w:rPr>
              <w:t>
</w:t>
            </w:r>
            <w:r>
              <w:rPr>
                <w:rFonts w:ascii="Times New Roman"/>
                <w:b/>
                <w:i w:val="false"/>
                <w:color w:val="000000"/>
                <w:sz w:val="20"/>
              </w:rPr>
              <w:t>жылу</w:t>
            </w:r>
            <w:r>
              <w:br/>
            </w:r>
            <w:r>
              <w:rPr>
                <w:rFonts w:ascii="Times New Roman"/>
                <w:b w:val="false"/>
                <w:i w:val="false"/>
                <w:color w:val="000000"/>
                <w:sz w:val="20"/>
              </w:rPr>
              <w:t>
</w:t>
            </w:r>
            <w:r>
              <w:rPr>
                <w:rFonts w:ascii="Times New Roman"/>
                <w:b/>
                <w:i w:val="false"/>
                <w:color w:val="000000"/>
                <w:sz w:val="20"/>
              </w:rPr>
              <w:t>энергиясының</w:t>
            </w:r>
            <w:r>
              <w:br/>
            </w:r>
            <w:r>
              <w:rPr>
                <w:rFonts w:ascii="Times New Roman"/>
                <w:b w:val="false"/>
                <w:i w:val="false"/>
                <w:color w:val="000000"/>
                <w:sz w:val="20"/>
              </w:rPr>
              <w:t>
</w:t>
            </w:r>
            <w:r>
              <w:rPr>
                <w:rFonts w:ascii="Times New Roman"/>
                <w:b/>
                <w:i w:val="false"/>
                <w:color w:val="000000"/>
                <w:sz w:val="20"/>
              </w:rPr>
              <w:t>ысырабы,Гкал</w:t>
            </w:r>
            <w:r>
              <w:br/>
            </w:r>
            <w:r>
              <w:rPr>
                <w:rFonts w:ascii="Times New Roman"/>
                <w:b w:val="false"/>
                <w:i w:val="false"/>
                <w:color w:val="000000"/>
                <w:sz w:val="20"/>
              </w:rPr>
              <w:t>
</w:t>
            </w:r>
            <w:r>
              <w:rPr>
                <w:rFonts w:ascii="Times New Roman"/>
                <w:b w:val="false"/>
                <w:i w:val="false"/>
                <w:color w:val="000000"/>
                <w:sz w:val="20"/>
              </w:rPr>
              <w:t>Потери тепловой</w:t>
            </w:r>
            <w:r>
              <w:br/>
            </w:r>
            <w:r>
              <w:rPr>
                <w:rFonts w:ascii="Times New Roman"/>
                <w:b w:val="false"/>
                <w:i w:val="false"/>
                <w:color w:val="000000"/>
                <w:sz w:val="20"/>
              </w:rPr>
              <w:t>
</w:t>
            </w:r>
            <w:r>
              <w:rPr>
                <w:rFonts w:ascii="Times New Roman"/>
                <w:b w:val="false"/>
                <w:i w:val="false"/>
                <w:color w:val="000000"/>
                <w:sz w:val="20"/>
              </w:rPr>
              <w:t>энергии, Гкал</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жылу және</w:t>
            </w:r>
            <w:r>
              <w:br/>
            </w:r>
            <w:r>
              <w:rPr>
                <w:rFonts w:ascii="Times New Roman"/>
                <w:b w:val="false"/>
                <w:i w:val="false"/>
                <w:color w:val="000000"/>
                <w:sz w:val="20"/>
              </w:rPr>
              <w:t>
</w:t>
            </w:r>
            <w:r>
              <w:rPr>
                <w:rFonts w:ascii="Times New Roman"/>
                <w:b/>
                <w:i w:val="false"/>
                <w:color w:val="000000"/>
                <w:sz w:val="20"/>
              </w:rPr>
              <w:t>бу жүйелерінде</w:t>
            </w:r>
            <w:r>
              <w:br/>
            </w:r>
            <w:r>
              <w:rPr>
                <w:rFonts w:ascii="Times New Roman"/>
                <w:b w:val="false"/>
                <w:i w:val="false"/>
                <w:color w:val="000000"/>
                <w:sz w:val="20"/>
              </w:rPr>
              <w:t>
</w:t>
            </w:r>
            <w:r>
              <w:rPr>
                <w:rFonts w:ascii="Times New Roman"/>
                <w:b w:val="false"/>
                <w:i w:val="false"/>
                <w:color w:val="000000"/>
                <w:sz w:val="20"/>
              </w:rPr>
              <w:t>из них на тепловых и</w:t>
            </w:r>
            <w:r>
              <w:br/>
            </w:r>
            <w:r>
              <w:rPr>
                <w:rFonts w:ascii="Times New Roman"/>
                <w:b w:val="false"/>
                <w:i w:val="false"/>
                <w:color w:val="000000"/>
                <w:sz w:val="20"/>
              </w:rPr>
              <w:t>
</w:t>
            </w:r>
            <w:r>
              <w:rPr>
                <w:rFonts w:ascii="Times New Roman"/>
                <w:b w:val="false"/>
                <w:i w:val="false"/>
                <w:color w:val="000000"/>
                <w:sz w:val="20"/>
              </w:rPr>
              <w:t>паровых сетях</w:t>
            </w:r>
          </w:p>
        </w:tc>
      </w:tr>
      <w:tr>
        <w:trPr>
          <w:trHeight w:val="135"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0" w:id="91"/>
    <w:p>
      <w:pPr>
        <w:spacing w:after="0"/>
        <w:ind w:left="0"/>
        <w:jc w:val="both"/>
      </w:pPr>
      <w:r>
        <w:rPr>
          <w:rFonts w:ascii="Times New Roman"/>
          <w:b w:val="false"/>
          <w:i w:val="false"/>
          <w:color w:val="000000"/>
          <w:sz w:val="28"/>
        </w:rPr>
        <w:t>
      </w:t>
      </w:r>
      <w:r>
        <w:rPr>
          <w:rFonts w:ascii="Times New Roman"/>
          <w:b/>
          <w:i w:val="false"/>
          <w:color w:val="000000"/>
          <w:sz w:val="28"/>
        </w:rPr>
        <w:t>5. Жылу желілерінің ұзындығын көрсетіңіз, километрмен</w:t>
      </w:r>
      <w:r>
        <w:br/>
      </w:r>
      <w:r>
        <w:rPr>
          <w:rFonts w:ascii="Times New Roman"/>
          <w:b w:val="false"/>
          <w:i w:val="false"/>
          <w:color w:val="000000"/>
          <w:sz w:val="28"/>
        </w:rPr>
        <w:t>
      Укажите протяженность тепловых сетей, в километрах</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9543"/>
        <w:gridCol w:w="1883"/>
      </w:tblGrid>
      <w:tr>
        <w:trPr>
          <w:trHeight w:val="22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құбырлық есептегі жылу және бу желілерінің ұзындығы</w:t>
            </w:r>
            <w:r>
              <w:br/>
            </w:r>
            <w:r>
              <w:rPr>
                <w:rFonts w:ascii="Times New Roman"/>
                <w:b w:val="false"/>
                <w:i w:val="false"/>
                <w:color w:val="000000"/>
                <w:sz w:val="20"/>
              </w:rPr>
              <w:t>
</w:t>
            </w:r>
            <w:r>
              <w:rPr>
                <w:rFonts w:ascii="Times New Roman"/>
                <w:b w:val="false"/>
                <w:i w:val="false"/>
                <w:color w:val="000000"/>
                <w:sz w:val="20"/>
              </w:rPr>
              <w:t>Протяженность тепловых и паровых сетей в двухтрубном</w:t>
            </w:r>
            <w:r>
              <w:br/>
            </w:r>
            <w:r>
              <w:rPr>
                <w:rFonts w:ascii="Times New Roman"/>
                <w:b w:val="false"/>
                <w:i w:val="false"/>
                <w:color w:val="000000"/>
                <w:sz w:val="20"/>
              </w:rPr>
              <w:t>
</w:t>
            </w:r>
            <w:r>
              <w:rPr>
                <w:rFonts w:ascii="Times New Roman"/>
                <w:b w:val="false"/>
                <w:i w:val="false"/>
                <w:color w:val="000000"/>
                <w:sz w:val="20"/>
              </w:rPr>
              <w:t>исчислении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мм-ге дейін</w:t>
            </w:r>
            <w:r>
              <w:br/>
            </w:r>
            <w:r>
              <w:rPr>
                <w:rFonts w:ascii="Times New Roman"/>
                <w:b w:val="false"/>
                <w:i w:val="false"/>
                <w:color w:val="000000"/>
                <w:sz w:val="20"/>
              </w:rPr>
              <w:t>
</w:t>
            </w:r>
            <w:r>
              <w:rPr>
                <w:rFonts w:ascii="Times New Roman"/>
                <w:b w:val="false"/>
                <w:i w:val="false"/>
                <w:color w:val="000000"/>
                <w:sz w:val="20"/>
              </w:rPr>
              <w:t>до 200 мм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201-ден 400 мм-ге дейін</w:t>
            </w:r>
            <w:r>
              <w:br/>
            </w:r>
            <w:r>
              <w:rPr>
                <w:rFonts w:ascii="Times New Roman"/>
                <w:b w:val="false"/>
                <w:i w:val="false"/>
                <w:color w:val="000000"/>
                <w:sz w:val="20"/>
              </w:rPr>
              <w:t>
</w:t>
            </w:r>
            <w:r>
              <w:rPr>
                <w:rFonts w:ascii="Times New Roman"/>
                <w:b w:val="false"/>
                <w:i w:val="false"/>
                <w:color w:val="000000"/>
                <w:sz w:val="20"/>
              </w:rPr>
              <w:t>от 201 до 400 мм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401-ден 600 мм-ге дейін</w:t>
            </w:r>
            <w:r>
              <w:br/>
            </w:r>
            <w:r>
              <w:rPr>
                <w:rFonts w:ascii="Times New Roman"/>
                <w:b w:val="false"/>
                <w:i w:val="false"/>
                <w:color w:val="000000"/>
                <w:sz w:val="20"/>
              </w:rPr>
              <w:t>
</w:t>
            </w:r>
            <w:r>
              <w:rPr>
                <w:rFonts w:ascii="Times New Roman"/>
                <w:b w:val="false"/>
                <w:i w:val="false"/>
                <w:color w:val="000000"/>
                <w:sz w:val="20"/>
              </w:rPr>
              <w:t>от 401 до 600 мм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мм-ден жоғары</w:t>
            </w:r>
            <w:r>
              <w:br/>
            </w:r>
            <w:r>
              <w:rPr>
                <w:rFonts w:ascii="Times New Roman"/>
                <w:b w:val="false"/>
                <w:i w:val="false"/>
                <w:color w:val="000000"/>
                <w:sz w:val="20"/>
              </w:rPr>
              <w:t>
</w:t>
            </w:r>
            <w:r>
              <w:rPr>
                <w:rFonts w:ascii="Times New Roman"/>
                <w:b w:val="false"/>
                <w:i w:val="false"/>
                <w:color w:val="000000"/>
                <w:sz w:val="20"/>
              </w:rPr>
              <w:t>свыше 600 мм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жолдан:</w:t>
            </w:r>
            <w:r>
              <w:br/>
            </w:r>
            <w:r>
              <w:rPr>
                <w:rFonts w:ascii="Times New Roman"/>
                <w:b w:val="false"/>
                <w:i w:val="false"/>
                <w:color w:val="000000"/>
                <w:sz w:val="20"/>
              </w:rPr>
              <w:t>
</w:t>
            </w:r>
            <w:r>
              <w:rPr>
                <w:rFonts w:ascii="Times New Roman"/>
                <w:b w:val="false"/>
                <w:i w:val="false"/>
                <w:color w:val="000000"/>
                <w:sz w:val="20"/>
              </w:rPr>
              <w:t>Из строки 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ескі желілер</w:t>
            </w:r>
            <w:r>
              <w:br/>
            </w:r>
            <w:r>
              <w:rPr>
                <w:rFonts w:ascii="Times New Roman"/>
                <w:b w:val="false"/>
                <w:i w:val="false"/>
                <w:color w:val="000000"/>
                <w:sz w:val="20"/>
              </w:rPr>
              <w:t>
</w:t>
            </w:r>
            <w:r>
              <w:rPr>
                <w:rFonts w:ascii="Times New Roman"/>
                <w:b w:val="false"/>
                <w:i w:val="false"/>
                <w:color w:val="000000"/>
                <w:sz w:val="20"/>
              </w:rPr>
              <w:t>ветхие сети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ауыстыруды қажет ететіндері</w:t>
            </w:r>
            <w:r>
              <w:br/>
            </w:r>
            <w:r>
              <w:rPr>
                <w:rFonts w:ascii="Times New Roman"/>
                <w:b w:val="false"/>
                <w:i w:val="false"/>
                <w:color w:val="000000"/>
                <w:sz w:val="20"/>
              </w:rPr>
              <w:t>
</w:t>
            </w:r>
            <w:r>
              <w:rPr>
                <w:rFonts w:ascii="Times New Roman"/>
                <w:b w:val="false"/>
                <w:i w:val="false"/>
                <w:color w:val="000000"/>
                <w:sz w:val="20"/>
              </w:rPr>
              <w:t>нуждаются в замене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ауыстырылғаны</w:t>
            </w:r>
            <w:r>
              <w:br/>
            </w:r>
            <w:r>
              <w:rPr>
                <w:rFonts w:ascii="Times New Roman"/>
                <w:b w:val="false"/>
                <w:i w:val="false"/>
                <w:color w:val="000000"/>
                <w:sz w:val="20"/>
              </w:rPr>
              <w:t>
</w:t>
            </w:r>
            <w:r>
              <w:rPr>
                <w:rFonts w:ascii="Times New Roman"/>
                <w:b w:val="false"/>
                <w:i w:val="false"/>
                <w:color w:val="000000"/>
                <w:sz w:val="20"/>
              </w:rPr>
              <w:t>из них заменено</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өз қаражаты есебінен</w:t>
            </w:r>
            <w:r>
              <w:br/>
            </w:r>
            <w:r>
              <w:rPr>
                <w:rFonts w:ascii="Times New Roman"/>
                <w:b w:val="false"/>
                <w:i w:val="false"/>
                <w:color w:val="000000"/>
                <w:sz w:val="20"/>
              </w:rPr>
              <w:t>
</w:t>
            </w:r>
            <w:r>
              <w:rPr>
                <w:rFonts w:ascii="Times New Roman"/>
                <w:b w:val="false"/>
                <w:i w:val="false"/>
                <w:color w:val="000000"/>
                <w:sz w:val="20"/>
              </w:rPr>
              <w:t>за счет собственных средств предприятия</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1" w:id="92"/>
    <w:p>
      <w:pPr>
        <w:spacing w:after="0"/>
        <w:ind w:left="0"/>
        <w:jc w:val="both"/>
      </w:pPr>
      <w:r>
        <w:rPr>
          <w:rFonts w:ascii="Times New Roman"/>
          <w:b w:val="false"/>
          <w:i w:val="false"/>
          <w:color w:val="000000"/>
          <w:sz w:val="28"/>
        </w:rPr>
        <w:t>
      </w:t>
      </w:r>
      <w:r>
        <w:rPr>
          <w:rFonts w:ascii="Times New Roman"/>
          <w:b/>
          <w:i w:val="false"/>
          <w:color w:val="000000"/>
          <w:sz w:val="28"/>
        </w:rPr>
        <w:t>5.1. Елді мекендердегі жылу желілерінің ұзындығын көрсетіңіз, километрмен</w:t>
      </w:r>
      <w:r>
        <w:br/>
      </w:r>
      <w:r>
        <w:rPr>
          <w:rFonts w:ascii="Times New Roman"/>
          <w:b w:val="false"/>
          <w:i w:val="false"/>
          <w:color w:val="000000"/>
          <w:sz w:val="28"/>
        </w:rPr>
        <w:t>
      Укажите протяженность тепловых сетей в населенных пунктах, в километрах</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041"/>
        <w:gridCol w:w="2192"/>
        <w:gridCol w:w="1546"/>
        <w:gridCol w:w="2152"/>
        <w:gridCol w:w="3847"/>
      </w:tblGrid>
      <w:tr>
        <w:trPr>
          <w:trHeight w:val="60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w:t>
            </w:r>
            <w:r>
              <w:br/>
            </w:r>
            <w:r>
              <w:rPr>
                <w:rFonts w:ascii="Times New Roman"/>
                <w:b w:val="false"/>
                <w:i w:val="false"/>
                <w:color w:val="000000"/>
                <w:sz w:val="20"/>
              </w:rPr>
              <w:t>
</w:t>
            </w:r>
            <w:r>
              <w:rPr>
                <w:rFonts w:ascii="Times New Roman"/>
                <w:b/>
                <w:i w:val="false"/>
                <w:color w:val="000000"/>
                <w:sz w:val="20"/>
              </w:rPr>
              <w:t>елді</w:t>
            </w:r>
            <w:r>
              <w:br/>
            </w:r>
            <w:r>
              <w:rPr>
                <w:rFonts w:ascii="Times New Roman"/>
                <w:b w:val="false"/>
                <w:i w:val="false"/>
                <w:color w:val="000000"/>
                <w:sz w:val="20"/>
              </w:rPr>
              <w:t>
</w:t>
            </w:r>
            <w:r>
              <w:rPr>
                <w:rFonts w:ascii="Times New Roman"/>
                <w:b/>
                <w:i w:val="false"/>
                <w:color w:val="000000"/>
                <w:sz w:val="20"/>
              </w:rPr>
              <w:t>мекендер</w:t>
            </w:r>
            <w:r>
              <w:br/>
            </w:r>
            <w:r>
              <w:rPr>
                <w:rFonts w:ascii="Times New Roman"/>
                <w:b w:val="false"/>
                <w:i w:val="false"/>
                <w:color w:val="000000"/>
                <w:sz w:val="20"/>
              </w:rPr>
              <w:t>
</w:t>
            </w:r>
            <w:r>
              <w:rPr>
                <w:rFonts w:ascii="Times New Roman"/>
                <w:b/>
                <w:i w:val="false"/>
                <w:color w:val="000000"/>
                <w:sz w:val="20"/>
              </w:rPr>
              <w:t>(өңір, елді</w:t>
            </w:r>
            <w:r>
              <w:br/>
            </w:r>
            <w:r>
              <w:rPr>
                <w:rFonts w:ascii="Times New Roman"/>
                <w:b w:val="false"/>
                <w:i w:val="false"/>
                <w:color w:val="000000"/>
                <w:sz w:val="20"/>
              </w:rPr>
              <w:t>
</w:t>
            </w:r>
            <w:r>
              <w:rPr>
                <w:rFonts w:ascii="Times New Roman"/>
                <w:b/>
                <w:i w:val="false"/>
                <w:color w:val="000000"/>
                <w:sz w:val="20"/>
              </w:rPr>
              <w:t>мекен)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пунктов</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поселок, сельский</w:t>
            </w:r>
            <w:r>
              <w:br/>
            </w:r>
            <w:r>
              <w:rPr>
                <w:rFonts w:ascii="Times New Roman"/>
                <w:b w:val="false"/>
                <w:i w:val="false"/>
                <w:color w:val="000000"/>
                <w:sz w:val="20"/>
              </w:rPr>
              <w:t>
</w:t>
            </w:r>
            <w:r>
              <w:rPr>
                <w:rFonts w:ascii="Times New Roman"/>
                <w:b w:val="false"/>
                <w:i w:val="false"/>
                <w:color w:val="000000"/>
                <w:sz w:val="20"/>
              </w:rPr>
              <w:t>населенный пункт) по КАТО</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КАТО</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құбырлық</w:t>
            </w:r>
            <w:r>
              <w:br/>
            </w:r>
            <w:r>
              <w:rPr>
                <w:rFonts w:ascii="Times New Roman"/>
                <w:b w:val="false"/>
                <w:i w:val="false"/>
                <w:color w:val="000000"/>
                <w:sz w:val="20"/>
              </w:rPr>
              <w:t>
</w:t>
            </w:r>
            <w:r>
              <w:rPr>
                <w:rFonts w:ascii="Times New Roman"/>
                <w:b/>
                <w:i w:val="false"/>
                <w:color w:val="000000"/>
                <w:sz w:val="20"/>
              </w:rPr>
              <w:t>есептегі</w:t>
            </w:r>
            <w:r>
              <w:br/>
            </w:r>
            <w:r>
              <w:rPr>
                <w:rFonts w:ascii="Times New Roman"/>
                <w:b w:val="false"/>
                <w:i w:val="false"/>
                <w:color w:val="000000"/>
                <w:sz w:val="20"/>
              </w:rPr>
              <w:t>
</w:t>
            </w:r>
            <w:r>
              <w:rPr>
                <w:rFonts w:ascii="Times New Roman"/>
                <w:b/>
                <w:i w:val="false"/>
                <w:color w:val="000000"/>
                <w:sz w:val="20"/>
              </w:rPr>
              <w:t>жылу және бу</w:t>
            </w:r>
            <w:r>
              <w:br/>
            </w:r>
            <w:r>
              <w:rPr>
                <w:rFonts w:ascii="Times New Roman"/>
                <w:b w:val="false"/>
                <w:i w:val="false"/>
                <w:color w:val="000000"/>
                <w:sz w:val="20"/>
              </w:rPr>
              <w:t>
</w:t>
            </w:r>
            <w:r>
              <w:rPr>
                <w:rFonts w:ascii="Times New Roman"/>
                <w:b/>
                <w:i w:val="false"/>
                <w:color w:val="000000"/>
                <w:sz w:val="20"/>
              </w:rPr>
              <w:t>желілерінің</w:t>
            </w:r>
            <w:r>
              <w:br/>
            </w:r>
            <w:r>
              <w:rPr>
                <w:rFonts w:ascii="Times New Roman"/>
                <w:b w:val="false"/>
                <w:i w:val="false"/>
                <w:color w:val="000000"/>
                <w:sz w:val="20"/>
              </w:rPr>
              <w:t>
</w:t>
            </w: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тепловых и</w:t>
            </w:r>
            <w:r>
              <w:br/>
            </w:r>
            <w:r>
              <w:rPr>
                <w:rFonts w:ascii="Times New Roman"/>
                <w:b w:val="false"/>
                <w:i w:val="false"/>
                <w:color w:val="000000"/>
                <w:sz w:val="20"/>
              </w:rPr>
              <w:t>
</w:t>
            </w:r>
            <w:r>
              <w:rPr>
                <w:rFonts w:ascii="Times New Roman"/>
                <w:b w:val="false"/>
                <w:i w:val="false"/>
                <w:color w:val="000000"/>
                <w:sz w:val="20"/>
              </w:rPr>
              <w:t>паровых сетей</w:t>
            </w:r>
            <w:r>
              <w:br/>
            </w:r>
            <w:r>
              <w:rPr>
                <w:rFonts w:ascii="Times New Roman"/>
                <w:b w:val="false"/>
                <w:i w:val="false"/>
                <w:color w:val="000000"/>
                <w:sz w:val="20"/>
              </w:rPr>
              <w:t>
</w:t>
            </w:r>
            <w:r>
              <w:rPr>
                <w:rFonts w:ascii="Times New Roman"/>
                <w:b w:val="false"/>
                <w:i w:val="false"/>
                <w:color w:val="000000"/>
                <w:sz w:val="20"/>
              </w:rPr>
              <w:t>в двухтрубном</w:t>
            </w:r>
            <w:r>
              <w:br/>
            </w:r>
            <w:r>
              <w:rPr>
                <w:rFonts w:ascii="Times New Roman"/>
                <w:b w:val="false"/>
                <w:i w:val="false"/>
                <w:color w:val="000000"/>
                <w:sz w:val="20"/>
              </w:rPr>
              <w:t>
</w:t>
            </w:r>
            <w:r>
              <w:rPr>
                <w:rFonts w:ascii="Times New Roman"/>
                <w:b w:val="false"/>
                <w:i w:val="false"/>
                <w:color w:val="000000"/>
                <w:sz w:val="20"/>
              </w:rPr>
              <w:t>исчислении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ескі</w:t>
            </w:r>
            <w:r>
              <w:br/>
            </w:r>
            <w:r>
              <w:rPr>
                <w:rFonts w:ascii="Times New Roman"/>
                <w:b w:val="false"/>
                <w:i w:val="false"/>
                <w:color w:val="000000"/>
                <w:sz w:val="20"/>
              </w:rPr>
              <w:t>
</w:t>
            </w:r>
            <w:r>
              <w:rPr>
                <w:rFonts w:ascii="Times New Roman"/>
                <w:b/>
                <w:i w:val="false"/>
                <w:color w:val="000000"/>
                <w:sz w:val="20"/>
              </w:rPr>
              <w:t>желілер</w:t>
            </w:r>
            <w:r>
              <w:br/>
            </w:r>
            <w:r>
              <w:rPr>
                <w:rFonts w:ascii="Times New Roman"/>
                <w:b w:val="false"/>
                <w:i w:val="false"/>
                <w:color w:val="000000"/>
                <w:sz w:val="20"/>
              </w:rPr>
              <w:t>
</w:t>
            </w:r>
            <w:r>
              <w:rPr>
                <w:rFonts w:ascii="Times New Roman"/>
                <w:b w:val="false"/>
                <w:i w:val="false"/>
                <w:color w:val="000000"/>
                <w:sz w:val="20"/>
              </w:rPr>
              <w:t>ветхие</w:t>
            </w:r>
            <w:r>
              <w:br/>
            </w:r>
            <w:r>
              <w:rPr>
                <w:rFonts w:ascii="Times New Roman"/>
                <w:b w:val="false"/>
                <w:i w:val="false"/>
                <w:color w:val="000000"/>
                <w:sz w:val="20"/>
              </w:rPr>
              <w:t>
</w:t>
            </w:r>
            <w:r>
              <w:rPr>
                <w:rFonts w:ascii="Times New Roman"/>
                <w:b w:val="false"/>
                <w:i w:val="false"/>
                <w:color w:val="000000"/>
                <w:sz w:val="20"/>
              </w:rPr>
              <w:t>сети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ауыстыруды</w:t>
            </w:r>
            <w:r>
              <w:br/>
            </w:r>
            <w:r>
              <w:rPr>
                <w:rFonts w:ascii="Times New Roman"/>
                <w:b w:val="false"/>
                <w:i w:val="false"/>
                <w:color w:val="000000"/>
                <w:sz w:val="20"/>
              </w:rPr>
              <w:t>
</w:t>
            </w:r>
            <w:r>
              <w:rPr>
                <w:rFonts w:ascii="Times New Roman"/>
                <w:b/>
                <w:i w:val="false"/>
                <w:color w:val="000000"/>
                <w:sz w:val="20"/>
              </w:rPr>
              <w:t>қажет</w:t>
            </w:r>
            <w:r>
              <w:br/>
            </w:r>
            <w:r>
              <w:rPr>
                <w:rFonts w:ascii="Times New Roman"/>
                <w:b w:val="false"/>
                <w:i w:val="false"/>
                <w:color w:val="000000"/>
                <w:sz w:val="20"/>
              </w:rPr>
              <w:t>
</w:t>
            </w:r>
            <w:r>
              <w:rPr>
                <w:rFonts w:ascii="Times New Roman"/>
                <w:b/>
                <w:i w:val="false"/>
                <w:color w:val="000000"/>
                <w:sz w:val="20"/>
              </w:rPr>
              <w:t>ететіндері</w:t>
            </w:r>
            <w:r>
              <w:br/>
            </w:r>
            <w:r>
              <w:rPr>
                <w:rFonts w:ascii="Times New Roman"/>
                <w:b w:val="false"/>
                <w:i w:val="false"/>
                <w:color w:val="000000"/>
                <w:sz w:val="20"/>
              </w:rPr>
              <w:t>
</w:t>
            </w:r>
            <w:r>
              <w:rPr>
                <w:rFonts w:ascii="Times New Roman"/>
                <w:b w:val="false"/>
                <w:i w:val="false"/>
                <w:color w:val="000000"/>
                <w:sz w:val="20"/>
              </w:rPr>
              <w:t>нуждаются в</w:t>
            </w:r>
            <w:r>
              <w:br/>
            </w:r>
            <w:r>
              <w:rPr>
                <w:rFonts w:ascii="Times New Roman"/>
                <w:b w:val="false"/>
                <w:i w:val="false"/>
                <w:color w:val="000000"/>
                <w:sz w:val="20"/>
              </w:rPr>
              <w:t>
</w:t>
            </w:r>
            <w:r>
              <w:rPr>
                <w:rFonts w:ascii="Times New Roman"/>
                <w:b w:val="false"/>
                <w:i w:val="false"/>
                <w:color w:val="000000"/>
                <w:sz w:val="20"/>
              </w:rPr>
              <w:t>замене</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ауыстырылғаны</w:t>
            </w:r>
            <w:r>
              <w:br/>
            </w:r>
            <w:r>
              <w:rPr>
                <w:rFonts w:ascii="Times New Roman"/>
                <w:b w:val="false"/>
                <w:i w:val="false"/>
                <w:color w:val="000000"/>
                <w:sz w:val="20"/>
              </w:rPr>
              <w:t>
</w:t>
            </w:r>
            <w:r>
              <w:rPr>
                <w:rFonts w:ascii="Times New Roman"/>
                <w:b w:val="false"/>
                <w:i w:val="false"/>
                <w:color w:val="000000"/>
                <w:sz w:val="20"/>
              </w:rPr>
              <w:t>из них заменено</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2" w:id="93"/>
    <w:p>
      <w:pPr>
        <w:spacing w:after="0"/>
        <w:ind w:left="0"/>
        <w:jc w:val="both"/>
      </w:pPr>
      <w:r>
        <w:rPr>
          <w:rFonts w:ascii="Times New Roman"/>
          <w:b w:val="false"/>
          <w:i w:val="false"/>
          <w:color w:val="000000"/>
          <w:sz w:val="28"/>
        </w:rPr>
        <w:t>
      </w:t>
      </w:r>
      <w:r>
        <w:rPr>
          <w:rFonts w:ascii="Times New Roman"/>
          <w:b/>
          <w:i w:val="false"/>
          <w:color w:val="000000"/>
          <w:sz w:val="28"/>
        </w:rPr>
        <w:t>6. Электр стансаларының қуатын көрсетіңіз</w:t>
      </w:r>
      <w:r>
        <w:br/>
      </w:r>
      <w:r>
        <w:rPr>
          <w:rFonts w:ascii="Times New Roman"/>
          <w:b w:val="false"/>
          <w:i w:val="false"/>
          <w:color w:val="000000"/>
          <w:sz w:val="28"/>
        </w:rPr>
        <w:t>
      Укажите мощность электростанций</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9513"/>
        <w:gridCol w:w="1903"/>
      </w:tblGrid>
      <w:tr>
        <w:trPr>
          <w:trHeight w:val="7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аяғына белгіленген қуаты</w:t>
            </w:r>
            <w:r>
              <w:br/>
            </w:r>
            <w:r>
              <w:rPr>
                <w:rFonts w:ascii="Times New Roman"/>
                <w:b w:val="false"/>
                <w:i w:val="false"/>
                <w:color w:val="000000"/>
                <w:sz w:val="20"/>
              </w:rPr>
              <w:t>
</w:t>
            </w:r>
            <w:r>
              <w:rPr>
                <w:rFonts w:ascii="Times New Roman"/>
                <w:b w:val="false"/>
                <w:i w:val="false"/>
                <w:color w:val="000000"/>
                <w:sz w:val="20"/>
              </w:rPr>
              <w:t>Установленная мощность на конец года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аяғына орналасқан қуаты</w:t>
            </w:r>
            <w:r>
              <w:br/>
            </w:r>
            <w:r>
              <w:rPr>
                <w:rFonts w:ascii="Times New Roman"/>
                <w:b w:val="false"/>
                <w:i w:val="false"/>
                <w:color w:val="000000"/>
                <w:sz w:val="20"/>
              </w:rPr>
              <w:t>
</w:t>
            </w:r>
            <w:r>
              <w:rPr>
                <w:rFonts w:ascii="Times New Roman"/>
                <w:b w:val="false"/>
                <w:i w:val="false"/>
                <w:color w:val="000000"/>
                <w:sz w:val="20"/>
              </w:rPr>
              <w:t>Располагаемая мощность на конец года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белгіленген орташа қуаты</w:t>
            </w:r>
            <w:r>
              <w:br/>
            </w:r>
            <w:r>
              <w:rPr>
                <w:rFonts w:ascii="Times New Roman"/>
                <w:b w:val="false"/>
                <w:i w:val="false"/>
                <w:color w:val="000000"/>
                <w:sz w:val="20"/>
              </w:rPr>
              <w:t>
</w:t>
            </w:r>
            <w:r>
              <w:rPr>
                <w:rFonts w:ascii="Times New Roman"/>
                <w:b w:val="false"/>
                <w:i w:val="false"/>
                <w:color w:val="000000"/>
                <w:sz w:val="20"/>
              </w:rPr>
              <w:t>Средняя за отчетный год установленная мощность</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орташа жұмыс қуаты</w:t>
            </w:r>
            <w:r>
              <w:br/>
            </w:r>
            <w:r>
              <w:rPr>
                <w:rFonts w:ascii="Times New Roman"/>
                <w:b w:val="false"/>
                <w:i w:val="false"/>
                <w:color w:val="000000"/>
                <w:sz w:val="20"/>
              </w:rPr>
              <w:t>
</w:t>
            </w:r>
            <w:r>
              <w:rPr>
                <w:rFonts w:ascii="Times New Roman"/>
                <w:b w:val="false"/>
                <w:i w:val="false"/>
                <w:color w:val="000000"/>
                <w:sz w:val="20"/>
              </w:rPr>
              <w:t>Средняя за отчетный год рабочая мощность</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 жоғарғы жүктеме</w:t>
            </w:r>
            <w:r>
              <w:br/>
            </w:r>
            <w:r>
              <w:rPr>
                <w:rFonts w:ascii="Times New Roman"/>
                <w:b w:val="false"/>
                <w:i w:val="false"/>
                <w:color w:val="000000"/>
                <w:sz w:val="20"/>
              </w:rPr>
              <w:t>
</w:t>
            </w:r>
            <w:r>
              <w:rPr>
                <w:rFonts w:ascii="Times New Roman"/>
                <w:b w:val="false"/>
                <w:i w:val="false"/>
                <w:color w:val="000000"/>
                <w:sz w:val="20"/>
              </w:rPr>
              <w:t>Максимум нагрузки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3" w:id="94"/>
    <w:p>
      <w:pPr>
        <w:spacing w:after="0"/>
        <w:ind w:left="0"/>
        <w:jc w:val="both"/>
      </w:pPr>
      <w:r>
        <w:rPr>
          <w:rFonts w:ascii="Times New Roman"/>
          <w:b w:val="false"/>
          <w:i w:val="false"/>
          <w:color w:val="000000"/>
          <w:sz w:val="28"/>
        </w:rPr>
        <w:t>
      </w:t>
      </w:r>
      <w:r>
        <w:rPr>
          <w:rFonts w:ascii="Times New Roman"/>
          <w:b/>
          <w:i w:val="false"/>
          <w:color w:val="000000"/>
          <w:sz w:val="28"/>
        </w:rPr>
        <w:t>7. Қазандықтардың жылу қуаттарын көрсетіңіз, Гкал/сағ.</w:t>
      </w:r>
      <w:r>
        <w:br/>
      </w:r>
      <w:r>
        <w:rPr>
          <w:rFonts w:ascii="Times New Roman"/>
          <w:b w:val="false"/>
          <w:i w:val="false"/>
          <w:color w:val="000000"/>
          <w:sz w:val="28"/>
        </w:rPr>
        <w:t>
      Укажите тепловую мощность котельных, Гкал/ч.</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9513"/>
        <w:gridCol w:w="1903"/>
      </w:tblGrid>
      <w:tr>
        <w:trPr>
          <w:trHeight w:val="7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аяғына белгіленген жылу қуаты</w:t>
            </w:r>
            <w:r>
              <w:br/>
            </w:r>
            <w:r>
              <w:rPr>
                <w:rFonts w:ascii="Times New Roman"/>
                <w:b w:val="false"/>
                <w:i w:val="false"/>
                <w:color w:val="000000"/>
                <w:sz w:val="20"/>
              </w:rPr>
              <w:t>
</w:t>
            </w:r>
            <w:r>
              <w:rPr>
                <w:rFonts w:ascii="Times New Roman"/>
                <w:b w:val="false"/>
                <w:i w:val="false"/>
                <w:color w:val="000000"/>
                <w:sz w:val="20"/>
              </w:rPr>
              <w:t>Установленная мощность на конец года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аяғына орналасқан қуаты</w:t>
            </w:r>
            <w:r>
              <w:br/>
            </w:r>
            <w:r>
              <w:rPr>
                <w:rFonts w:ascii="Times New Roman"/>
                <w:b w:val="false"/>
                <w:i w:val="false"/>
                <w:color w:val="000000"/>
                <w:sz w:val="20"/>
              </w:rPr>
              <w:t>
</w:t>
            </w:r>
            <w:r>
              <w:rPr>
                <w:rFonts w:ascii="Times New Roman"/>
                <w:b w:val="false"/>
                <w:i w:val="false"/>
                <w:color w:val="000000"/>
                <w:sz w:val="20"/>
              </w:rPr>
              <w:t>Располагаемая мощность на конец года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белгіленген орташа қуаты</w:t>
            </w:r>
            <w:r>
              <w:br/>
            </w:r>
            <w:r>
              <w:rPr>
                <w:rFonts w:ascii="Times New Roman"/>
                <w:b w:val="false"/>
                <w:i w:val="false"/>
                <w:color w:val="000000"/>
                <w:sz w:val="20"/>
              </w:rPr>
              <w:t>
</w:t>
            </w:r>
            <w:r>
              <w:rPr>
                <w:rFonts w:ascii="Times New Roman"/>
                <w:b w:val="false"/>
                <w:i w:val="false"/>
                <w:color w:val="000000"/>
                <w:sz w:val="20"/>
              </w:rPr>
              <w:t>Средняя за отчетный год установленная мощность</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орташа жұмыс қуаты</w:t>
            </w:r>
            <w:r>
              <w:br/>
            </w:r>
            <w:r>
              <w:rPr>
                <w:rFonts w:ascii="Times New Roman"/>
                <w:b w:val="false"/>
                <w:i w:val="false"/>
                <w:color w:val="000000"/>
                <w:sz w:val="20"/>
              </w:rPr>
              <w:t>
</w:t>
            </w:r>
            <w:r>
              <w:rPr>
                <w:rFonts w:ascii="Times New Roman"/>
                <w:b w:val="false"/>
                <w:i w:val="false"/>
                <w:color w:val="000000"/>
                <w:sz w:val="20"/>
              </w:rPr>
              <w:t>Средняя за отчетный год рабочая мощность</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 жоғарғы жүктеме</w:t>
            </w:r>
            <w:r>
              <w:br/>
            </w:r>
            <w:r>
              <w:rPr>
                <w:rFonts w:ascii="Times New Roman"/>
                <w:b w:val="false"/>
                <w:i w:val="false"/>
                <w:color w:val="000000"/>
                <w:sz w:val="20"/>
              </w:rPr>
              <w:t>
</w:t>
            </w:r>
            <w:r>
              <w:rPr>
                <w:rFonts w:ascii="Times New Roman"/>
                <w:b w:val="false"/>
                <w:i w:val="false"/>
                <w:color w:val="000000"/>
                <w:sz w:val="20"/>
              </w:rPr>
              <w:t>Максимум нагрузки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4" w:id="95"/>
    <w:p>
      <w:pPr>
        <w:spacing w:after="0"/>
        <w:ind w:left="0"/>
        <w:jc w:val="both"/>
      </w:pPr>
      <w:r>
        <w:rPr>
          <w:rFonts w:ascii="Times New Roman"/>
          <w:b w:val="false"/>
          <w:i w:val="false"/>
          <w:color w:val="000000"/>
          <w:sz w:val="28"/>
        </w:rPr>
        <w:t>
      </w:t>
      </w:r>
      <w:r>
        <w:rPr>
          <w:rFonts w:ascii="Times New Roman"/>
          <w:b/>
          <w:i w:val="false"/>
          <w:color w:val="000000"/>
          <w:sz w:val="28"/>
        </w:rPr>
        <w:t>8. Шартты отынның шығыстарын көрсетіңіз, тонна</w:t>
      </w:r>
      <w:r>
        <w:br/>
      </w:r>
      <w:r>
        <w:rPr>
          <w:rFonts w:ascii="Times New Roman"/>
          <w:b w:val="false"/>
          <w:i w:val="false"/>
          <w:color w:val="000000"/>
          <w:sz w:val="28"/>
        </w:rPr>
        <w:t>
      Укажите расход условного топлива, тонн</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9513"/>
        <w:gridCol w:w="1903"/>
      </w:tblGrid>
      <w:tr>
        <w:trPr>
          <w:trHeight w:val="7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Жұмсалған шартты отын</w:t>
            </w:r>
            <w:r>
              <w:br/>
            </w:r>
            <w:r>
              <w:rPr>
                <w:rFonts w:ascii="Times New Roman"/>
                <w:b w:val="false"/>
                <w:i w:val="false"/>
                <w:color w:val="000000"/>
                <w:sz w:val="20"/>
              </w:rPr>
              <w:t>
</w:t>
            </w:r>
            <w:r>
              <w:rPr>
                <w:rFonts w:ascii="Times New Roman"/>
                <w:b w:val="false"/>
                <w:i w:val="false"/>
                <w:color w:val="000000"/>
                <w:sz w:val="20"/>
              </w:rPr>
              <w:t>Израсходовано условного топлива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электр энергиясына</w:t>
            </w:r>
            <w:r>
              <w:br/>
            </w:r>
            <w:r>
              <w:rPr>
                <w:rFonts w:ascii="Times New Roman"/>
                <w:b w:val="false"/>
                <w:i w:val="false"/>
                <w:color w:val="000000"/>
                <w:sz w:val="20"/>
              </w:rPr>
              <w:t>
</w:t>
            </w:r>
            <w:r>
              <w:rPr>
                <w:rFonts w:ascii="Times New Roman"/>
                <w:b w:val="false"/>
                <w:i w:val="false"/>
                <w:color w:val="000000"/>
                <w:sz w:val="20"/>
              </w:rPr>
              <w:t>на выработанную электроэнергию</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жылу энергиясына</w:t>
            </w:r>
            <w:r>
              <w:br/>
            </w:r>
            <w:r>
              <w:rPr>
                <w:rFonts w:ascii="Times New Roman"/>
                <w:b w:val="false"/>
                <w:i w:val="false"/>
                <w:color w:val="000000"/>
                <w:sz w:val="20"/>
              </w:rPr>
              <w:t>
</w:t>
            </w:r>
            <w:r>
              <w:rPr>
                <w:rFonts w:ascii="Times New Roman"/>
                <w:b w:val="false"/>
                <w:i w:val="false"/>
                <w:color w:val="000000"/>
                <w:sz w:val="20"/>
              </w:rPr>
              <w:t>на отпущенную теплоэнергию</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стансасы бойынша</w:t>
            </w:r>
            <w:r>
              <w:br/>
            </w:r>
            <w:r>
              <w:rPr>
                <w:rFonts w:ascii="Times New Roman"/>
                <w:b w:val="false"/>
                <w:i w:val="false"/>
                <w:color w:val="000000"/>
                <w:sz w:val="20"/>
              </w:rPr>
              <w:t>
</w:t>
            </w:r>
            <w:r>
              <w:rPr>
                <w:rFonts w:ascii="Times New Roman"/>
                <w:b w:val="false"/>
                <w:i w:val="false"/>
                <w:color w:val="000000"/>
                <w:sz w:val="20"/>
              </w:rPr>
              <w:t>по электростанции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 бойынша</w:t>
            </w:r>
            <w:r>
              <w:br/>
            </w:r>
            <w:r>
              <w:rPr>
                <w:rFonts w:ascii="Times New Roman"/>
                <w:b w:val="false"/>
                <w:i w:val="false"/>
                <w:color w:val="000000"/>
                <w:sz w:val="20"/>
              </w:rPr>
              <w:t>
</w:t>
            </w:r>
            <w:r>
              <w:rPr>
                <w:rFonts w:ascii="Times New Roman"/>
                <w:b w:val="false"/>
                <w:i w:val="false"/>
                <w:color w:val="000000"/>
                <w:sz w:val="20"/>
              </w:rPr>
              <w:t>по котельной</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5" w:id="96"/>
    <w:p>
      <w:pPr>
        <w:spacing w:after="0"/>
        <w:ind w:left="0"/>
        <w:jc w:val="both"/>
      </w:pPr>
      <w:r>
        <w:rPr>
          <w:rFonts w:ascii="Times New Roman"/>
          <w:b w:val="false"/>
          <w:i w:val="false"/>
          <w:color w:val="000000"/>
          <w:sz w:val="28"/>
        </w:rPr>
        <w:t>
      </w:t>
      </w:r>
      <w:r>
        <w:rPr>
          <w:rFonts w:ascii="Times New Roman"/>
          <w:b/>
          <w:i w:val="false"/>
          <w:color w:val="000000"/>
          <w:sz w:val="28"/>
        </w:rPr>
        <w:t>9. Апаттардың және агрегаттардың апатты жөндеуде бос тұрғандар санын көрсетіңіз</w:t>
      </w:r>
      <w:r>
        <w:br/>
      </w:r>
      <w:r>
        <w:rPr>
          <w:rFonts w:ascii="Times New Roman"/>
          <w:b w:val="false"/>
          <w:i w:val="false"/>
          <w:color w:val="000000"/>
          <w:sz w:val="28"/>
        </w:rPr>
        <w:t>
      Укажите число аварий и простои агрегатов в аварийном ремонте</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9513"/>
        <w:gridCol w:w="1903"/>
      </w:tblGrid>
      <w:tr>
        <w:trPr>
          <w:trHeight w:val="22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 көздерінде, бу және жылу желілерінде</w:t>
            </w:r>
            <w:r>
              <w:br/>
            </w:r>
            <w:r>
              <w:rPr>
                <w:rFonts w:ascii="Times New Roman"/>
                <w:b w:val="false"/>
                <w:i w:val="false"/>
                <w:color w:val="000000"/>
                <w:sz w:val="20"/>
              </w:rPr>
              <w:t>
</w:t>
            </w:r>
            <w:r>
              <w:rPr>
                <w:rFonts w:ascii="Times New Roman"/>
                <w:b/>
                <w:i w:val="false"/>
                <w:color w:val="000000"/>
                <w:sz w:val="20"/>
              </w:rPr>
              <w:t>апаттардың саны, бірлік</w:t>
            </w:r>
            <w:r>
              <w:br/>
            </w:r>
            <w:r>
              <w:rPr>
                <w:rFonts w:ascii="Times New Roman"/>
                <w:b w:val="false"/>
                <w:i w:val="false"/>
                <w:color w:val="000000"/>
                <w:sz w:val="20"/>
              </w:rPr>
              <w:t>
</w:t>
            </w:r>
            <w:r>
              <w:rPr>
                <w:rFonts w:ascii="Times New Roman"/>
                <w:b w:val="false"/>
                <w:i w:val="false"/>
                <w:color w:val="000000"/>
                <w:sz w:val="20"/>
              </w:rPr>
              <w:t>Число аварий на источниках теплоснабжения, паровых и тепловых</w:t>
            </w:r>
            <w:r>
              <w:br/>
            </w:r>
            <w:r>
              <w:rPr>
                <w:rFonts w:ascii="Times New Roman"/>
                <w:b w:val="false"/>
                <w:i w:val="false"/>
                <w:color w:val="000000"/>
                <w:sz w:val="20"/>
              </w:rPr>
              <w:t>
</w:t>
            </w:r>
            <w:r>
              <w:rPr>
                <w:rFonts w:ascii="Times New Roman"/>
                <w:b w:val="false"/>
                <w:i w:val="false"/>
                <w:color w:val="000000"/>
                <w:sz w:val="20"/>
              </w:rPr>
              <w:t>сетях, единиц</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 көздерінде</w:t>
            </w:r>
            <w:r>
              <w:br/>
            </w:r>
            <w:r>
              <w:rPr>
                <w:rFonts w:ascii="Times New Roman"/>
                <w:b w:val="false"/>
                <w:i w:val="false"/>
                <w:color w:val="000000"/>
                <w:sz w:val="20"/>
              </w:rPr>
              <w:t>
</w:t>
            </w:r>
            <w:r>
              <w:rPr>
                <w:rFonts w:ascii="Times New Roman"/>
                <w:b w:val="false"/>
                <w:i w:val="false"/>
                <w:color w:val="000000"/>
                <w:sz w:val="20"/>
              </w:rPr>
              <w:t>источники теплоснабжения</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 және жылу желілерінде</w:t>
            </w:r>
            <w:r>
              <w:br/>
            </w:r>
            <w:r>
              <w:rPr>
                <w:rFonts w:ascii="Times New Roman"/>
                <w:b w:val="false"/>
                <w:i w:val="false"/>
                <w:color w:val="000000"/>
                <w:sz w:val="20"/>
              </w:rPr>
              <w:t>
</w:t>
            </w:r>
            <w:r>
              <w:rPr>
                <w:rFonts w:ascii="Times New Roman"/>
                <w:b w:val="false"/>
                <w:i w:val="false"/>
                <w:color w:val="000000"/>
                <w:sz w:val="20"/>
              </w:rPr>
              <w:t>паровые и тепловые сети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Агрегаттардың апатты жөндеуде бос тұрғаны, сағат</w:t>
            </w:r>
            <w:r>
              <w:br/>
            </w:r>
            <w:r>
              <w:rPr>
                <w:rFonts w:ascii="Times New Roman"/>
                <w:b w:val="false"/>
                <w:i w:val="false"/>
                <w:color w:val="000000"/>
                <w:sz w:val="20"/>
              </w:rPr>
              <w:t>
</w:t>
            </w:r>
            <w:r>
              <w:rPr>
                <w:rFonts w:ascii="Times New Roman"/>
                <w:b w:val="false"/>
                <w:i w:val="false"/>
                <w:color w:val="000000"/>
                <w:sz w:val="20"/>
              </w:rPr>
              <w:t>Простои агрегатов в аварийном ремонте, часов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стансалар</w:t>
            </w:r>
            <w:r>
              <w:br/>
            </w:r>
            <w:r>
              <w:rPr>
                <w:rFonts w:ascii="Times New Roman"/>
                <w:b w:val="false"/>
                <w:i w:val="false"/>
                <w:color w:val="000000"/>
                <w:sz w:val="20"/>
              </w:rPr>
              <w:t>
</w:t>
            </w:r>
            <w:r>
              <w:rPr>
                <w:rFonts w:ascii="Times New Roman"/>
                <w:b w:val="false"/>
                <w:i w:val="false"/>
                <w:color w:val="000000"/>
                <w:sz w:val="20"/>
              </w:rPr>
              <w:t>электростанция</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қазандықтар</w:t>
            </w:r>
            <w:r>
              <w:br/>
            </w:r>
            <w:r>
              <w:rPr>
                <w:rFonts w:ascii="Times New Roman"/>
                <w:b w:val="false"/>
                <w:i w:val="false"/>
                <w:color w:val="000000"/>
                <w:sz w:val="20"/>
              </w:rPr>
              <w:t>
</w:t>
            </w:r>
            <w:r>
              <w:rPr>
                <w:rFonts w:ascii="Times New Roman"/>
                <w:b w:val="false"/>
                <w:i w:val="false"/>
                <w:color w:val="000000"/>
                <w:sz w:val="20"/>
              </w:rPr>
              <w:t>котельная</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6" w:id="97"/>
    <w:p>
      <w:pPr>
        <w:spacing w:after="0"/>
        <w:ind w:left="0"/>
        <w:jc w:val="both"/>
      </w:pPr>
      <w:r>
        <w:rPr>
          <w:rFonts w:ascii="Times New Roman"/>
          <w:b w:val="false"/>
          <w:i w:val="false"/>
          <w:color w:val="000000"/>
          <w:sz w:val="28"/>
        </w:rPr>
        <w:t>
      </w:t>
      </w:r>
      <w:r>
        <w:rPr>
          <w:rFonts w:ascii="Times New Roman"/>
          <w:b/>
          <w:i w:val="false"/>
          <w:color w:val="000000"/>
          <w:sz w:val="28"/>
        </w:rPr>
        <w:t>10. Электр және жылу энергиясы үшін тұтынушылардың берешек сомасын көрсетіңіз, мың теңге</w:t>
      </w:r>
      <w:r>
        <w:br/>
      </w:r>
      <w:r>
        <w:rPr>
          <w:rFonts w:ascii="Times New Roman"/>
          <w:b w:val="false"/>
          <w:i w:val="false"/>
          <w:color w:val="000000"/>
          <w:sz w:val="28"/>
        </w:rPr>
        <w:t>
      Укажите сумму задолженности потребителей за электрическую и тепловую энергию, тысяч тенге</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3884"/>
        <w:gridCol w:w="1682"/>
        <w:gridCol w:w="1812"/>
        <w:gridCol w:w="1942"/>
        <w:gridCol w:w="2072"/>
      </w:tblGrid>
      <w:tr>
        <w:trPr>
          <w:trHeight w:val="225"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1</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2</w:t>
            </w:r>
            <w:r>
              <w:br/>
            </w:r>
            <w:r>
              <w:rPr>
                <w:rFonts w:ascii="Times New Roman"/>
                <w:b w:val="false"/>
                <w:i w:val="false"/>
                <w:color w:val="000000"/>
                <w:sz w:val="20"/>
              </w:rPr>
              <w:t>
</w:t>
            </w:r>
            <w:r>
              <w:rPr>
                <w:rFonts w:ascii="Times New Roman"/>
                <w:b w:val="false"/>
                <w:i w:val="false"/>
                <w:color w:val="000000"/>
                <w:sz w:val="20"/>
              </w:rPr>
              <w:t>месяцев до</w:t>
            </w:r>
            <w:r>
              <w:br/>
            </w:r>
            <w:r>
              <w:rPr>
                <w:rFonts w:ascii="Times New Roman"/>
                <w:b w:val="false"/>
                <w:i w:val="false"/>
                <w:color w:val="000000"/>
                <w:sz w:val="20"/>
              </w:rPr>
              <w:t>
</w:t>
            </w:r>
            <w:r>
              <w:rPr>
                <w:rFonts w:ascii="Times New Roman"/>
                <w:b w:val="false"/>
                <w:i w:val="false"/>
                <w:color w:val="000000"/>
                <w:sz w:val="20"/>
              </w:rPr>
              <w:t>1 года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жылдан 3</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1 года до</w:t>
            </w:r>
            <w:r>
              <w:br/>
            </w:r>
            <w:r>
              <w:rPr>
                <w:rFonts w:ascii="Times New Roman"/>
                <w:b w:val="false"/>
                <w:i w:val="false"/>
                <w:color w:val="000000"/>
                <w:sz w:val="20"/>
              </w:rPr>
              <w:t>
</w:t>
            </w:r>
            <w:r>
              <w:rPr>
                <w:rFonts w:ascii="Times New Roman"/>
                <w:b w:val="false"/>
                <w:i w:val="false"/>
                <w:color w:val="000000"/>
                <w:sz w:val="20"/>
              </w:rPr>
              <w:t>3 лет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жылдан</w:t>
            </w:r>
            <w:r>
              <w:br/>
            </w:r>
            <w:r>
              <w:rPr>
                <w:rFonts w:ascii="Times New Roman"/>
                <w:b w:val="false"/>
                <w:i w:val="false"/>
                <w:color w:val="000000"/>
                <w:sz w:val="20"/>
              </w:rPr>
              <w:t>
</w:t>
            </w:r>
            <w:r>
              <w:rPr>
                <w:rFonts w:ascii="Times New Roman"/>
                <w:b/>
                <w:i w:val="false"/>
                <w:color w:val="000000"/>
                <w:sz w:val="20"/>
              </w:rPr>
              <w:t>асатын</w:t>
            </w:r>
            <w:r>
              <w:br/>
            </w:r>
            <w:r>
              <w:rPr>
                <w:rFonts w:ascii="Times New Roman"/>
                <w:b w:val="false"/>
                <w:i w:val="false"/>
                <w:color w:val="000000"/>
                <w:sz w:val="20"/>
              </w:rPr>
              <w:t>
</w:t>
            </w:r>
            <w:r>
              <w:rPr>
                <w:rFonts w:ascii="Times New Roman"/>
                <w:b w:val="false"/>
                <w:i w:val="false"/>
                <w:color w:val="000000"/>
                <w:sz w:val="20"/>
              </w:rPr>
              <w:t>превышающая</w:t>
            </w:r>
            <w:r>
              <w:br/>
            </w:r>
            <w:r>
              <w:rPr>
                <w:rFonts w:ascii="Times New Roman"/>
                <w:b w:val="false"/>
                <w:i w:val="false"/>
                <w:color w:val="000000"/>
                <w:sz w:val="20"/>
              </w:rPr>
              <w:t>
</w:t>
            </w:r>
            <w:r>
              <w:rPr>
                <w:rFonts w:ascii="Times New Roman"/>
                <w:b w:val="false"/>
                <w:i w:val="false"/>
                <w:color w:val="000000"/>
                <w:sz w:val="20"/>
              </w:rPr>
              <w:t>3 года</w:t>
            </w:r>
          </w:p>
        </w:tc>
      </w:tr>
      <w:tr>
        <w:trPr>
          <w:trHeight w:val="16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үшін</w:t>
            </w:r>
            <w:r>
              <w:br/>
            </w:r>
            <w:r>
              <w:rPr>
                <w:rFonts w:ascii="Times New Roman"/>
                <w:b w:val="false"/>
                <w:i w:val="false"/>
                <w:color w:val="000000"/>
                <w:sz w:val="20"/>
              </w:rPr>
              <w:t>
</w:t>
            </w:r>
            <w:r>
              <w:rPr>
                <w:rFonts w:ascii="Times New Roman"/>
                <w:b/>
                <w:i w:val="false"/>
                <w:color w:val="000000"/>
                <w:sz w:val="20"/>
              </w:rPr>
              <w:t>тұтынушылардың</w:t>
            </w:r>
            <w:r>
              <w:br/>
            </w:r>
            <w:r>
              <w:rPr>
                <w:rFonts w:ascii="Times New Roman"/>
                <w:b w:val="false"/>
                <w:i w:val="false"/>
                <w:color w:val="000000"/>
                <w:sz w:val="20"/>
              </w:rPr>
              <w:t>
</w:t>
            </w:r>
            <w:r>
              <w:rPr>
                <w:rFonts w:ascii="Times New Roman"/>
                <w:b/>
                <w:i w:val="false"/>
                <w:color w:val="000000"/>
                <w:sz w:val="20"/>
              </w:rPr>
              <w:t>берешек сомасы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Сумма задолженности</w:t>
            </w:r>
            <w:r>
              <w:br/>
            </w:r>
            <w:r>
              <w:rPr>
                <w:rFonts w:ascii="Times New Roman"/>
                <w:b w:val="false"/>
                <w:i w:val="false"/>
                <w:color w:val="000000"/>
                <w:sz w:val="20"/>
              </w:rPr>
              <w:t>
</w:t>
            </w:r>
            <w:r>
              <w:rPr>
                <w:rFonts w:ascii="Times New Roman"/>
                <w:b w:val="false"/>
                <w:i w:val="false"/>
                <w:color w:val="000000"/>
                <w:sz w:val="20"/>
              </w:rPr>
              <w:t>потребителей за</w:t>
            </w:r>
            <w:r>
              <w:br/>
            </w:r>
            <w:r>
              <w:rPr>
                <w:rFonts w:ascii="Times New Roman"/>
                <w:b w:val="false"/>
                <w:i w:val="false"/>
                <w:color w:val="000000"/>
                <w:sz w:val="20"/>
              </w:rPr>
              <w:t>
</w:t>
            </w:r>
            <w:r>
              <w:rPr>
                <w:rFonts w:ascii="Times New Roman"/>
                <w:b w:val="false"/>
                <w:i w:val="false"/>
                <w:color w:val="000000"/>
                <w:sz w:val="20"/>
              </w:rPr>
              <w:t>электроэнергию -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содержащиеся за счет</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содержащиеся за счет</w:t>
            </w:r>
            <w:r>
              <w:br/>
            </w:r>
            <w:r>
              <w:rPr>
                <w:rFonts w:ascii="Times New Roman"/>
                <w:b w:val="false"/>
                <w:i w:val="false"/>
                <w:color w:val="000000"/>
                <w:sz w:val="20"/>
              </w:rPr>
              <w:t>
</w:t>
            </w:r>
            <w:r>
              <w:rPr>
                <w:rFonts w:ascii="Times New Roman"/>
                <w:b w:val="false"/>
                <w:i w:val="false"/>
                <w:color w:val="000000"/>
                <w:sz w:val="20"/>
              </w:rPr>
              <w:t>местного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 үшін</w:t>
            </w:r>
            <w:r>
              <w:br/>
            </w:r>
            <w:r>
              <w:rPr>
                <w:rFonts w:ascii="Times New Roman"/>
                <w:b w:val="false"/>
                <w:i w:val="false"/>
                <w:color w:val="000000"/>
                <w:sz w:val="20"/>
              </w:rPr>
              <w:t>
</w:t>
            </w:r>
            <w:r>
              <w:rPr>
                <w:rFonts w:ascii="Times New Roman"/>
                <w:b/>
                <w:i w:val="false"/>
                <w:color w:val="000000"/>
                <w:sz w:val="20"/>
              </w:rPr>
              <w:t>тұтынушылардың</w:t>
            </w:r>
            <w:r>
              <w:br/>
            </w:r>
            <w:r>
              <w:rPr>
                <w:rFonts w:ascii="Times New Roman"/>
                <w:b w:val="false"/>
                <w:i w:val="false"/>
                <w:color w:val="000000"/>
                <w:sz w:val="20"/>
              </w:rPr>
              <w:t>
</w:t>
            </w:r>
            <w:r>
              <w:rPr>
                <w:rFonts w:ascii="Times New Roman"/>
                <w:b/>
                <w:i w:val="false"/>
                <w:color w:val="000000"/>
                <w:sz w:val="20"/>
              </w:rPr>
              <w:t>берешек сомасы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Сумма задолженности</w:t>
            </w:r>
            <w:r>
              <w:br/>
            </w:r>
            <w:r>
              <w:rPr>
                <w:rFonts w:ascii="Times New Roman"/>
                <w:b w:val="false"/>
                <w:i w:val="false"/>
                <w:color w:val="000000"/>
                <w:sz w:val="20"/>
              </w:rPr>
              <w:t>
</w:t>
            </w:r>
            <w:r>
              <w:rPr>
                <w:rFonts w:ascii="Times New Roman"/>
                <w:b w:val="false"/>
                <w:i w:val="false"/>
                <w:color w:val="000000"/>
                <w:sz w:val="20"/>
              </w:rPr>
              <w:t>потребителей за тепловую</w:t>
            </w:r>
            <w:r>
              <w:br/>
            </w:r>
            <w:r>
              <w:rPr>
                <w:rFonts w:ascii="Times New Roman"/>
                <w:b w:val="false"/>
                <w:i w:val="false"/>
                <w:color w:val="000000"/>
                <w:sz w:val="20"/>
              </w:rPr>
              <w:t>
</w:t>
            </w:r>
            <w:r>
              <w:rPr>
                <w:rFonts w:ascii="Times New Roman"/>
                <w:b w:val="false"/>
                <w:i w:val="false"/>
                <w:color w:val="000000"/>
                <w:sz w:val="20"/>
              </w:rPr>
              <w:t>энергию - всего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содержащиеся за счет</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i w:val="false"/>
                <w:color w:val="000000"/>
                <w:sz w:val="20"/>
              </w:rPr>
              <w:t>есебінен ұсталатын</w:t>
            </w:r>
            <w:r>
              <w:br/>
            </w:r>
            <w:r>
              <w:rPr>
                <w:rFonts w:ascii="Times New Roman"/>
                <w:b w:val="false"/>
                <w:i w:val="false"/>
                <w:color w:val="000000"/>
                <w:sz w:val="20"/>
              </w:rPr>
              <w:t>
</w:t>
            </w:r>
            <w:r>
              <w:rPr>
                <w:rFonts w:ascii="Times New Roman"/>
                <w:b/>
                <w:i w:val="false"/>
                <w:color w:val="000000"/>
                <w:sz w:val="20"/>
              </w:rPr>
              <w:t>ұйымдар</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содержащиеся за счет</w:t>
            </w:r>
            <w:r>
              <w:br/>
            </w:r>
            <w:r>
              <w:rPr>
                <w:rFonts w:ascii="Times New Roman"/>
                <w:b w:val="false"/>
                <w:i w:val="false"/>
                <w:color w:val="000000"/>
                <w:sz w:val="20"/>
              </w:rPr>
              <w:t>
</w:t>
            </w:r>
            <w:r>
              <w:rPr>
                <w:rFonts w:ascii="Times New Roman"/>
                <w:b w:val="false"/>
                <w:i w:val="false"/>
                <w:color w:val="000000"/>
                <w:sz w:val="20"/>
              </w:rPr>
              <w:t>местного бюджета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Адрес _________________</w:t>
      </w:r>
      <w:r>
        <w:br/>
      </w:r>
      <w:r>
        <w:rPr>
          <w:rFonts w:ascii="Times New Roman"/>
          <w:b w:val="false"/>
          <w:i w:val="false"/>
          <w:color w:val="000000"/>
          <w:sz w:val="28"/>
        </w:rPr>
        <w:t>
             _____________________   Телефон _______________________</w:t>
      </w:r>
      <w:r>
        <w:br/>
      </w:r>
      <w:r>
        <w:rPr>
          <w:rFonts w:ascii="Times New Roman"/>
          <w:b w:val="false"/>
          <w:i w:val="false"/>
          <w:color w:val="000000"/>
          <w:sz w:val="28"/>
        </w:rPr>
        <w:t>
                                     </w:t>
      </w:r>
      <w:r>
        <w:rPr>
          <w:rFonts w:ascii="Times New Roman"/>
          <w:b/>
          <w:i w:val="false"/>
          <w:color w:val="000000"/>
          <w:sz w:val="28"/>
        </w:rPr>
        <w:t>Электрондық мекенжайы</w:t>
      </w:r>
      <w:r>
        <w:br/>
      </w:r>
      <w:r>
        <w:rPr>
          <w:rFonts w:ascii="Times New Roman"/>
          <w:b w:val="false"/>
          <w:i w:val="false"/>
          <w:color w:val="000000"/>
          <w:sz w:val="28"/>
        </w:rPr>
        <w:t>
             _____________________   Электронный адрес 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w:t>
      </w:r>
      <w:r>
        <w:br/>
      </w:r>
      <w:r>
        <w:rPr>
          <w:rFonts w:ascii="Times New Roman"/>
          <w:b w:val="false"/>
          <w:i w:val="false"/>
          <w:color w:val="000000"/>
          <w:sz w:val="28"/>
        </w:rPr>
        <w:t>
Телефон 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(Т.Ә.А., қолы)</w:t>
      </w:r>
      <w:r>
        <w:br/>
      </w:r>
      <w:r>
        <w:rPr>
          <w:rFonts w:ascii="Times New Roman"/>
          <w:b w:val="false"/>
          <w:i w:val="false"/>
          <w:color w:val="000000"/>
          <w:sz w:val="28"/>
        </w:rPr>
        <w:t>
Руководитель ______________________ (Ф.И.О., подпись) _______________</w:t>
      </w:r>
      <w:r>
        <w:br/>
      </w:r>
      <w:r>
        <w:rPr>
          <w:rFonts w:ascii="Times New Roman"/>
          <w:b w:val="false"/>
          <w:i w:val="false"/>
          <w:color w:val="000000"/>
          <w:sz w:val="28"/>
        </w:rPr>
        <w:t>
</w:t>
      </w: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(Т.Ә.А., қолы)</w:t>
      </w:r>
      <w:r>
        <w:br/>
      </w:r>
      <w:r>
        <w:rPr>
          <w:rFonts w:ascii="Times New Roman"/>
          <w:b w:val="false"/>
          <w:i w:val="false"/>
          <w:color w:val="000000"/>
          <w:sz w:val="28"/>
        </w:rPr>
        <w:t>
Главный бухгалтер _________________ (Ф.И.О., подпись) 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436" w:id="98"/>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18 августа 2010 года № 223   </w:t>
      </w:r>
    </w:p>
    <w:bookmarkEnd w:id="98"/>
    <w:p>
      <w:pPr>
        <w:spacing w:after="0"/>
        <w:ind w:left="0"/>
        <w:jc w:val="both"/>
      </w:pPr>
      <w:r>
        <w:rPr>
          <w:rFonts w:ascii="Times New Roman"/>
          <w:b w:val="false"/>
          <w:i w:val="false"/>
          <w:color w:val="ff0000"/>
          <w:sz w:val="28"/>
        </w:rPr>
        <w:t>      Сноска. Приложение 22 в редакции приказа и.о. Председателя Агентства РК по статистике от 28.06.2012 </w:t>
      </w:r>
      <w:r>
        <w:rPr>
          <w:rFonts w:ascii="Times New Roman"/>
          <w:b w:val="false"/>
          <w:i w:val="false"/>
          <w:color w:val="ff0000"/>
          <w:sz w:val="28"/>
        </w:rPr>
        <w:t>№ 153</w:t>
      </w:r>
      <w:r>
        <w:rPr>
          <w:rFonts w:ascii="Times New Roman"/>
          <w:b w:val="false"/>
          <w:i w:val="false"/>
          <w:color w:val="ff0000"/>
          <w:sz w:val="28"/>
        </w:rPr>
        <w:t> (вводится в действие с 01.01.2013).</w:t>
      </w:r>
    </w:p>
    <w:bookmarkStart w:name="z437" w:id="9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работе электростанций и котельных»</w:t>
      </w:r>
      <w:r>
        <w:br/>
      </w:r>
      <w:r>
        <w:rPr>
          <w:rFonts w:ascii="Times New Roman"/>
          <w:b/>
          <w:i w:val="false"/>
          <w:color w:val="000000"/>
        </w:rPr>
        <w:t>
(код 0281104, индекс 6-ТП, периодичность годовая)</w:t>
      </w:r>
    </w:p>
    <w:bookmarkEnd w:id="99"/>
    <w:bookmarkStart w:name="z507" w:id="100"/>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заполнение статистической формы общегосударственного статистического наблюдения «Отчет о работе электростанций и котельных» (код 0281104, индекс 6-ТП,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установленная электрическая мощность на конец года – это сумма номинальных мощностей всех принятых в эксплуатацию паровых и газовых турбин, паровых машин, двигателей внутреннего сгорания и других механических двигателей, связанных с электрическими генераторами и предназначенных для выработки электроэнергии. В указанную сумму мощностей включаются и мощности первичных тепловых двигателей с генераторами собственных нужд электростанции;</w:t>
      </w:r>
      <w:r>
        <w:br/>
      </w:r>
      <w:r>
        <w:rPr>
          <w:rFonts w:ascii="Times New Roman"/>
          <w:b w:val="false"/>
          <w:i w:val="false"/>
          <w:color w:val="000000"/>
          <w:sz w:val="28"/>
        </w:rPr>
        <w:t>
</w:t>
      </w:r>
      <w:r>
        <w:rPr>
          <w:rFonts w:ascii="Times New Roman"/>
          <w:b w:val="false"/>
          <w:i w:val="false"/>
          <w:color w:val="000000"/>
          <w:sz w:val="28"/>
        </w:rPr>
        <w:t>
      2) установленная тепловая мощность на конец года – это сумма номинальных (заводских или перемаркированных) тепловых мощностей всего принятого по акту в эксплуатацию оборудования, предназначенного для отпуска тепла потребителям с паром и горячей водой. Установленная тепловая мощность котельной на конец года равна сумме номинальных (заводских или перемаркированных) тепловых мощностей всех установленных на ней паровых и водогрейных котлов, принятых по акту в эксплуатацию;</w:t>
      </w:r>
      <w:r>
        <w:br/>
      </w:r>
      <w:r>
        <w:rPr>
          <w:rFonts w:ascii="Times New Roman"/>
          <w:b w:val="false"/>
          <w:i w:val="false"/>
          <w:color w:val="000000"/>
          <w:sz w:val="28"/>
        </w:rPr>
        <w:t>
</w:t>
      </w:r>
      <w:r>
        <w:rPr>
          <w:rFonts w:ascii="Times New Roman"/>
          <w:b w:val="false"/>
          <w:i w:val="false"/>
          <w:color w:val="000000"/>
          <w:sz w:val="28"/>
        </w:rPr>
        <w:t>
      3) потери тепловой энергии – разность между количеством тепла, поданного в сеть (включает в себя количество произведенной тепловой энергии и полученной со стороны за вычетом тепла, израсходованного на собственные нужды), и количеством тепла, отпущенного на сторону (включает в себя количество тепловой энергии отпущенной потребителям и другому предприятию-перепродавцу);</w:t>
      </w:r>
      <w:r>
        <w:br/>
      </w:r>
      <w:r>
        <w:rPr>
          <w:rFonts w:ascii="Times New Roman"/>
          <w:b w:val="false"/>
          <w:i w:val="false"/>
          <w:color w:val="000000"/>
          <w:sz w:val="28"/>
        </w:rPr>
        <w:t>
</w:t>
      </w:r>
      <w:r>
        <w:rPr>
          <w:rFonts w:ascii="Times New Roman"/>
          <w:b w:val="false"/>
          <w:i w:val="false"/>
          <w:color w:val="000000"/>
          <w:sz w:val="28"/>
        </w:rPr>
        <w:t>
      4) максимум электрической нагрузки – это наибольшая нагрузка, зарегистрированная измерительными приборами, которую электростанция несла в отчетном году в продолжение не менее получаса;</w:t>
      </w:r>
      <w:r>
        <w:br/>
      </w:r>
      <w:r>
        <w:rPr>
          <w:rFonts w:ascii="Times New Roman"/>
          <w:b w:val="false"/>
          <w:i w:val="false"/>
          <w:color w:val="000000"/>
          <w:sz w:val="28"/>
        </w:rPr>
        <w:t>
</w:t>
      </w:r>
      <w:r>
        <w:rPr>
          <w:rFonts w:ascii="Times New Roman"/>
          <w:b w:val="false"/>
          <w:i w:val="false"/>
          <w:color w:val="000000"/>
          <w:sz w:val="28"/>
        </w:rPr>
        <w:t>
      5) максимум тепловой нагрузки – наибольший одновременный отпуск тепловой энергии всеми видами оборудования в отчетном году в продолжение не менее получаса;</w:t>
      </w:r>
      <w:r>
        <w:br/>
      </w:r>
      <w:r>
        <w:rPr>
          <w:rFonts w:ascii="Times New Roman"/>
          <w:b w:val="false"/>
          <w:i w:val="false"/>
          <w:color w:val="000000"/>
          <w:sz w:val="28"/>
        </w:rPr>
        <w:t>
</w:t>
      </w:r>
      <w:r>
        <w:rPr>
          <w:rFonts w:ascii="Times New Roman"/>
          <w:b w:val="false"/>
          <w:i w:val="false"/>
          <w:color w:val="000000"/>
          <w:sz w:val="28"/>
        </w:rPr>
        <w:t>
      6) авария –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w:t>
      </w:r>
      <w:r>
        <w:br/>
      </w:r>
      <w:r>
        <w:rPr>
          <w:rFonts w:ascii="Times New Roman"/>
          <w:b w:val="false"/>
          <w:i w:val="false"/>
          <w:color w:val="000000"/>
          <w:sz w:val="28"/>
        </w:rPr>
        <w:t>
</w:t>
      </w:r>
      <w:r>
        <w:rPr>
          <w:rFonts w:ascii="Times New Roman"/>
          <w:b w:val="false"/>
          <w:i w:val="false"/>
          <w:color w:val="000000"/>
          <w:sz w:val="28"/>
        </w:rPr>
        <w:t>
      7) концессия – передача по договору концессии объектов государственной собственности во временное владение и пользование в целях улучшения и эффективной эксплуатации, а также прав на создание (строительство) новых объектов за счет средств концессионера с предоставлением последнему права владения, пользования и распоряжения ими либо без такового с обязательным финансированием за счет средств концессионера и передачей государству;</w:t>
      </w:r>
      <w:r>
        <w:br/>
      </w:r>
      <w:r>
        <w:rPr>
          <w:rFonts w:ascii="Times New Roman"/>
          <w:b w:val="false"/>
          <w:i w:val="false"/>
          <w:color w:val="000000"/>
          <w:sz w:val="28"/>
        </w:rPr>
        <w:t>
</w:t>
      </w:r>
      <w:r>
        <w:rPr>
          <w:rFonts w:ascii="Times New Roman"/>
          <w:b w:val="false"/>
          <w:i w:val="false"/>
          <w:color w:val="000000"/>
          <w:sz w:val="28"/>
        </w:rPr>
        <w:t>
      8) аренда – соглашение, по которому собственник передает нанимателю право пользования и исключительного владения, но не право собственности на объект, на определенное время при условии уплаты ренты. Предоставление или принятие во временное владение и пользование различных природных и имущественных объектов (земли, предприятия и так далее), а также иного имущества за определенную плату на договорных началах;</w:t>
      </w:r>
      <w:r>
        <w:br/>
      </w:r>
      <w:r>
        <w:rPr>
          <w:rFonts w:ascii="Times New Roman"/>
          <w:b w:val="false"/>
          <w:i w:val="false"/>
          <w:color w:val="000000"/>
          <w:sz w:val="28"/>
        </w:rPr>
        <w:t>
</w:t>
      </w:r>
      <w:r>
        <w:rPr>
          <w:rFonts w:ascii="Times New Roman"/>
          <w:b w:val="false"/>
          <w:i w:val="false"/>
          <w:color w:val="000000"/>
          <w:sz w:val="28"/>
        </w:rPr>
        <w:t>
      9) количество установленных приборов учета электроэнергии – это количество установленных общедомовых счетчиков в жилых многоквартирных домах;</w:t>
      </w:r>
      <w:r>
        <w:br/>
      </w:r>
      <w:r>
        <w:rPr>
          <w:rFonts w:ascii="Times New Roman"/>
          <w:b w:val="false"/>
          <w:i w:val="false"/>
          <w:color w:val="000000"/>
          <w:sz w:val="28"/>
        </w:rPr>
        <w:t>
</w:t>
      </w:r>
      <w:r>
        <w:rPr>
          <w:rFonts w:ascii="Times New Roman"/>
          <w:b w:val="false"/>
          <w:i w:val="false"/>
          <w:color w:val="000000"/>
          <w:sz w:val="28"/>
        </w:rPr>
        <w:t>
      10) условное топливо – принятая при технико-экономических расчетах, регламентируемая в нормативах и стандартах единица, служащая для сопоставления тепловой ценности различных видов органического топлива.</w:t>
      </w:r>
      <w:r>
        <w:br/>
      </w:r>
      <w:r>
        <w:rPr>
          <w:rFonts w:ascii="Times New Roman"/>
          <w:b w:val="false"/>
          <w:i w:val="false"/>
          <w:color w:val="000000"/>
          <w:sz w:val="28"/>
        </w:rPr>
        <w:t>
</w:t>
      </w:r>
      <w:r>
        <w:rPr>
          <w:rFonts w:ascii="Times New Roman"/>
          <w:b w:val="false"/>
          <w:i w:val="false"/>
          <w:color w:val="000000"/>
          <w:sz w:val="28"/>
        </w:rPr>
        <w:t>
      3. Отчет составляется отдельно по каждой электростанции или котельной с указанием фактического местонахождения.</w:t>
      </w:r>
      <w:r>
        <w:br/>
      </w:r>
      <w:r>
        <w:rPr>
          <w:rFonts w:ascii="Times New Roman"/>
          <w:b w:val="false"/>
          <w:i w:val="false"/>
          <w:color w:val="000000"/>
          <w:sz w:val="28"/>
        </w:rPr>
        <w:t>
</w:t>
      </w:r>
      <w:r>
        <w:rPr>
          <w:rFonts w:ascii="Times New Roman"/>
          <w:b w:val="false"/>
          <w:i w:val="false"/>
          <w:color w:val="000000"/>
          <w:sz w:val="28"/>
        </w:rPr>
        <w:t>
      В разделе 2 к прочим видам электростанций относятся электрогенераторные установки (в том числе автономные энергоисточники на промышленных предприятиях) по выработке электроэнергии.</w:t>
      </w:r>
      <w:r>
        <w:br/>
      </w:r>
      <w:r>
        <w:rPr>
          <w:rFonts w:ascii="Times New Roman"/>
          <w:b w:val="false"/>
          <w:i w:val="false"/>
          <w:color w:val="000000"/>
          <w:sz w:val="28"/>
        </w:rPr>
        <w:t>
</w:t>
      </w:r>
      <w:r>
        <w:rPr>
          <w:rFonts w:ascii="Times New Roman"/>
          <w:b w:val="false"/>
          <w:i w:val="false"/>
          <w:color w:val="000000"/>
          <w:sz w:val="28"/>
        </w:rPr>
        <w:t>
      4. В разделе 3 количество выработанной электростанцией или энергопредприятием электроэнергии за отчетный год определяется по показаниям счетчиков генератора. Отчет представляется всеми категориями электростанций, а также отдельно стоящей котельной.</w:t>
      </w:r>
      <w:r>
        <w:br/>
      </w:r>
      <w:r>
        <w:rPr>
          <w:rFonts w:ascii="Times New Roman"/>
          <w:b w:val="false"/>
          <w:i w:val="false"/>
          <w:color w:val="000000"/>
          <w:sz w:val="28"/>
        </w:rPr>
        <w:t>
</w:t>
      </w:r>
      <w:r>
        <w:rPr>
          <w:rFonts w:ascii="Times New Roman"/>
          <w:b w:val="false"/>
          <w:i w:val="false"/>
          <w:color w:val="000000"/>
          <w:sz w:val="28"/>
        </w:rPr>
        <w:t>
      Никаких поправочных коэффициентов к показаниям счетчиков генераторов, помимо постоянных коэффициентов, указанных на счетчиках, вводить не допускается.</w:t>
      </w:r>
      <w:r>
        <w:br/>
      </w:r>
      <w:r>
        <w:rPr>
          <w:rFonts w:ascii="Times New Roman"/>
          <w:b w:val="false"/>
          <w:i w:val="false"/>
          <w:color w:val="000000"/>
          <w:sz w:val="28"/>
        </w:rPr>
        <w:t>
</w:t>
      </w:r>
      <w:r>
        <w:rPr>
          <w:rFonts w:ascii="Times New Roman"/>
          <w:b w:val="false"/>
          <w:i w:val="false"/>
          <w:color w:val="000000"/>
          <w:sz w:val="28"/>
        </w:rPr>
        <w:t>
      Количество электроэнергии, отпущенной электростанцией или объединенным энергопредприятием, находится как разность между количеством выработанной электроэнергии и расходом ее на собственные нужды электростанции на выработку электроэнергии и на отпуск теплоэнергии.</w:t>
      </w:r>
      <w:r>
        <w:br/>
      </w:r>
      <w:r>
        <w:rPr>
          <w:rFonts w:ascii="Times New Roman"/>
          <w:b w:val="false"/>
          <w:i w:val="false"/>
          <w:color w:val="000000"/>
          <w:sz w:val="28"/>
        </w:rPr>
        <w:t>
</w:t>
      </w:r>
      <w:r>
        <w:rPr>
          <w:rFonts w:ascii="Times New Roman"/>
          <w:b w:val="false"/>
          <w:i w:val="false"/>
          <w:color w:val="000000"/>
          <w:sz w:val="28"/>
        </w:rPr>
        <w:t>
      В расход электроэнергии на собственные нужды электростанции включается электроэнергия, потребляемая ею из энергосистемы. Поэтому по электростанциям, которые периодически работают, отпуская только теплоэнергию, отпуск электроэнергии за отдельные месяцы может быть отрицательным, если электростанция в данном месяце вообще не вырабатывала электроэнергии или если потребление электроэнергии из энергосистемы для отпуска тепла превышала ее выработку.</w:t>
      </w:r>
      <w:r>
        <w:br/>
      </w:r>
      <w:r>
        <w:rPr>
          <w:rFonts w:ascii="Times New Roman"/>
          <w:b w:val="false"/>
          <w:i w:val="false"/>
          <w:color w:val="000000"/>
          <w:sz w:val="28"/>
        </w:rPr>
        <w:t>
</w:t>
      </w:r>
      <w:r>
        <w:rPr>
          <w:rFonts w:ascii="Times New Roman"/>
          <w:b w:val="false"/>
          <w:i w:val="false"/>
          <w:color w:val="000000"/>
          <w:sz w:val="28"/>
        </w:rPr>
        <w:t>
      5. В разделе 4 под отпуском тепловой энергии со станций понимается все отпущенное от электростанции (котельной, энергопредприятия) тепло за вычетом тепла, возвращенного на электростанцию с конденсатом производственного пара, обратной сетевой водой, «мятым паром», отработавшим у внешних потребителей, а также тепла холодной воды, восполняющей невозврат конденсата и потери сетевой воды.</w:t>
      </w:r>
      <w:r>
        <w:br/>
      </w:r>
      <w:r>
        <w:rPr>
          <w:rFonts w:ascii="Times New Roman"/>
          <w:b w:val="false"/>
          <w:i w:val="false"/>
          <w:color w:val="000000"/>
          <w:sz w:val="28"/>
        </w:rPr>
        <w:t>
</w:t>
      </w:r>
      <w:r>
        <w:rPr>
          <w:rFonts w:ascii="Times New Roman"/>
          <w:b w:val="false"/>
          <w:i w:val="false"/>
          <w:color w:val="000000"/>
          <w:sz w:val="28"/>
        </w:rPr>
        <w:t>
      По графе 2 подраздела 4.1 указывается объем отпущенной тепловой энергии в отчетном году населенным пунктам (городу, поселку, сельскому населенному пункту).</w:t>
      </w:r>
      <w:r>
        <w:br/>
      </w:r>
      <w:r>
        <w:rPr>
          <w:rFonts w:ascii="Times New Roman"/>
          <w:b w:val="false"/>
          <w:i w:val="false"/>
          <w:color w:val="000000"/>
          <w:sz w:val="28"/>
        </w:rPr>
        <w:t>
</w:t>
      </w:r>
      <w:r>
        <w:rPr>
          <w:rFonts w:ascii="Times New Roman"/>
          <w:b w:val="false"/>
          <w:i w:val="false"/>
          <w:color w:val="000000"/>
          <w:sz w:val="28"/>
        </w:rPr>
        <w:t>
      По графе 3 подраздела 4.1 указывается потери тепловой энергии в населенных пунктах (городе, поселке, сельском населенном пункте).</w:t>
      </w:r>
      <w:r>
        <w:br/>
      </w:r>
      <w:r>
        <w:rPr>
          <w:rFonts w:ascii="Times New Roman"/>
          <w:b w:val="false"/>
          <w:i w:val="false"/>
          <w:color w:val="000000"/>
          <w:sz w:val="28"/>
        </w:rPr>
        <w:t>
</w:t>
      </w:r>
      <w:r>
        <w:rPr>
          <w:rFonts w:ascii="Times New Roman"/>
          <w:b w:val="false"/>
          <w:i w:val="false"/>
          <w:color w:val="000000"/>
          <w:sz w:val="28"/>
        </w:rPr>
        <w:t>
      По графе 4 подраздела 4.1 указывается потери тепловой энергии на тепловых и паровых сетях населенных пунктов (города, поселка, сельского населенного пункта).</w:t>
      </w:r>
      <w:r>
        <w:br/>
      </w:r>
      <w:r>
        <w:rPr>
          <w:rFonts w:ascii="Times New Roman"/>
          <w:b w:val="false"/>
          <w:i w:val="false"/>
          <w:color w:val="000000"/>
          <w:sz w:val="28"/>
        </w:rPr>
        <w:t>
</w:t>
      </w:r>
      <w:r>
        <w:rPr>
          <w:rFonts w:ascii="Times New Roman"/>
          <w:b w:val="false"/>
          <w:i w:val="false"/>
          <w:color w:val="000000"/>
          <w:sz w:val="28"/>
        </w:rPr>
        <w:t>
      6. Замена сетей заключается в проведении планово-предупредительных работ с целью предотвращения их преждевременного износа.</w:t>
      </w:r>
      <w:r>
        <w:br/>
      </w:r>
      <w:r>
        <w:rPr>
          <w:rFonts w:ascii="Times New Roman"/>
          <w:b w:val="false"/>
          <w:i w:val="false"/>
          <w:color w:val="000000"/>
          <w:sz w:val="28"/>
        </w:rPr>
        <w:t>
</w:t>
      </w:r>
      <w:r>
        <w:rPr>
          <w:rFonts w:ascii="Times New Roman"/>
          <w:b w:val="false"/>
          <w:i w:val="false"/>
          <w:color w:val="000000"/>
          <w:sz w:val="28"/>
        </w:rPr>
        <w:t>
      Протяженность тепловых сетей определяется по длине их трассы независимо от способа прокладки, с уложенными двумя трубопроводами: прямого и обратного для водяной сети, паропровода и конденсатопровода для паровой сети. В протяженности водяной сети должна учитываться протяженность отдельных сетей, используемых для горячего водоснабжения.</w:t>
      </w:r>
      <w:r>
        <w:br/>
      </w:r>
      <w:r>
        <w:rPr>
          <w:rFonts w:ascii="Times New Roman"/>
          <w:b w:val="false"/>
          <w:i w:val="false"/>
          <w:color w:val="000000"/>
          <w:sz w:val="28"/>
        </w:rPr>
        <w:t>
</w:t>
      </w:r>
      <w:r>
        <w:rPr>
          <w:rFonts w:ascii="Times New Roman"/>
          <w:b w:val="false"/>
          <w:i w:val="false"/>
          <w:color w:val="000000"/>
          <w:sz w:val="28"/>
        </w:rPr>
        <w:t>
      В подразделе 5.1 указывается протяженность тепловых и паровых сетей в населенных пунктах (в городе, поселке, сельском населенном пункте). Коды Классификатора административно-территориальных объектов (КАТО) заполняются работниками органа статистики.</w:t>
      </w:r>
      <w:r>
        <w:br/>
      </w:r>
      <w:r>
        <w:rPr>
          <w:rFonts w:ascii="Times New Roman"/>
          <w:b w:val="false"/>
          <w:i w:val="false"/>
          <w:color w:val="000000"/>
          <w:sz w:val="28"/>
        </w:rPr>
        <w:t>
</w:t>
      </w:r>
      <w:r>
        <w:rPr>
          <w:rFonts w:ascii="Times New Roman"/>
          <w:b w:val="false"/>
          <w:i w:val="false"/>
          <w:color w:val="000000"/>
          <w:sz w:val="28"/>
        </w:rPr>
        <w:t>
      Показатели в разделе 4, кроме строк 7-10, и разделе 5 отражаются в целом по предприятию.</w:t>
      </w:r>
      <w:r>
        <w:br/>
      </w:r>
      <w:r>
        <w:rPr>
          <w:rFonts w:ascii="Times New Roman"/>
          <w:b w:val="false"/>
          <w:i w:val="false"/>
          <w:color w:val="000000"/>
          <w:sz w:val="28"/>
        </w:rPr>
        <w:t>
</w:t>
      </w:r>
      <w:r>
        <w:rPr>
          <w:rFonts w:ascii="Times New Roman"/>
          <w:b w:val="false"/>
          <w:i w:val="false"/>
          <w:color w:val="000000"/>
          <w:sz w:val="28"/>
        </w:rPr>
        <w:t>
      7. Располагаемая электрическая (тепловая) мощность равна установленной, за вычетом имеющихся разрывов мощности.</w:t>
      </w:r>
      <w:r>
        <w:br/>
      </w:r>
      <w:r>
        <w:rPr>
          <w:rFonts w:ascii="Times New Roman"/>
          <w:b w:val="false"/>
          <w:i w:val="false"/>
          <w:color w:val="000000"/>
          <w:sz w:val="28"/>
        </w:rPr>
        <w:t>
</w:t>
      </w:r>
      <w:r>
        <w:rPr>
          <w:rFonts w:ascii="Times New Roman"/>
          <w:b w:val="false"/>
          <w:i w:val="false"/>
          <w:color w:val="000000"/>
          <w:sz w:val="28"/>
        </w:rPr>
        <w:t>
      Средняя за отчетный год установленная мощность равна мощности на начало отчетного года, если в течение года не вводилось новое, не демонтировалось старое оборудование, и не производилась перемаркировка действующего оборудования.</w:t>
      </w:r>
      <w:r>
        <w:br/>
      </w:r>
      <w:r>
        <w:rPr>
          <w:rFonts w:ascii="Times New Roman"/>
          <w:b w:val="false"/>
          <w:i w:val="false"/>
          <w:color w:val="000000"/>
          <w:sz w:val="28"/>
        </w:rPr>
        <w:t>
</w:t>
      </w:r>
      <w:r>
        <w:rPr>
          <w:rFonts w:ascii="Times New Roman"/>
          <w:b w:val="false"/>
          <w:i w:val="false"/>
          <w:color w:val="000000"/>
          <w:sz w:val="28"/>
        </w:rPr>
        <w:t>
      При определении среднегодовой установленной электрической мощности электростанции в нее включается мощность турбоагрегатов и других механических двигателей, находящихся в ремонте, реконструкции, резерве, сезонной и длительной консервации, а также двигателей с генераторами, временно работающих в режиме синхронного компенсатора.</w:t>
      </w:r>
      <w:r>
        <w:br/>
      </w:r>
      <w:r>
        <w:rPr>
          <w:rFonts w:ascii="Times New Roman"/>
          <w:b w:val="false"/>
          <w:i w:val="false"/>
          <w:color w:val="000000"/>
          <w:sz w:val="28"/>
        </w:rPr>
        <w:t>
</w:t>
      </w:r>
      <w:r>
        <w:rPr>
          <w:rFonts w:ascii="Times New Roman"/>
          <w:b w:val="false"/>
          <w:i w:val="false"/>
          <w:color w:val="000000"/>
          <w:sz w:val="28"/>
        </w:rPr>
        <w:t>
      Средняя за отчетный год рабочая мощность равна располагаемой за вычетом эксплуатационного недоиспользования и ремонтной мощности.</w:t>
      </w:r>
      <w:r>
        <w:br/>
      </w:r>
      <w:r>
        <w:rPr>
          <w:rFonts w:ascii="Times New Roman"/>
          <w:b w:val="false"/>
          <w:i w:val="false"/>
          <w:color w:val="000000"/>
          <w:sz w:val="28"/>
        </w:rPr>
        <w:t>
</w:t>
      </w:r>
      <w:r>
        <w:rPr>
          <w:rFonts w:ascii="Times New Roman"/>
          <w:b w:val="false"/>
          <w:i w:val="false"/>
          <w:color w:val="000000"/>
          <w:sz w:val="28"/>
        </w:rPr>
        <w:t>
      8. В разделе 8 в расход топлива на отпуск электроэнергии и теплоэнергии включается все топливо, израсходованное в котельной с учетом расхода его на сушку котлов после капитального ремонта, растопки и горячий резерв.</w:t>
      </w:r>
      <w:r>
        <w:br/>
      </w:r>
      <w:r>
        <w:rPr>
          <w:rFonts w:ascii="Times New Roman"/>
          <w:b w:val="false"/>
          <w:i w:val="false"/>
          <w:color w:val="000000"/>
          <w:sz w:val="28"/>
        </w:rPr>
        <w:t>
</w:t>
      </w:r>
      <w:r>
        <w:rPr>
          <w:rFonts w:ascii="Times New Roman"/>
          <w:b w:val="false"/>
          <w:i w:val="false"/>
          <w:color w:val="000000"/>
          <w:sz w:val="28"/>
        </w:rPr>
        <w:t>
      Пересчет расхода натурального топлива в условное топливо производится по формуле:</w:t>
      </w:r>
    </w:p>
    <w:bookmarkEnd w:id="100"/>
    <w:p>
      <w:pPr>
        <w:spacing w:after="0"/>
        <w:ind w:left="0"/>
        <w:jc w:val="both"/>
      </w:pPr>
      <w:r>
        <w:drawing>
          <wp:inline distT="0" distB="0" distL="0" distR="0">
            <wp:extent cx="116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168400" cy="482600"/>
                    </a:xfrm>
                    <a:prstGeom prst="rect">
                      <a:avLst/>
                    </a:prstGeom>
                  </pic:spPr>
                </pic:pic>
              </a:graphicData>
            </a:graphic>
          </wp:inline>
        </w:drawing>
      </w:r>
      <w:r>
        <w:rPr>
          <w:rFonts w:ascii="Times New Roman"/>
          <w:b w:val="false"/>
          <w:i w:val="false"/>
          <w:color w:val="000000"/>
          <w:sz w:val="28"/>
        </w:rPr>
        <w:t>,</w:t>
      </w:r>
    </w:p>
    <w:bookmarkStart w:name="z539" w:id="101"/>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В </w:t>
      </w:r>
      <w:r>
        <w:rPr>
          <w:rFonts w:ascii="Times New Roman"/>
          <w:b w:val="false"/>
          <w:i w:val="false"/>
          <w:color w:val="000000"/>
          <w:sz w:val="28"/>
        </w:rPr>
        <w:t>– расход условного топлива, тонн;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В</w:t>
      </w:r>
      <w:r>
        <w:rPr>
          <w:rFonts w:ascii="Times New Roman"/>
          <w:b w:val="false"/>
          <w:i w:val="false"/>
          <w:color w:val="000000"/>
          <w:vertAlign w:val="subscript"/>
        </w:rPr>
        <w:t>н</w:t>
      </w:r>
      <w:r>
        <w:rPr>
          <w:rFonts w:ascii="Times New Roman"/>
          <w:b w:val="false"/>
          <w:i w:val="false"/>
          <w:color w:val="000000"/>
          <w:sz w:val="28"/>
        </w:rPr>
        <w:t>– расход натурального топлива, тонн;</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79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9400" cy="254000"/>
                    </a:xfrm>
                    <a:prstGeom prst="rect">
                      <a:avLst/>
                    </a:prstGeom>
                  </pic:spPr>
                </pic:pic>
              </a:graphicData>
            </a:graphic>
          </wp:inline>
        </w:drawing>
      </w:r>
      <w:r>
        <w:rPr>
          <w:rFonts w:ascii="Times New Roman"/>
          <w:b w:val="false"/>
          <w:i w:val="false"/>
          <w:color w:val="000000"/>
          <w:sz w:val="28"/>
        </w:rPr>
        <w:t>– теплота сгорания натурального топлива на рабочую массу, килокалория/килограмм;</w:t>
      </w:r>
      <w:r>
        <w:br/>
      </w:r>
      <w:r>
        <w:rPr>
          <w:rFonts w:ascii="Times New Roman"/>
          <w:b w:val="false"/>
          <w:i w:val="false"/>
          <w:color w:val="000000"/>
          <w:sz w:val="28"/>
        </w:rPr>
        <w:t>
</w:t>
      </w:r>
      <w:r>
        <w:rPr>
          <w:rFonts w:ascii="Times New Roman"/>
          <w:b w:val="false"/>
          <w:i w:val="false"/>
          <w:color w:val="000000"/>
          <w:sz w:val="28"/>
        </w:rPr>
        <w:t>
      7000 – теплота сгорания условного топлива, килокалория/килограмм</w:t>
      </w:r>
      <w:r>
        <w:br/>
      </w:r>
      <w:r>
        <w:rPr>
          <w:rFonts w:ascii="Times New Roman"/>
          <w:b w:val="false"/>
          <w:i w:val="false"/>
          <w:color w:val="000000"/>
          <w:sz w:val="28"/>
        </w:rPr>
        <w:t>
</w:t>
      </w:r>
      <w:r>
        <w:rPr>
          <w:rFonts w:ascii="Times New Roman"/>
          <w:b w:val="false"/>
          <w:i w:val="false"/>
          <w:color w:val="000000"/>
          <w:sz w:val="28"/>
        </w:rPr>
        <w:t>
      Все виды топливных отходов: стружка, опилки, сучья, щепа, коксовая мелочь и так далее, расходуемые на производство электро и теплоэнергии, должны включаться в отчет наравне с другими видами топлива.</w:t>
      </w:r>
      <w:r>
        <w:br/>
      </w:r>
      <w:r>
        <w:rPr>
          <w:rFonts w:ascii="Times New Roman"/>
          <w:b w:val="false"/>
          <w:i w:val="false"/>
          <w:color w:val="000000"/>
          <w:sz w:val="28"/>
        </w:rPr>
        <w:t>
</w:t>
      </w:r>
      <w:r>
        <w:rPr>
          <w:rFonts w:ascii="Times New Roman"/>
          <w:b w:val="false"/>
          <w:i w:val="false"/>
          <w:color w:val="000000"/>
          <w:sz w:val="28"/>
        </w:rPr>
        <w:t>
      Для пересчета всех видов топливно-энергетических ресурсов в условное топливо, в приложении к Инструкции по заполнению статистической формы общегосударственного статистического наблюдения «Отчет о работе электростанций и котельных» (код 0281104, индекс 6-ТП, периодичность годовая) приведены калорийные коэфициенты для приведения к единой единице измерения. Пересчет натурального топлива в условное топливо производится по формуле:</w:t>
      </w:r>
    </w:p>
    <w:bookmarkEnd w:id="101"/>
    <w:p>
      <w:pPr>
        <w:spacing w:after="0"/>
        <w:ind w:left="0"/>
        <w:jc w:val="both"/>
      </w:pPr>
      <w:r>
        <w:rPr>
          <w:rFonts w:ascii="Times New Roman"/>
          <w:b w:val="false"/>
          <w:i/>
          <w:color w:val="000000"/>
          <w:sz w:val="28"/>
        </w:rPr>
        <w:t>С</w:t>
      </w:r>
      <w:r>
        <w:rPr>
          <w:rFonts w:ascii="Times New Roman"/>
          <w:b w:val="false"/>
          <w:i w:val="false"/>
          <w:color w:val="000000"/>
          <w:sz w:val="28"/>
        </w:rPr>
        <w:t xml:space="preserve"> = </w:t>
      </w:r>
      <w:r>
        <w:rPr>
          <w:rFonts w:ascii="Times New Roman"/>
          <w:b w:val="false"/>
          <w:i/>
          <w:color w:val="000000"/>
          <w:sz w:val="28"/>
        </w:rPr>
        <w:t>D</w:t>
      </w:r>
      <w:r>
        <w:rPr>
          <w:rFonts w:ascii="Times New Roman"/>
          <w:b w:val="false"/>
          <w:i w:val="false"/>
          <w:color w:val="000000"/>
          <w:sz w:val="28"/>
        </w:rPr>
        <w:t xml:space="preserve"> * </w:t>
      </w:r>
      <w:r>
        <w:rPr>
          <w:rFonts w:ascii="Times New Roman"/>
          <w:b w:val="false"/>
          <w:i/>
          <w:color w:val="000000"/>
          <w:sz w:val="28"/>
        </w:rPr>
        <w:t>k</w:t>
      </w:r>
    </w:p>
    <w:bookmarkStart w:name="z546" w:id="102"/>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 1 тонна условного топлива;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 1 тонна натурального топлива (тысяча кубических метров, тысяча киловатт-часов, гигакалория);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k </w:t>
      </w:r>
      <w:r>
        <w:rPr>
          <w:rFonts w:ascii="Times New Roman"/>
          <w:b w:val="false"/>
          <w:i w:val="false"/>
          <w:color w:val="000000"/>
          <w:sz w:val="28"/>
        </w:rPr>
        <w:t>– коэффициент пересчета в условное топливо.</w:t>
      </w:r>
      <w:r>
        <w:br/>
      </w:r>
      <w:r>
        <w:rPr>
          <w:rFonts w:ascii="Times New Roman"/>
          <w:b w:val="false"/>
          <w:i w:val="false"/>
          <w:color w:val="000000"/>
          <w:sz w:val="28"/>
        </w:rPr>
        <w:t>
</w:t>
      </w:r>
      <w:r>
        <w:rPr>
          <w:rFonts w:ascii="Times New Roman"/>
          <w:b w:val="false"/>
          <w:i w:val="false"/>
          <w:color w:val="000000"/>
          <w:sz w:val="28"/>
        </w:rPr>
        <w:t>
      9. В строках 1, 7 раздела 10 указывается общая сумма задолженности потребителей на конец отчетного года за электрическую и тепловую энергию, в том числе задолженность населения, предприятий, организаций, содержащихся за счет республиканского и местного бюджета и других потребителей.</w:t>
      </w:r>
      <w:r>
        <w:br/>
      </w:r>
      <w:r>
        <w:rPr>
          <w:rFonts w:ascii="Times New Roman"/>
          <w:b w:val="false"/>
          <w:i w:val="false"/>
          <w:color w:val="000000"/>
          <w:sz w:val="28"/>
        </w:rPr>
        <w:t>
</w:t>
      </w:r>
      <w:r>
        <w:rPr>
          <w:rFonts w:ascii="Times New Roman"/>
          <w:b w:val="false"/>
          <w:i w:val="false"/>
          <w:color w:val="000000"/>
          <w:sz w:val="28"/>
        </w:rPr>
        <w:t>
      По строкам 2, 8 указывается задолженность населения за электрическую и тепловую энергию.</w:t>
      </w:r>
      <w:r>
        <w:br/>
      </w:r>
      <w:r>
        <w:rPr>
          <w:rFonts w:ascii="Times New Roman"/>
          <w:b w:val="false"/>
          <w:i w:val="false"/>
          <w:color w:val="000000"/>
          <w:sz w:val="28"/>
        </w:rPr>
        <w:t>
</w:t>
      </w:r>
      <w:r>
        <w:rPr>
          <w:rFonts w:ascii="Times New Roman"/>
          <w:b w:val="false"/>
          <w:i w:val="false"/>
          <w:color w:val="000000"/>
          <w:sz w:val="28"/>
        </w:rPr>
        <w:t>
      По строкам 3, 9 указывается задолженность за электрическую и тепловую энергию юридических лиц, являющихся коммерческими организациями, которые создаются в форме хозяйственного товарищества, акционерного общества, производственного кооператива.</w:t>
      </w:r>
      <w:r>
        <w:br/>
      </w:r>
      <w:r>
        <w:rPr>
          <w:rFonts w:ascii="Times New Roman"/>
          <w:b w:val="false"/>
          <w:i w:val="false"/>
          <w:color w:val="000000"/>
          <w:sz w:val="28"/>
        </w:rPr>
        <w:t>
</w:t>
      </w:r>
      <w:r>
        <w:rPr>
          <w:rFonts w:ascii="Times New Roman"/>
          <w:b w:val="false"/>
          <w:i w:val="false"/>
          <w:color w:val="000000"/>
          <w:sz w:val="28"/>
        </w:rPr>
        <w:t>
      По строкам 4, 10 указывается задолженность за электрическую и тепловую энергию организаций, содержащихся за счет республиканского бюджета.</w:t>
      </w:r>
      <w:r>
        <w:br/>
      </w:r>
      <w:r>
        <w:rPr>
          <w:rFonts w:ascii="Times New Roman"/>
          <w:b w:val="false"/>
          <w:i w:val="false"/>
          <w:color w:val="000000"/>
          <w:sz w:val="28"/>
        </w:rPr>
        <w:t>
</w:t>
      </w:r>
      <w:r>
        <w:rPr>
          <w:rFonts w:ascii="Times New Roman"/>
          <w:b w:val="false"/>
          <w:i w:val="false"/>
          <w:color w:val="000000"/>
          <w:sz w:val="28"/>
        </w:rPr>
        <w:t>
      По строкам 5, 11 указывается задолженность за электрическую и тепловую энергию организаций, содержащихся за счет местного бюджета.</w:t>
      </w:r>
      <w:r>
        <w:br/>
      </w:r>
      <w:r>
        <w:rPr>
          <w:rFonts w:ascii="Times New Roman"/>
          <w:b w:val="false"/>
          <w:i w:val="false"/>
          <w:color w:val="000000"/>
          <w:sz w:val="28"/>
        </w:rPr>
        <w:t>
</w:t>
      </w:r>
      <w:r>
        <w:rPr>
          <w:rFonts w:ascii="Times New Roman"/>
          <w:b w:val="false"/>
          <w:i w:val="false"/>
          <w:color w:val="000000"/>
          <w:sz w:val="28"/>
        </w:rPr>
        <w:t>
      По строкам 6, 12 указывается задолженность за электрическую и тепловую энергию юридических лиц, являющихся некоммерческими организациями, которые создаются в форме общественного объединения, потребительского кооператива, общественного фонда, религиозного объединения и в иной форме, а также других лиц, не вошедших в вышеукзанные категории потребителей.</w:t>
      </w:r>
      <w:r>
        <w:br/>
      </w:r>
      <w:r>
        <w:rPr>
          <w:rFonts w:ascii="Times New Roman"/>
          <w:b w:val="false"/>
          <w:i w:val="false"/>
          <w:color w:val="000000"/>
          <w:sz w:val="28"/>
        </w:rPr>
        <w:t>
</w:t>
      </w:r>
      <w:r>
        <w:rPr>
          <w:rFonts w:ascii="Times New Roman"/>
          <w:b w:val="false"/>
          <w:i w:val="false"/>
          <w:color w:val="000000"/>
          <w:sz w:val="28"/>
        </w:rPr>
        <w:t>
      10.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3. «Укажите сведения об электроэнергии и количестве установленных приборов учета»:</w:t>
      </w:r>
      <w:r>
        <w:br/>
      </w:r>
      <w:r>
        <w:rPr>
          <w:rFonts w:ascii="Times New Roman"/>
          <w:b w:val="false"/>
          <w:i w:val="false"/>
          <w:color w:val="000000"/>
          <w:sz w:val="28"/>
        </w:rPr>
        <w:t>
</w:t>
      </w:r>
      <w:r>
        <w:rPr>
          <w:rFonts w:ascii="Times New Roman"/>
          <w:b w:val="false"/>
          <w:i w:val="false"/>
          <w:color w:val="000000"/>
          <w:sz w:val="28"/>
        </w:rPr>
        <w:t xml:space="preserve">
      строка 3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4, 5, 6.</w:t>
      </w:r>
      <w:r>
        <w:br/>
      </w:r>
      <w:r>
        <w:rPr>
          <w:rFonts w:ascii="Times New Roman"/>
          <w:b w:val="false"/>
          <w:i w:val="false"/>
          <w:color w:val="000000"/>
          <w:sz w:val="28"/>
        </w:rPr>
        <w:t>
</w:t>
      </w:r>
      <w:r>
        <w:rPr>
          <w:rFonts w:ascii="Times New Roman"/>
          <w:b w:val="false"/>
          <w:i w:val="false"/>
          <w:color w:val="000000"/>
          <w:sz w:val="28"/>
        </w:rPr>
        <w:t>
      2) Раздел 4. «Укажите сведения о теплоэнергии»:</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2, 3, 4, 5;</w:t>
      </w:r>
      <w:r>
        <w:br/>
      </w:r>
      <w:r>
        <w:rPr>
          <w:rFonts w:ascii="Times New Roman"/>
          <w:b w:val="false"/>
          <w:i w:val="false"/>
          <w:color w:val="000000"/>
          <w:sz w:val="28"/>
        </w:rPr>
        <w:t>
</w:t>
      </w:r>
      <w:r>
        <w:rPr>
          <w:rFonts w:ascii="Times New Roman"/>
          <w:b w:val="false"/>
          <w:i w:val="false"/>
          <w:color w:val="000000"/>
          <w:sz w:val="28"/>
        </w:rPr>
        <w:t xml:space="preserve">
      строка 7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8, 10;</w:t>
      </w:r>
      <w:r>
        <w:br/>
      </w:r>
      <w:r>
        <w:rPr>
          <w:rFonts w:ascii="Times New Roman"/>
          <w:b w:val="false"/>
          <w:i w:val="false"/>
          <w:color w:val="000000"/>
          <w:sz w:val="28"/>
        </w:rPr>
        <w:t>
</w:t>
      </w:r>
      <w:r>
        <w:rPr>
          <w:rFonts w:ascii="Times New Roman"/>
          <w:b w:val="false"/>
          <w:i w:val="false"/>
          <w:color w:val="000000"/>
          <w:sz w:val="28"/>
        </w:rPr>
        <w:t xml:space="preserve">
      строка 11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12, 13, 14, 15 = строка 1 + строка 6 - строка 16 - строка 18.</w:t>
      </w:r>
      <w:r>
        <w:br/>
      </w:r>
      <w:r>
        <w:rPr>
          <w:rFonts w:ascii="Times New Roman"/>
          <w:b w:val="false"/>
          <w:i w:val="false"/>
          <w:color w:val="000000"/>
          <w:sz w:val="28"/>
        </w:rPr>
        <w:t>
</w:t>
      </w:r>
      <w:r>
        <w:rPr>
          <w:rFonts w:ascii="Times New Roman"/>
          <w:b w:val="false"/>
          <w:i w:val="false"/>
          <w:color w:val="000000"/>
          <w:sz w:val="28"/>
        </w:rPr>
        <w:t>
      3) Раздел 5. «Укажите протяженность тепловых сетей, в километрах»:</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2, 3, 4, 5;</w:t>
      </w:r>
      <w:r>
        <w:br/>
      </w:r>
      <w:r>
        <w:rPr>
          <w:rFonts w:ascii="Times New Roman"/>
          <w:b w:val="false"/>
          <w:i w:val="false"/>
          <w:color w:val="000000"/>
          <w:sz w:val="28"/>
        </w:rPr>
        <w:t>
</w:t>
      </w:r>
      <w:r>
        <w:rPr>
          <w:rFonts w:ascii="Times New Roman"/>
          <w:b w:val="false"/>
          <w:i w:val="false"/>
          <w:color w:val="000000"/>
          <w:sz w:val="28"/>
        </w:rPr>
        <w:t xml:space="preserve">
      строка 6 </w:t>
      </w:r>
      <w:r>
        <w:rPr>
          <w:rFonts w:ascii="Times New Roman"/>
          <w:b w:val="false"/>
          <w:i w:val="false"/>
          <w:color w:val="000000"/>
          <w:sz w:val="28"/>
          <w:u w:val="single"/>
        </w:rPr>
        <w:t>&lt;</w:t>
      </w:r>
      <w:r>
        <w:rPr>
          <w:rFonts w:ascii="Times New Roman"/>
          <w:b w:val="false"/>
          <w:i w:val="false"/>
          <w:color w:val="000000"/>
          <w:sz w:val="28"/>
        </w:rPr>
        <w:t xml:space="preserve"> строка 1;</w:t>
      </w:r>
      <w:r>
        <w:br/>
      </w:r>
      <w:r>
        <w:rPr>
          <w:rFonts w:ascii="Times New Roman"/>
          <w:b w:val="false"/>
          <w:i w:val="false"/>
          <w:color w:val="000000"/>
          <w:sz w:val="28"/>
        </w:rPr>
        <w:t>
</w:t>
      </w:r>
      <w:r>
        <w:rPr>
          <w:rFonts w:ascii="Times New Roman"/>
          <w:b w:val="false"/>
          <w:i w:val="false"/>
          <w:color w:val="000000"/>
          <w:sz w:val="28"/>
        </w:rPr>
        <w:t xml:space="preserve">
      строка 7 </w:t>
      </w:r>
      <w:r>
        <w:rPr>
          <w:rFonts w:ascii="Times New Roman"/>
          <w:b w:val="false"/>
          <w:i w:val="false"/>
          <w:color w:val="000000"/>
          <w:sz w:val="28"/>
          <w:u w:val="single"/>
        </w:rPr>
        <w:t>&lt;</w:t>
      </w:r>
      <w:r>
        <w:rPr>
          <w:rFonts w:ascii="Times New Roman"/>
          <w:b w:val="false"/>
          <w:i w:val="false"/>
          <w:color w:val="000000"/>
          <w:sz w:val="28"/>
        </w:rPr>
        <w:t xml:space="preserve"> строка 1;</w:t>
      </w:r>
      <w:r>
        <w:br/>
      </w:r>
      <w:r>
        <w:rPr>
          <w:rFonts w:ascii="Times New Roman"/>
          <w:b w:val="false"/>
          <w:i w:val="false"/>
          <w:color w:val="000000"/>
          <w:sz w:val="28"/>
        </w:rPr>
        <w:t>
</w:t>
      </w:r>
      <w:r>
        <w:rPr>
          <w:rFonts w:ascii="Times New Roman"/>
          <w:b w:val="false"/>
          <w:i w:val="false"/>
          <w:color w:val="000000"/>
          <w:sz w:val="28"/>
        </w:rPr>
        <w:t xml:space="preserve">
      строка 8 </w:t>
      </w:r>
      <w:r>
        <w:rPr>
          <w:rFonts w:ascii="Times New Roman"/>
          <w:b w:val="false"/>
          <w:i w:val="false"/>
          <w:color w:val="000000"/>
          <w:sz w:val="28"/>
          <w:u w:val="single"/>
        </w:rPr>
        <w:t>&lt;</w:t>
      </w:r>
      <w:r>
        <w:rPr>
          <w:rFonts w:ascii="Times New Roman"/>
          <w:b w:val="false"/>
          <w:i w:val="false"/>
          <w:color w:val="000000"/>
          <w:sz w:val="28"/>
        </w:rPr>
        <w:t xml:space="preserve"> строка 7 и строка 1;</w:t>
      </w:r>
      <w:r>
        <w:br/>
      </w:r>
      <w:r>
        <w:rPr>
          <w:rFonts w:ascii="Times New Roman"/>
          <w:b w:val="false"/>
          <w:i w:val="false"/>
          <w:color w:val="000000"/>
          <w:sz w:val="28"/>
        </w:rPr>
        <w:t>
</w:t>
      </w:r>
      <w:r>
        <w:rPr>
          <w:rFonts w:ascii="Times New Roman"/>
          <w:b w:val="false"/>
          <w:i w:val="false"/>
          <w:color w:val="000000"/>
          <w:sz w:val="28"/>
        </w:rPr>
        <w:t xml:space="preserve">
      строка 9 </w:t>
      </w:r>
      <w:r>
        <w:rPr>
          <w:rFonts w:ascii="Times New Roman"/>
          <w:b w:val="false"/>
          <w:i w:val="false"/>
          <w:color w:val="000000"/>
          <w:sz w:val="28"/>
          <w:u w:val="single"/>
        </w:rPr>
        <w:t>&lt;</w:t>
      </w:r>
      <w:r>
        <w:rPr>
          <w:rFonts w:ascii="Times New Roman"/>
          <w:b w:val="false"/>
          <w:i w:val="false"/>
          <w:color w:val="000000"/>
          <w:sz w:val="28"/>
        </w:rPr>
        <w:t xml:space="preserve"> строка 8.</w:t>
      </w:r>
      <w:r>
        <w:br/>
      </w:r>
      <w:r>
        <w:rPr>
          <w:rFonts w:ascii="Times New Roman"/>
          <w:b w:val="false"/>
          <w:i w:val="false"/>
          <w:color w:val="000000"/>
          <w:sz w:val="28"/>
        </w:rPr>
        <w:t>
</w:t>
      </w:r>
      <w:r>
        <w:rPr>
          <w:rFonts w:ascii="Times New Roman"/>
          <w:b w:val="false"/>
          <w:i w:val="false"/>
          <w:color w:val="000000"/>
          <w:sz w:val="28"/>
        </w:rPr>
        <w:t>
      4) Подраздел 5.1 «Укажите протяженность тепловых сетей в населенных пунктах, в километрах»:</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граф 3, 4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&lt;</w:t>
      </w:r>
      <w:r>
        <w:rPr>
          <w:rFonts w:ascii="Times New Roman"/>
          <w:b w:val="false"/>
          <w:i w:val="false"/>
          <w:color w:val="000000"/>
          <w:sz w:val="28"/>
        </w:rPr>
        <w:t xml:space="preserve"> графа 2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графа 2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5 </w:t>
      </w:r>
      <w:r>
        <w:rPr>
          <w:rFonts w:ascii="Times New Roman"/>
          <w:b w:val="false"/>
          <w:i w:val="false"/>
          <w:color w:val="000000"/>
          <w:sz w:val="28"/>
          <w:u w:val="single"/>
        </w:rPr>
        <w:t>&lt;</w:t>
      </w:r>
      <w:r>
        <w:rPr>
          <w:rFonts w:ascii="Times New Roman"/>
          <w:b w:val="false"/>
          <w:i w:val="false"/>
          <w:color w:val="000000"/>
          <w:sz w:val="28"/>
        </w:rPr>
        <w:t xml:space="preserve"> графа 4 и графа 2 для каждой строки.</w:t>
      </w:r>
      <w:r>
        <w:br/>
      </w:r>
      <w:r>
        <w:rPr>
          <w:rFonts w:ascii="Times New Roman"/>
          <w:b w:val="false"/>
          <w:i w:val="false"/>
          <w:color w:val="000000"/>
          <w:sz w:val="28"/>
        </w:rPr>
        <w:t>
</w:t>
      </w:r>
      <w:r>
        <w:rPr>
          <w:rFonts w:ascii="Times New Roman"/>
          <w:b w:val="false"/>
          <w:i w:val="false"/>
          <w:color w:val="000000"/>
          <w:sz w:val="28"/>
        </w:rPr>
        <w:t>
      5) Раздел 9. «Укажите число аварий и простои агрегатов в аварийном ремонте»:</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2, 3.</w:t>
      </w:r>
      <w:r>
        <w:br/>
      </w:r>
      <w:r>
        <w:rPr>
          <w:rFonts w:ascii="Times New Roman"/>
          <w:b w:val="false"/>
          <w:i w:val="false"/>
          <w:color w:val="000000"/>
          <w:sz w:val="28"/>
        </w:rPr>
        <w:t>
</w:t>
      </w:r>
      <w:r>
        <w:rPr>
          <w:rFonts w:ascii="Times New Roman"/>
          <w:b w:val="false"/>
          <w:i w:val="false"/>
          <w:color w:val="000000"/>
          <w:sz w:val="28"/>
        </w:rPr>
        <w:t>
      6) Раздел 10. «Укажите сумму задолженности потребителей за отпущенную электрическую и тепловую энергию»:</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2, 3, 4, 5, 6;</w:t>
      </w:r>
      <w:r>
        <w:br/>
      </w:r>
      <w:r>
        <w:rPr>
          <w:rFonts w:ascii="Times New Roman"/>
          <w:b w:val="false"/>
          <w:i w:val="false"/>
          <w:color w:val="000000"/>
          <w:sz w:val="28"/>
        </w:rPr>
        <w:t>
</w:t>
      </w:r>
      <w:r>
        <w:rPr>
          <w:rFonts w:ascii="Times New Roman"/>
          <w:b w:val="false"/>
          <w:i w:val="false"/>
          <w:color w:val="000000"/>
          <w:sz w:val="28"/>
        </w:rPr>
        <w:t xml:space="preserve">
      строка 7 =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строк 8, 9, 10, 11, 12.</w:t>
      </w:r>
      <w:r>
        <w:br/>
      </w:r>
      <w:r>
        <w:rPr>
          <w:rFonts w:ascii="Times New Roman"/>
          <w:b w:val="false"/>
          <w:i w:val="false"/>
          <w:color w:val="000000"/>
          <w:sz w:val="28"/>
        </w:rPr>
        <w:t>
</w:t>
      </w:r>
      <w:r>
        <w:rPr>
          <w:rFonts w:ascii="Times New Roman"/>
          <w:b w:val="false"/>
          <w:i w:val="false"/>
          <w:color w:val="000000"/>
          <w:sz w:val="28"/>
        </w:rPr>
        <w:t>
      7) Контроль между разделами:</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2 подраздела 4.1 = строке 11 раздела 4;</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3 подраздела 4.1 = строке 16 раздела 4;</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4 подраздела 4.1 = строке 17 раздела 4.</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2 подраздела 5.1 = строке 1 раздела 5;</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3 подраздела 5.1 = строке 6 раздела 5;</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4 подраздела 5.1 = строке 7 раздела 5;</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52400" cy="177800"/>
                    </a:xfrm>
                    <a:prstGeom prst="rect">
                      <a:avLst/>
                    </a:prstGeom>
                  </pic:spPr>
                </pic:pic>
              </a:graphicData>
            </a:graphic>
          </wp:inline>
        </w:drawing>
      </w:r>
      <w:r>
        <w:rPr>
          <w:rFonts w:ascii="Times New Roman"/>
          <w:b w:val="false"/>
          <w:i w:val="false"/>
          <w:color w:val="000000"/>
          <w:sz w:val="28"/>
        </w:rPr>
        <w:t xml:space="preserve"> строк графы 5 подраздела 5.1 = строке 8 раздела 5.</w:t>
      </w:r>
    </w:p>
    <w:bookmarkEnd w:id="102"/>
    <w:bookmarkStart w:name="z587" w:id="103"/>
    <w:p>
      <w:pPr>
        <w:spacing w:after="0"/>
        <w:ind w:left="0"/>
        <w:jc w:val="both"/>
      </w:pPr>
      <w:r>
        <w:rPr>
          <w:rFonts w:ascii="Times New Roman"/>
          <w:b w:val="false"/>
          <w:i w:val="false"/>
          <w:color w:val="000000"/>
          <w:sz w:val="28"/>
        </w:rPr>
        <w:t xml:space="preserve">
Приложение к Инструкции по  </w:t>
      </w:r>
      <w:r>
        <w:br/>
      </w:r>
      <w:r>
        <w:rPr>
          <w:rFonts w:ascii="Times New Roman"/>
          <w:b w:val="false"/>
          <w:i w:val="false"/>
          <w:color w:val="000000"/>
          <w:sz w:val="28"/>
        </w:rPr>
        <w:t xml:space="preserve">
заполнению статистической   </w:t>
      </w:r>
      <w:r>
        <w:br/>
      </w:r>
      <w:r>
        <w:rPr>
          <w:rFonts w:ascii="Times New Roman"/>
          <w:b w:val="false"/>
          <w:i w:val="false"/>
          <w:color w:val="000000"/>
          <w:sz w:val="28"/>
        </w:rPr>
        <w:t xml:space="preserve">
формы общегосударственного   </w:t>
      </w:r>
      <w:r>
        <w:br/>
      </w:r>
      <w:r>
        <w:rPr>
          <w:rFonts w:ascii="Times New Roman"/>
          <w:b w:val="false"/>
          <w:i w:val="false"/>
          <w:color w:val="000000"/>
          <w:sz w:val="28"/>
        </w:rPr>
        <w:t xml:space="preserve">
статистического наблюдения   </w:t>
      </w:r>
      <w:r>
        <w:br/>
      </w:r>
      <w:r>
        <w:rPr>
          <w:rFonts w:ascii="Times New Roman"/>
          <w:b w:val="false"/>
          <w:i w:val="false"/>
          <w:color w:val="000000"/>
          <w:sz w:val="28"/>
        </w:rPr>
        <w:t>
«Отчет о работе электростанций и</w:t>
      </w:r>
      <w:r>
        <w:br/>
      </w:r>
      <w:r>
        <w:rPr>
          <w:rFonts w:ascii="Times New Roman"/>
          <w:b w:val="false"/>
          <w:i w:val="false"/>
          <w:color w:val="000000"/>
          <w:sz w:val="28"/>
        </w:rPr>
        <w:t xml:space="preserve">
котельных» (код 0281104, индекс </w:t>
      </w:r>
      <w:r>
        <w:br/>
      </w:r>
      <w:r>
        <w:rPr>
          <w:rFonts w:ascii="Times New Roman"/>
          <w:b w:val="false"/>
          <w:i w:val="false"/>
          <w:color w:val="000000"/>
          <w:sz w:val="28"/>
        </w:rPr>
        <w:t xml:space="preserve">
6-ТП, периодичность годовая)  </w:t>
      </w:r>
    </w:p>
    <w:bookmarkEnd w:id="103"/>
    <w:bookmarkStart w:name="z588" w:id="104"/>
    <w:p>
      <w:pPr>
        <w:spacing w:after="0"/>
        <w:ind w:left="0"/>
        <w:jc w:val="left"/>
      </w:pPr>
      <w:r>
        <w:rPr>
          <w:rFonts w:ascii="Times New Roman"/>
          <w:b/>
          <w:i w:val="false"/>
          <w:color w:val="000000"/>
        </w:rPr>
        <w:t xml:space="preserve"> 
Коэффициенты пересчета в условное топливо</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5"/>
        <w:gridCol w:w="2837"/>
        <w:gridCol w:w="4128"/>
      </w:tblGrid>
      <w:tr>
        <w:trPr>
          <w:trHeight w:val="6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топлива и энергии</w:t>
            </w:r>
            <w:r>
              <w:rPr>
                <w:rFonts w:ascii="Times New Roman"/>
                <w:b w:val="false"/>
                <w:i w:val="false"/>
                <w:color w:val="000000"/>
                <w:vertAlign w:val="superscript"/>
              </w:rPr>
              <w:t>*</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измерения</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Коэффициенты пересчета в</w:t>
            </w:r>
            <w:r>
              <w:br/>
            </w:r>
            <w:r>
              <w:rPr>
                <w:rFonts w:ascii="Times New Roman"/>
                <w:b w:val="false"/>
                <w:i w:val="false"/>
                <w:color w:val="000000"/>
                <w:sz w:val="20"/>
              </w:rPr>
              <w:t>
</w:t>
            </w:r>
            <w:r>
              <w:rPr>
                <w:rFonts w:ascii="Times New Roman"/>
                <w:b w:val="false"/>
                <w:i w:val="false"/>
                <w:color w:val="000000"/>
                <w:sz w:val="20"/>
              </w:rPr>
              <w:t>тонны условного топлива</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каменный</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0,626</w:t>
            </w:r>
          </w:p>
        </w:tc>
      </w:tr>
      <w:tr>
        <w:trPr>
          <w:trHeight w:val="165"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Брикеты из угля каменного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угли</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0,642</w:t>
            </w:r>
          </w:p>
        </w:tc>
      </w:tr>
      <w:tr>
        <w:trPr>
          <w:trHeight w:val="165"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(бурый уголь)</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природный (естественный)</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тыс.куб.м.</w:t>
            </w:r>
            <w:r>
              <w:rPr>
                <w:rFonts w:ascii="Times New Roman"/>
                <w:b w:val="false"/>
                <w:i w:val="false"/>
                <w:color w:val="000000"/>
                <w:vertAlign w:val="superscript"/>
              </w:rPr>
              <w:t>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65"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печное бытовое</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топочный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165"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и бутан сжиженные</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Углеводородные сжиженные газы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дизельное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65"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древесное</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0,266</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Опилки и отходы древесные</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165"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Битумы нефтяные и сланцевые</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0,544</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отработанные</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165"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коксовый</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тыс.куб.м.</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0,571</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доменый</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тыс.куб.м.</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нефтяной и сланцевый</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165"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тыс.кВт.ч.</w:t>
            </w:r>
            <w:r>
              <w:rPr>
                <w:rFonts w:ascii="Times New Roman"/>
                <w:b w:val="false"/>
                <w:i w:val="false"/>
                <w:color w:val="000000"/>
                <w:vertAlign w:val="superscript"/>
              </w:rPr>
              <w:t>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0,3445</w:t>
            </w:r>
          </w:p>
        </w:tc>
      </w:tr>
      <w:tr>
        <w:trPr>
          <w:trHeight w:val="1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Теплоэнергия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r>
              <w:rPr>
                <w:rFonts w:ascii="Times New Roman"/>
                <w:b w:val="false"/>
                <w:i w:val="false"/>
                <w:color w:val="000000"/>
                <w:vertAlign w:val="superscript"/>
              </w:rPr>
              <w:t>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0,1486</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Примечание: Коэффициенты пересчета угля имеют тенденцию ежегодно изменяться в связи со структурными изменениями добычи угля по маркам.</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тыс.куб.м. – далее тысяч кубических метров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тыс.кВт.ч. – тысяч киловатт-часов</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Гкал - гигакалория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header.xml" Type="http://schemas.openxmlformats.org/officeDocument/2006/relationships/header" Id="rId6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