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4729" w14:textId="5244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Генерального Прокурора Республики Казахстан от 24 декабря 2009 года № 71 "Об утверждении Инструкции о ведении единой государственной регистрации, учета и контроля проверок, осуществляемых государственными органами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14 декабря 2010 года № 85. Зарегистрирован в Министерстве юстиции Республики Казахстан 29 декабря 2010 года № 6710. Утратил силу приказом Генерального прокурора Республики Казахстан от 25 ноября 2011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25.11.2011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совершенствования отчетности о регистрации актов о назначении проверок, осуществляемых государственными органами Республики Казахстан и приведения в соответствие с нормами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внесении изменений и дополнений в некоторые законодательные акты Республики Казахстан по вопросам таможенного регулирования и налогообложения",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24 декабря 2009 года № 71 "Об утверждении Инструкции о ведении единой государственной регистрации, учета и контроля проверок, осуществляемых государственными органами Республики Казахстан" (зарегистрированный в Реестре государственной регистрации нормативных правовых актов № 5995),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ведении единой государственной регистрации, учета и контроля проверок, осуществляемых государственными органами Республики Казахстан, утвержденной указанным приказом (далее – Инструкция):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"некоммерческих организаций" дополнить словами ", а также физических лиц, не осуществляющих предпринимательскую деятельность, в случаях предусмотренных законами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также некоммерческие организации" заменить словами "некоммерческие организации и физические лица, не осуществляющие предпринимательскую деятельность, в случаях предусмотренных законами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четвертом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 также подведомственных государственных органов, учреждений и организаций" заменить словами "подведомственных государственных органов, учреждений и организаций, а также юридических лиц, в которых данные государственные учреждения выступают в качестве учредителя (участника) или собственника имущества";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седьмом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"пунктом 4" заменить словами "пунктами 4 и 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"7-1. Сотрудник органа правовой статистики и специальных учетов вводит сведения информационных учетных документов в базу данных не позднее 24 часов с момента поступления информационных документов.";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"данных об уведомлении" дополнить словами "или несоблюдение сроков уведомления";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период, в котором планируется начало проведения проверки"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в пункте 5.1 указывается основание внеплановой проверки, предусмотренное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Закона: 01 - контроль исполнения предписаний (постановлений, представлений, уведомлений) об устранении выявленных нарушений в результате проверки и по результатам иных форм государственного контроля (подпункт 1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Закона); 02 - получение информации и обращений от физических и юридических лиц, государственных органов, депутатов Парламента Республики Казахстан и местных представительных органов о причинении либо об угрозе причинения существенного вреда жизни, здоровью людей, окружающей среде и законным интересам физических и юридических лиц, государства (подпункт 2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Закона); 03 - встречная проверка в отношении третьих лиц, с которыми проверяемый субъект частного предпринимательства имел гражданско-правовые отношения, с целью получения необходимой для осуществления проверки информации (подпункт 3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Закона); 04 - инициативное обращение субъекта частного предпринимательства о проведении проверки его деятельности (подпункт 4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Закона); 05 - реорганизация субъекта частного предпринимательства, если в отношении него была намечена плановая проверка (подпункт 5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Закона); 06 - повторная проверка, связанная с обращением субъекта частного предпринимательства о несогласии с первоначальной проверкой (подпункт 6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Закона); 07 -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(подпункт 7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Закона); 08 - обращения налогоплательщиков, сведения и вопросы, определенные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627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(подпункт 8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Закона);";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 Территориальными органами по правовой статистике и специальным учетам ежеквартально формируется и утверждается сводный отчет формы 1-П, который подписывается начальником территориального управления и предоставляется в уполномоченный орган по правовой статистике и специальным учетам к 5 числу месяца, следующего за отчетным периодом, в бумажном и электронном виде.";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"36. На основании отчетов, утвержденных территориальными органами по правовой статистике и специальным учетам, уполномоченным органом по правовой статистике и специальным учетам, формируется сводный отчет по республике.";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"Учетная карточка сведений о проверке, осуществляемой государственным органом РК" дополнить реквизитом 5.1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"5.1. Основание внеплановых проверок": 01 – п.п. 1 п. 7 ст. 37-1 Закона, 02 - п.п. 2 п. 7 ст. 37-1 Закона, 03 – п.п. 3 п. 7 ст. 37-1 Закона, 04 – п.п. 4 п. 7 ст. 37-1 Закона, 05 – п.п. 5 п. 7 ст. 37-1 Закона, 06 – п.п. 6 п. 7 ст. 37-1 Закона, 07 – п.п. 7 п. 7 ст. 37-1 Закона, 08 – п.п. 8 п. 7 ст. 37-1 Закона, 5.1. /_/_/";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"План проведения проверок государственного органа" графу 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момента его государственной регистрации в Министерстве юстиции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