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6105" w14:textId="9026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здравоохранения Республики Казахстан от 3 июля 2010 года № 492 "Об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декабря 2010 года № 983. Зарегистрирован в Министерстве юстиции Республики Казахстан 30 декабря 2010 года № 6713. Утратил силу приказом Министра здравоохранения и социального развития Республики Казахстан от 18 декабря 2015 года № 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18.12.2015 </w:t>
      </w:r>
      <w:r>
        <w:rPr>
          <w:rFonts w:ascii="Times New Roman"/>
          <w:b w:val="false"/>
          <w:i w:val="false"/>
          <w:color w:val="ff0000"/>
          <w:sz w:val="28"/>
        </w:rPr>
        <w:t>№ 975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2010 года № 492 "Об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госпитализации" (зарегистрированный в Реестре государственной регистрации нормативных правовых актов за № 6380, опубликованный в газете "Казахстанская правда" от 19 августа 2010 года № 219)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плановой госпитализации в стационар в рамках гарантированного объема бесплатной медицинской помощи через Портал бюро госпитализации,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«специализированной» дополнить словами «, высокоспециализированной»;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«Высокоспециализированная медицинская помощь (далее – ВСМП) оказывается как в форме стационарной, так и консультативно-диагностической помощи на республиканском уровне.»;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«Дата плановой госпитализации, определенная специалистом стационара автоматически вносится в Талон плановой госпитализации, который выдается пациенту медицинской организацией, оказывающей амбулаторно-поликлиническую помощь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«помощь,» дополнить словами «для оказания квалифицированной, специализированной, медико-социальной и ВСМП в медицинских организациях,»;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«направления,» дополнить словами «для оказания квалифицированной, специализированной, медико-социальной и ВСМП в медицинских организациях»;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Если пациент отказывается от первоначального выбора медицинской организации для оказания квалифицированной, специализированной, медико-социальной помощи в медицинских организациях специалист медицинской организации, оказывающей амбулаторно-поликлиническую помощь, предлагает пациенту выбор другой медицинской организации, в которой имеются свободные койки или предусматривает возможность более ранней госпитализации.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пациентом от первоначального выбора медицинской организации для оказания ВСМП в медицинских организациях специалист медицинской организации, оказывающей амбулаторно-поликлиническую помощь, предлагает пациенту выбор другой медицинской организации, в которой имеются свободные койки или предусматривает возможность более ранней госпитализации.»;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В случае изменения выбора пациентом медицинской организации для оказания квалифицированной, специализированной, медико-социальной помощи в медицинских организациях специалист медицинской организации, оказывающей амбулаторно-поликлиническую помощь, вводит наименование медицинской организации в базу данных, которая соответствует окончательному выбору пациента, с учетом анализа актуальных данных в Листе учета свободных коек.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выбора пациентом медицинской организации для оказания ВСМП специалист медицинской организации, оказывающей амбулаторно-поликлиническую помощь, вводит наименование медицинской организации в базу данных, которая соответствует окончательному выбору пациента, с учетом анализа актуальных данных в Листе учета свободных коек.»;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18-1, 18-2, 18-3, 18-4, 18-5, 18-6, 18-7, 18-8, 18-9, 18-10, 18-11, 18-12, 18-13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«18-1. Плановая госпитализация для оказания ВСМП пациенту в медицинской организации, оказывающей ВСМП, осуществляется с учетом права пациента на свободный выбор любой медицинской организации в рамках ГОБМП и планируемого количества случаев госпитализации, в соответствии с пунктом 18-2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18-2. Специалист медицинской организации, оказывающей амбулаторно-поликлиническую помощь, для оказания ВСМП в медицинских организациях регистрирует направление на Портале путем заполнения соответствующих полей электронной формы направления и выдает распечатанное направление с автоматически сформированным кодом госпитализации пациенту.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18-3. Специалист медицинской организации, оказывающей амбулаторно-поликлиническую помощь совместно с заведующим отделением либо с заместителем главного врача по лечебной работе медицинской организации, оказывающей амбулаторно-поликлиническую помощь при наличии медицинских показаний для оказания пациенту специализированной или ВСМП в республиканской медицинской организации направляет пакет документов пациента на рассмотрение комиссии по ВСМП органов местного государственного управления областей, города республиканского значения и столицы (далее – комиссия ВСМП)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специализированной и высокоспециализированной медицинской помощи (далее – Правил ВСМП), утвержденной приказом Министра здравоохранения Республики Казахстан от 20 декабря 2010 года № 986 (зарегистрированный в Реестре государственной регистрации нормативных правовых актов за № 6711).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18-4. Госпитализация в республиканскую медицинскую организацию, оказывающую специализированную или ВСМП, которые не могут быть оказаны в медицинских организациях местного уровня осуществляется по решению комиссии ВСМП и планируемого количества случаев госпитализации.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18-5. В случае нахождения больного в медицинской организации другой области, лечащий врач стационара совместно с заведующим отделением либо с заместителем главного врача по лечебной работе при наличии медицинских показаний для оказания пациенту специализированной или ВСМП в республиканской медицинской организации направляет факсимильной связью выписку из медицинской карты стационарного больного на рассмотрение в комиссии ВСМП по месту проживания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18-6. При принятии положительного решения об оказании специализированной или ВСМП комиссия ВСМП, регистрирует направление на Портале и передает пакет документов с распечатанным направлением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с автоматически сформированным кодом госпитализации в направившую амбулаторно-поликлиническую организацию. Медицинская организация, после получения направления на оказание ВСМП информирует пациента о дате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18-7. При принятии положительного решения об оказании специализированной или ВСМП пациенту, находящемуся в стационаре медицинской организации, комиссии ВСМП регистрирует направление на Портале и передает факсимильной связью направление на госпитализацию для оказания ВСМП с автоматически сформированным кодом госпитализации в стационар, где находится пациент.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18-8. В случае отсутствия возможности оказания ВСМП на региональном уровне специалист медицинской организации, оказывающей амбулаторно-поликлиническую помощь, направляет пакет документов пациента на рассмотрение в комиссию ВСМП для решения вопроса госпитализации в республиканскую медицинскую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18-9. При отсутствии положительного эффекта пациенту при оказании ВСМП, в лечении которого были использованы все имеющиеся методы диагностики и лечения на стационарном уровне в медицинской организации оказывающую ВСМП, а в республиканской медицинской организации, применяются высокотехнологичные методы диагностики и лечения, специалист медицинской организации, оказывающей амбулаторно-поликлиническую помощь, направляет факсимильной связью выписку из медицинской карты стационарного больного на рассмотрение в региональную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18-10. При принятии решении об отказе в оказании пациенту ВСМП комиссия ВСМП регистрирует отказ на Портале и возвращает пакет документов с приложением мотивированного отказа в направившую медицинскую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18-11. Республиканская медицинская организация для оказания специализированной или ВСМП вправе самостоятельно госпитализировать пациента в соответствии с Правилами ВСМП.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18-12. При принятии республиканской медицинской организацией самостоятельного решения о госпитализации для оказания специализированной или ВСМП, республиканская медицинская организация регистрируют направление на Портале по форме, согласно приложению 2 к настоящей Инструкции, распечатывает направление с автоматически сформированным кодом госпитализации и прилагает его к медицинской карте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18-13. При наличии показании для оказания ВСМП в форме консультативно-диагностической помощи, специалист медицинской организации, оказывающей амбулаторно-поликлиническую помощь, направляет пакет документов пациента на рассмотрение в комиссию ВСМП для решения вопроса направление в республиканскую медицинскую организацию, в соответствии с Правилами ВСМП.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положительного решения об оказании пациенту ВСМП в форме консультативно-диагностической помощи в республиканской медицинской организации, комиссия ВСМП, регистрирует направление на Портале и передает пакет документов с распечатанным направлением согласно приложению 6 к настоящей Инструкции с автоматически сформированным кодом госпитализации в направившую амбулаторно-поликлиническую организацию. Медицинская организация, после получения направления на оказание ВСМП в форме консультативно-диагностической помощи информирует пациента о дате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оказании пациенту ВСМП в форме консультативно-диагностической помощи комиссия ВСМП регистрирует отказ на Портале бюро госпитализации, в соответствии с Правилами ВСМП, и возвращает пакет документов с приложением мотивированного отказа в направившую медицинскую организацию.»;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«При регистрации направления на госпитализацию по решению комиссии ВСМП, дата планируемой госпитализации, определенная медицинской организацией проставляется комиссией ВСМП на основе актуальных данных о свободных койках в стационарах.»;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6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оплаты медицинских услуг Министерства здравоохранения Республики Казахстан (Ермекбаев К. К.)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Е.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2010 года № 983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Инструкции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организации плановой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госпитализации в стационар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через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Портал бюро госпитализаций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1393"/>
        <w:gridCol w:w="6513"/>
      </w:tblGrid>
      <w:tr>
        <w:trPr>
          <w:trHeight w:val="151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 20___жылғы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 №_____бұйрығымен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021/е нысанды медициналық құжаттама</w:t>
            </w:r>
          </w:p>
        </w:tc>
      </w:tr>
      <w:tr>
        <w:trPr>
          <w:trHeight w:val="141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021/у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 20___ года №______</w:t>
            </w:r>
          </w:p>
        </w:tc>
      </w:tr>
    </w:tbl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Республикалық деңгейде жоғары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консультациялық-диагностикалық көмек алуға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ЖОЛДАМА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на получение высокоспециализированной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консультативно-диагностической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республиканском уровне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Жолдама нөмірі/Номер направления |_|_|_|_|_|_|_|_|_|_| жылы(год) |_|_|_|_|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Жіберген медициналық ұйымның атауы/Наименование направляющей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организации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Пациент туралы деректер/Данные о пациенте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Тегі/Фамилия ___________________ Аты/Имя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аты/Отчество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жылы/Год рождения |_|_|_|_| Күні/Дата |_|_| Айы/Месяц |_|_|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Жынысы/Пол |_e/м_|_ә/ж_|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Тұрғылықты жері/Место жительства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Жұмыс, үй телефоны/Рабочий, домашний телефон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немесе оқу орны/Место работы или учебы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Жіберген кездегі диагнозы/Диагноз при направлении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Негізгі/Основной __________________________/ХАЖ-10 диагноз коды/код диагноза МКБ 10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Қосалқы/Сопутствующий _______________________/ХАЖ-10 диагноз коды/код диагноза МКБ 10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Күні/Дата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деңгейде көрсетілетін консультациялық-диагностикалық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көмектің өңірлік комиссия төрағасы/Председатель региональной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консультативно-диагностической помощи, оказываемой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республиканском уровне ___________/_______________________/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(қолы)/(подпись) (Т.А.Ә.)/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Мөр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Сыртқы жағы/Оборотная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деңгейде жоғары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консультациялық-диагностикалық көмек көрсететін медициналық ұйым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толтырады/Заполняется медицинской организацией, оказывающей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высокоспециализированную консультативно-диагностическую помощь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Мамандар консультациясы/Консультации специалистов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Зерттеу(зерттеу түрі көрсетілсін)/Исследования (указать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исследования)_______________________________________________________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Қорытынды диагноз/Окончательный диагноз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Негізгі/Основной ________________________________/ ХАЖ-10 диагнозкоды/код диагноза МКБ 10_____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Қосалқы /Сопутствующий _________________________/ ХАЖ-10 диагноз коды/ код диагноза МКБ 10____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Күні/Дата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деңгейде жоғары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консультациялық-диагностикалық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көрсететін медициналық ұйымның басшысы/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медицинской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оказывающей высокоспециализированную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консультативно-диагностическую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республиканском уровне ________________/_______________________________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(қолы)/ (подпись)      (Т.А.Ә.)/(Ф.И.О.)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8829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2010 года № 983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Инструкции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организации плановой госпитализации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стационар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 бесплатной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Портал бюро госпитализаций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|</w:t>
      </w:r>
      <w:r>
        <w:rPr>
          <w:rFonts w:ascii="Times New Roman"/>
          <w:b w:val="false"/>
          <w:i w:val="false"/>
          <w:color w:val="000000"/>
          <w:sz w:val="28"/>
        </w:rPr>
        <w:t>КҰЖЖ бойынша ұйым коды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|</w:t>
      </w:r>
      <w:r>
        <w:rPr>
          <w:rFonts w:ascii="Times New Roman"/>
          <w:b w:val="false"/>
          <w:i w:val="false"/>
          <w:color w:val="000000"/>
          <w:sz w:val="28"/>
        </w:rPr>
        <w:t>Код организации по ОКПО _______|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1395"/>
        <w:gridCol w:w="5252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құжаттама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документация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ЖОЛДАМА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Код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Жіберуші медициналық ұйымының атауы (наименование направляющей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медицинской организации*)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Жіберілді (Направляется в)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МҰ, бөлiмшенiң атауы (наименование МО, отделение)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 (Гр-н(ка))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(тегi, аты, әкесiнiң аты /фамилия имя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күнi (Дата рождения)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Амбулатория науқастың медициналық картасының 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Стационарлық науқастың медициналық картасыны 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медицинской карты амбулаторного пациента или № медицинской карты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стационарного больного)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 (Домашний адрес)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немесе оқу орны (Место работы или учебы)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Диагноз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ХАЖ коды (код по МКБ)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күні (Дата регистрации) ________ Дата планируемой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госпитализации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(Жоспарлы емдеуге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жатқызу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Дәрiгер (Врач) _______________ Т.А.Ә., дәрiгердiң коды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қолы (подпись) (Ф.И.О., код врача)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* Стационарға науқасты жоспарлы емделуге жатқызуға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ұйымдардың өз бетінше жіберуге құқығы бар (на плановую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госпитализацию больных в стационар имеют право направлять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самостоятельные медицинские организации)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«Стационарды таңдаумен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«С выбором стационара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келісемін»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согласен»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Науқастын қолы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Подпись больного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8829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