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fdc0" w14:textId="ad8f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16 апреля 2004 года № 57 "Об утверждении Правил переучета векселей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декабря 2010 года № 103. Зарегистрировано в Министерстве юстиции Республики Казахстан 1 февраля 2011 года № 6761. Утратило силу постановлением Правления Национального Банка Республики Казахстан от 27 августа 2018 года № 193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переучета Национальным Банком Республики Казахстан коммерческих простых векселей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апреля 2004 года № 57 "Об утверждении Правил переучета векселей Национальным Банком Республики Казахстан" (зарегистрированное в Реестре государственной регистрации нормативных правовых актов под № 2858, опубликованное 29 мая 2004 года в газете "Казахстанская правда" № 117-118 (24427-24428))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переучета векселей Национальным Банком Республики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утверждении Правил переучета векселей Национальным Банком Республики Казахстан"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Национальном Банке Республики Казахстан", "О вексельном обращении в Республике Казахстан" заменить словами "от 30 марта 1995 года "О Национальном Банке Республики Казахстан", от 28 апреля 1997 года "О вексельном обращении в Республике Казахстан" (далее – Закон о вексельном обращении)";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уполномоченное подразделение – подразделение учета монетарных операций Национального Банка;";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"Законом Республики Казахстан "О вексельном обращении в Республике Казахстан" заменить словами "Законом о вексельном обращении";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"уполномоченное подразделение" заменить словами "Национальный Банк";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подразделения" заменить словами "Национального Банка";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"(далее – ответственный работник уполномоченного подразделения)" исключить;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"Ответственный работник уполномоченного подразделения" заменить словами "Национальный Банк";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"Национальным Банком" исключить;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ответственный работник уполномоченного подразделения" заменить словами "Национальный Банк";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пользу Национального Банка и передает вексель ответственному работнику уполномоченного подразделения" заменить словами "и передает вексель в пользу Национального Банка";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2.1.: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"Комитетом" заменить словом "комитетом";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валютной" исключить;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2.2. слова "Республики Казахстан" исключить;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вступление в силу законодательных и иных актов государственных органов иностранных государств, делающих невозможным исполнение обязательств по настоящему Соглашению," исключить;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цифры, слова и аббревиатуры "480090, Алматы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Коктем 3, дом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БИК 190701103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600400062088" исключить;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"Директор" заменить словом "Руководитель".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первоклассных эмитентов векселей.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(Терентьев А.Л.) в трехдневный срок со дня получения от Департамента монетарных операций заявки на опубликование принять меры к официальному опубликованию настоящего постановления в средствах массовой информации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