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8fed" w14:textId="25f8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30 апреля 2007 года № 128 "Об установлении рейтинговых агентств и минимального требуемого рейтинга для облигаций, с которыми банки могут осуществлять сделки, а также минимального требуемого рейтинга стран, с государственными ценными бумагами которых банки могут совершать сделки при осуществлении брокерской и (или) дилерской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2010 года № 185. Зарегистрировано в Министерстве юстиции Республики Казахстан 7 февраля 2011 года № 6769. Утратило силу постановлением Правления Национального Банка Республики Казахстан от 28 апреля 2012 года № 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после дня его первого официального опубликования и распространяется на отношения, возникшие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апреля 2007 года № 128 "Об установлении рейтинговых агентств и минимального требуемого рейтинга для облигаций, с которыми банки могут осуществлять сделки, а также минимального требуемого рейтинга стран, с государственными ценными бумагами которых банки могут совершать сделки при осуществлении брокерской и (или) дилерской деятельности" (зарегистрированное в Реестре государственной регистрации нормативных правовых актов под № 4717)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2-2</w:t>
      </w:r>
      <w:r>
        <w:rPr>
          <w:rFonts w:ascii="Times New Roman"/>
          <w:b w:val="false"/>
          <w:i w:val="false"/>
          <w:color w:val="000000"/>
          <w:sz w:val="28"/>
        </w:rPr>
        <w:t> цифры "2011" заменить цифрами "2012";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Банкам, осуществляющим (осуществившим) реструктуризацию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Казахстан", имеющим в наличие облигации, приобретенные в рамках реструктуризации и не соответствующие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срок до пяти лет после года завершения реструктуризации реализовать указанные облигации.".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 и распространяется на 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Объединений юридических лиц "Ассоциация финансистов Казахстана" и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