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aadd" w14:textId="acf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 о. Министра здравоохранения Республики Казахстан от 5 февраля 2010 года № 73 и Министра экономики и бюджетного планирования Республики Казахстан от 9 февраля 2010 года № 40. Зарегистрирован в Министерстве юстиции Республики Казахстан 19 февраля 2010 года № 6064. Действовал до 1 января 2011 года в соответствии с совместным приказом и. о. Министра здравоохранения Республики Казахстан от 5 февраля 2010 года № 73 и Министра экономики и бюджетного планирования Республики Казахстан от 9 февраля 2010 года № 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Действовал до 1 января 2011 года в соответствии с совместным приказом и. о. Министра здравоохранения РК от 05.02.2010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экономики и бюджетного планирования РК от 09.02.2010 № 40.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января 2006 года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проверочных листов в сфере санитарно-эпидемиологического благополучия населения.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направить настоящий совместный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совместный приказ на официальное опубликование в средства массовой информации после его государственной регистрации;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совместного приказа на Интернет-ресурсе Министерства здравоохранения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Казахстан, вводится в действие по истечении десяти календарных дней после первого дня его официальной опубликования и действует до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Садыков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объектов по производству кондитерских изделий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 производимую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 и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сырью, подготовке сырья и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при хранении сырья и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инвентарю и таре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 условий приготовления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маркировке и упаковке кондитерских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 кондитерских изделий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реализации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 и временному хранению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удалению пищевых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работы бактерицидных ламп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для детских молочных кухонь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безопасность 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санитарно-техническому состоянию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 и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при хранении сырья и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технологического и холодильного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производству заквасок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розливу, расфасовке, упаковке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 детских продуктов (смесей)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условий, сроков хранения и реализации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пищевой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 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детских оздоровительных объектов (сезонных)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9"/>
        <w:gridCol w:w="8141"/>
      </w:tblGrid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акта приемки детской оздоровительной организации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зонированию, содержанию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санитарному состоянию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игровым и спортивным площадкам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на одного ребенка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твердым и мягким инвентарем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физического 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мероприятий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кабинета,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медикаментами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питьевого режима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пищеблока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 раскладки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блюд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питания на одного ребенка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 и временному хранению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удалению пищевых отходов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и сроков хранения продуктов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при хранении сырья и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технологического и холодильного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хранение суточных проб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готовой продукции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проб почвы и воды пляжа (с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купания)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 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пассажирского транспортного средства</w:t>
      </w:r>
      <w:r>
        <w:br/>
      </w:r>
      <w:r>
        <w:rPr>
          <w:rFonts w:ascii="Times New Roman"/>
          <w:b/>
          <w:i w:val="false"/>
          <w:color w:val="000000"/>
        </w:rPr>
        <w:t>на железнодорожном, воздушном, водном транспорте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холодному и горячему водоснабжению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отоплению, освещению, вентиляции,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экипажей,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достаток, исправность технологического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организации бортового питания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ассортимента блюд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пищевой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и сроков хранения продуктов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 и временному хранению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удалению пищевых, твердых бытовых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уборочному инвентарю, маркировке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продовольственных рынков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8304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продукции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зонирования территории рынка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торгового и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маркировки разделочного инвентаря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мытью и обработке 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продукции (температурный режим,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соседство)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хранению и утилизации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продукции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ветеринарно-санитарного контроля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реализуемого сырья и продукции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продукции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объектов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быстрозамороженных полуфабрикатов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 производимую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 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инвентарю и таре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автоматических 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 приборов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маркировки разделочного инвентаря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сырью, подготовке сырья и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недопущению реализации условно-годной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маркировке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детских оздоровительных объектов</w:t>
      </w:r>
      <w:r>
        <w:br/>
      </w:r>
      <w:r>
        <w:rPr>
          <w:rFonts w:ascii="Times New Roman"/>
          <w:b/>
          <w:i w:val="false"/>
          <w:color w:val="000000"/>
        </w:rPr>
        <w:t>(круглогодичные)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зонированию, содержанию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устройству и содержанию пляжа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санитарному состоянию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игровым и спортивным площадкам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спортивному и игровому оборудованию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отоплению, водоснабжению,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 освещению, вентиляции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на одного ребенка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твердым и мягким инвентарем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организации физического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оздоровительных мероприятий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пункта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питьевого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пищеблока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питания на одного ребенка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меню раскладки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блюд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отбору и хранению суточных проб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 и временному хранению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удалению пищевых отходов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и сроков хранения продуктов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при хранении сырья и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технологического и холодильного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проб почвы и воды пляжа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мест купания)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стоматологических объектов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отоплению, вентиляции,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микроклимату, воздушной среде и освещению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внутренней отделке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оборудованию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используемых материалов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дезинфекции и стерилизации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 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СПИД-укладки для профилактики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ВИЧ/СПИДа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сбору, обезвреживанию, хранению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транспортировке и утилизации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инфекционного контроля за внутрибольничными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инфекциями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воздуха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микробного пейзажа персонала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вытяжного шкафа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стирке, транспортировке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хранению белья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субъектов здравоохранения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8304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 отоплению,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внутренней отделке помещений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на одного больного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приемному покою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операционным блокам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отделениям, кабинетам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чистым перевязочным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гнойным перевязочным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цикличности заполнения палат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разделения "чистых"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"грязных" потоков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мягким и твердым инвентарем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стирке, транспортировке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белья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санитарно-техническому оборудованию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профилактике внутрибольничных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обследованию пациентов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в стационар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обезвреживанию, хранению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отходов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транспортировке и утилизации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отходов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дезинфекционно-стерилизационного режима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 к прививочным кабинетам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 к проведению профилактических прививок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 недопущение использования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с истекшим сроком годности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незарегистрированных в Республике Казахстан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складским помещениям, хранению,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и использованию иммунобиологических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препаратов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организации комплекса противоэпидемических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после перевода больных в инфекционный стационар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противочумных костюмов, укладок для забора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внешней среды, от больных с особо опасными и карантинными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инфекциями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СПИД-укладки для профилактики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ВИЧ/СПИДа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укладки для групповых пищевых отравлений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норм питания на одного больного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соответствия питания по химическому составу,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ценности, набору продуктов, по режиму питания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суточных проб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штатной единицы "Госпитальный эпидемиолог"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воздуха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исследований на стерильность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лабораториям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объектов децентрализованного водоснабжения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участка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водозаборных сооружений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зоны санитарной охраны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эксплуатации шахтных колодцев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охране подземных вод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эксплуатации каптажей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забора воды из родника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благоустройству и содержанию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вблизи источников водоснабжения,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децентрализованного водоснабжения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сливных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 резервуаров, транспортных средств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воды. Соблюдение 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 воды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парикмахерских,</w:t>
      </w:r>
      <w:r>
        <w:br/>
      </w:r>
      <w:r>
        <w:rPr>
          <w:rFonts w:ascii="Times New Roman"/>
          <w:b/>
          <w:i w:val="false"/>
          <w:color w:val="000000"/>
        </w:rPr>
        <w:t>косметических кабинетов, салонов и центров красоты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санитарного паспорта, выданного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зонированию, содержанию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состава и соблюдение площади основных,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помещений 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внутренней отделке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помещений санитарно-техническим,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инвентарем, мебелью в зависимости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видов услуг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сбора остриженных волос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для хранения и применения чистого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 белья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дезинфекции, стерилизации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и использования инструментария,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воздуха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работника специальной одеждой,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перчатками и индивидуальными полотенцами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водоемов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субъекта,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объекта, категория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производственного контроля за качеством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первой зоне санитарной охраны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очистке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сбросу сточных вод в водные объекты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охране водоемов при различных видах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бесперебойной работе 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спуска сточных вод должно быть расположено ниже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течению реки от границы населенного пункта и всех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 населением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для прачечных, химчисток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службы: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эксплуатации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вентиляции, отоплению, освещению,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средств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сбору, хранению, транспортировке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помещений для приема, хранения и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грязного и чистого белья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стирке, транспортировке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белья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санитарно-техническому состоянию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оборудования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локальных очистных сооружений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для спортивных объектов</w:t>
      </w:r>
      <w:r>
        <w:br/>
      </w:r>
      <w:r>
        <w:rPr>
          <w:rFonts w:ascii="Times New Roman"/>
          <w:b/>
          <w:i w:val="false"/>
          <w:color w:val="000000"/>
        </w:rPr>
        <w:t>(в том числе детских спортивных юношеских школ,</w:t>
      </w:r>
      <w:r>
        <w:br/>
      </w:r>
      <w:r>
        <w:rPr>
          <w:rFonts w:ascii="Times New Roman"/>
          <w:b/>
          <w:i w:val="false"/>
          <w:color w:val="000000"/>
        </w:rPr>
        <w:t>спортивных школ, спортивных секций)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службы: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зонированию, содержанию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спортивным площадкам и залам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эксплуатации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отделке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организации физического воспитания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кабинета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для оптовых продовольственных складов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 и оборудования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объекта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при хранении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прочих внешкольных учреждений</w:t>
      </w:r>
      <w:r>
        <w:br/>
      </w:r>
      <w:r>
        <w:rPr>
          <w:rFonts w:ascii="Times New Roman"/>
          <w:b/>
          <w:i w:val="false"/>
          <w:color w:val="000000"/>
        </w:rPr>
        <w:t>(компьютерных игротек, дворовых клубов, домов творчества,</w:t>
      </w:r>
      <w:r>
        <w:br/>
      </w:r>
      <w:r>
        <w:rPr>
          <w:rFonts w:ascii="Times New Roman"/>
          <w:b/>
          <w:i w:val="false"/>
          <w:color w:val="000000"/>
        </w:rPr>
        <w:t>художественных школ, музыкальных школ)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 и оборудования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внутренней отделке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пункта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хлебопекарных, макаронных, мукомольных объектов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9"/>
        <w:gridCol w:w="8721"/>
      </w:tblGrid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безопасности используемого сырья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санитарно-защитной зоны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внутренней отделке помещений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сбору, обезвреживанию, транспортировке, хранению и утилизации отходов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режиму работы бактерицидных ламп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 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объектов, занимающихся вывозом медицинских отходов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объекта,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сбору, обезвреживанию,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хранению и утилизации отходов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 и санитарно-техническому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оборудования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объектов, занимающихся переработкой</w:t>
      </w:r>
      <w:r>
        <w:br/>
      </w:r>
      <w:r>
        <w:rPr>
          <w:rFonts w:ascii="Times New Roman"/>
          <w:b/>
          <w:i w:val="false"/>
          <w:color w:val="000000"/>
        </w:rPr>
        <w:t>и реализацией средств и препаратов дезинфекции,</w:t>
      </w:r>
      <w:r>
        <w:br/>
      </w:r>
      <w:r>
        <w:rPr>
          <w:rFonts w:ascii="Times New Roman"/>
          <w:b/>
          <w:i w:val="false"/>
          <w:color w:val="000000"/>
        </w:rPr>
        <w:t>дезинсекции, дератизации, а также видов работ и услуг,</w:t>
      </w:r>
      <w:r>
        <w:br/>
      </w:r>
      <w:r>
        <w:rPr>
          <w:rFonts w:ascii="Times New Roman"/>
          <w:b/>
          <w:i w:val="false"/>
          <w:color w:val="000000"/>
        </w:rPr>
        <w:t>связанных с их использованием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 средства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средств и препаратов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средств и препаратов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упаковке и маркировке 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отходов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средств и препаратов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воздуха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очистных сооружений канализации, канализационной сети,</w:t>
      </w:r>
      <w:r>
        <w:br/>
      </w:r>
      <w:r>
        <w:rPr>
          <w:rFonts w:ascii="Times New Roman"/>
          <w:b/>
          <w:i w:val="false"/>
          <w:color w:val="000000"/>
        </w:rPr>
        <w:t>цехов водоотведения, полигонов твердых бытовых отходов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территории, наличие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 и ограждения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санитарно-защитной зоны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зонирования полигона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содержание санитарно-бытовых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очистке стоков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работы очистных сооружений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сбросу сточных вод в водоем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работы полигонов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дезинфицирующей установки для обработки транспорта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 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стоков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работниками правил личной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первой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домов для инвалидов, престарелых</w:t>
      </w:r>
      <w:r>
        <w:br/>
      </w:r>
      <w:r>
        <w:rPr>
          <w:rFonts w:ascii="Times New Roman"/>
          <w:b/>
          <w:i w:val="false"/>
          <w:color w:val="000000"/>
        </w:rPr>
        <w:t>и ветеранов, реабилитационных центров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3"/>
        <w:gridCol w:w="8057"/>
      </w:tblGrid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объекта,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 и оборудования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внутренней отделке помещений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пункта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мягким и твердым инвентарем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обезвреживанию,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хранению и утилизации отходов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бань или саун, соблюдение требований к их содержанию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прачечных, соблюдение требований к их содержанию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стирке, транспортировке, хранению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организаций санаторно-курортного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противотуберкулезных санаториев (взрослых и детских)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8655"/>
      </w:tblGrid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 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мягким и твердым инвентарем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лечебным кабинетам,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бальнеотерапевтическим, физиотерапевтическим кабинетам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 и санитарно-техническому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оборудования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обезвреживанию,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хранению и утилизации отходов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 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прачечной, бани (саун), соблюдение требований по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установок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стирке белья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объектов по производству и/или реализации игрушек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санитарно-защитных зон для 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 и материалов,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 и санитарно-техническому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оборудования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механической безопасности игрушек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химической безопасности игрушек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радиационной безопасности игрушек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 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Лабораторно-токсикологические исследования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промышленных объектов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9"/>
        <w:gridCol w:w="8451"/>
      </w:tblGrid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территории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мероприятий по охране влияния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являющихся источниками загрязнения, на 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(атмосферный воздух, водные объекты, почва)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санитарно-защитной зоне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производственным зданиям, помещениям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сооружениям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вспомогательным и санитарно-бытовым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технологическим процессам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производственному оборудованию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учету, хранению,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потребления, а также соблюдение требований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объектов окружающей среды (атмосферный воздух, водные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почва) при обращении с отходами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специальным питанием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групп работающих во вредных условиях труда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медицинского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кратности, своевременности и полноты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медицинского осмотра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предсменного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лабораторного контроля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отоплению, освещению, водоснабжению,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 канализации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воздуху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атмосферному воздуху селитебных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 учету, хранению,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ядов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рабочих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декретированных групп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для женщин и подростков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рабочим местам и трудовому процессу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работающих комплектом специальной одежды,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обувью и другими средствами индивидуальной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защиты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эффективность очистных сооружений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объектов по производству сахара, соли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 производимую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маркировке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отходов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объектов по производству жировых продуктов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 производимую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маркировке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гостиниц, общежитий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помещениям, внутренней отделке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на одного проживающего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стирке, транспортировке и хранению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мягким и твердым инвентарем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пункта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сбору, хранению, транспортировке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объектам питания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домов ребенка, детских домов, дошкольных</w:t>
      </w:r>
      <w:r>
        <w:br/>
      </w:r>
      <w:r>
        <w:rPr>
          <w:rFonts w:ascii="Times New Roman"/>
          <w:b/>
          <w:i w:val="false"/>
          <w:color w:val="000000"/>
        </w:rPr>
        <w:t>и интернатных объектов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8304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службы: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 зонированию, содержанию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санитарному состоянию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игровым и спортивным площадкам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на одного ребенка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учебному расписанию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режиму дня, гигиеническому воспитанию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физического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оздоровительных мероприятий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групповой изоляции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санитарно-технических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пункта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 к проведению профилактических прививок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твердым и мягким инвентарем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расстановке школьной мебели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рассадке детей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питьевого режима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пищеблока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норм питания на одного ребенка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 раскладки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технологического и холодильного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и сроков хранения продуктов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блюд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при хранении сырья и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сбору и временному хранению и удалению пищевых отходов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готовой продукции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проб почвы и воды с мест купания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источников водоснабжения, головных</w:t>
      </w:r>
      <w:r>
        <w:br/>
      </w:r>
      <w:r>
        <w:rPr>
          <w:rFonts w:ascii="Times New Roman"/>
          <w:b/>
          <w:i w:val="false"/>
          <w:color w:val="000000"/>
        </w:rPr>
        <w:t>сооружений, распределительной водопроводной сети, объектов</w:t>
      </w:r>
      <w:r>
        <w:br/>
      </w:r>
      <w:r>
        <w:rPr>
          <w:rFonts w:ascii="Times New Roman"/>
          <w:b/>
          <w:i w:val="false"/>
          <w:color w:val="000000"/>
        </w:rPr>
        <w:t>централизованного водоснабжения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зонам санитарной охраны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используемых реагентов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 за качеством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оборудования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автоматических 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 приборов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эксплуатации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децентрализованного водоснабжения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водоподготовке, очистке,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обеззараживанию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 средств дезинфекции и используемых реагентов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производственных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обращению с отходами 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защите источников 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головных сооружений, распределительной водопроводной сети,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децентрализованного водоснабжения при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регистрации аварий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сетях, своевременности их устранения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объектов в сфере обращения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средств, 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медицинской техники (аптеки, аптечные пункты)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8304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отоплению, вентиляции, микроклимату,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среде и освещению помещений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оборудованию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дезинфекции и стерилизации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труда, личной гигиене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 требований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 лекарственных форм в асептических условиях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аптечной посуде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укупорочным материалам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 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получению, транспортировке, хранению воды очищенной и воды для инъекций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 требований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 нестерильных лекарственных форм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воздуха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воды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общеобразовательных объектов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7965"/>
      </w:tblGrid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зонированию, содержанию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игровым и спортивным площадкам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на одного ребенка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оборудованию кабинетов (физики,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химии) и соблюдение техники безопасности при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(обучении)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оборудованию лабораторий, мастерских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соблюдение техники безопасности при работе (обучении)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компьютерным классам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спортивным залам, спортивному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игровому оборудованию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учебному расписанию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наполняемости классов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рассадке учащихся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росто-возрастными особенностями организма и состоянием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питьевого режима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углубленным профилактическим медицинским осмотром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пункта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 к проведению профилактических прививок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объектов продовольственной торговли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условиям труда продавцов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торгового и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маркировки разделочного инвентаря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мытью и обработке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продукции (температурный режим,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соседство)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хранению и утилизации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контроля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реализуемого сырья и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объектов общественного питания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 производимую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пищевой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температурного режима реализуемой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инвентарю и таре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маркировки разделочного инвентаря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сырью, подготовке сырья и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дефростации (размораживание)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утилизации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мясоперерабатывающих объектов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производимую 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санитарно-техническому состоянию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нитрита натрия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инвентарю и таре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сырью, подготовке сырья и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условий переработки условно-годного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маркировке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локальных очистных сооружений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производственных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 за безопасностью 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молокоперерабатывающих объектов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объекта,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мойки для молоковозов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 и микроклимату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производству заквасок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автоматических 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 приборов технологического процесса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пастеризации молочной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розливу,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к маркировке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производственных отходов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рыбоперерабатывающих объектов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 производимую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инвентарю и таре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сырью, подготовке сырья и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недопущению реализации условно-годной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маркировке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производственных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птицеперерабатывающих объектов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объекта,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производимую 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инвентарю и таре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сырью, подготовке сырья и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недопущению реализации условно-годной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маркировке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производственных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плодоперерабатывающих объектов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 производимую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 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инвентарю и таре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сырью, подготовке сырья и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недопущению реализации условно-годной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маркировке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производственных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объектов по производству конфет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производимую 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инвентарю и таре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сырью, подготовке сырья и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недопущению реализации условно-годной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маркировке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производственных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объектов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бутилированной воды (питьевой воды, расфасованной</w:t>
      </w:r>
      <w:r>
        <w:br/>
      </w:r>
      <w:r>
        <w:rPr>
          <w:rFonts w:ascii="Times New Roman"/>
          <w:b/>
          <w:i w:val="false"/>
          <w:color w:val="000000"/>
        </w:rPr>
        <w:t>в емкости, включая воды природные минеральные</w:t>
      </w:r>
      <w:r>
        <w:br/>
      </w:r>
      <w:r>
        <w:rPr>
          <w:rFonts w:ascii="Times New Roman"/>
          <w:b/>
          <w:i w:val="false"/>
          <w:color w:val="000000"/>
        </w:rPr>
        <w:t>и питьевые столовые)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документации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производимую продукцию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работающих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и холодильному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инвентарю и таре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автоматических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контрольно-регистрационных приборов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мытью и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сырью, подготовке сырья и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упаковке и маркировке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укупорочным материалам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утилизации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производственного контроля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объектов по производству алкогольной</w:t>
      </w:r>
      <w:r>
        <w:br/>
      </w:r>
      <w:r>
        <w:rPr>
          <w:rFonts w:ascii="Times New Roman"/>
          <w:b/>
          <w:i w:val="false"/>
          <w:color w:val="000000"/>
        </w:rPr>
        <w:t>продукции, пива, безалкогольных напитков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условиям труда работающих 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 за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достаточность, исправность технологического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автоматических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контрольно-регистрационных приборов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расфасовке, упаковке, маркировке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укупорочным материалам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реализации и транспортировки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мытью и обработке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тары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аварийной вытяжной вентиляции в спиртохранилищах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(складах), спиртоотпускных и спиртоприемочных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сырья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готовой продукции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и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использованию средств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строящихся объектов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9"/>
        <w:gridCol w:w="8141"/>
      </w:tblGrid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санитарно-эпидемиологических заключений на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и рабочий проект,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участку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зонированию территории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вывозу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выполнения работ технологической части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строительно-монтажных работ проекту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выполнения санитарно-технических работ проекту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 и отдыха рабочих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механизации строительных работ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предсменного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работающих специальной одеждой,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обувью,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купально-плавательных</w:t>
      </w:r>
      <w:r>
        <w:br/>
      </w:r>
      <w:r>
        <w:rPr>
          <w:rFonts w:ascii="Times New Roman"/>
          <w:b/>
          <w:i w:val="false"/>
          <w:color w:val="000000"/>
        </w:rPr>
        <w:t>бассейнов, бань, саун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внутренней отделке помещений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воды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кабинета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обходным дорожкам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оборудованием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уборке помещений и оборудования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высших учебных заведений и средних</w:t>
      </w:r>
      <w:r>
        <w:br/>
      </w:r>
      <w:r>
        <w:rPr>
          <w:rFonts w:ascii="Times New Roman"/>
          <w:b/>
          <w:i w:val="false"/>
          <w:color w:val="000000"/>
        </w:rPr>
        <w:t>специальных учебных заведений, профессиональных школ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8304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зонированию, содержанию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сбора, вывоза мусора, 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спортивным площадкам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отделке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на одного учащегося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микроклимату, отоплению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учебному расписанию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режиму дня, гигиеническому воспитанию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физического воспитания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медицинского пункта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 к проведению профилактических прививок 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твердым и мягким инвентарем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общежитий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питьевого режима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пищеблока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качество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 раскладки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технологического и холодильного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и сроков хранения продуктов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приготовления блюд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при хранении сырья и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сбору и временному хранению и удалению пищевых отходов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готовой продукции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проб почвы и воды с мест купания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для железнодорожных вокзалов, аэровокзалов,</w:t>
      </w:r>
      <w:r>
        <w:br/>
      </w:r>
      <w:r>
        <w:rPr>
          <w:rFonts w:ascii="Times New Roman"/>
          <w:b/>
          <w:i w:val="false"/>
          <w:color w:val="000000"/>
        </w:rPr>
        <w:t>пассажирских зданий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санитарно-защитной зоне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вокзалов, аэровокзалов, пассажирских зданий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подъездных путей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для сбора и вывоза мусора с транзитных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поездов, авиалайнеров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 водоснабжению, 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отоплению зданий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оборудованию вокзалов, аэровокзалов,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зданий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 и оборудования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содержанию и оборудованию комнат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 и ребенка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обеспеченности мебелью в залах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оснащению и оборудование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и изолятора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дезинфекции, дезинсекции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 и полноты прохождения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труда и отдыха персонала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специальной одежде для персонала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санитарно-карантинного тупика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3"/>
        <w:gridCol w:w="7217"/>
      </w:tblGrid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санитарно-эпидемиологической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санитарно-защитной зоны от населенного пункта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подъездных путей для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освещения территории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установки туалетов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конструкций для ограждения территории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водоснабжения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и схемы развертывания тупика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металлических контейнеров для сбора твердых 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металлической печи для сжигания твердых 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металлических емкостей для сбора сточных вод</w:t>
            </w:r>
          </w:p>
        </w:tc>
      </w:tr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минимального запаса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моющих и дезинфицирующих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радиационно-опасных объектов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проекта размещения радиационного объекта,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 с государственными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санитарно-защитной зоне объекта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инструкций по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за движением источников ионизирующего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на объекте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сбору, временному хранению,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и захоронению радиоактивных отходов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транспортировке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 и радиоактивных веществ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 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с источниками ионизирующих излучений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веществ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индивидуальных средств защиты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дыхания и кожных покровов персонала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вентиляции, отоплению, освещению,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водоснабжению, канализации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радиационного контроля на рабочих местах персонала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индивидуально-дозиметрического контроля персонала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листков учета индивидуальных доз персонала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кратности, своевременности и полноты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 медицинского осмотра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работающих специальной одеждой,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обувью,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аптечки набором медикаментов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2010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для кабинетов лучевой диагностики и терапии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7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санитарно-эпидемиологических заключений,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санитарных паспортов, выданных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приемки в эксплуатацию кабинета лучевой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и терапии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 требований к вентиляции, водоснабжению, освещению,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 микроклимату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отделке стен, потолков и пола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кабинетов лучевой диагностики и терапии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эксплуатационной документации на рентгеновский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контрольно-технического журнала на рентгеновский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дозиметрических измерений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контроля эксплуатационных параметров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дозиметрических измерений для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рентгенотерапии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испытания устройств защитного заземления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назначении ответственных лиц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радиационную безопасность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медицинской комиссии о прохождении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группы А предварительных при поступлении на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периодических медицинских осмотров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карточки учета индивидуальных доз облучения персонала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передвижными, индивидуальными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дополнительными средствами радиационной защиты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"Листа учета дозовых нагрузок пациентов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рентгенологических исследованиях" в амбулаторных картах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 или историях болезни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ежедневных рентгенологических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пациентов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Лабораторно-инструментальные замеры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