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e4e6" w14:textId="72fe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приостановления подозрительных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2010 года № 58. Зарегистрирован в Министерстве юстиции Республики Казахстан 5 марта 2010 года № 6108. Утратил силу приказом Министра финансов Республики Казахстан от 2 июля 2012 года № 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02.07.2012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03.07.2012).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Приказ вводится в действие с 09.03.2010.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28 августа 2009 года "О противодействии легализации (отмыванию) доходов, полученных незаконным путем, и финансированию терроризма",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приостановления подозрительных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(Утебаев М.С.)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Республики Казахстан Даленова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9 марта 2010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"СОГЛАСОВАНО"                    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юстиции                    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Р. Тусупбеков                             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 "___" _________ 2010 г.               2 марта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"СОГЛАСОВАНО"                      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 Агентства Республики   И.о. 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Казахстан по регулированию и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надзору финансового рынка и                К. Ускенбаев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финансовых организаций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Е. Бахмутова                            25 февраля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 1 марта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"СОГЛАСОВАНО"                       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 Национального            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Банка Республики Казахстан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Г. Марченко                                Д. Куставлетов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        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 2 марта 2010 г.                        5 марта 2010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2010 года № 58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приостановления подозрительных операций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приостановления подозрительных операций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28 августа 2009 года "О противодействии легализации (отмыванию) доходов, полученных незаконным путем, и финансированию терроризма" (далее - Закон) и определяют порядок приостановления подозрительных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Субъекты финансового мониторинга в целях предупреждения и пресечения фактов легализации (отмывания) доходов, полученных незаконным путем, и финансирования терроризма сообщают о подозрительной операции до ее совершения в Комитет по финансовому мониторингу Министерства финансов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Сообщения о подозрительных операциях, по которым отсутствуют основания для отказа в проведении и которые не могут быть приостановлены субъектом финансового мониторинга, предоставляются субъектами финансового мониторинга в Комитет не позднее трех часов поcле их совершения либо в течение двадцати четырех часов с момента выявления таких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Субъекты финансового мониторинга приостанавливают операции с деньгами и (или) иным имуществом до решения Комитета в случае, если одной стороной (сторонами) является организация или лицо, включенное в перечень организаций и лиц, связанных с финансированием терроризма и экстремизма, либо юридическое лицо, прямо или косвенно находящееся в собственности или под контролем таких организаций или лица, либо физическое или юридическое лицо, действующее от имени или по указанию таких организаций или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Сообщения о таких подозрительных операциях предоставляются субъектами финансового мониторинга в Комитет с момента их обнаружения.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осуществляет анализ полученной информации о подозрительной операции от субъектов финансового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если информация о подозрительной операции, представленная субъектом финансового мониторинга содержит один из критериев определения подозрительной операции,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Комитет в течение двадцати четырех часов с момента получения сообщения о подозрительной операции принимает решение о приостановлении проведения подозрительной операции на срок до трех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критериев определения подозрительной операции,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Комитет в течение двадцати четырех часов с момента получения сообщения о подозрительной операции принимает решение об отсутствии необходимости в приостановлении подозрительной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 также вправе приостановить операцию, информация о которой получена от государственных органов, в случае если такая операция содержит один из критериев определения подозрительной операции,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и на момент получения информации еще не совершена.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Решения о приостановлении подозрительной операции либо об отсутствии необходимости в приостановлении подозрительной операции оформляются по формам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неполучения субъектом финансового мониторинга в течение двадцати четырех часов с момента сообщения информации решения Комитета о приостановлении подозрительной операции либо об отсутствии необходимости в приостановлении такой операции, операция должна быть проведена.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Решения о приостановлении подозрительной операции либо об отсутствии необходимости в приостановлении подозрительной операции оформляются на государственном и русском языках и направляются субъектам финансового мониторинга электронной или факсимильной связью в течение двадцати четырех часов с момента получения сообщения о подозрительной операции.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подозрительных операций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Приостановление подозрительной операции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28 августа 2009 года "О противодействии легализации (отмыванию) доходов, полученных незаконным путем, и финансированию терроризма",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Приостановить в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субъекта финансового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операцию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его адрес места нахождения)          (указывается вид операции)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физических лиц указываются Ф.И.О., данные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личность, юридический адрес и адрес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указываются наименование и адрес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нахождения)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срок до календарного (ых) дня (ей) с "___" _______ 20 __ г.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приостановления подозрительной операции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один или несколько критериев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подозрительной операции)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  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 (инициалы, фамилия)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подозрительных операций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Отсутствие необходимости в приостановлении</w:t>
      </w:r>
      <w:r>
        <w:br/>
      </w:r>
      <w:r>
        <w:rPr>
          <w:rFonts w:ascii="Times New Roman"/>
          <w:b/>
          <w:i w:val="false"/>
          <w:color w:val="000000"/>
        </w:rPr>
        <w:t>
подозрительной операции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28 августа 2009 года "О противодействии легализации (отмыванию) доходов, полученных незаконным путем, и финансированию терроризма", основание для приостановления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(полное наименование субъекта финансового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операции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и его адрес места нахождения) (указывается вид операции)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физических лиц указываются Ф.И.О., данные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личность, юридический адрес и адрес места жительства;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указываются наименование и адрес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подписания.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    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      (инициалы, фамилия)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