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727e" w14:textId="8537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по осуществлению государственного контроля уполномоченными должностными лицами Агентства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деятельности регионального финансового центра города Алматы от 2 марта 2010 года № 04.2-40/54 и Министра экономики и бюджетного планирования Республики Казахстан от 2 марта 2010 года № 114. Зарегистрирован в Министерстве юстиции Республики Казахстан 11 марта 2010 года № 6120. Утратил силу постановлением Правления Национального Банка Республики Казахстан от 30 сентября 2011 года № 156 и приказом Министра экономического развития и торговли Республики Казахстан от 1 декабря 2011 года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Национального Банка РК от 30.09.2011 № 156 и приказом Министра экономического развития и торговли РК от 01.12.2011 № 372 (вводятся в действие по истечении десяти календарных дней со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31 января 2006 года № 124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 проверочного 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государственного контроля уполномоченными должностными лицами Агентства Республики Казахстан по регулированию деятельности регионального финансового центра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Агентства Республики Казахстан по регулированию деятельности регионального финансового центра города Алматы (Турысбеков Д.С.):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Агентства Республики Казахстан по регулированию деятельности регионального финансового центра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деятельности регионального финансового центра города Алматы Нурпеисова Д.К.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 Республики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Казахстан по регулированию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деятельности регионального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финансового центра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 А. Арыстанов                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2010 года № 04.2-40/54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2010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по осуществлению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уполномоченными должностными лицами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 регулированию деятельности регионального финансового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города Алматы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               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(дата)                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должностного лица, осуществляющего государственный контроль)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участника регионального финансового центра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Ф.И.О. проверяемого субъекта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12846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 обязательного страхования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выплата возмещения вреда, причиненного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работника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по безопасности и охране труда (специалиста)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несчастном случае проводится расследование несчастного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 на работе в соответствии с требованием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обеспечены средствами индивидуальной и коллективной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необходимые условия безопасности труда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требованиями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периодическое обучение и проверка знаний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инструктаж по технике безопасности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обязательные медицинские осмотры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при использовании иностранной рабочей силы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Работодателем выполняются особые условия, указанные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разрешении на привлечение иностранной рабочей силы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и полнота выплаты заработной платы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гарантий и осуществление компенсационных выплат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заключения коллективного договора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коллективного договора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на работу заключены трудовые договора с работниками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ограничения заключения трудового договора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трудовых договоров производятся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заключенного трудового договора нормам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Трудового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положений актов работодателя нормам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Республики Казахстан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положений (условий труда) 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соглашениях, коллективных, трудовых договорах, 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Правомерность заключения письменных договоров о полной материальной ответственности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норм рабочего времени и времени отдыха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 работникам ежегодных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(дополнительных), социальных отпусков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трудовых прав отдельных категорий работников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применения дисциплинарного взыскания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Отметка участника регионального финансового центра города Алматы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20___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 Ф.И.О., должность,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