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28fa" w14:textId="7692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№ 6 "Об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марта 2010 года № 20. Зарегистрировано в Министерстве юстиции Республики Казахстан 17 марта 2010 года № 6133. Утратило силу постановлением Правления Национального Банка Республики Казахстан от 16 июля 2014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и накопительных пенсионных фондов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9 января 2006 года № 6 "Об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фонда" (зарегистрированное в Реестре государственной регистрации нормативных правовых актов под № 4070)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"расходами банка на проведение операции по одновременной передаче активов и обязательств банка другому (другим) банку (банкам);";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после слов "Фонд-получатель" дополнить словами ", а также при проведении аудита - расходы, связанные с оплатой услуг аудиторской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"Фонду-получателю" дополнить словами ", а также при проведении аудита - расходы, связанные с оплатой услуг аудиторской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"6-3) расходы банка на проведение операции по одновременной передаче активов и обязательств банка другому (другим) банку (банкам);";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"6-2)" заменить цифрами "6-3)";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"списка вкладчиков (получателей) накопительного пенсионного фонда, пенсионные накопления которых подлежат переводу в другие накопительные пенсионные фонды или страховые организации в соответствии с подпунктом 15) настоящего пункта;";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 счет собственных средств накопительного пенсионного фонда" дополнить словами "(при их наличии)";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переводит пенсионные накопления вкладчиков (получателей) накопительного пенсионного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договорам о пенсионном обеспечении, заключенным с другими накопительными пенсионными фондами, по которым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выплат, получены электронные уведомления Центра о переводе пенсионных накоплений в другие накопительные пенсионные фонды;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заявлениям вкладчиков (получателей) о переводе их пенсионных накоплений в страховую организацию в связи с заключением с ней договора пенсионного аннуитета, принятым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заявлениям вкладчиков (получателей) о переводе добровольных и добровольных профессиональных пенсионных взносов в другой накопительный пенсионный фонд, принятым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уплачивает пеню за нарушение сроков перевода пенсионных накоплений, установленных Правилами перевода пенсионных накоплений из накопительных пенсионных фондов,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декабря 2008 года № 240 (зарегистрированным в Реестре государственной регистрации нормативных правовых актов под № 5517) (далее - Правила перевода пенсионных накоплений), по договорам о пенсионном обеспечении и заявлениям вкладчиков (получателей), указанным в подпункте 15) настоящего пункта, а также за несвоевременное осуществление пенсионных выплат в порядке и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Закона. В случае отсутствия собственных средств накопительного пенсионного фонда, лишенного лицензии, уплата пени производится Фондом-получателем;";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при наличии у накопительного пенсионного фонда обязательства по возмещению разницы между показателями номинальной доходности и минимальным значением доходности осуществляет операции по возмещению суммы задолженности за счет собственных средств накопительного пенсионного фонда и последующему перечислению данной суммы на индивидуальные пенсионные счета вкладчиков (получателей) до даты подписания акта приема-передачи пенсионных активов и обязательств накопительного пенсионного фонда Фонду-получателю.";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"27-1. В случае проведения аудита финансовой отчетности накопительного пенсионного фонда и прочей информации, связанной с финансовой отчетностью, по результатам которого проводится оценка финансовых инструментов, входящих в состав пенсионных активов накопительного пенсионного фонда, лишенного лицензии, выбор аудиторской организации осуществляет временная администрация накопительного пенсионнного фонда.";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"пенсионным фондам" дополнить словами ", соответствующим требованиям, указанным в пункте 29-3 настоящих Правил,";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частью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"Предложение о приеме пенсионных активов и обязательств по договорам о пенсионном обеспечении накопительного пенсионного фонда, лишенного лицензии на осуществление деятельности по привлечению пенсионных взносов и осуществлению пенсионных выплат, содержит сведения, необходимые для осуществления стресс-тестинга коэффициента достаточности собственного капитала, предусмотренного подпунктом 2) настоящего пункта.";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"семи" заменить словом "десяти";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наличие филиалов в столице, городе республиканского значения и областях, в которых располагались филиалы накопительного пенсионного фонда, лишенного лицензии, на дату подачи Заявления. При отсутствии филиалов - представление письменного обязательства об открытии филиалов в течение шестидесяти календарных дней с даты принятия временной администрацией решения о выборе Фонда-получателя;";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"последних шести месяцев до даты" заменить словами "последнего месяца, предшествующего дате";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частью 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соответствии нескольких накопительных пенсионных фондов, подавших Заявление, требованиям пункта 29-3 настоящих Правил, временная администрация выбирает накопительный пенсионный фонд с наилучшими результатами стресс-тестинга, указанного в подпункте 2) части третьей пункта 29-2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слова "государства" дополнить словами ", фонда национального благосостояния";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29-7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начисленная сумма отрицательного комиссионного вознаграждения, которая подлежала возмещению за счет собственных средств накопительного пенсионного фонда, лишенного лицензии, и перечислению на индивидуальные пенсионные счета его вкладчиков (получателей), а также суммы, фактически перечисленные на индивидуальные пенсионные счета вкладчиков (получателей) за счет собственных средств накопительного пенсионного фонда, лишенного лицензии (при их наличии), от возмещенного отрицательного комиссионного вознаграждения;";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список вкладчиков (получателей), по которым не осуществлен перевод пенсионных накоплений по договорам о пенсионном обеспечении и заявлениям, указанным в подпункте 15) пункта 27 настоящих Правил;";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список вкладчиков (получателей), по которым не исполнены электронные уведомления Центра о переводе пенсионных накоплений в другие накопительные пенсионные фонды, полученные в период с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 и до даты подписания акта приема-передачи пенсионных активов и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подлежащая уплате сумма пени за нарушение сроков перевода пенсионных накоплений, установленных Правилами перевода пенсионных накоплений, а также за несвоевременное осуществление пенсионных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сумма обязательств по возмещению разницы между показателями номинальной доходности и минимальным значением доходности, которая подлежала возмещению за счет собственных средств накопительного пенсионного фонда, лишенного лицензии, и перечислению на индивидуальные пенсионные счета вкладчиков (получателей), а также сумма, фактически перечисленная на индивидуальные пенсионные счета вкладчиков (получателей) за счет собственных средств накопительного пенсионного фонда, лишенного лицензии (при их наличии), от возмещенной разницы между показателями номинальной доходности и минимальным значением доходности.";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29-9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цифру "в подпункте 6)" заменить словами и цифрами "в подпунктах 6), 7)";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29-11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договорам о пенсионном обеспечении и пенсионного аннуитета, заключенным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выплат" заменить словами ", указанных в подпункте 15) пункта 27 настоящих Правил".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