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b727" w14:textId="9ecb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рынка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 марта 2010 года № 18. Зарегистрировано в Министерстве юстиции Республики Казахстан 19 марта 2010 года № 6134. Утратило силу постановлением Правления Национального Банка Республики Казахстан от 29 апреля 2016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29.04.2016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30 июля 2005 года № 269 "Об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облигаций, аннулирования выпуска облигаций" (зарегистрированное в Реестре государственной регистрации нормативных правовых актов под № 3822)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выпуска негосударственных облигаций и рассмотрения отчетов об итогах размещения и погашения облигаций, аннулирования выпуска облигаций,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Минимальный кредитный рейтинг банка для государственной регистрации последующего выпуска облигаций при наличии в обращении облигаций предыдущих выпусков, должен быть не ниже "В-" по международной шкале агентства "Standard &amp; Poor's" или рейтинговой оценки аналогичного уровня одного из других рейтинговых агентств.";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"эмитент" заменить словами "организация, осуществляющая отдельные виды банковских операций";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дату представления в уполномоченный орган документов для государственной регистрации последующего выпуска облигаций банк имеет минимальный кредитный рейтинг, установленный пунктом 13-1 настоящих Правил.".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пунктов 2 и 3 настоящего постановления распространяется на отношения, возникшие с 1 февраля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лицензирования (Каскаманова Н.К.):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Агентства Байсынова М.Б.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