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c002" w14:textId="6c7c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таможенного контроля Республики Казахстан от 12 мая 2003 года № 197 "О перемещении товаров под таможенным контролем"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февраля 2010 года № 74. Зарегистрирован в Министерстве юстиции Республики Казахстан 19 марта 2010 года № 6136.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 Сноска. Утратил силу с 01.01.2011 приказом Министра финансов РК от 21.09.2010 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"О перемещении товаров под таможенным контролем" от 12 мая 2003 года № 197 (зарегистрированный в Реестре государственной регистрации нормативных правовых актов за № 2318)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Правила оформления, формирования и использования документа контроля доставки товаров;";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 доставки товаров и транспортных средств,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оформления, формирования и использования документа контроля доставки товаров";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"контроля доставки товаров и транспортных средств" заменить словами "оформления, формирования и использования документа контроля доставки товаров";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главы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"2. Порядок оформления и формирования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контроля доставки";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9 и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"9. Особенности применения товаросопроводительных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качестве документа контроля доставки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В качестве ДКД используются товаросопроводительные документы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оснащения таможенного органа отправления в соответствии с требованиями пункта 50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товаросопроводительных документов требованиям, установленным в пунктах 52 и 53 настоящих Правил или предварительного представления информации посредством веб-портала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Таможенные органы, принимающие в качестве ДКД товаросопроводительные документы, оснащаются программным обеспечением и оборудованием, обеспечивающим сканирование товаросопроводительных документов, автоматическое присвоение справочных номеров ДКД и передачу сканированных изображений в центр обработки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таможенных органов, оснащенных программным обеспечением и оборудованием для использования товаросопроводительных документов в качестве ДКД, публикуется на веб-портале Комитета таможенного контроля Министерства финансов Республики Казахстан и обновляется по мере оснащения таможенных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возможности использования товаросопроводительных документах в качестве ДКД, размещается на информационном стенде таможенного органа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Представляемая таможенному органу предварительная информация содержит сведения согласно Приложению 14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подтверждения предоставления предварительной информации таможенному органу отправления, представителем перевозчика предъявляется код регистрации предварительной информации на веб-портале путем указания его в верхнем правом углу товаротранспортного документа или предъявлением штрих-кода регистрации, выданного веб-порталом.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Товаросопроводительные документы, принимаемые в качестве ДКД, должны содержать следующие сведения о (об):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отправителе, получателе товаров в соответствии с транспортными (перевозочными)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стране отправления, стране назначения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транспортном средстве, на котором перевозятся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наименовании, количестве, стоимости товаров в соответствии с коммерческими, транспортными (перевозочными)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коде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весе брутто товаров или объеме, а также количестве товаров в дополнительных единицах измерения (при наличии таких сведений) по каждому коду Товарной номенклатуры внешнеэкономической деятельности или Гармонизированной системы описания и кодирования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 грузовых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пункте назначения товаров в соответствии с транспортными (перевозочными)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документах, подтверждающих соблюдение ограничений, связанных с перемещением товаров через таможенную границу, если такое перемещение допускается при наличии этих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планируемой перегрузке товаров или грузовых операциях в пути.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Товаросопроводительные документы, принимаемые в качестве ДКД, составляются на государственном или русском языке. В иных случаях, лицом обладающим полномочиями в отношении перемещаемых товаров, обеспечивается перевод товаротранспортных и коммерческих документов на государственный или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Товаросопроводительные документы, принимаемые в качестве ДКД, предъявляются таможенному органу отправления в одном экземпляре с составлением двух экземпляров описи подаваемых документов согласно Приложению 15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листы товаросопроводительных документов, а также перевод документов в случае его наличия, пронумеровываются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описи документов заполняется обязательство перевозчика о доставке товара до таможенного органа назначения, Ф.И.О. и подпись представителя перевозчика. В случае перемещения товаров и транспортных средств, с применением электронной пломбы, на описи указывается обязательство перевозчика о доставке и передаче в таможенный орган назначения электронной пломбы в неизменном состоянии (с указанием номера электронной пломбы).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Должностное лицо таможенного органа отправления заверяет каждый лист поданных товаросопроводительных документов личной номерной печатью и с помощью программного обеспечения присваивает порядковый номер ДКД.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порядковый номер, заверенный личной номерной печатью, указывается на товаротранспортных и коммерческих документах, а также на описи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левом нижнем углу описи документов проставляется штамп, указанный на рисунке 1 Приложения 3 к настоящим Правилам. В правом нижнем углу описи документов указывается код таможенного органа назначения, номера пломб (в случае перемещения транспортного средства под печатями и пломбами), фамилия и инициалы должностного лица таможенного органа принявшего документы. Данные записи заверяются личной номерной печатью должностного лица таможенного органа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После проведения с помощью программного обеспечения сканирования представленных товаросопроводительных документов, а также описи документов, должностным лицом таможенного органа отправления, представленные документы с одним экземпляром описи документов возвращаются представителю перевозчика для осуществления перемещения товаров под таможенным контролем в таможенный орган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описи документов остается в таможенном органе отправления для осуществления контроля за перемещением товаров и транспортных средств до таможенного органа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После прибытия товаров и транспортных средств, перевозимых по товаросопроводительным документам в качестве ДКД, перевозчик уведомляет об этом таможенный орган назначения путем предоставления товаров и документов на них. Должностное лицо таможенного органа назначения оформляет завершение доставки товаров путем проставления штампа, указанного на рисунке 2 Приложения 3 к настоящим Правилам, на описи документов, а также на товаротранспортных и коммерческих документах. Данный штамп заверяется личной номерной печатью и подписью должностного лица таможенного органа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поступления товаров регистрируется должностным лицом таможенного органа назначения, в журнале поступления товаров по форме, приведенной в Приложении 9 к настоящим Правилам, после чего по оперативным каналам связи в таможенный орган отправления передает информацию об окончании перевозки товаров по процедуре ВТТ.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Заверенная копия описи и товаросопроводительные документы вручаются перевозчику, а оригинал описи документов остается на хранении в таможенном органе назначения.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Особенности применения книжек Международных дорожных</w:t>
      </w:r>
      <w:r>
        <w:br/>
      </w:r>
      <w:r>
        <w:rPr>
          <w:rFonts w:ascii="Times New Roman"/>
          <w:b/>
          <w:i w:val="false"/>
          <w:color w:val="000000"/>
        </w:rPr>
        <w:t>
перевозок в качестве документа контроля доставки товаров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58. В случае перемещения товаров и транспортных средств под таможенным контролем, в качестве ДКД используется книжка Международных дорожных перевозок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Таможенной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перевозке грузов с применением книжки Международной дорожной перевозки 1975 года (далее - МДП).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При перемещении товаров и транспортных средств под таможенным контролем, в соответствии с Таможенной конвенцией о международной перевозке грузов с применением книжки МДП (далее - Конвенция МДП), в таможенный орган отправления представителем перевозчика должны быть представлены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заполненная и оформленная таможенными органами государств отправления и государств транзита книжка МДП;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допущении транспортного средства (в соответствие с Конвенцией МДП);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товаротранспортные и коммерческие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Принимаемая в качестве ДКД Книжка МДП состоит из склеенных типографским способом обложки, "неотрывного желтого", "белого (№ 1)" и "зеленого (№ 2)" листов. Количество "белых (№ 1)" и "зеленых (№ 2)" листов должно составлять минимум по одному экземпляру соответственно. Порядок выдачи книжек МДП определен Конвенцией МДП.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Должностное лицо таможенного органа отправления проверяет правильность заполнения книжки МДП (2-15 граф обложки и "неотрывного желтого" листа), в соответствии с требованиями Конвенции МДП и производит оформление данной книжки путем заполнения отрывных листов и корешков книжки МДП, а также заверяет товаросопроводительные документы личной номерной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На отрывных листах книжки МДП должностным лицом таможенного органа отправления заполняются графа "Для служебного пользования" и графы с 16 по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"Для служебного пользования" - указывается стоимость товара и код валюты, заверяется подписью и личной номерной печатью. Графа заполняется на одном комплекте "белого (№ 1)" и "зеленого (№ 2)" листов книжки МДП.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16 "Наложенные пломбы" - указывается количество наложенных пломб и их номер. Графа заполняется на каждом отрывном листе книжки МДП.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17 "Дата, печать и подпись таможни места отправления" - указывается дата открытия книжки МДП в таможенном органе открытия книжки МДП, проставляется подпись и личная номерная печать должностного лица таможенного органа открытия книжки МДП. Графа заполняется на каждом отрывном листе книжки МДП.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Последующие графы заполняется на одном комплекте "белого (№ 1)" и "зеленого (№ 2)" листов книжки МДП.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18 "Таможня места отправления или промежуточная таможня при въезде" - указывается наименование таможенного органа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19 "Состояние пломб" - проставляется отметка в случае, если пломбы, наложенные на транспортное средство, не повреждены.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20 "Продолжительность транзитной перевозки" - указывается контрольная дата доставки транспортного средства в таможенный орган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21 "Зарегистрировано таможней" - указывается код таможенного органа отправления и регистрационный номер по журналу.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22 "Разное (установленный маршрут, таможня, где должен быть представлен груз)" - указывается наименование таможенного органа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23 "Дата, печать и подпись" - указывается дата оформления книжки МДП в таможенном органе отправления, проставляется подпись и личная номерная печать должностного лица таможенного органа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На "белом (№ 1)" корешке книжки МДП должностным лицом таможенного органа отправления заполняются графы с 1 по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"Прибытие установлено таможней" - указывается наименование таможенного органа отправления, в котором осуществлялось заполнение "белого (№ 1)" отрывного 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 "за №" - указывается регистрационный номер по журналу в таможенном органе отправления, который должен соответствовать номеру, указанному в графе 21 комплекта "белого (№ 1)" и "зеленого (№ 2)" листов книжки МДП.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 "Наложенные пломбы" - указывается количество наложенных пломб и их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 "Состояние пломб" - проставляется отметка в случае, если пломбы, наложенные на транспортное средство, не повреждены.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5 "Разное (установленный маршрут, таможня, где должен быть представлен груз)" - указывается наименование таможенного органа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6 "Дата, печать и подпись" - указывается дата оформления книжки МДП в таможенном органе отправления, проставляется подпись и личная номерная печать должностного лица таможенного органа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На "зеленом (№ 1)" корешке книжки МДП должностным лицом таможенного органа отправления заполняются графа 1 "Прибытие установлено таможней", где указывается наименование таможенного органа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"Белый (№ 1)" заполненный лист книжки МДП остается в таможенном органе отправления для осуществления контроля за перемещением товаров и транспортных средств до таможенного органа назначения. Книжка МДП, свидетельство о допущении транспортного средства, товаротранспортные и коммерческие документы возвращаются представителю перевозчика для перемещения в таможенный орган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После прибытия товаров и транспортных средств, перевозимых по книжке МДП, перевозчик уведомляет об этом таможенный орган назначения путем предоставления товаров и документов на них. Должностное лицо таможенного органа назначения оформляет завершения доставки товаров путем заполнения "зеленого (№ 2)" отрывного листа книжки и "зеленого (№ 2)" корешка книжки МДП.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На отрывном "зеленом (№ 2)" листе книжки МДП должностным лицом таможенного органа назначения заполняются графы с 24 по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24 "Промежуточная таможня при выезде или таможня места назначения" - указывается наименование таможенного органа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25 "Состояние пломб" - проставляется отметка в случае, если пломбы, наложенные на транспортное средство, не повреждены.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26 "Число грузовых мест, в отношении которых удостоверено прекращение операции МДП" - указывается число мест при разгрузке в таможенном органе назначения. Данная графа заполняется только в таможенном органе назначения, где производится полное или частичное закрытие процедуры перемещения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27 "Оговорки при оформлении" - данная графа заполняется при выявлении нарушений условий процедуры перемещения, согласно Конвенции МДП (повреждение пломб, нарушения сроков доставки, утрата товаров и т.д.). При заполнении данной графы проставляется латинская буква "R" и описывается выявленное нарушение процедуры перемещения по книжке МДП.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28 "Дата, печать и подпись" - указывается дата оформления книжки МДП в таможенном органе назначения, проставляется подпись и личная номерная печать должностного лица таможенного органа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На "зеленом (№ 2)" корешке книжки МДП должностным лицом таможенного органа отправления заполняются графы с 2 по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 "Состояние пломб" - проставляется отметка в случае, если пломбы, наложенные на транспортное средство, не повреждены.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 "Число грузовых мест, в отношении которых удостоверено прекращение операции МДП" - указывается число мест при разгрузке в таможенном органе назначения. Данная графа заполняется только в таможенном органе назначения, где производится полное или частичное закрытие процедуры перемещения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 "Наложенные пломбы" - в случае наложения новых пломб, указывается количество наложенных пломб и их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5. "Оговорки при оформлении" - данная графа заполняется при выявлении нарушений условий процедуры перемещения, согласно Конвенции МДП (повреждение пломб, нарушения сроков доставки, утрата товаров и т.д.). При заполнении данной графы проставляется латинская буква "R" и описывается выявленное нарушение процедуры перемещения по книжке МДП.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6 "Дата, печать и подпись" - указывается дата оформления книжки МДП в таможенном органе отправления, проставляется подпись и личная номерная печать должностного лица таможенного органа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"Зеленый (№ 2)" заполненный лист книжки МДП остается в таможенном органе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завершении перевозки по книжке МДП на таможенной территории Республики Казахстан должностным лицом таможенного органа назначения заполняется Свидетельство о подтверждении доставки товаров под таможенным контролем по форме согласно Приложению 16 к настоящим Правилам, проставляет штамп, указанный на рисунке 2 Приложение 3 к настоящим Правилам на товаротранспортных и коммерческих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Книжка МДП, товаротранспортные и коммерческие документы, возвращаются представителю перевозчика.";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"Агентство таможенного контроля" заменить словами "Комитет таможенного контроля Министерства финансов";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14, 15 и 16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(Карбузов К-К.Ж.) обеспечить государственную регистрацию настоящего приказа в Министерстве юстиции Республики Казахстан и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таможенного контроля Министерства финансов Республики Казахстан Карбузова К-К.Ж.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2010 года № 74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оформления,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 контроля доставки товаров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сведений при предоставлении предварительной информации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(об):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отправителе, получателе товаров в соответствии с транспортными (перевозочными)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стране отправления, стране назначения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декларанте;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транспортном средстве, на котором перевозятся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наименовании, количестве, стоимости товаров в соответствии с коммерческими, транспортными (перевозочными)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коде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весе брутто товаров или объеме, а также количестве товаров в дополнительных единицах измерения (при наличии таких сведений) по каждому коду Товарной номенклатуры внешнеэкономической деятельности или Гармонизированной системы описания и кодирования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 грузовых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пункте назначения товаров в соответствии с транспортными (перевозочными)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документах, подтверждающих соблюдение ограничений, связанных с перемещением товаров через таможенную границу, если такое перемещение допускается при наличии этих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товаросопроводительных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планируемой перегрузке товаров или грузовых операциях в пути.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февраля 2010 года № 74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оформления,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доставки товаров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ОПИСЬ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товаросопроводительных документов по товарам, перемещаемым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процедуре внутренне таможенный транзит (ВТТ)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ДКД № __________________________________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Таможенный пост/КПП:_________________________________________________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 № ________________________________________________________________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181"/>
        <w:gridCol w:w="2888"/>
        <w:gridCol w:w="2890"/>
      </w:tblGrid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Товаротранспортная накладная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Счет-фактура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Упаковочный лист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происхождения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сертификат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Главного ветинспектора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Фитосанитарный (карантинный)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Импортное карантинное разрешение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Главного 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 РК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паспорт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Водительское удостоверение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Гарантийное обязательство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таможенного перевозчика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Грузовая таможенная декларация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Отечественное разрешение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поездку (МТК) (зеленый)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Иностранное разрешение МТК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перевозчиков)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выполнение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перевозчиками в (из)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(третьих) страны (стран)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(красная)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регистрации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(безразрешительная система)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допуске водителя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опасного груза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допуске ТС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опасного груза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документы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Я, ________________________________________________________ обязуюсь доставить документы, перевозимые товары в количестве ________, а также средства электронного контроля (в случае их наличия) в таможенный орган назначения ______________________________ в срок до ____________.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товаров и целостность наложенных пломб гарантирую ______________________(подпись).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Опись составил представитель перевозчика:_______________ ____ ________ 20___ г. (____:____)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т.о. назначения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пломбы и средства электронного контроля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Принял: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  ________ 20___ г. (____:____)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Опись распечатывается на лицевой стороне и на оборотной стороне одного 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с 3 по 25 заполняются при наличии соответствующих документов.</w:t>
      </w:r>
    </w:p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февраля 2010 года № 74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оформления,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доставки товаров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 подтверждении доставки товаров под таможенным контролем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от ___ ___________ 20__ года № 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таможенный орган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удостоверяет, что перевозка товаров под таможенным контролем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книжке МДП № __________________________, с представлением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указать документ, подтверждающий обеспечение уплаты таможенных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от ________________ № 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 налогов зарегистрированного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указать таможенный орган, зарегистрировавший упомянутый документ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завершена.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 _____________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ЛНП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Ф.И.О., подпись и личная номерная печать должностного лица, выдавшего Свидетельство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