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5f654" w14:textId="8d5f6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здравоохранения Республики Казахстан от 18 августа 2004 года № 632 "Об утверждении санитарно-эпидемиологических правил и норм"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марта 2010 года № 194. Зарегистрирован в Министерстве юстиции Республики Казахстан 19 апреля 2010 года № 6180. Утратил силу приказом Министра здравоохранения Республики Казахстан от 28 июля 2010 года № 553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28.07.2010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нормативных правовых актов в сфере санитарно-эпидемиологического благополучия населения,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18 августа 2004 года № 632 "Об утверждении санитарно-эпидемиологических правил и норм" (зарегистрирован в Реестре государственной регистрации нормативных правовых актов под № 3074, опубликован в Бюллетене нормативных правовых актов Республики Казахстан в октябре 2005 г., № 19, ст. 181),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санитарно-эпидемиологических 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нормах "Санитарно-эпидемиологические требования к содержанию и эксплуатации парикмахерских, косметических кабинетов, салонов и  центров красоты",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слова "и центров", ", центр", "и центры", "и центрах" исключить, а также слова "косметических кабинетов", "косметический кабинет", "косметические кабинеты", "косметического кабинета" заменить словами cоответственно "косметологических центров", "косметологический центр", "косметологические центры", "косметологического центра";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"15) косметологические процедуры - мероприятия, применяемые с целью лечения и профилактики заболеваний, сопровождающихся косметическими дефектами, а также для предупреждения старения кожи и выпадения волос, выполняемые врачом - дерматокосметологом, а некоторые из них медицинской сестрой по назначению врача и под его наблюдением и руководством;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косметические процедуры - мероприятия, применяемые с целью личной гигиены и коррекции косметических недостатков средствами декоративной косметики;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косметологические средства - средства, предназначенные для лечения, профилактики и коррекции дефектов кожи, вызванных заболеваниями, врожденными, приобретенными или возрастными изменениями организма;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косметические средства (косметика) - средства, предназначенные для личной гигиены и украшения (улучшения) внешнего облика человека;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19) косметологический центр - объект, оказывающий косметические и косметологические услуги, организованный в учреждениях коммунально-бытового назначения, в спортивно-оздоровительных и лечебно-профилактических учреждениях.";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после слова "подвальных" дополнить словами "и полуподвальных";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35-1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"35-1. Емкости с рабочими растворами моющих, дезинфицирующих и стерилизующих средств должны быть снабжены крышками, иметь четкие надписи с указанием названия средства, его концентрации, назначения, даты приготовления, предельного срока годности. Для готовых к применению средств указывают название средства и назначение; при наличии разрешения многократного использования средства, кроме того, указывают дату начала его использования.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35-2. Уборка и дезинфекция в помещениях, где осуществляют стерильные косметологические процедуры,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требованиями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"Санитарно-эпидемиологических требований к больничным организациям (отделениям) хирургического профиля", утвержденными приказом и.о. Министра здравоохранения Республики Казахстан от 18 августа 2004 года № 630, зарегистрированного в Реестре государственной регистрации нормативных правовых актов Республики Казахстан 18 сентября 2004 года под № 3075.";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"36. На каждое рабочее место предусматриваются одноразовый инструментарий, который подлежит утилизации или 3 комплекта инструментария многократного применения. Весь многоразовый инструментарий для маникюра, педикюра, бритья, косметических процедур подвергается дезинфекции и стерилизации.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дезинфекции и стерилизации используются средства, зарегистрированные и разрешенные к применению в Республике Казахстан.";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41-1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41-2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41-3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"41-1. Инструменты многократного применения, используемые при косметологических процедурах, связанных с нарушением целостности кожных и слизистых покровов, после использования подлежат предстерилизационной очистке, стерилизации, дезинфекции и последующему хранению в условиях, исключающих вторичную контаминацию микроорганизмами.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41-2. Помещение для обработки инструментов функционально разделяется на "грязную зону", куда после использования и предварительной очистки поступают косметологические инструменты и где проводят окончательную очистку, а также на "чистую зону", где проводят дезинфекцию и стерилизацию. Помещение, в котором проводят косметологические процедуры оснащается отдельной раковиной для мойки рук персонала.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41-3. Окончательную или предстерилизационную очистку, дезинфекцию и стерилизацию инструментов проводят в специально отведенном помещении (моечно - дезинфекционная косметологических инструментов, далее - "помещение для обработки"), оснащенным оборудованием для этих целей.";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"42. Перед началом работы мастер должен вымыть руки с мылом в присутствии клиента.";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пунктами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"46. Работникам необходимо использовать перчатки при проведении косметологических и косметических процедур с нарушением целостности кожных покровов, а также парентеральных процедур (инъекции, обкалывания, операции и пр.) и других манипуляций, выполнение которых без перчаток может повлечь развитие различных заболеваний.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47. Ежедневно перед началом работы ответственные лица проводят осмотр персонала на наличие микротравм, царапин, ссадин, трещин, гнойничковых заболеваний. Результаты осмотра заносятся в специальный журнал.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48. Использованные инструменты сразу после окончания манипуляции или процедуры погружают в емкость с дезинфицирующим раствором.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49. При загрязнении рук или перчаток кровью, сывороткой и т.п.  следует тщательно вымыть их проточной водой с мылом с последующей обработкой рук (перчаток) средствами дезинфекции, зарегистрированных и разрешенных к применению в Республике Казахстан для этих целей.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50. Работники объектов, осуществляющие манипуляции с нарушением целостности кожных покровов при поступлении на работу и ежегодно обследуются на маркеры вирусных гепатитов B и C.".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санитарно-эпидемиологического надзора Министерства здравоохранения Республики Казахстан направить настоящий приказ на государственную регистрацию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административно-правовой работы Министерства здравоохранения Республики Казахстан направить настоящий приказ на официальное опубликование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оставляю за собой.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  Министр                                    Ж. Доскалиев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