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5191" w14:textId="8435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апреля 2010 года № 198. Зарегистрирован в Министерстве юстиции Республики Казахстан 17 мая 2010 года № 6230.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дальнейшем совершенствовании системы государственного управления Республики Казахстан" от 12 марта 2010 года № 936,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Единую бюджетную классификацию Республики Казахстан, утвержденную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6148),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"Финансовая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217 "Министерство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"008 Проведение мониторинга бюджетных инвестиционных проектов";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"Планирование и статистическая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220 "Министерство экономики и бюджетного планирования Республики Казахстан" заменить на администратора бюджетных программ 220 "Министерство экономического развития и торговли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"001 Услуги по формированию и развитию экономической политики, системы государственного планирования и управления"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"001 Услуги по формированию и развитию экономической и торговой политики, системы государственного планирования и управления";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"044 Материально-техническое оснащение Министерства экономики и бюджетного планирования Республики Казахстан"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"044 Материально-техническое оснащение Министерства экономического развития и торговли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603 "Агентство Республики Казахстан по информатизации и связи" заменить на администратор бюджетных программ 603 "Министерство связи и информации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"001 Услуги по развитию инфраструктуры и конкурентного рынка в области информатизации и связи"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"001 Услуги по развитию инфраструктуры и конкурентного рынка в области связи и информации";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"008 Материально-техническое оснащение Агентства Республики Казахстан по информатизации и связи"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"008 Материально-техническое оснащение Министерства связи и информации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"Правовая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221 "Министерство юстиции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"008 Реализация государственной политики в сфере свободы вероисповедания"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общественного порядка и безопасности":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221 "Министерство юстиции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"014 Научно-исследовательские и аналитические услуги по религиозным вопросам" и "052 Содействие развитию международного сотрудничества в области культуры и религий"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"090 Социологические исследования в области религии, межконфессиональных отношений и правовой пропаганды в Республике Казахстан"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"090 Исследования в области правовой пропаганды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"Информационное пространство":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206 "Министерство культуры и информации Республики Казахстан" заменить на администратор бюджетных программ 206 "Министерство культуры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"017 Издание социально важных видов литературы, 022 Обеспечение сохранности архивных документов и архива печати, 025 Проведение государственной информационной политики"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603 с бюджетными программами 021, 022, 025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"603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Издание социально-важных видов литературы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Обеспечение сохранности архивных документов и архива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 Проведение государственной информационной политики";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спорта, туризма и информационного пространства":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206 "Министерство культуры и информации Республики Казахстан" заменить на администратор бюджетных программ 206 "Министерство культуры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"001 Услуги по формированию и реализации государственной политики в области культуры и информации"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"001 Услуги по формированию и реализации государственной политики в области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"002 Прикладные научные исследования в области культуры и информации"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"002 Прикладные научные исследования в области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"003 Стимулирование деятелей в сфере культуры и информации"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"003 Стимулирование деятелей в сфере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"007 Материально-техническое оснащение Министерства культуры и информации Республики Казахстан"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"007 Материально-техническое оснащение Министерства культуры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"008 Капитальный ремонт зданий, помещений и сооружений государственных организаций в области культуры и информации"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"008 Капитальный ремонт зданий, помещений и сооружений государственных организаций в области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"010 Строительство, реконструкция объектов культуры и информации"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"010 Строительство, реконструкция объектов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"016 Материально-техническое оснащение государственных организаций в области культуры и информации"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"016 Материально-техническое оснащение государственных организаций в области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"023 Пропаганда борьбы с наркоманией и наркобизнесом"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"029 Увеличение уставных капиталов юридических лиц, осуществляющих деятельность в области культуры и информации"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"029 Увеличение уставных капиталов юридических лиц, осуществляющих деятельность в области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031, 032, 033, 034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"031 Реализация государственной политики в сфере свободы вероисповедания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Научно-исследовательские и аналитические услуги по религиозным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Содействие развитию международного сотрудничества в области культуры и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 Социологические исследования в области религии, межконфессиональных отношений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603 с бюджетными программами 005, 020, 023, 029, 118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"603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Стимулирование деятелей в сфере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Материально-техническое оснащение государственных организаций в области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 Пропаганда борьбы с наркоманией и наркобизнесом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029 Увеличение уставных капиталов юридических лиц, осуществляющих деятельность в области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 Целевые текущие трансферты областным бюджетам, бюджетам городов Астаны и Алматы на текущие расходы в рамках реализации стратегии региональной занятости и переподготовки кадров";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"Топливо и энергетика":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231 "Министерство энергетики и минеральных ресурсов Республики Казахстан" заменить на администратор бюджетных программ 231 "Министерство нефти и газа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004 "Прикладные научные исследования технологического характера в области топливно-энергетического комплекса, нефтехимии и минеральных ресурсов", 005 "Создание Казахстанского термоядерного материаловедческого реактора Токамак", 008 "Консервация и ликвидация урановых рудников, захоронение техногенных отходов", 009 "Обеспечение закрытия шахт Карагандинского угольного бассейна", 011 "Обеспечение радиационной безопасности на территории Республики Казахстан", 017 "Ликвидация и консервация самоизливающихся нефтяных и гидрогеологических скважин"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233 с бюджетными программами 010, 034, 035, 038, 042, 045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"233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010 Прикладные научные исследования технологического характера в области топливно-энергетического комплекса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034 Консервация и ликвидация урановых рудников, захоронение техногенных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035 Обеспечение закрытия шахт Карагандинского угольного бассейна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038 Обеспечение радиационной безопасности на территории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042 Ликвидация и консервация самоизливающихся нефтяных и гидрогеологических скважин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045 Создание Казахстанского термоядерного материаловедческого реактора Токамак";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"Недропользование":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231 "Министерство энергетики и минеральных ресурсов Республики Казахстан" заменить на администратор бюджетных программ 231 "Министерство нефти и газа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003 "Прикладные научные исследования в области геологии и использования недр", 012 "Формирование геологической информации", 013 "Региональные, геолого-съемочные, поисково-оценочные и поисково-разведочные работы", 014 "Мониторинг минерально-сырьевой базы, недропользования, подземных вод и опасных геологических процессов",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233 с бюджетными программами 003, 039, 040, 041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"233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Прикладные научные исследования в области геологии и использования недр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 Формирование геологической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 Региональные, геолого-съемочные, поисково-оценочные и поисково-разведочные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 Мониторинг минерально-сырьевой базы и недропользования, подземных вод и опасных геологических процессов";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топливно-энергетического комплекса и недропользования":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231 "Министерство энергетики и минеральных ресурсов Республики Казахстан" заменить на администратор бюджетных программ 231 "Министерство нефти и газа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"001 Услуги по координации деятельности в областях электроэнергетики, атомной энергетики, минеральных ресурсов, топливно-энергетического комплекса, угольной, нефтехимической, нефтегазовой промышленности и использования атомной энергии"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"001 Услуги по координации деятельности в области нефтяной, газовой и нефтехимической промышленности";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006 "Совершенствование нормативно-технической базы в топливно-энергетическом комплексе", "007 Создание технопарка "Парк ядерных технологий" в городе Курчатове", 010 "Целевые текущие трансферты бюджету города Астаны для проведения ремонтно-восстановительных работ кабелей электроснабжения"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"015 Материально-техническое оснащение Министерства энергетики и минеральных ресурсов Республики Казахстан"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"015 Материально-техническое оснащение Министерства нефти и газа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019 "Возмещение ущерба работникам ликвидированных шахт, переданных в республиканское государственное специализированное предприятие "Карагандаликвидшахт"", 020 "Создание Центра ядерной медицины и биофизики"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"024 Целевые трансферты на развитие областным бюджетам, бюджетам городов Астаны и Алматы на развитие теплоэнергетической системы"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"024 Целевые трансферты на развитие областным бюджетам, бюджетам городов Астаны и Алматы на развитие газотранспортной системы";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027 "Передислокация геофизической обсерватории "Боровое", 030 "Мониторинг ядерных испытаний"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233 с бюджетными программами 016, 036, 043, 044, 046, 047, 048, 049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"233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016 Совершенствование нормативно-технической базы в топливно-энергетическом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036 Целевые текущие трансферты бюджету города Астаны для проведения ремонтно-восстановительных работ кабелей электроснабжения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043 Возмещение ущерба работникам ликвидированных шахт, переданных в республиканское государственное специализированное предприятие "Карагандаликвидшахт"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044 Мониторинг ядерных испытаний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046 Создание технопарка "Парк ядерных технологий" в городе Курчатове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047 Создание Центра ядерной медицины и биофизики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048 Целевые трансферты на развитие областным бюджетам, бюджетам городов Астаны и Алматы на развитие теплоэнергетической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049 Передислокация геофизической обсерватории "Боровое";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"Архитектурная, градостроительная и строительная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"050 Мероприятия по восстановлению объектов социальной сферы и жилья граждан пострадавших в результате чрезвычайных ситуаций";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"Регулирование экономической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"220 Министерство экономики и бюджетного планирования Республики Казахстан" заменить на администратор бюджетных программ "220 Министерство экономического развития и торговли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"007 Проведение прикладных исследований в сфере экономики и государственного управления"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"007 Проведение прикладных исследований в сфере экономики, торговли и государственного управления";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"049 Содействие продвижению экспорта казахстанских товаров на внешние рынки в рамках направления "Экспортер 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"233 Министерство индустрии и торговли Республики Казахстан" заменить на администратор бюджетных программ "233 Министерство индустрии и новых технологий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"090 Исследования в области индустриально-инновационного и торгового развития Республики Казахстан"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"090 Исследования в области индустриально-инновационного развития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217 "Министерство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004, 042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Разработка и экспертиза технико-экономических обоснований республиканских бюджетных инвестиционных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 Расходы на новые инициативы";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"220 Министерство экономики и бюджетного планирования Республики Казахстан" заменить на администратор бюджетных программ "220 Министерство экономического развития и торговли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002 "Расходы на новые инициативы"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"004 Разработка и экспертиза технико-экономических обоснований республиканских бюджетных инвестиционных и концессионных проектов, мастер-планов, консультативное сопровождение концессионных проектов"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Разработка и экспертиза технико-экономических обоснований концессионных проектов, консультативное сопровождение концессионных проектов и мастер планов";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"013 Целевые текущие трансферты областным бюджетам, бюджетам городов Астаны и Алматы на поддержку частного предпринимательства в рамках программы "Дорожная карта бизнеса до 2020 года" слова и цифры "до 2020 года" заменить цифрами "- 2020";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"014 Целевые трансферты на развитие областным бюджетам, бюджетам городов Астаны и Алматы на развитие индустриальной инфраструктуры в рамках программы "Дорожная карта бизнеса до 2020 года" слова и цифры "до 2020 года" заменить цифрами "- 2020";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015, 016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"015 Поддержка частного предпринимательства в рамках программы "Дорожная карта бизнеса - 2020"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Оплата услуг финансового агента оказываемых в рамках программы "Дорожная карта бизнеса 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"025 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экономики" и 048 "Кредитование АО "Фонд национального благосостояния "Самрук-Казына" для обеспечения конкурентоспособности и устойчивости национальной экономики"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"233 Министерство индустрии и торговли Республики Казахстан" заменить на администратор бюджетных программ "233 Министерство индустрии и новых технологий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"001 Услуги по обеспечению конкурентоспособности несырьевого сектора казахстанской экономики и ее интеграции в систему мирохозяйственных связей, защита отечественного потребителя от некачественной продукции, формированию устойчивого развития населенных пунктов и территорий"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"001 Услуги по обеспечению конкурентоспособности несырьевого сектора казахстанской экономики и ее интеграции в систему мирохозяйственных связей, защита отечественного потребителя от некачественной продукции, формированию устойчивого развития населенных пунктов и территорий, по координации деятельности в областях электроэнергетики, геологии, топливно-энергетического комплекса, угольной промышленности и использования атомной энергии";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"031 Материально-техническое оснащение Министерства индустрии и торговли Республики Казахстан"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"031 Материально-техническое обеспечение Министерства индустрии и новых технологий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050, 051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"050 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 Кредитование АО "Фонд национального благосостояния "Самрук-Казына" для обеспечения конкурентоспособности и устойчивости национальной экономики";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265 "Управление предпринимательства и промышленности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"014 Субсидирование процентной ставки по кредитам в рамках программы "Дорожная карта бизнеса до 2020 года" слова и цифры "до 2020 года" заменить цифрами "- 2020";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"015 Частичное гарантирование кредитов малому и среднему бизнесу в рамках программы "Дорожная карта бизнеса до 2020 года" слова и цифры "до 2020 года" заменить цифрами "- 2020";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"016 Сервисная поддержка ведения бизнеса в рамках программы "Дорожная карта бизнеса до 2020 года" слова и цифры "до 2020 года" заменить цифрами "- 2020";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"017 Развитие индустриальной инфраструктуры в рамках программы "Дорожная карта бизнеса до 2020 года" с бюджетными подпрограммами 011 "За счет трансфертов из республиканского бюджета", 015 "За счет средств местного бюджета"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271 с бюджетной программой 051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"271 Управление 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 Развитие индустриальной инфраструктуры в рамках программы "Дорожная карта бизнеса - 2020"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279 с бюджетной программой 024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"279 Управление энергетики и коммунального хозяйства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Развитие индустриальной инфраструктуры в рамках программы "Дорожная карта бизнеса - 2020"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281 "Управление строительства, пассажирского транспорта и автомобильных дорог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058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"058 Развитие индустриальной инфраструктуры в рамках программы "Дорожная карта бизнеса - 2020"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364 "Управление предпринимательства и промышленности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"017 Субсидирование процентной ставки по кредитам в рамках программы "Дорожная карта бизнеса до 2020 года" слова и цифры "до 2020 года" заменить цифрами "- 2020";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"018 Частичное гарантирование кредитов малому и среднему бизнесу в рамках программы "Дорожная карта бизнеса до 2020 года" слова и цифры "до 2020 года" заменить цифрами "- 2020";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"019 Сервисная поддержка ведения бизнеса в рамках программы "Дорожная карта бизнеса до 2020 года" слова и цифры "до 2020 года" заменить цифрами "- 2020";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"020 Развитие индустриальной инфраструктуры в рамках программы "Дорожная карта бизнеса до 2020 года" с бюджетными подпрограммами 011 "За счет трансфертов из республиканского бюджета", 015 "За счет средств местного бюджета"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371 с бюджетной программой 020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"371 Управление энергетики и коммунального хозяйства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Развитие индустриальной инфраструктуры в рамках программы "Дорожная карта бизнеса - 2020"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020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"020 Развитие индустриальной инфраструктуры в рамках программы "Дорожная карта бизнеса - 2020"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140 "Приобретение услуг и работ":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149 "Прочие услуги и работы" в графе "Определение" в абзаце третьем после слов "помещений," дополнить словами "системы теплоснабжения, водоснабжения и канализации, находящихся в республиканской или коммунальной собственности,".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(А.Н.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