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42e8" w14:textId="6c54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14 сентября 2007 года № 260 "Об утверждении Правил обращения с секретными объектами промышленной собственности, создаваемыми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23 апреля 2010 года № 142а. Зарегистрирован в Министерстве юстиции Республики Казахстан 17 мая 2010 года № 6233. Утратил силу приказом Министра юстиции Республики Казахстан от 24 февраля 2012 года № 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 силу приказом Министра юстиции РК от 24.02.2012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законодательства в сфере обращения с секретными объектами промышленной собственности,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14 сентября 2007 года № 260 "Об утверждении Правил обращения с секретными объектами промышленной собственности, создаваемыми в Республике Казахстан" (зарегистрированный в Реестре государственной регистрации нормативных правовых актов за № 4976, опубликованный в газете "Юридическая газета" от 16 ноября 2007 года № 176)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слова "Правил обращения", "прилагаемые Правила обращения" заменить соответственно словами "Инструкции по обращению", "прилагаемую Инструкцию по обращению";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Приказа на государственном языке внесено изменение;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обращения с секретными объектами промышленной собственности, создаваемыми в Республике Казахстан, утвержденных указанным приказом (далее - Правила):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всему тексту Правил слова "Правила обращения", "Настоящие Правила обращения", "далее - Правила", "разработаны", "определяют", "настоящих Правилах", "настоящими Правилами", "настоящих Правил" заменить соответственно словами "Инструкция по обращению", "Настоящая Инструкция по обращению", "далее - Инструкция", "разработана", "детализирует", "настоящей Инструкции", "настоящей Инструкцией", "настоящей Инструкции";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Возражения на результаты экспертизы об отказе в выдаче охранного документа на секретный объект промышленной собственности рассматриваются по месту проведения экспертизы. Окончательные решения, принятые по указанным возражениям, могут быть обжалованы в соответствии с нормами Патентного закона";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после слов "соответствующая оплата" дополнить словами "в соответствии с действующим законодательством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правам интеллектуальной собственности Министерства юстиции Республики Казахстан в установленном законодательством порядке обеспечить представление настоящего приказа для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Д. Куставлетов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