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a805" w14:textId="85fa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заготовки, переработки, хранения, использования лесных семян и контроля за их качеством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2010 года № 299. Зарегистрирован в Министерстве юстиции Республики Казахстан 25 мая 2010 года № 6259.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5 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заготовки, переработки, хранения, использования лесных семян и контроля за их качеством.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25 марта 2007 года № 93 "Об утверждении Правил организации заготовки, переработки, хранения, использования лесных семян и контроля за их качеством" (зарегистрированный в Реестре государственной регистрации нормативных правовых актов № 4597, опубликованный в Собрании актов центральных исполнительных и иных государственных органов Республики Казахстан 2007 г., март-апрель, "Юридической газете" от 12 сентября 2007 года, № 139 (1342)).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обеспечить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календарный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1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2010 года № 299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заготовки, переработки, хранения, использования </w:t>
      </w:r>
      <w:r>
        <w:br/>
      </w:r>
      <w:r>
        <w:rPr>
          <w:rFonts w:ascii="Times New Roman"/>
          <w:b/>
          <w:i w:val="false"/>
          <w:color w:val="000000"/>
        </w:rPr>
        <w:t>
лесных семян и контроля за их качеством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регламентируют порядок организации заготовки, переработки, хранения, использования лесных семян и контроля за их качеством, предназначенных для воспроизводства лесов и лесоразведения.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Заготовка лесных семян осуществляется на объектах постоянной лесосеменной базы (далее - База), а в случаях их недостатка допускается заготовка семян в нормальных насаждениях.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Заготовка, переработка и хранение лесных семян производится раздельно по их селекционной категории: сортовые, улучшенные, нормальные.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недопущения обезличивания происхождения и генетического качества лесных семян, а впоследствии посадочного материала и созданных искусственных лесонасаждений, заготовка, переработка и хранение лесных семян осуществляется однородными партиями.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заготовки лесных семян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Организацию заготовки лесных семян на территории государственного лесного фонда осуществляют лесовладельцы и лесопользователи, за которыми закреплены участки государственного лесного фонда в долгосрочное лесопользование для заготовки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Необходимое количество лесных семян и их видовой состав устанавливается лесовладельцем, исходя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объемов воспроизводства лесов и лесоразведения на участках государственного лесного фонда, определяемых лесоустройством;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удовлетворения потребности в семенах физических и юридических лиц, в том числе экспортных поставок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необходимости создания резервного фонда семян отдельных видов пород, имеющих большую периодичность плодоношения.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заготовки лесных семян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сбор лесных семян раздельно по породам, гарантирующих использование лесных семян в соответствии с лесорастительными условиями;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максимальный сбор лесных семян на плодоносящих объектах Базы, для которых характерно высокое качество лесных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заготовку лесных семян раздельно по видам при совместном произрастании разных видов, относящихся к одному роду, а для семян древесных пород с отчетливо выделяющимися фенологическими формами - раздельно по этим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целях определения урожайности лесных семян до начала их массового созревания, лесовладельцами и лесопользователями проводится предварительное обследование всех плодоносящих объектов, предназначенных для сбора лесных семян. О расположении плодоносящих объектов, определенных для сбора лесных семян в текущем году и сроках сбора лесовладельцы и лесопользователи за 15 календарных дней письменно уведомляют территориальные органы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Прогноз ожидаемого урожая лесных семян ведется методом глазомерных наблюдений на заранее выделенных пробных площадках площадью не менее 0,25 га по шестибальной шкале глазомерной оценки ожидаемого урожая лесных семян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контрольного сбора лесных семян на участке выделяют от 3 до 10 нормальных деревьев с различными условиями опыления и освещения. Лесные семена собирают с разных ярусов кроны в размере массы среднего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Предварительную оценку качества лесных семян устанавливают методом взрезывания или проращивания.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Сбор лесных семян осуществляется после их полного созревания, в сроки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Заготовка лесных семян может осуществляться с растущих, срубленных деревьев и кустарников, а также с поверхности земли (опадающие лесные семена).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Сбор шишек и плодов с растущих деревьев и кустарников осуществляется вручную или с использованием срезающих и откусывающих съемников, различных видов лестниц, подъемных устройств и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срубать и спиливать сучья растущих деревьев, а также обламывать ветви саксаула.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 поверхности земли собирают преимущественно крупные плоды: желуди дуба, дикорастущие плодовые, грецкий орех, а также семена клена остролистного, ильмовых и других пород, с предварительной очисткой поверхности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заготовки шишек и плодов со срубленных деревьев на временных лесосеменных участках и лесосеках (в нормальных насаждениях) время проведения лесозаготовок совмещается со сроками сбора лесных семян. Сбор шишек и плодов с обрубленных сучьев производят на расстоянии не ближе 50 м от места валки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Собранные шишки и сухие плоды подсушивают, во избежание самонагревания при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Сочные плоды (шелковица, смородина, абрикос и другие), которые способны быстро загнивать, сразу направляют на переработку для извлечения лесных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Переработка лесных семян в зависимости от породы деревьев, вида плодов, состояния семенного сырья производится в соответствии с настоящими Правилами.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переработки лесных семян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Извлечение лесных семян хвойных пород из шишек и шишкоягод осуществляется механическим способом или путем высушивания шишек для их раскрытия.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извлечения лесных семян некоторых видов сосен (кедровой, корейской), пихты сибирской и можжевельников применяют механическую обработку.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шишки дробят на специальных машинах или вручную, путем вымолачивания деревянными молотками или деревянными терками.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Шишки пихты сибирской, биоты восточной и туи западной собирают до их полной спелости, просушивают для дозревания и дробят в специальных машинах. Обмолачивают шишки в специальных машинах или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Шишки сосны обыкновенной, елей, лиственницы сибирской, пихты сибирской для извлечения семян сушат в шишкосушилках или естественной воздушно-солнечной сушкой.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Извлеченные из шишек лесные семена обескрыливают и отвеивают на семеочистительных машинах, обескрыливателях, веялках или на решетах.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Обескрыливание семян сосны обыкновенной и елей, можно осуществлять водным способом. При этом, необескрыленные лесные семена рассыпают в теплом помещении (температура воздуха 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на полога слоем до 10 см и равномерно увлажняют опрыскивателем из расчета 100 г воды на 1 кг семян. В течение дня лесные семена несколько раз ворошат, а затем отвеивают.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Отделять полнозернистые лесные семена лиственницы Сукачева и ели Шренка от пустых можно путем погружения их в воду на 4-5 часов для лиственницы и 15-20 часов - для ели. Соотношение семян и воды 1:5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Всплывшие лесные семена снимают с поверхности воды, воду сливают, а осевшие на дно полнозернистые лесные семена просушивают до установленной влажности.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Естественная воздушно-солнечная сушка проводится в сухих и проветриваемых помещениях или на солнце. При этом для ускорения процесса сушки, шишки рассыпают тонким слоем и перемешивают 1-2 раза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Раскрывшиеся шишки обмолачивают на семеочистительных машинах или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Лесные семена лиственных пород подразделяют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сухие (дуб, береза, клены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сочные,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сочным околоплодником (смородина, шелковица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мясистым околоплодником (абрикос, слива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сухомясистым околоплодником (фисташка, орех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Сухие лесные семена и плоды с сухомясистым околоплодником после их сбора просушивают до воздушно-сухого состояния для предупреждения процессов гниения. Для этого их рассыпают под навесом или в хорошо проветриваемом помещении на пологах или стеллажах слоем от 3-4 см (ильмовые) и до 10-15 см (желуди, орехи).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Продолжительность просушки зависит от древесной породы и погодных условий. В сухую погоду просушка лесных семян ильмовых пород требуется 2-3 дня, для орехоплодных - 3-5 дней, крылаток кленов и ясеней - 5-7 дней, желудей - до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сушки сухих плодов можно использовать имеющиеся шишкосушилки или сельскохозяйственные зерносушилки.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После подсушки сухие лесные семена очищают от посторонних примесей (веток, плодоножек, листьев и так далее) обескрыливают на семяочистительных машинах (крылатковые семена ильмовых, саксаула, ясеней и кленов и другие) с последующим отсеиванием.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Плоды бобовых, сиреней, тополей и ив, высушивают на пологах сначала в тени, затем на солнце при частом перемешивании до их полного раскрывания с последующим обмолачиванием и очищением от околоплодников и других примесей.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Сочные плоды ягод, соплодий, сочных костянок, во избежание порчи направляются на переработку для извлечения лесных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Извлечение лесных семян при небольших объемах обработки из сочных плодов, в том числе ягод, соплодий, костянок, из плодов семечковых (яблоня, груша и другие) и косточковых пород (абрикос, слива и другие), а так же из плодов бирючины, жимолости, рябины и шиповника, производят вручную путем резки, разминания и последующей отмывки мезги в проточной воде.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Лесные семена, освобожденные от мякоти плодов и хорошо отмытые, просушивают до воздушно-сухого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Большие партии плодов перерабатывают на плодотерочных, косточковыбивающих и отмывочных машинах, применяемых на плодоперерабатывающих предприятиях, без тепловой обработки.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Учет заготовленных, а также приобретенных лесовладельцем лесных семян, предназначенных для воспроизводства лесов и лесоразведения, ведется в книге учета лесных семян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Собранные и переработанные лесные семена формируют в партии, максимальная масса которых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Оценка качества лесных семян в отдельной партии осуществляется на основании анализа среднего образца лесных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Отбор проб и составление среднего образца осуществляет уполномоченное лицо лесовладельца (лесопользователя) по отбору проб.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Партия формируется из однородных лесных семян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виду или разновидности;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условиям места произрастания;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возрастным группам (молодняки, средневозрастные, приспевающие, спелые);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селекционным категориям (сортовые, улучшенные, нормальные);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происхождению насаждений (естественные, искусственные);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способу сбора, обработки, хранению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цвету, блеску, запаху и степени влажности.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Смешение разных партий лесных семян одного и того же вида, в том числе и малых по массе,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Сформированная партия лесных семян удостоверяется паспортом и этикеткой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Средний образец семян получают из сформированной партии семян путем отбора проб и составления исходного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Отбор проб производят специальными щупами (конусным, мешочным, цилиндрическим) или руками в зависимости от породы и условий хранения партий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мелких и средних семян хранящихся насыпью, отбор проб производят из пяти мест каждого слоя (верхнего - глубина 10 см, среднего - половина высоты насыпи, нижней - у пола), то есть не менее 15 проб;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крупных семян (орехи, косточковые и другие) - из десяти мест каждого слоя берут по 3 пробы;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сыпучих семян хранящихся в мешках (до 10 мест тары) берут не менее трех проб из каждого мешка по одной из верхнего, среднего, нижнего слоя, более 10 мест тары - по одной пробе из каждого мешка, чередуя глубину взятой пробы;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отбора проб щупами или руками от партий семян, хранящихся в стеклянных бутылях, металлических сосудах, ящиках и другой таре, семена высыпают на гладкую поверхность, перемешивают, разравнивают и отбирают руками из разных мест не менее пяти проб от каждого места 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Отобранные пробы семян высыпают (по отдельности) на гладкую поверхность, тщательно просматривают и сравнивают по засоренности, запаху, цвету, блеску и другим признакам для установления однородности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отсутствии резких различий отдельных проб их объединяют в исходный образец, масса которого соответствует десятикратной массе среднего образца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Из исходного образца выделяют один средний образец семян для определения качества партии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Для выделения среднего образца семян исходный образец высыпают на гладкую поверхность, перемешивают, разравнивают в виде квадрата толщиной до 3 см для мелких семян и более 10 см для крупных семян, а затем делят по диагоналям на 4 треугольника. Из двух противоположных треугольников семена удаляют, а оставшиеся объединяют и снова разравнивают в квадрат для последующего деления. Деление производят до получения среднего образца установленной массы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Отобранный средний образец семян помещают в чистый мешочек из плотной ткани, предварительно продезинфицированный кипячением в воде, завязывают шпагатом и отправляют в специализированную организацию уполномоченного органа с приложением паспорта, этикетки и акта отбора средних образцов для определения качества семян,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Образец для определения влажности семян составляют таким же образом из остатка семян исходного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Отобранный образец помещают в чистую, сухую посуду, которую после заполнения доверху семенами плотно закупоривают пробкой и заливают сургучом, воском или парафином. Допускается помещать средний образец семян в мешок вместимостью не менее 0,5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влагонепроницаемой пленки, края которого закрывают, горячим способом или крепко связывают, оставляя в нем как можно меньше воздуха, а затем помещают во второй такой же мешок, который туго завязывают. Один экземпляр этикетки вкладывают вовнутрь посуды или мешка, другой наклеивают снаружи.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целях осуществления контроля за правильностью отбора средних образцов семян от сформированных партий производится отбор контрольных образцов, по результатам анализа которых, заготовителю семян выдается соответствующий документ о качестве семян с отметкой в правом верхнем углу "Госконтрольный", а ранее выданные документы о качестве семян изымаются одновременно с отбором госконтрольных образцов.</w:t>
      </w:r>
    </w:p>
    <w:bookmarkEnd w:id="8"/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хранения лесных семян</w:t>
      </w:r>
    </w:p>
    <w:bookmarkEnd w:id="9"/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Лесные семена посевного назначения необходимо хранить в специальных складах (семенохранилищах), а при их отсутствии - в сухих приспособленных помещениях, в соответствии с особенностями,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Помещения для хранения лесных семян оборудуются приточно-вытяжной вентиляцией, приборами для регистрации относительной влажности и температуры воздуха. При этом относительная влажность воздуха в помещении не должна превышать 70 %. Помещения обеспечиваются необходимой тарой для хранения семян и инвентарем для отбора образцов: лотками, воронками, ведрами, весами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Семена хранят закрытым и открытым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Закрытым способом семена хранят в различной герметически закупоренной таре (бутылях, канистрах, бидонах, контейнерах), открытым способом (в мешках, ящиках и насыпью).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Хранение семян производится в чистой, сухой, прочной и обязательно продезинфицированной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 больших колебаниях относительной влажности и температуры воздуха семена хранят в герметически закрытой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Семена хвойных пород хранят в стеклянных бутылях, закрытых пробкой с хлоркальциевой трубкой, и помещенной непосредственно в бутыль кобальтовой бумаги для периодического наблюдения за влажностью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Не допускается хранение лесных семян на цементных, асфальтных, каменных или земляных полах открытым способом, а так же хранить семена в таре из под сахара, соли и химических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Не допускается содержать в хранилищах легко притягивающие влагу вещества (соль, селитру, ядохимикаты и другие), легковоспламеняющиеся жидкости (бензин, керосин и другие), а так же хранить некондиционные семена, имущество, материалы и инвентарь, не относящиеся к хранению семян, оставлять мусор и отходы семян.</w:t>
      </w:r>
    </w:p>
    <w:bookmarkEnd w:id="10"/>
    <w:bookmarkStart w:name="z10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использования лесных семян</w:t>
      </w:r>
    </w:p>
    <w:bookmarkEnd w:id="11"/>
    <w:bookmarkStart w:name="z10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Использование лесных семян и посадочного материала осуществляется в строгом соответствии с лесосеменным районированием, которым регламентируется географический и экологический ареал использования (границ использования) семян и посадочного материала при искусственном восстановлении лесов и лесоразведении.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Перемещение лесных семян и посадочного материала за пределы республики осуществляется при наличии </w:t>
      </w:r>
      <w:r>
        <w:rPr>
          <w:rFonts w:ascii="Times New Roman"/>
          <w:b w:val="false"/>
          <w:i w:val="false"/>
          <w:color w:val="000000"/>
          <w:sz w:val="28"/>
        </w:rPr>
        <w:t>фитосанитарных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карантинных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сертификатов, выданных уполномоченным органом в этой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При посеве леса и выращивании посадочного материала используются только проверенные и кондиционные лесные семена.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Лесные семена, подлежащие использованию для посева, проходят предпосевную обработку, в целях стимулирования массового прорастания лесных семян и повышения их грунтовой всхожести.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Применяют следующие способы предпосевной подготовки лесных семян: стратификация (снегование), механическое, термическое и химическое воздействие на внешние покровы семян, обработка семян микроэлементами и стимуляторами роста, звуковое, ультразвуковое и магнитное облучение, дезинфекцию и дезинсекцию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способов проведения предпосевной подготовки лесных семян в зависимости от пород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Стратификация лесных семян к посеву проводится в специальных помещениях, холодильниках, подвалах, погребах или в траншеях (теплая стратификация при температуре от +10 до +35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зависимости от вида семян, холодная стратификация от 0 до +7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реже +10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Длительность стратификации зависит от глубины физиологического покоя лесных семян, наличия других факторов, замедляющих прорастание лесных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Стратификацию лесных семян прекращают за один два дня до посева. При этом наклюнувшиеся лесные семена подсушивают до состояния сыпучести и высевают.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При перемещении (транспортировке) лесных семян во избежание порчи лесные семена просушивают, доводя их до определенной влажности, и упаковывают в бумажные 5-6-слойные или в тканевые мешки, деревянные ящики и другую тару, не допуская плотной набивки. Масса одного места лесных семян упакованных в тару не более 50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Каждое место тары снабжается внутренней и наружной этикетками с указанием видового названия, массы лесных семян, номера и даты паспорта, наименования и адресов организаций отправителя и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Лесные семена используются при посевах в лесных питомниках, а также для проведения мероприятий по воспроизводству лесов и лесоразведению.</w:t>
      </w:r>
    </w:p>
    <w:bookmarkEnd w:id="12"/>
    <w:bookmarkStart w:name="z1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Контроль за качеством лесных семян</w:t>
      </w:r>
    </w:p>
    <w:bookmarkEnd w:id="13"/>
    <w:bookmarkStart w:name="z1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Определение посевных качеств лесных семян, подлежащих использованию для посева, осуществляется специализированными организациями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Контроль за заготовкой, с учетом происхождения, переработкой, хранением лесных семян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его территориальные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Контроль за техническими условиями и другими нормативными документами по лесному семеноводству, подлежащих реализации и использованию для посева, осуществляется специализированными организациями уполномоченного органа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заготовки,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переработки, хранения,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лесных семян и контроля за их качеством</w:t>
      </w:r>
    </w:p>
    <w:bookmarkEnd w:id="15"/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Шкала глазомерной оценки ожидаемого урожая лесных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В.Г. Капперу)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10464"/>
      </w:tblGrid>
      <w:tr>
        <w:trPr>
          <w:trHeight w:val="1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цветения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плодоношения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балла</w:t>
            </w:r>
          </w:p>
        </w:tc>
      </w:tr>
      <w:tr>
        <w:trPr>
          <w:trHeight w:val="1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древесных пород</w:t>
            </w:r>
          </w:p>
        </w:tc>
      </w:tr>
      <w:tr>
        <w:trPr>
          <w:trHeight w:val="1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Цветения и урожая нет</w:t>
            </w:r>
          </w:p>
        </w:tc>
      </w:tr>
      <w:tr>
        <w:trPr>
          <w:trHeight w:val="1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слабое цветение или очень плохой урожай (цветы, шишки или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небольшом количестве на деревьях, растущих по опушкам, на единично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деревьях и в ничтожном количестве в насаждениях)</w:t>
            </w:r>
          </w:p>
        </w:tc>
      </w:tr>
      <w:tr>
        <w:trPr>
          <w:trHeight w:val="1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Слабое цветение и слабый урожай (наблюдается довольно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удовлетворительное и равномерное цветение или плодоношение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 стоящих деревьях и на деревьях, растущих по опушкам,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слабое в насаждениях)</w:t>
            </w:r>
          </w:p>
        </w:tc>
      </w:tr>
      <w:tr>
        <w:trPr>
          <w:trHeight w:val="1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цветение или средний урожай (довольно значительное цветение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плодоношение на свободно стоящих деревьях и на деревьях, 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опушкам, и удовлетворительное в средневозрастных и спелых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насаждениях)</w:t>
            </w:r>
          </w:p>
        </w:tc>
      </w:tr>
      <w:tr>
        <w:trPr>
          <w:trHeight w:val="1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 цветение или хороший урожай (обильное цветение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плодоношение на свободно стоящих деревьях и на деревьях, растущих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опушкам, и хорошее в средневозрастных и спелых насаждениях)</w:t>
            </w:r>
          </w:p>
        </w:tc>
      </w:tr>
      <w:tr>
        <w:trPr>
          <w:trHeight w:val="1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хорошее цветение или очень хороший урожай (обильное цветение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плодоношение на свободно стоящих деревьях и на деревьях, 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опушкам, а также в средневозрастных и спелых насаждениях)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кустарников</w:t>
            </w:r>
          </w:p>
        </w:tc>
      </w:tr>
      <w:tr>
        <w:trPr>
          <w:trHeight w:val="1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Плохое цветение или плодоношение (цветы или плоды встречаются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единично)</w:t>
            </w:r>
          </w:p>
        </w:tc>
      </w:tr>
      <w:tr>
        <w:trPr>
          <w:trHeight w:val="1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цветение или плодоношение (цветы или плоды примерно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половины экземпляров в достаточном количестве)</w:t>
            </w:r>
          </w:p>
        </w:tc>
      </w:tr>
      <w:tr>
        <w:trPr>
          <w:trHeight w:val="19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Хорошее цветение или плодоношение (значительное большинство или почти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кусты обильно цветут или плодоносят)</w:t>
            </w:r>
          </w:p>
        </w:tc>
      </w:tr>
    </w:tbl>
    <w:bookmarkStart w:name="z1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По единой шкале производится предварительное обследование во всех плодоносящих насаждениях различных селекционных категорий, используемых для массовой заготовки семян.</w:t>
      </w:r>
    </w:p>
    <w:bookmarkEnd w:id="17"/>
    <w:bookmarkStart w:name="z1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лесных семян и контроля за их качеством</w:t>
      </w:r>
    </w:p>
    <w:bookmarkEnd w:id="18"/>
    <w:bookmarkStart w:name="z1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Масса среднего образца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180"/>
        <w:gridCol w:w="3393"/>
        <w:gridCol w:w="2579"/>
      </w:tblGrid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Видовое название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партии, кг, от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отбирается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образец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образца, г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Armeniaca vulgaris Lam.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Аморфа кустарниковая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Amorpha fruticosa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Барбарис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Berberis vulgaris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повислая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(береза бородавчатая)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Betula pendula Roth. (B. verrucosa Ehrh.)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Биота (восточная)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Biota orientalis Endl.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Бирючина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Ligustrum vulgare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 колючий или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Crataegus exyacantha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кустарниковая, вишарник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(вишня степная)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Cerasus fruticosa (Pall.) G. woron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Cerasus vulgaris Mill.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гладкий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Ulmus laevis Pall.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перисто-ветвистый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(туркестанский карагач)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Ulmus pinnato-ramosa Dieck.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Гледичия трехколючковая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(гледичия обыкновенная)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Gleditschia triacanthos L.)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Pirus communis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Дерен кроваво-красный или свидина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Cornus sanguinea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Джузгун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 черешчатый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Quercus robur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обыкновенная или европейская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Picea abies (L.) Karst.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Picea obovata Ledeb.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Шренка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Picea Schrenkiana Fisch. et Mey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Lonicera xylosteum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 татарская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Lonicera tatarica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Viburnum opulus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 древовидная или желтая 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Caragana arborescens Lam.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ложноплатановый, явор, белый 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pseudoplatanus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остролистный или платановидный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platanoides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полевой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campestre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татарский, неклен, черноклен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Acer tatarucum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Конский каштан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Aesculus hippocastanum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 крупнолистная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Tilia platyphyllos Scop.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 мелколистная или сердцевидная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Tilia cordata Mill.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Larix sibirica Ledeb.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 узколистный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Elaeagnus angustifolia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 виргинский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Juniperus virginiana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Juniperus communis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 крушиновидная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Hippophae hamnoides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Juglans regia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Persica vulgaris Mill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Abies sibirica Ledeb.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Робиния лжеакация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белая 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Robinia pseudoacacia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собачья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 canina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Sorbus aucuparia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Haloxylon persicum Bge.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Haloxylon aphillum (Minkw.) Ilyin.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Скумпия или желтинник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Cotinus coggygria Scop.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колючая (терн)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spinosa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растопыренная (алыча)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divarigata Ldb.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золотая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aurerum Pursh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Палецкого (черкез Палецкого)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Paletzkiana Litv.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Рихтера (черкез Рихтера)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Richteri Karel.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кедровая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(кедр сибирский)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Pinus sibirika (Rupr.) Mayr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Pinus silvestris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Thuja occidentalis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Morus alba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Morus nigra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Malus silvestris (L.) Mill.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Палласа или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Malus Pallasiana Juz.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ланцетный или зеленый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Fraxinus lanceolata Borkh.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Flaxinus excelsior L.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согдианский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Fraxinus sogdliana Bge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Партию семян, составляющую 1/25 часть от максимальной массы, считают малой партией.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 малой по массе партии отбирают образец семян, составляющий половину установленной массы для среднего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Смешение нескольких малых по массе партий семян одного и того же вида и отбор от них одного среднего образца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Несоблюдение установленной массы средних образцов допускается для семян, собранных с плюсовых деревьев и деревьев особо ценных пород.</w:t>
      </w:r>
    </w:p>
    <w:bookmarkEnd w:id="20"/>
    <w:bookmarkStart w:name="z1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лесных семян и контроля за их качеством</w:t>
      </w:r>
    </w:p>
    <w:bookmarkEnd w:id="21"/>
    <w:bookmarkStart w:name="z1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Календарь цветения, созревания и сбора плодов, шишек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семян основных древесных и кустарниковых пород Казахстана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3367"/>
        <w:gridCol w:w="2072"/>
        <w:gridCol w:w="1943"/>
        <w:gridCol w:w="1553"/>
        <w:gridCol w:w="3366"/>
      </w:tblGrid>
      <w:tr>
        <w:trPr>
          <w:trHeight w:val="18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(месяцы)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зрелых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и шишек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сибирская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буроватая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Шренка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блестящая</w:t>
            </w:r>
          </w:p>
        </w:tc>
      </w:tr>
      <w:tr>
        <w:trPr>
          <w:trHeight w:val="10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светло-желтая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желто-коричневая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темно-синеватая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голубым налетом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зеравшанский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черные с сизоватым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налетом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черные с блестящим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сизым налетом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сибирская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бурая, светло-бурая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кедровая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серовато-коричневая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обыкновенная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X-III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серая, буро-серая,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темно-коричневая,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красно-коричневая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западная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коричнево-бурая,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темно-коричневая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Лиственные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красновато-оранжевая,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опущенная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Акация белая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робиния лжеакация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IX-ХII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коричневато-бурая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древовидная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акация желтая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желто-бурая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Аморфа кустарниковая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коричневатые бобы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повислая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VII-VIII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VII-VIII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светло-желтая,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светло-коричневая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Бирючина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черная, блестящая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буровато-красная,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реже желтая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Бузина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(красная)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VII-VIII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красно-оранжевая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степная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гладкий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серая (крылаток)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приземистый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светло-серая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Гледичия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IX-ХII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темно-коричневая,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блестящая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обыкновенная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зелено-желтая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Дерен кроваво-красный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свидина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лилово-черная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 черешчатый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темно-коричневая,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блестящая,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глянцеватая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Жимолость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ыкновенная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темно-красная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Жимолость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татарская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VII-VIII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VII-VIII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светло-оранжевая,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кроваво-красная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 белая, ветла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желтовато-коричневые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коробочки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Калина обыкновенная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ярко-красная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Катальпа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 (коробочка)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остролистный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буровато-коричневая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полевой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зеленовато-бурая,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коричнево-бурая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татарский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желтовато-красная,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красновато-бурая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Каштан конский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(коробочка),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коричневая, блестящая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(семена)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 крупнолистная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темно-серая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серая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 мелколистная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сердцевидная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IX-ХII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буро-коричневая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 узколистный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мучнисто-белая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Облепиха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крушиновая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красная, оранжевая,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желтая с бурыми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пятнышками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желто-бурая,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светло-коричневая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песочная (орехов)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Ольха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клейкая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X-XI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X-XI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красновато-бурая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бархатистая,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желтоватая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красноватая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собачья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оранжево-красная,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 обыкновенная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оранжево-красная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белый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светло-желтая,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 черный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серая, лиловатая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Скумпия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серовато-коричневые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колючая (терн)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черно-синяя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растопыренная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(алыча)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темно-розовая,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лимонно-желтая,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вишнево-красная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Смородина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золотистая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темно-фиолетовая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черная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Палецкого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(кара-черкез)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X-XI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Рихтера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(черкез Рихтера)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X-XI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серебристая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бальзамический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зеленые, бурые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(серебристый)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ярко-зеленая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(коробочка)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черный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(осокорь)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(коробочка)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западная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соломенно-желтые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крылышки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зеленовато-белая,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пурпурно-черная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 черная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VI-VII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темно-красная,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черно-фиолетовая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Сиверса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V-VI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желто-зеленая,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иногда с розовым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румянцем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 ланцетный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зеленый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VIII-IX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IX-XI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желтая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согдианский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IX-X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бурая</w:t>
            </w:r>
          </w:p>
        </w:tc>
      </w:tr>
    </w:tbl>
    <w:bookmarkStart w:name="z1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В календаре приведены примерные сроки массового цветения и созревания плодов (шишек), которые при неблагоприятных условиях могут наступать позже. Для сбора семян приведены также ориентировочные сроки. Плоды и сережки акации желтой, берез, тополей и ив собирают несколько раньше наступления полной спелости, так как после созревания семена быстро осыпаются.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Плоды ясеня обыкновенного, бересклетов и шиповников для более успешной подготовки семян к посеву так же лучше собирать в несколько недоспелом виде.</w:t>
      </w:r>
    </w:p>
    <w:bookmarkEnd w:id="23"/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лесных семян и контроля за их качеством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 УЧЕТА ЛЕСНЫХ СЕМЯН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Древесная порода __________________ видовое название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691"/>
        <w:gridCol w:w="1152"/>
        <w:gridCol w:w="2692"/>
        <w:gridCol w:w="1794"/>
        <w:gridCol w:w="2565"/>
      </w:tblGrid>
      <w:tr>
        <w:trPr>
          <w:trHeight w:val="135" w:hRule="atLeast"/>
        </w:trPr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(приобретения)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(индекс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подрайона,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лесничества)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кг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(сортовые,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семян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  <w:tr>
        <w:trPr>
          <w:trHeight w:val="13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692"/>
        <w:gridCol w:w="2179"/>
        <w:gridCol w:w="2435"/>
        <w:gridCol w:w="2179"/>
      </w:tblGrid>
      <w:tr>
        <w:trPr>
          <w:trHeight w:val="1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семян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семян, кг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кг</w:t>
            </w:r>
          </w:p>
        </w:tc>
      </w:tr>
      <w:tr>
        <w:trPr>
          <w:trHeight w:val="1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качества,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(доброкачественности,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жизнеспособности)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списании семян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(некондиционных)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Книга учета лесных семян должна быть пронумерована, прошнурована и заверена печатью лесовладельца (лесопользователя) - заготовителя семян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лесных семян и контроля за их качеством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 № _________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________________________________________________ 20__ г.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партию семян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(полное русское и латинское видовое название породы)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массой __ (_________________________________________________________)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кг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(цифрами)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Данная партия семян заготовлена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(название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заготовившего данную партию, с указанием подчиненности)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Почтовый индекс и адрес хозяйства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Адрес электронной почты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Время сбора семян, плодов, шишек _________________________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 сбора семян, плодов или шишек: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индекс лесосеменного района, подрайона,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государственный лесовладелец, лесничество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лесосеменного объекта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сортовых или улучшенных семян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номер плантации или участка, квартал, выдел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Таксационная характеристика насаждения, плантации,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___________, бонитет ____________, тип леса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возраста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(молодняки, средневозрастные,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приспевающие, спелые)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Селекционная группа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Лесоводственная ценность семян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(нормальные, улучшенные, сортовые)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сведения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Для горных условий 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высоту над уровнем моря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склон (восточный, западный, северный, южный)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Кем и когда проводились предварительные обследования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массовой заготовкой семян, плодов или шишек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Каким способом и когда извлекались семена из шишек, тип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шишкосушилки, температура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Каким способом и с применением каких механизмов обескрылены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очищены хвойные семена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Каким способом извлекались семена из сухих и сочных плодов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каким способом очищались семена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Когда закончена очистка семян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Где хранятся семена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подробно: в специальном семенохранилище, приспособленном,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холодном или теплом помещении, в траншее, в погребе, под пологом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В какой таре хранятся семена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(бутыли, мешки, ящики и 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Для какой цели заготовлены семена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(для посева в своем хозяйстве,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для реализации, для опытных целей и так далее)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 Государственный лесовладелец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и 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хранение семян</w:t>
      </w:r>
    </w:p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лесных семян и контроля за их качеством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ЭТИКЕТКА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Видовое название породы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Селекционная ценность семян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(нормальные, улучшенные, сортовые)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Лесосеменной район, лесорастительная зона, подзона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Номер квартала, выдела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Категория и номер лесосеменного объекта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Название хозяйства (организации)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Год и месяц заготовки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Номер и дата паспорта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Первоначальная масса партии ___________________________________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Число мест и вид тары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Порядковый номер тары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Масса семян в данной таре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(первоначальный и последующий,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 мере использования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Номер удостоверения о кондиционности семян и дата его выдачи 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качества семян ___________________, срок действия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(при повторной проверке качества семян)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и подпись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ответственного за хранение семян</w:t>
      </w:r>
    </w:p>
    <w:bookmarkStart w:name="z1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лесных семян и контроля за их качеством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отбора средних образцов для определения качества семян, принадлежащих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лесовладельца, лесопользователя)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(область, район,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г. _____________________________________ мною,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(месяц, число)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отбору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участии членов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отчество, должность каждого)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(представитель территориального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лесного и охотничьего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 осмотр семян и отбор средних образцов от следующих партий,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хранящихся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(место хранения)</w:t>
      </w:r>
    </w:p>
    <w:bookmarkStart w:name="z1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лесных семян и контроля за их качеством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отбора средних образцов для определения качества семян, принадлежащих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лесовладельца, лесопользователя)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(область, район,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г. ______________________________________ мною,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(месяц, число)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отбору образцов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участии членов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отчество, должность каждого)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(представитель территориального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лесного и охотничьего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 осмотр семян и отбор средних образцов от следующих партий,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хранящихся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(место хранения)</w:t>
      </w:r>
    </w:p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лесных семян и контроля за их качеством</w:t>
      </w:r>
    </w:p>
    <w:bookmarkEnd w:id="35"/>
    <w:bookmarkStart w:name="z1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Особенности сбора, переработки и хранения шишек, плодов и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различных видов деревьев и кустарников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3097"/>
        <w:gridCol w:w="2815"/>
        <w:gridCol w:w="1266"/>
        <w:gridCol w:w="2675"/>
        <w:gridCol w:w="1126"/>
        <w:gridCol w:w="1408"/>
      </w:tblGrid>
      <w:tr>
        <w:trPr>
          <w:trHeight w:val="9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шишек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 и плодов.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семян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массы,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семян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%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сибирская, ель Шренка или тянь-шаньская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шишек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осуществляют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побурении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селекционно-семено-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водческих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ВЛСУ и лесосеках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возможен сбор шишек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срубленных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извлекают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шишек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пературе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раскры-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 и 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Возможна сушка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шишек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шишкосушилках.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обес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вручную,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веялках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на ветру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баках емкостью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литров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6-7,5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 сибирская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наступления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зрелости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 с 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 срывают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 очесывают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шишкоснимателями,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обивают легкими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 шестами.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Возможен сбор шишек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срубленных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на ВЛСУ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извлекают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предваритель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просушенных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начале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шишек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нейшем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полного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 сушить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шишкосушилках.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вателях,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вручную,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веялках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на ветру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полиэтиле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 обыкновенный, зершанская, туркестанская и др.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шишкоягоды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спелости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(характер-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окраска)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наступления морозов,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вручную.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заморозков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шишкоягоды начинают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осыпаться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дня 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0,5 %-ном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марганцовокис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 в кадках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перетирают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двумя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ристыми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досками,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машинах.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высушивают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рассыпая тонким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 1,5-2 см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 сибирская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в южных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секторах крон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примут характерную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окраску и 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начнут рассыпаться.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лесосеках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возможен сбор шишек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срубленных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Шишки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перелопачивают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раза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Извлекать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шишек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дуется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раскрыв-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обмолачивают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вручную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отделяют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чешуек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обескрыливают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баках емкостью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литров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кедровая сибирская (кедр сибирский)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(созревшие)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сбивая их шестами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отряхивая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землю ударами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колотушки по ветвям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дерева. При больших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урожаях проводят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шишек с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 таяния снег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 дробят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очищают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примесей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 дробят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терками,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обмолачи-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молотилками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изогнутыми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ками. 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грохотах,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веялках.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солнце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сушилках.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24-25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ларях. В ямах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прослойками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 обыкновенная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сентябре-октябре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(ранний сбор)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до марта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 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ПЛСБ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Возможен сбор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срубленных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ВЛСУ и лесосеках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извлекают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шишек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пературе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дозревания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на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перемешивают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1-3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хранение.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опрыскива-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стеклянных,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полиэтиленовых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баках емкостью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л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6-7,5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западная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сразу по созревании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Шишки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просушивают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сухом помещении,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рассыпав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полу,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стеллажах,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ворошат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 обыкновенный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плоды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сразу по созревании,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их с ветвей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или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массовом созревании)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отряхивая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подостланные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пологи.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извлекают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  вруч-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взрезывая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сточковыбивных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машинах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см,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зерносушилках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ящиках, ларях.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Аморфа кустарниковая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плодоносные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кисти осенью и зимой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руками в рукавицах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Кисти плодов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сушивают,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чивают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(высев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нераскрывающимися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бобами)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60-70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первую весну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ларях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повислая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объектах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насаждениях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со 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обрывая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руками или срезая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сучкорезами за 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осыпания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(когда при сгибании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сережек они начнут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частично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рассыпаться).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Возможен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сережек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срубленных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очередных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лесосеках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см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подвесив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пучках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вместе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веточками.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ворошат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граблями,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рают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хивают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мешках; пучки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околачивают.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Листья, веточки,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стержни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крупные примеси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удаляют,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просеивая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чешуйки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решета.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чешуек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березы можно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щать на ситах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круглыми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стиями 2-3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больших 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обескрыливанием)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шуями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укупоренной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кальцием.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следующую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весну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деревянных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рыхлыми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толщиной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бумагой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пушистая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сережки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руками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срезая секаторами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сучкорезами.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Созревшие сережки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 висят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дереве, поэтому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сбором можно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торопиться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Также, как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березы повислой.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шуями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же, как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повислой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Бирючина обыкновенная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в фазе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зрелости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протирают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решетах,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отмывают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1,5-2 см,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протирают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решета,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мезги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отсеивают.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отмывкой семян.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укупоренной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Боярышник: колючий, или обыкновенный;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кроваво-красный; однопестичный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Кисти с плодами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спелости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обрывают вручную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срезают секаторами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корзины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 пологи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перетирают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деревянными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тами в кадках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корытах,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Бузина: кистистая, или обыкновенная, красная; черная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Кисти с плодами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спелости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обрывают вручную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срезают секаторами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корзины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 пологи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перетирают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деревянными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тами в кадках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корытах,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мешковиной,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укупоренной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ящиках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Вишня: кустарниковая, вишарник; степная; обыкновенная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зрелые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вручную,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 с ветвей.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плодовых садах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плодов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няют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плодосборочную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точковыбивных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небольших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ляют вручную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кадках,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мякоти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дней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решетах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слоя 2-4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они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назначены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побочной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(пюре,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соков)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горячим способом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Вяз: гладкий; листоватый, берест, или карагач;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перисто-ветвистый; шершавый, или горный ильм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плоды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5-10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пожелтения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крылаток.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очищают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примесей,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–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комочков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этого решета.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Затем 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шивают,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см.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высева семян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крыленными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ячейками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вать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веялках или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гладкий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шерша-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сушивают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хранят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бутылях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(100 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на 10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бутыли)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4-6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Гледичия обыкновенная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созревшие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 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продуваемом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 на солнце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шишкосушилке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легкими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брезенте.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очищают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веялке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закромах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 обыкновенная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зрелости с растущих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деревьев.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небольших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кадках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обычно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обтянутых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руют.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способ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мелкие части,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солнце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просеи-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одновре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пюре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горя-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0,8-1,0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мешках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земного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весны)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Дерен: белый; кроваво-красный, или свидина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плоды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 вручную,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стряхи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 на пологи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стадии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протирают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решета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плодотерке.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мезги отмывкой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см,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Дуб: красный; черешчатый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желуди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массовом опадении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 несколько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приемов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нием сбора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том 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3-5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Следует иметь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виду, что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опадают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поврежденные желуди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слегка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расстилая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см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перемешивая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очищают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грохотах.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закладки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60-70 %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(подвалы,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погреба)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траншеях;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снегу;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желуде-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хранилищах;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55-60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сухой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Жимолость: Маака; обыкновенная; татарская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ягоды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обрывания с ветвей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отмывают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мякоти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сушивают,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1-1,5 см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замкнутой 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емкостью до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Маака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 белая, серебристая, ветла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сережки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их руками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срезая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рами. К сбору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тупают, когда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раскрываться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выпускать пушок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коробочки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ветриваемом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щении 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дозревания.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 дня,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коробочек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кроется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пушок,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машинах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ситах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2х2,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1х1,5 мм,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ближайшие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6-7 %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комнатной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5-6 ч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эксикаторах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ристым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кальцием или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негашеной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известью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Калина обыкновенная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созревшие плоды,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обрывая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пестами.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(косточки)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мякоти отделяют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промывая 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толщине слоя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бутылях,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баках.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 древовидная или желтая акация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растрескиванием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ошмыгивания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 палкой длиной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пологи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руками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Бобы рассыпают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пологи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 см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солнце и сушат,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вороша граблями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тех пор,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раскроются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бобы. Чтобы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отскакивали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растрескивании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сеткой.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створок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очищают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веялке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укупоренную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ящиках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закромах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ларях).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сбора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Катальпа бигнониевидная, или обыкновенная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 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фазе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слегка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просушивают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извлечения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обмолачи-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отвеивают.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закромах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Клен ложноплатановый, или явор, белый; полевой;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остролистый или платановый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со 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в фазе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зрелости.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Крылатки обрывают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руками или срезают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отряхивают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подост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очищенную от 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и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сметая в кучи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очищают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вручную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ножек,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грохоте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см.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уменьшения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обескрыли-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семео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отвеиванием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70-90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бумажных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Конский каштан обыкновенный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после первых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заморозков,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опадение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становится массовым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слегка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просушивают,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сыпав 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 под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сухую, рыхлую,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чаную почву,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риодически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лопачивая.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тех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раскроются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освободят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подвалах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слегка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влажным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Липа: крупнолистная; мелколистная, или сердцевидная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вручную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срезая кисти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прицветниками;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сбивают шестами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разостланные пологи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зимой на наст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 и сметают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очищают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плодоножек,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прицветников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вручную,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неполно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шивают,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см,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Осенние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ранными,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семенами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50-90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стеклянных,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бутылях,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 узколистный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вручную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косточек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 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2,5-3 см,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молотилках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 крушиновидная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осенью, сбивая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подостланные пологи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(чтобы избежать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при зимней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заготовке каротина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витамина С),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зимой в мороженном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состоянии, срезая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ветки и складывая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крытые шалаши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Промороженные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отделяют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веток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обмолачи-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очищают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точек)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решетах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ледующей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отжимают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прессе, выжимки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разбавляют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косточки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указанным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способом,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рассыпав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1-1,5 см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правило,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таре.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см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Ольха черная, или клейкая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шишки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руками,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срезая секаторами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обивая шестами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пологи. 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рают также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таяния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шишек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извлекают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сушилках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пературе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суток или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ливаемом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суток, 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 слоем 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 на полу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стеллажах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перелопачивая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Плоды, собранные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сразу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ноябре)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земли. Для ускорения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опадения 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легкое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встряхивание ветвей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длинными шестами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крючками на конце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очищают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околоплодника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орехоочис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примесей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бочках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шивают под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3-5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рассыпав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плетеных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шириной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двускатной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крышей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шеях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свежим 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пропорции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1:3 по объему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сережки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срубленных и 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обрывая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вручную. Вылет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происходит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сбору приступают,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начнут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растрескиваться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коробочки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созревания,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обрывая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дозревания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сережки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рассыпают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см в сухом,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лажах,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полу, фанер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коробочек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раскроется,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ляя 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летучками,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1-1,5х1-1,5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осины.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этого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мельченные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коробочек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пушком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подсушивают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3-4 ч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к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корзинах.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извлекают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1-2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разрезая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отмывают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просушивают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5 см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эксикаторах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негашеной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Роза: иглистая; коричневая; морщинистая; собачья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обрывают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 кустов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семеочистительны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Небольшие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решетах,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отмывают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просушивают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собачья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иглистая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чистых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Рябина: обыкновенная; тянь-шаньская; сибирская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Кисти с плодами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обрывают со 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вручную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обрезают секаторами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сучкорезами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фазе полной зрелости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подостланный полог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Собранные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очищают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машинах,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дотерке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мясорубки.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отмывают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мякоти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мешковиной,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0,5-1 см,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вид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бутыли, баки.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мешках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Саксаул: белый; черный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они побуреют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довольно срочно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избежании осыпания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ветреной погоде.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Крылатки ошмыгивают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на пологи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 корзины.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Запрещается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вать ветви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саксаула.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солнце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пологах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6-7 %,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см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пачивая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час.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ночь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брезентом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складах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лажах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перелопачивая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раза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весен-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Скумпия кожевенная, или желтинник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созревании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короткие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 ошмыгивая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метелки или обрывая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на 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Метелки слегка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брезенте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чивают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молотилке,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небольших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чествах – вручную.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полнозер-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15-45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Слива: домашняя; растопыренная (алыча); колючая, терн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 обрывая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 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созревания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вручную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домашняя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колючая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растопы-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мешках,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(ларях)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Смородина: золотая; черная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собирают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вручную, обрывая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 кустов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стряхивая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пологи.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перетирают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пестами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кадках с водой,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удаляя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всплывающую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мезгу и пустые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на соки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отжимают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прессе,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выжимки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разбавляют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Отмытые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обтянутых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мешковиной,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0,5-1 см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чистых мешках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Солянка: Палецкого, кара-черкез (черкез Палецкого);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Рихтера, черкез, геок-черкез (черкез Рихтера)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Плоды-крылатки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собирают вручную,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ошмыгивая с ветвей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пологи.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обламывание ветвей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плодов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тщательно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2-4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затененном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рассыпав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перемеши-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ночь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очищают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сухих,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перелопачивая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Тополь: белый, или серебристый; черный, или осокорь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 обрывают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 с ветвей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деревьев.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сбору приступают,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начинают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растрескиваться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коробочки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воздухе появляются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летучки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дозревания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ваемом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брезен-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 или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фанеры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слоем в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сережки.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дня,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коробочек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кроется,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летучки,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перерабатывают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семеочиститель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машинах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ситах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2х2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Сережки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протирают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сите 1 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тополя черного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сушивают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вторично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вскоре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бутылях,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 7-8 %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эксикаторах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хлористым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негашеной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известью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Хеномелес японский, или айва японская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зрелости, обрывая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ветвей вручную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плодотерках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потирают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отмывают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мезги,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 слоем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1,5-2 см,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Шелковица: белая, черная, тут, шовкун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Соплодия отряхивают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 с ветвей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однодомных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ляров или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растущих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мужскими.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созревания плодов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их проводят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дерева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несколько раз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Соплодия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раздавливают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(используя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вручную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наполовину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протирают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 (под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навесом)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обтянутых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см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перемешивая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станут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сыпучими,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Сушку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отсеивают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Яблоня: домашняя или культурная; лесная; палласа,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сливолистная или китайская, ягодная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фазе полной зрелости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стоящих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отряхивая с ветвей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землю крючками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длинных шестах.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дробят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дробилках,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терках,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тирают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обтяну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отвеивают.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партий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сухой способ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работки.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вят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 пюре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соков (не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способом)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домашняя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0,2-0,6;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0,4-1,0;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сибирская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сливолист-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0,3-1,0;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ягодная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кальцием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Ясень: ланцетный, или зеленый; обыкновенный;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пенсильванский, согдианский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собирают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обрывая вручную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срезая секаторами,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сучкорезами;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отряхивают на землю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подостланные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пологи 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очищенную от 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и собирают,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сметая в кучи.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весеннего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лучше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собирать чуть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недозрелыми (начало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побурения крылаток)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 очищают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вручную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ножек,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веточек,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 грохоте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решетах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шивают,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разложив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слоем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уменьшения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удобства высева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можно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крыливать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молотилке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согдиански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маньчжурс-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 плодов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см,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</w:tr>
    </w:tbl>
    <w:bookmarkStart w:name="z1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заготовки,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переработки, хранения,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лесных семян и контроля за их качеством</w:t>
      </w:r>
    </w:p>
    <w:bookmarkEnd w:id="37"/>
    <w:bookmarkStart w:name="z1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Особенности проведения предпосевной обработки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семян в зависимости от пород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331"/>
        <w:gridCol w:w="4014"/>
        <w:gridCol w:w="3496"/>
        <w:gridCol w:w="2460"/>
      </w:tblGrid>
      <w:tr>
        <w:trPr>
          <w:trHeight w:val="45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к посеву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прорастания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грунтовой всхожести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осеннему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посеве за 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устойчивых морозов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позднеосеннем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посеве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влажном песке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ящиках 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туре от 3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90-100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 зимних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намачивают 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сутки заливают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при 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до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в помещении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температурой от 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Смесь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перелопачи-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2-3 раза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день. Прорастание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12-15-й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высочайший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24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черноплодная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часов в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(0,5 %),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повислая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(бородавчатая)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раннелетнем посеве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семена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наклевывания,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позднеосеннем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тояния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наклеивания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суток)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намоченных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суток семян.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снегования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в поме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низкой темпера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(около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и 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травливают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ТМТД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фентиурамом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семена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6 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0,005 %-ным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кобальта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(CoSO4)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0,001 %-ным раствором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олибдена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(NH4)2 MoO4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Протравливают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0,5 %-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кислого калия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пушистая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суток или 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стратификацию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 замоченных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низкой (около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песком в 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замочен-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проращивают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наклевывания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кучах на брезенте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Протравливают ТМТД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фентиурамом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Бирючина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посеве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сентября; для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позднего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30 дней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80-90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намачивают в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температурой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 суток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колючий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(обыкновенный)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12-24 ч в 45 %-ном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 серной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промывают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стратифицируют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дней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температурой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 течение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160- 260 дней,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увлажняя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однопестичный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и высевают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 осенью.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3-4 дня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вишня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до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свежесобранные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подсушенные семена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прохладном помещении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180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(для степной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гладкий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Высевают 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сухими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2 часа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подсушивают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Гледичия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трехколючковая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(обыкновенная)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до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летних траншеях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Возможен раннеосенний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сухими семенами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ошпаривают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крутым кипятком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оставляют в остывшей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 на 10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воды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3:1.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набухшие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Ошпаривание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заменить обработкой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концентрированной серной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кислотой в течение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посеве за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до морозов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более поздних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посевах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замоченные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суток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Срок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кации - 90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песке, 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торфяной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крошке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Нестратифицированные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гиббереллина 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суток, а затем смешивают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влажным песком.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прорастают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 дней. Протравливают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ТМТД или фентиурамом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Дерен белый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(свидина)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до посева.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Возможен посев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песком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дней или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сбора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них, а затем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траншеях,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240-270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в течение 15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затем стратифицируют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помещениях в течение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черешчатый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зимнего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 в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ящиках с 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9-12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замоченных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60-90 дней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Намачивают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в течение 2 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протравливают ТМТД,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фентиурамом, БМК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фундазолом намачивают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водных растворах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микроэлементов: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сернокислого кобальта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(0,03 %), сернокислой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 (0,03 %) или смеси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борной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серно-кислых меди, цинка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кобальта (по 0,002 %)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12-18 часов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Шренка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(тянь-шаньская)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замоченных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воде семян.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ливают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растворе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KMnO4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замачивают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выдерживают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Затем их протравливают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0,5 %-ном растворе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KMnO4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минут,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подсушивают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тени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сыпучести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высевают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60-90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татарская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снегование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мешочках на поверхности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в течение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перед посевом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опилках,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 и доувлажняя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раза в неделю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5 до 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18-20 дней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наклевываются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свежесобранных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всходы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появляются через год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летних, а затем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 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потом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зиму при пониженной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древовидная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5 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 комнатной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в течение 45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выдерживание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леднике 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хранения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выдерживают в теплом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несколько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перемешивая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увлажняя, до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наклевывания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ложноплата-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(явор,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белый)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Раннеосенние посевы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семян,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поздних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до посева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выдерживают 45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снегом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 суток,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помещении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60 дней,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60 дней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снегу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45-60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3 %-ном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 молибден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24 ч,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затем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8 дней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помещают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раза в день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мин.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теплую (от 35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(~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C) 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Протравливают ТМТД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фентиурамом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остролистный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(платановидный)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Раннеосенний посев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поздне-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осеннего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до посева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траншеях.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 45-60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снегу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(переслаивая со снегом)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45-60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заливают теплой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выдерживают 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 закрытым брезентом.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держат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песком,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 и увлажняя,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 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около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наклевываются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Протравливают ТМТД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фентиурамом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 полевой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не менее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 посева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сначала в летних,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траншеях.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150-180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 и 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сначала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10 до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60 дней,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30-60 дней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серебристый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Высевают сразу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(в конце мая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июне)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засушливую погоду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обязателен полив посевов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черноклен)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до посева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осени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семена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увлажняя и перемешивая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каждые 2-3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30 дней увлажнение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прекращают, температуру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снижают до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2-й день семена 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увлажняют, температуру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поднимают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этого на 18-20-й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семена прорастают.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50 дней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ясенелистный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дней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снегом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крупнолистная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стратифицируют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в течение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сначала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зимних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 -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мелколистная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сразу после сбора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цируют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потом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 в 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сменяемой воде,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 15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60-90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срок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90-120 дней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9-12 часов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1-1,5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KMnO4 30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 суток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+ 26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затем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марлевых мешочках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(слоем 1,5-2 см)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пересыпают мокрыми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опилками и выдерживают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намачивают 24 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бромистого калия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колхицина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30 ч до посева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намачивают в слабом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известковом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(200-250 г извести 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воды)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узколистный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раннеосеннем посеве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сразу после сбора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подготавливают;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позднем посеве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до посева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16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замоченные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суток семена.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 90-120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Заливают семена горячей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(50-60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оставляют в ней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сутки.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в помещении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температурой от 16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Прорастание начинается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15-20-й день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30-60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виргинский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посеве за 1,5-2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до замерзания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концентрированной серной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кислотой не более 30-50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мин, промывают в воде,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потом стратифицируют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90-120 дней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посеве за 1,5-2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до замерзания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 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при 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Свежесобранные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ушедшие в глубокий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покой семена высевают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августа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прошлогодними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семенами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глубокого покоя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производят в июле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начале августа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полушаровидный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 в течение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половины сентября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крушиновая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посеве 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за 1 месяц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замерзания почвы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дней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воде 3 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30 дней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песке в помещении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30-45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 5-7 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весеннего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вымачивают в проточной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речек в мешках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100-120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замоченные семена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 дней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замоченных семян в течение 30 дней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лжеакация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акация)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цируют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ошпари-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вают водой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пературе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оставляют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остыва-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15-20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ненабухшие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отделяют на решетах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повторяют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собачья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посеве семян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недозрелых плодов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ящиках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210-240 дней семена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недозрелых плодов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до посева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 влажном песке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90-120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затем вносят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снег.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150-180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Нестратифицированные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гиббереллина 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суток, затем смешивают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влажным песком.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Прорастают через 7 дней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зимнем посеве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течении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воде 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ч, затем выдерживают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влажных опилках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торфе в течение 2-8 дней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домашняя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в течение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 колючая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(терн)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раннелетних,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августовских посевах,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поздних посевах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сбора до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течение 2 месяцев),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прошлогодние семена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дней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сбора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150-180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в зимних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мерзающих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180-210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растопыренная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(алыча)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сбора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до посева.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прошлогоднего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- 60-90 дней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сразу после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затем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120-170 дней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45-60 дней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90-120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воде при 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24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стратифицируют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12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перемешивая и увлажняя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стратификации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переменных температурах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(плюсовых и минусовых)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подготовливают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30 дней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45-60 дней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90-120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подготавливают,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намачивают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марганцовокислого калия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3 суток,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смешивают с влажным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песком, опилками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торфяной крошкой,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помещают в ящиках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снег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холодное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за 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месяца до посева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Подготовляются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в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непромерзающих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в ящиках в смеси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песком (1:2) слоем 20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увлажняют до 50 %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влагоемкости и ставят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шишкосушилку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30 до 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12 ч, затем выносят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снег. После этого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снова увлажняют, ставят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шишкосушилку, а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выносят под снег.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двукратной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семена проходят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стратификацию за 10-11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Протравливают ТМТД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фентиурамом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семена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9-12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семена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9-12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сухих или намоченных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в мешочках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1-2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выдерживают во влажном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до наклевывания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переносят под снег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микоризацию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чистой культурой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микоризообразующего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 масляника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течение 24 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растворе сернокислого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концентрацией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0,02 %, сернокислого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марганца (0,1 % и ниже),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борной кислоты (0,025 %)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гетероауксина (0,01 %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Обрабатывают ультразвуком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частотой 22,5 кГц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15 Вт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белый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(посев сразу после сбора)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черный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(посев сразу после сбора)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Туя западная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 снегование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намоченных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Фисташка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высевают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ч в теплой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воде 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ящиках с песком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(1:3) или в траншеях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30-40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12-15 ч в теплой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подвешивают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мешках в теплом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смачивают 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9-12 дней,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прорастания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150-180 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 лесная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 подготовки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Замачивают в 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 суток,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затем стратифицируют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песке,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торфе или в опилках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75-105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Нестратифицированные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замачивают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0,002 %-ном растворе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гиббереллина 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суток, затем смешивают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влажным песком.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прорастают на 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обыкновенный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траншеях с июня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 несколько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недозрелые семена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Стратифицируют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 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месяцев, затем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температуре от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длительность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180-200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(недозрелые семена)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