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4d6e" w14:textId="dba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 марта 2003 года № 111 "Об утверждении Инструкции "О работе органов внутренних дел по осуществлению лицензионно-разрешительной системы" и Правил "О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апреля 2010 года № 177. Зарегистрирован в Министерстве юстиции Республики Казахстан 18 июня 2010 года № 6300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ведомственных нормативных правовых актов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марта 2003 года № 111 "Об утверждении Инструкции "О работе органов внутренних дел по осуществлению лицензионно-разрешительной системы" и Правил "О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оружия" (зарегистрированный в Реестре государственной регистрации нормативных правовых актов за № 2257),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органов внутренних дел по осуществлению лицензионно-разрешительной системы"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цифры и слово "21 года" заменить цифрами и словом "19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административной полиции Министерства внутренних дел Республики Казахстан (Кабденову М.Т.) обеспечить регистрацию настоящего приказа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А. Кулинич.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А.Ш. Шаяхметов       ______________ Ж.А. Доскалиев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мая 2010 года                  4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            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А.Р. Джаксыбеков      __________ В.К.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мая 2010 года                 19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