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59ed3" w14:textId="e459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и производству судебно-медицинской экспертизы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20 мая 2010 года № 368. Зарегистрирован в Министерстве юстиции Республики Казахстан 23 июня 2010 года № 6305. Утратил силу приказом Министра юстиции Республики Казахстан от 27 апреля 2017 года № 484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27.04. 2017 </w:t>
      </w:r>
      <w:r>
        <w:rPr>
          <w:rFonts w:ascii="Times New Roman"/>
          <w:b w:val="false"/>
          <w:i w:val="false"/>
          <w:color w:val="ff0000"/>
          <w:sz w:val="28"/>
        </w:rPr>
        <w:t>№ 484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6</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судебно-экспертной деятельности", </w:t>
      </w:r>
      <w:r>
        <w:rPr>
          <w:rFonts w:ascii="Times New Roman"/>
          <w:b/>
          <w:i w:val="false"/>
          <w:color w:val="000000"/>
          <w:sz w:val="28"/>
        </w:rPr>
        <w:t>ПРИКАЗЫВАЮ:</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производству судебно-медицинской экспертизы.</w:t>
      </w:r>
    </w:p>
    <w:bookmarkEnd w:id="1"/>
    <w:bookmarkStart w:name="z4"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Республики Казахстан обеспечить государственную регистрацию настоящего приказа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Департаменту административно-правовой работы Министерства здравоохранения Республики Казахстан (Бисмильдин Ф.Б.) после государственной регистрации настоящего приказа обеспечить в установленном законодательством порядке его официальное опубликование в средствах массовой информации.</w:t>
      </w:r>
    </w:p>
    <w:bookmarkEnd w:id="3"/>
    <w:bookmarkStart w:name="z6" w:id="4"/>
    <w:p>
      <w:pPr>
        <w:spacing w:after="0"/>
        <w:ind w:left="0"/>
        <w:jc w:val="both"/>
      </w:pPr>
      <w:r>
        <w:rPr>
          <w:rFonts w:ascii="Times New Roman"/>
          <w:b w:val="false"/>
          <w:i w:val="false"/>
          <w:color w:val="000000"/>
          <w:sz w:val="28"/>
        </w:rPr>
        <w:t xml:space="preserve">
      4.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20 декабря 2004 года № 875/1 "Об утверждении Правил организации и производства судебно-медицинской экспертизы" (зарегистрированный в Реестре государственной регистрации нормативных правовых актов под № 3375, опубликованный в газете "Юридическая газета" от 24 января 2005 года № 9-13).</w:t>
      </w:r>
    </w:p>
    <w:bookmarkEnd w:id="4"/>
    <w:bookmarkStart w:name="z7" w:id="5"/>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Каирбекову С.З.</w:t>
      </w:r>
    </w:p>
    <w:bookmarkEnd w:id="5"/>
    <w:bookmarkStart w:name="z8" w:id="6"/>
    <w:p>
      <w:pPr>
        <w:spacing w:after="0"/>
        <w:ind w:left="0"/>
        <w:jc w:val="both"/>
      </w:pPr>
      <w:r>
        <w:rPr>
          <w:rFonts w:ascii="Times New Roman"/>
          <w:b w:val="false"/>
          <w:i w:val="false"/>
          <w:color w:val="000000"/>
          <w:sz w:val="28"/>
        </w:rPr>
        <w:t>
      6. Настоящий приказ вводится в действие по истечении десяти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Доскалиев</w:t>
            </w:r>
          </w:p>
        </w:tc>
      </w:tr>
    </w:tbl>
    <w:p>
      <w:pPr>
        <w:spacing w:after="0"/>
        <w:ind w:left="0"/>
        <w:jc w:val="both"/>
      </w:pPr>
      <w:r>
        <w:rPr>
          <w:rFonts w:ascii="Times New Roman"/>
          <w:b w:val="false"/>
          <w:i w:val="false"/>
          <w:color w:val="000000"/>
          <w:sz w:val="28"/>
        </w:rPr>
        <w:t xml:space="preserve">
      "Согласовано"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С. Баймагамбетов   </w:t>
      </w:r>
    </w:p>
    <w:p>
      <w:pPr>
        <w:spacing w:after="0"/>
        <w:ind w:left="0"/>
        <w:jc w:val="both"/>
      </w:pPr>
      <w:r>
        <w:rPr>
          <w:rFonts w:ascii="Times New Roman"/>
          <w:b w:val="false"/>
          <w:i w:val="false"/>
          <w:color w:val="000000"/>
          <w:sz w:val="28"/>
        </w:rPr>
        <w:t>
      21 мая 2010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мая 2010 года № 368</w:t>
            </w:r>
          </w:p>
        </w:tc>
      </w:tr>
    </w:tbl>
    <w:bookmarkStart w:name="z18" w:id="7"/>
    <w:p>
      <w:pPr>
        <w:spacing w:after="0"/>
        <w:ind w:left="0"/>
        <w:jc w:val="left"/>
      </w:pPr>
      <w:r>
        <w:rPr>
          <w:rFonts w:ascii="Times New Roman"/>
          <w:b/>
          <w:i w:val="false"/>
          <w:color w:val="000000"/>
        </w:rPr>
        <w:t xml:space="preserve"> Инструкция по организации и производству</w:t>
      </w:r>
      <w:r>
        <w:br/>
      </w:r>
      <w:r>
        <w:rPr>
          <w:rFonts w:ascii="Times New Roman"/>
          <w:b/>
          <w:i w:val="false"/>
          <w:color w:val="000000"/>
        </w:rPr>
        <w:t>судебно-медицинской экспертизы</w:t>
      </w:r>
      <w:r>
        <w:br/>
      </w:r>
      <w:r>
        <w:rPr>
          <w:rFonts w:ascii="Times New Roman"/>
          <w:b/>
          <w:i w:val="false"/>
          <w:color w:val="000000"/>
        </w:rPr>
        <w:t>Раздел 1. Организация и производство</w:t>
      </w:r>
      <w:r>
        <w:br/>
      </w:r>
      <w:r>
        <w:rPr>
          <w:rFonts w:ascii="Times New Roman"/>
          <w:b/>
          <w:i w:val="false"/>
          <w:color w:val="000000"/>
        </w:rPr>
        <w:t>судебно-медицинской экспертизы</w:t>
      </w:r>
      <w:r>
        <w:br/>
      </w:r>
      <w:r>
        <w:rPr>
          <w:rFonts w:ascii="Times New Roman"/>
          <w:b/>
          <w:i w:val="false"/>
          <w:color w:val="000000"/>
        </w:rPr>
        <w:t>Глава 1. Общие положения</w:t>
      </w:r>
    </w:p>
    <w:bookmarkEnd w:id="7"/>
    <w:bookmarkStart w:name="z23" w:id="8"/>
    <w:p>
      <w:pPr>
        <w:spacing w:after="0"/>
        <w:ind w:left="0"/>
        <w:jc w:val="both"/>
      </w:pPr>
      <w:r>
        <w:rPr>
          <w:rFonts w:ascii="Times New Roman"/>
          <w:b w:val="false"/>
          <w:i w:val="false"/>
          <w:color w:val="000000"/>
          <w:sz w:val="28"/>
        </w:rPr>
        <w:t>
      1. Настоящая Инструкция детализирует организацию и производство судебно-медицинской экспертизы в Республике Казахстан (далее - Инструкция).</w:t>
      </w:r>
    </w:p>
    <w:bookmarkEnd w:id="8"/>
    <w:bookmarkStart w:name="z24" w:id="9"/>
    <w:p>
      <w:pPr>
        <w:spacing w:after="0"/>
        <w:ind w:left="0"/>
        <w:jc w:val="both"/>
      </w:pPr>
      <w:r>
        <w:rPr>
          <w:rFonts w:ascii="Times New Roman"/>
          <w:b w:val="false"/>
          <w:i w:val="false"/>
          <w:color w:val="000000"/>
          <w:sz w:val="28"/>
        </w:rPr>
        <w:t>
      2. Производство судебно-медицинской экспертизы (далее - экспертиза) осуществляет судебно-медицинский эксперт, в компетенцию которого входит:</w:t>
      </w:r>
    </w:p>
    <w:bookmarkEnd w:id="9"/>
    <w:bookmarkStart w:name="z25" w:id="10"/>
    <w:p>
      <w:pPr>
        <w:spacing w:after="0"/>
        <w:ind w:left="0"/>
        <w:jc w:val="both"/>
      </w:pPr>
      <w:r>
        <w:rPr>
          <w:rFonts w:ascii="Times New Roman"/>
          <w:b w:val="false"/>
          <w:i w:val="false"/>
          <w:color w:val="000000"/>
          <w:sz w:val="28"/>
        </w:rPr>
        <w:t>
      1) экспертиза трупа в случаях насильственной смерти;</w:t>
      </w:r>
    </w:p>
    <w:bookmarkEnd w:id="10"/>
    <w:bookmarkStart w:name="z26" w:id="11"/>
    <w:p>
      <w:pPr>
        <w:spacing w:after="0"/>
        <w:ind w:left="0"/>
        <w:jc w:val="both"/>
      </w:pPr>
      <w:r>
        <w:rPr>
          <w:rFonts w:ascii="Times New Roman"/>
          <w:b w:val="false"/>
          <w:i w:val="false"/>
          <w:color w:val="000000"/>
          <w:sz w:val="28"/>
        </w:rPr>
        <w:t>
      2) экспертиза трупа при подозрении на применение насилия или при обстоятельствах, обусловливающих необходимость исследования трупа в судебно-медицинском порядке;</w:t>
      </w:r>
    </w:p>
    <w:bookmarkEnd w:id="11"/>
    <w:bookmarkStart w:name="z27" w:id="12"/>
    <w:p>
      <w:pPr>
        <w:spacing w:after="0"/>
        <w:ind w:left="0"/>
        <w:jc w:val="both"/>
      </w:pPr>
      <w:r>
        <w:rPr>
          <w:rFonts w:ascii="Times New Roman"/>
          <w:b w:val="false"/>
          <w:i w:val="false"/>
          <w:color w:val="000000"/>
          <w:sz w:val="28"/>
        </w:rPr>
        <w:t>
      3) экспертиза потерпевших, обвиняемых и других лиц для определения характера и тяжести вреда здоровью, возраста, половых состояний и разрешения других вопросов, требующих познаний в области судебной медицины;</w:t>
      </w:r>
    </w:p>
    <w:bookmarkEnd w:id="12"/>
    <w:bookmarkStart w:name="z28" w:id="13"/>
    <w:p>
      <w:pPr>
        <w:spacing w:after="0"/>
        <w:ind w:left="0"/>
        <w:jc w:val="both"/>
      </w:pPr>
      <w:r>
        <w:rPr>
          <w:rFonts w:ascii="Times New Roman"/>
          <w:b w:val="false"/>
          <w:i w:val="false"/>
          <w:color w:val="000000"/>
          <w:sz w:val="28"/>
        </w:rPr>
        <w:t>
      4) экспертиза вещественных доказательств с применением лабораторных методов исследования;</w:t>
      </w:r>
    </w:p>
    <w:bookmarkEnd w:id="13"/>
    <w:bookmarkStart w:name="z29" w:id="14"/>
    <w:p>
      <w:pPr>
        <w:spacing w:after="0"/>
        <w:ind w:left="0"/>
        <w:jc w:val="both"/>
      </w:pPr>
      <w:r>
        <w:rPr>
          <w:rFonts w:ascii="Times New Roman"/>
          <w:b w:val="false"/>
          <w:i w:val="false"/>
          <w:color w:val="000000"/>
          <w:sz w:val="28"/>
        </w:rPr>
        <w:t>
      5) экспертиза по материалам доследственной проверки, уголовным, административным и гражданским делам, а также по делам частного обвинения.</w:t>
      </w:r>
    </w:p>
    <w:bookmarkEnd w:id="14"/>
    <w:bookmarkStart w:name="z30" w:id="15"/>
    <w:p>
      <w:pPr>
        <w:spacing w:after="0"/>
        <w:ind w:left="0"/>
        <w:jc w:val="both"/>
      </w:pPr>
      <w:r>
        <w:rPr>
          <w:rFonts w:ascii="Times New Roman"/>
          <w:b w:val="false"/>
          <w:i w:val="false"/>
          <w:color w:val="000000"/>
          <w:sz w:val="28"/>
        </w:rPr>
        <w:t>
      3. Судебно-медицинский эксперт привлекается в качестве специалиста в области судебной медицины к участию в первоначальных и следующих следственных действиях:</w:t>
      </w:r>
    </w:p>
    <w:bookmarkEnd w:id="15"/>
    <w:bookmarkStart w:name="z31" w:id="16"/>
    <w:p>
      <w:pPr>
        <w:spacing w:after="0"/>
        <w:ind w:left="0"/>
        <w:jc w:val="both"/>
      </w:pPr>
      <w:r>
        <w:rPr>
          <w:rFonts w:ascii="Times New Roman"/>
          <w:b w:val="false"/>
          <w:i w:val="false"/>
          <w:color w:val="000000"/>
          <w:sz w:val="28"/>
        </w:rPr>
        <w:t>
      1) к осмотру трупа на месте его обнаружения (происшествия);</w:t>
      </w:r>
    </w:p>
    <w:bookmarkEnd w:id="16"/>
    <w:bookmarkStart w:name="z32" w:id="17"/>
    <w:p>
      <w:pPr>
        <w:spacing w:after="0"/>
        <w:ind w:left="0"/>
        <w:jc w:val="both"/>
      </w:pPr>
      <w:r>
        <w:rPr>
          <w:rFonts w:ascii="Times New Roman"/>
          <w:b w:val="false"/>
          <w:i w:val="false"/>
          <w:color w:val="000000"/>
          <w:sz w:val="28"/>
        </w:rPr>
        <w:t>
      2) эксгумации, изъятию образцов для сравнительного исследования;</w:t>
      </w:r>
    </w:p>
    <w:bookmarkEnd w:id="17"/>
    <w:bookmarkStart w:name="z33" w:id="18"/>
    <w:p>
      <w:pPr>
        <w:spacing w:after="0"/>
        <w:ind w:left="0"/>
        <w:jc w:val="both"/>
      </w:pPr>
      <w:r>
        <w:rPr>
          <w:rFonts w:ascii="Times New Roman"/>
          <w:b w:val="false"/>
          <w:i w:val="false"/>
          <w:color w:val="000000"/>
          <w:sz w:val="28"/>
        </w:rPr>
        <w:t>
      3) к проведению следственного эксперимента.</w:t>
      </w:r>
    </w:p>
    <w:bookmarkEnd w:id="18"/>
    <w:bookmarkStart w:name="z34" w:id="19"/>
    <w:p>
      <w:pPr>
        <w:spacing w:after="0"/>
        <w:ind w:left="0"/>
        <w:jc w:val="both"/>
      </w:pPr>
      <w:r>
        <w:rPr>
          <w:rFonts w:ascii="Times New Roman"/>
          <w:b w:val="false"/>
          <w:i w:val="false"/>
          <w:color w:val="000000"/>
          <w:sz w:val="28"/>
        </w:rPr>
        <w:t>
      Также судебно-медицинский эксперт привлекается для проведения экспертизы и дачи разъяснения по проведенным им ранее судебно-медицинским исследованиям в судебном заседании.</w:t>
      </w:r>
    </w:p>
    <w:bookmarkEnd w:id="19"/>
    <w:bookmarkStart w:name="z35" w:id="20"/>
    <w:p>
      <w:pPr>
        <w:spacing w:after="0"/>
        <w:ind w:left="0"/>
        <w:jc w:val="left"/>
      </w:pPr>
      <w:r>
        <w:rPr>
          <w:rFonts w:ascii="Times New Roman"/>
          <w:b/>
          <w:i w:val="false"/>
          <w:color w:val="000000"/>
        </w:rPr>
        <w:t xml:space="preserve"> Глава 2. Производство судебно-медицинской экспертизы</w:t>
      </w:r>
    </w:p>
    <w:bookmarkEnd w:id="20"/>
    <w:bookmarkStart w:name="z36" w:id="21"/>
    <w:p>
      <w:pPr>
        <w:spacing w:after="0"/>
        <w:ind w:left="0"/>
        <w:jc w:val="both"/>
      </w:pPr>
      <w:r>
        <w:rPr>
          <w:rFonts w:ascii="Times New Roman"/>
          <w:b w:val="false"/>
          <w:i w:val="false"/>
          <w:color w:val="000000"/>
          <w:sz w:val="28"/>
        </w:rPr>
        <w:t xml:space="preserve">
      4. Назначение экспертизы производится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21"/>
    <w:bookmarkStart w:name="z37" w:id="22"/>
    <w:p>
      <w:pPr>
        <w:spacing w:after="0"/>
        <w:ind w:left="0"/>
        <w:jc w:val="both"/>
      </w:pPr>
      <w:r>
        <w:rPr>
          <w:rFonts w:ascii="Times New Roman"/>
          <w:b w:val="false"/>
          <w:i w:val="false"/>
          <w:color w:val="000000"/>
          <w:sz w:val="28"/>
        </w:rPr>
        <w:t>
      5. Экспертиза подразделяется на единоличную, дополнительную, повторную, комиссионную, и комплексную.</w:t>
      </w:r>
    </w:p>
    <w:bookmarkEnd w:id="22"/>
    <w:bookmarkStart w:name="z38" w:id="23"/>
    <w:p>
      <w:pPr>
        <w:spacing w:after="0"/>
        <w:ind w:left="0"/>
        <w:jc w:val="both"/>
      </w:pPr>
      <w:r>
        <w:rPr>
          <w:rFonts w:ascii="Times New Roman"/>
          <w:b w:val="false"/>
          <w:i w:val="false"/>
          <w:color w:val="000000"/>
          <w:sz w:val="28"/>
        </w:rPr>
        <w:t>
      Экспертизу производят один или несколько экспертов в зависимости от вида и сложности экспертизы.</w:t>
      </w:r>
    </w:p>
    <w:bookmarkEnd w:id="23"/>
    <w:bookmarkStart w:name="z39" w:id="24"/>
    <w:p>
      <w:pPr>
        <w:spacing w:after="0"/>
        <w:ind w:left="0"/>
        <w:jc w:val="both"/>
      </w:pPr>
      <w:r>
        <w:rPr>
          <w:rFonts w:ascii="Times New Roman"/>
          <w:b w:val="false"/>
          <w:i w:val="false"/>
          <w:color w:val="000000"/>
          <w:sz w:val="28"/>
        </w:rPr>
        <w:t>
      Комиссионная экспертиза назначается в случаях необходимости производства сложных судебно-экспертных исследований и проводится не менее чем двумя экспертами одной специальности.</w:t>
      </w:r>
    </w:p>
    <w:bookmarkEnd w:id="24"/>
    <w:bookmarkStart w:name="z40" w:id="25"/>
    <w:p>
      <w:pPr>
        <w:spacing w:after="0"/>
        <w:ind w:left="0"/>
        <w:jc w:val="both"/>
      </w:pPr>
      <w:r>
        <w:rPr>
          <w:rFonts w:ascii="Times New Roman"/>
          <w:b w:val="false"/>
          <w:i w:val="false"/>
          <w:color w:val="000000"/>
          <w:sz w:val="28"/>
        </w:rPr>
        <w:t>
      Постановление, определение органа (лица), назначившего комиссионную судебную экспертизу, обязательны для руководителя органа судебной экспертизы. Руководитель органа судебной экспертизы может также самостоятельно принять решение о проведении по представленным в соответствии с постановлением, определением о назначении судебной экспертизы материалам комиссионной экспертизы и организовать ее производство.</w:t>
      </w:r>
    </w:p>
    <w:bookmarkEnd w:id="25"/>
    <w:bookmarkStart w:name="z41" w:id="26"/>
    <w:p>
      <w:pPr>
        <w:spacing w:after="0"/>
        <w:ind w:left="0"/>
        <w:jc w:val="both"/>
      </w:pPr>
      <w:r>
        <w:rPr>
          <w:rFonts w:ascii="Times New Roman"/>
          <w:b w:val="false"/>
          <w:i w:val="false"/>
          <w:color w:val="000000"/>
          <w:sz w:val="28"/>
        </w:rPr>
        <w:t>
      Председателем судебно-медицинской экспертной комиссии является руководитель органа судебно-медицинской экспертизы, в его отсутствие – заместитель по экспертной работе.</w:t>
      </w:r>
    </w:p>
    <w:bookmarkEnd w:id="26"/>
    <w:bookmarkStart w:name="z42" w:id="27"/>
    <w:p>
      <w:pPr>
        <w:spacing w:after="0"/>
        <w:ind w:left="0"/>
        <w:jc w:val="both"/>
      </w:pPr>
      <w:r>
        <w:rPr>
          <w:rFonts w:ascii="Times New Roman"/>
          <w:b w:val="false"/>
          <w:i w:val="false"/>
          <w:color w:val="000000"/>
          <w:sz w:val="28"/>
        </w:rPr>
        <w:t>
      Председатель комиссии:</w:t>
      </w:r>
    </w:p>
    <w:bookmarkEnd w:id="27"/>
    <w:bookmarkStart w:name="z43" w:id="28"/>
    <w:p>
      <w:pPr>
        <w:spacing w:after="0"/>
        <w:ind w:left="0"/>
        <w:jc w:val="both"/>
      </w:pPr>
      <w:r>
        <w:rPr>
          <w:rFonts w:ascii="Times New Roman"/>
          <w:b w:val="false"/>
          <w:i w:val="false"/>
          <w:color w:val="000000"/>
          <w:sz w:val="28"/>
        </w:rPr>
        <w:t>
      1) несет ответственность за работу комиссии;</w:t>
      </w:r>
    </w:p>
    <w:bookmarkEnd w:id="28"/>
    <w:bookmarkStart w:name="z44" w:id="29"/>
    <w:p>
      <w:pPr>
        <w:spacing w:after="0"/>
        <w:ind w:left="0"/>
        <w:jc w:val="both"/>
      </w:pPr>
      <w:r>
        <w:rPr>
          <w:rFonts w:ascii="Times New Roman"/>
          <w:b w:val="false"/>
          <w:i w:val="false"/>
          <w:color w:val="000000"/>
          <w:sz w:val="28"/>
        </w:rPr>
        <w:t>
      2) изучает материалы дела;</w:t>
      </w:r>
    </w:p>
    <w:bookmarkEnd w:id="29"/>
    <w:bookmarkStart w:name="z45" w:id="30"/>
    <w:p>
      <w:pPr>
        <w:spacing w:after="0"/>
        <w:ind w:left="0"/>
        <w:jc w:val="both"/>
      </w:pPr>
      <w:r>
        <w:rPr>
          <w:rFonts w:ascii="Times New Roman"/>
          <w:b w:val="false"/>
          <w:i w:val="false"/>
          <w:color w:val="000000"/>
          <w:sz w:val="28"/>
        </w:rPr>
        <w:t>
      3) определяет состав комиссии, если он не предусмотрен постановлением о производстве экспертизы и время ее заседания;</w:t>
      </w:r>
    </w:p>
    <w:bookmarkEnd w:id="30"/>
    <w:bookmarkStart w:name="z46" w:id="31"/>
    <w:p>
      <w:pPr>
        <w:spacing w:after="0"/>
        <w:ind w:left="0"/>
        <w:jc w:val="both"/>
      </w:pPr>
      <w:r>
        <w:rPr>
          <w:rFonts w:ascii="Times New Roman"/>
          <w:b w:val="false"/>
          <w:i w:val="false"/>
          <w:color w:val="000000"/>
          <w:sz w:val="28"/>
        </w:rPr>
        <w:t>
      4) руководит комиссией и участвует в ее работе.</w:t>
      </w:r>
    </w:p>
    <w:bookmarkEnd w:id="31"/>
    <w:bookmarkStart w:name="z47" w:id="32"/>
    <w:p>
      <w:pPr>
        <w:spacing w:after="0"/>
        <w:ind w:left="0"/>
        <w:jc w:val="both"/>
      </w:pPr>
      <w:r>
        <w:rPr>
          <w:rFonts w:ascii="Times New Roman"/>
          <w:b w:val="false"/>
          <w:i w:val="false"/>
          <w:color w:val="000000"/>
          <w:sz w:val="28"/>
        </w:rPr>
        <w:t>
      Для координации деятельности судебных экспертов, входящих в состав комиссии, руководитель органа судебной экспертизы либо орган (лицо), назначивший комиссионную судебную экспертизу, назначает ведущего эксперта.</w:t>
      </w:r>
    </w:p>
    <w:bookmarkEnd w:id="32"/>
    <w:bookmarkStart w:name="z48" w:id="33"/>
    <w:p>
      <w:pPr>
        <w:spacing w:after="0"/>
        <w:ind w:left="0"/>
        <w:jc w:val="both"/>
      </w:pPr>
      <w:r>
        <w:rPr>
          <w:rFonts w:ascii="Times New Roman"/>
          <w:b w:val="false"/>
          <w:i w:val="false"/>
          <w:color w:val="000000"/>
          <w:sz w:val="28"/>
        </w:rPr>
        <w:t>
      Ведущий эксперт осуществляет разработку общего плана судебно-экспертных исследований, определяет сроки проведения отдельных исследований в пределах общего срока производства судебной экспертизы и контролирует их соблюдение, осуществляет связь с органом (лицом), назначившим судебную экспертизу, руководит совещанием судебных экспертов.</w:t>
      </w:r>
    </w:p>
    <w:bookmarkEnd w:id="33"/>
    <w:bookmarkStart w:name="z49" w:id="34"/>
    <w:p>
      <w:pPr>
        <w:spacing w:after="0"/>
        <w:ind w:left="0"/>
        <w:jc w:val="both"/>
      </w:pPr>
      <w:r>
        <w:rPr>
          <w:rFonts w:ascii="Times New Roman"/>
          <w:b w:val="false"/>
          <w:i w:val="false"/>
          <w:color w:val="000000"/>
          <w:sz w:val="28"/>
        </w:rPr>
        <w:t>
      При необходимости привлечения в члены комиссии специалиста, не являющегося сотрудником органа судебной экспертизы, руководитель органа судебной экспертизы вносит письменное предложение лицу (органу), назначившему экспертизу о привлечении в качестве членов экспертной комиссии специалистов медицинской организации и высших учебных заведений.</w:t>
      </w:r>
    </w:p>
    <w:bookmarkEnd w:id="34"/>
    <w:bookmarkStart w:name="z50" w:id="35"/>
    <w:p>
      <w:pPr>
        <w:spacing w:after="0"/>
        <w:ind w:left="0"/>
        <w:jc w:val="both"/>
      </w:pPr>
      <w:r>
        <w:rPr>
          <w:rFonts w:ascii="Times New Roman"/>
          <w:b w:val="false"/>
          <w:i w:val="false"/>
          <w:color w:val="000000"/>
          <w:sz w:val="28"/>
        </w:rPr>
        <w:t>
      При производстве экспертизы по делам о привлечении к уголовной ответственности медицинских работников за ненадлежащее выполнение профессиональных обязанностей представляются протоколы клинико-анатомических и клинических конференций, документы комиссий организаций здравоохранения.</w:t>
      </w:r>
    </w:p>
    <w:bookmarkEnd w:id="35"/>
    <w:bookmarkStart w:name="z51" w:id="36"/>
    <w:p>
      <w:pPr>
        <w:spacing w:after="0"/>
        <w:ind w:left="0"/>
        <w:jc w:val="both"/>
      </w:pPr>
      <w:r>
        <w:rPr>
          <w:rFonts w:ascii="Times New Roman"/>
          <w:b w:val="false"/>
          <w:i w:val="false"/>
          <w:color w:val="000000"/>
          <w:sz w:val="28"/>
        </w:rPr>
        <w:t>
      Члены экспертной комиссии:</w:t>
      </w:r>
    </w:p>
    <w:bookmarkEnd w:id="36"/>
    <w:bookmarkStart w:name="z52" w:id="37"/>
    <w:p>
      <w:pPr>
        <w:spacing w:after="0"/>
        <w:ind w:left="0"/>
        <w:jc w:val="both"/>
      </w:pPr>
      <w:r>
        <w:rPr>
          <w:rFonts w:ascii="Times New Roman"/>
          <w:b w:val="false"/>
          <w:i w:val="false"/>
          <w:color w:val="000000"/>
          <w:sz w:val="28"/>
        </w:rPr>
        <w:t>
      выполняют поручения председателя;</w:t>
      </w:r>
    </w:p>
    <w:bookmarkEnd w:id="37"/>
    <w:bookmarkStart w:name="z53" w:id="38"/>
    <w:p>
      <w:pPr>
        <w:spacing w:after="0"/>
        <w:ind w:left="0"/>
        <w:jc w:val="both"/>
      </w:pPr>
      <w:r>
        <w:rPr>
          <w:rFonts w:ascii="Times New Roman"/>
          <w:b w:val="false"/>
          <w:i w:val="false"/>
          <w:color w:val="000000"/>
          <w:sz w:val="28"/>
        </w:rPr>
        <w:t>
      осуществляют подготовку материалов к заседанию комиссии;</w:t>
      </w:r>
    </w:p>
    <w:bookmarkEnd w:id="38"/>
    <w:bookmarkStart w:name="z54" w:id="39"/>
    <w:p>
      <w:pPr>
        <w:spacing w:after="0"/>
        <w:ind w:left="0"/>
        <w:jc w:val="both"/>
      </w:pPr>
      <w:r>
        <w:rPr>
          <w:rFonts w:ascii="Times New Roman"/>
          <w:b w:val="false"/>
          <w:i w:val="false"/>
          <w:color w:val="000000"/>
          <w:sz w:val="28"/>
        </w:rPr>
        <w:t>
      своевременно знакомятся с материалами дела;</w:t>
      </w:r>
    </w:p>
    <w:bookmarkEnd w:id="39"/>
    <w:bookmarkStart w:name="z55" w:id="40"/>
    <w:p>
      <w:pPr>
        <w:spacing w:after="0"/>
        <w:ind w:left="0"/>
        <w:jc w:val="both"/>
      </w:pPr>
      <w:r>
        <w:rPr>
          <w:rFonts w:ascii="Times New Roman"/>
          <w:b w:val="false"/>
          <w:i w:val="false"/>
          <w:color w:val="000000"/>
          <w:sz w:val="28"/>
        </w:rPr>
        <w:t>
      принимают участие в работе комиссии;</w:t>
      </w:r>
    </w:p>
    <w:bookmarkEnd w:id="40"/>
    <w:bookmarkStart w:name="z56" w:id="41"/>
    <w:p>
      <w:pPr>
        <w:spacing w:after="0"/>
        <w:ind w:left="0"/>
        <w:jc w:val="both"/>
      </w:pPr>
      <w:r>
        <w:rPr>
          <w:rFonts w:ascii="Times New Roman"/>
          <w:b w:val="false"/>
          <w:i w:val="false"/>
          <w:color w:val="000000"/>
          <w:sz w:val="28"/>
        </w:rPr>
        <w:t>
      составляют совместно с председателем заключения и правильно их оформляют;</w:t>
      </w:r>
    </w:p>
    <w:bookmarkEnd w:id="41"/>
    <w:bookmarkStart w:name="z57" w:id="42"/>
    <w:p>
      <w:pPr>
        <w:spacing w:after="0"/>
        <w:ind w:left="0"/>
        <w:jc w:val="both"/>
      </w:pPr>
      <w:r>
        <w:rPr>
          <w:rFonts w:ascii="Times New Roman"/>
          <w:b w:val="false"/>
          <w:i w:val="false"/>
          <w:color w:val="000000"/>
          <w:sz w:val="28"/>
        </w:rPr>
        <w:t>
      сдают в канцелярию органа судебной экспертизы заключения и поступившие материалы.</w:t>
      </w:r>
    </w:p>
    <w:bookmarkEnd w:id="42"/>
    <w:bookmarkStart w:name="z58" w:id="43"/>
    <w:p>
      <w:pPr>
        <w:spacing w:after="0"/>
        <w:ind w:left="0"/>
        <w:jc w:val="both"/>
      </w:pPr>
      <w:r>
        <w:rPr>
          <w:rFonts w:ascii="Times New Roman"/>
          <w:b w:val="false"/>
          <w:i w:val="false"/>
          <w:color w:val="000000"/>
          <w:sz w:val="28"/>
        </w:rPr>
        <w:t>
      При производстве комиссионной судебной экспертизы каждый из судебных экспертов независимо и самостоятельно проводит исследования в полном объеме.</w:t>
      </w:r>
    </w:p>
    <w:bookmarkEnd w:id="43"/>
    <w:bookmarkStart w:name="z59" w:id="44"/>
    <w:p>
      <w:pPr>
        <w:spacing w:after="0"/>
        <w:ind w:left="0"/>
        <w:jc w:val="both"/>
      </w:pPr>
      <w:r>
        <w:rPr>
          <w:rFonts w:ascii="Times New Roman"/>
          <w:b w:val="false"/>
          <w:i w:val="false"/>
          <w:color w:val="000000"/>
          <w:sz w:val="28"/>
        </w:rPr>
        <w:t>
      В случае разногласия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w:t>
      </w:r>
    </w:p>
    <w:bookmarkEnd w:id="44"/>
    <w:bookmarkStart w:name="z60" w:id="45"/>
    <w:p>
      <w:pPr>
        <w:spacing w:after="0"/>
        <w:ind w:left="0"/>
        <w:jc w:val="both"/>
      </w:pPr>
      <w:r>
        <w:rPr>
          <w:rFonts w:ascii="Times New Roman"/>
          <w:b w:val="false"/>
          <w:i w:val="false"/>
          <w:color w:val="000000"/>
          <w:sz w:val="28"/>
        </w:rPr>
        <w:t>
      Комплексная экспертиза назначается, когда для установления обстоятельства, имеющего значение для дела, необходимы исследования на основе разных отраслей знаний, и проводится судебными экспертами различных специальностей в пределах их компетенции.</w:t>
      </w:r>
    </w:p>
    <w:bookmarkEnd w:id="45"/>
    <w:bookmarkStart w:name="z61" w:id="46"/>
    <w:p>
      <w:pPr>
        <w:spacing w:after="0"/>
        <w:ind w:left="0"/>
        <w:jc w:val="both"/>
      </w:pPr>
      <w:r>
        <w:rPr>
          <w:rFonts w:ascii="Times New Roman"/>
          <w:b w:val="false"/>
          <w:i w:val="false"/>
          <w:color w:val="000000"/>
          <w:sz w:val="28"/>
        </w:rPr>
        <w:t>
      Организация производства комплексной экспертизы, порученной органу судебной экспертизы, возлагается на его руководителя. Руководитель органа судебной экспертизы вправе также самостоятельно принять решение о проведении по представленным в соответствии с постановлением, определением о назначении судебной экспертизы материалам комплексной экспертизы и организовать ее производство.</w:t>
      </w:r>
    </w:p>
    <w:bookmarkEnd w:id="46"/>
    <w:bookmarkStart w:name="z62" w:id="47"/>
    <w:p>
      <w:pPr>
        <w:spacing w:after="0"/>
        <w:ind w:left="0"/>
        <w:jc w:val="both"/>
      </w:pPr>
      <w:r>
        <w:rPr>
          <w:rFonts w:ascii="Times New Roman"/>
          <w:b w:val="false"/>
          <w:i w:val="false"/>
          <w:color w:val="000000"/>
          <w:sz w:val="28"/>
        </w:rPr>
        <w:t>
      При производстве комплексной судебной экспертизы каждый из судебных экспертов проводит исследования в пределах своих специальных научных знаний.</w:t>
      </w:r>
    </w:p>
    <w:bookmarkEnd w:id="47"/>
    <w:bookmarkStart w:name="z63" w:id="48"/>
    <w:p>
      <w:pPr>
        <w:spacing w:after="0"/>
        <w:ind w:left="0"/>
        <w:jc w:val="both"/>
      </w:pPr>
      <w:r>
        <w:rPr>
          <w:rFonts w:ascii="Times New Roman"/>
          <w:b w:val="false"/>
          <w:i w:val="false"/>
          <w:color w:val="000000"/>
          <w:sz w:val="28"/>
        </w:rPr>
        <w:t>
      В заключении комплексной судебной экспертизы указывается, какие исследования, в каком объеме провел каждый судебный эксперт и к каким выводам он пришел. Каждый судебный эксперт подписывает заключение в части, отражающей проведенное им исследование.</w:t>
      </w:r>
    </w:p>
    <w:bookmarkEnd w:id="48"/>
    <w:bookmarkStart w:name="z64" w:id="49"/>
    <w:p>
      <w:pPr>
        <w:spacing w:after="0"/>
        <w:ind w:left="0"/>
        <w:jc w:val="both"/>
      </w:pPr>
      <w:r>
        <w:rPr>
          <w:rFonts w:ascii="Times New Roman"/>
          <w:b w:val="false"/>
          <w:i w:val="false"/>
          <w:color w:val="000000"/>
          <w:sz w:val="28"/>
        </w:rPr>
        <w:t>
      На основе результатов исследований, проведенных каждым из судебных экспертов, ими формулируется общий вывод (выводы) об обстоятельстве, для установления которого была назначена судебная экспертиза.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судебных экспертов (отдельными судебными экспертами), то об этом указывается в заключении.</w:t>
      </w:r>
    </w:p>
    <w:bookmarkEnd w:id="49"/>
    <w:bookmarkStart w:name="z65" w:id="50"/>
    <w:p>
      <w:pPr>
        <w:spacing w:after="0"/>
        <w:ind w:left="0"/>
        <w:jc w:val="both"/>
      </w:pPr>
      <w:r>
        <w:rPr>
          <w:rFonts w:ascii="Times New Roman"/>
          <w:b w:val="false"/>
          <w:i w:val="false"/>
          <w:color w:val="000000"/>
          <w:sz w:val="28"/>
        </w:rPr>
        <w:t>
      В случае разногласия между экспертами каждый из них или часть экспертов дает отдельное заключение либо эксперт, мнение которого расходится с выводами остальных членов комиссии, формулирует его в заключении отдельно.</w:t>
      </w:r>
    </w:p>
    <w:bookmarkEnd w:id="50"/>
    <w:bookmarkStart w:name="z66" w:id="51"/>
    <w:p>
      <w:pPr>
        <w:spacing w:after="0"/>
        <w:ind w:left="0"/>
        <w:jc w:val="both"/>
      </w:pPr>
      <w:r>
        <w:rPr>
          <w:rFonts w:ascii="Times New Roman"/>
          <w:b w:val="false"/>
          <w:i w:val="false"/>
          <w:color w:val="000000"/>
          <w:sz w:val="28"/>
        </w:rPr>
        <w:t>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 Производство дополнительной экспертизы поручается тому же, а в случае его отсутствия, иному эксперту.</w:t>
      </w:r>
    </w:p>
    <w:bookmarkEnd w:id="51"/>
    <w:bookmarkStart w:name="z67" w:id="52"/>
    <w:p>
      <w:pPr>
        <w:spacing w:after="0"/>
        <w:ind w:left="0"/>
        <w:jc w:val="both"/>
      </w:pPr>
      <w:r>
        <w:rPr>
          <w:rFonts w:ascii="Times New Roman"/>
          <w:b w:val="false"/>
          <w:i w:val="false"/>
          <w:color w:val="000000"/>
          <w:sz w:val="28"/>
        </w:rPr>
        <w:t>
      Повторная экспертиза назначается для исследования тех же объектов и решения тех же вопросов в случаях:</w:t>
      </w:r>
    </w:p>
    <w:bookmarkEnd w:id="52"/>
    <w:bookmarkStart w:name="z68" w:id="53"/>
    <w:p>
      <w:pPr>
        <w:spacing w:after="0"/>
        <w:ind w:left="0"/>
        <w:jc w:val="both"/>
      </w:pPr>
      <w:r>
        <w:rPr>
          <w:rFonts w:ascii="Times New Roman"/>
          <w:b w:val="false"/>
          <w:i w:val="false"/>
          <w:color w:val="000000"/>
          <w:sz w:val="28"/>
        </w:rPr>
        <w:t>
      недостаточно обоснованного предыдущего заключения эксперта;</w:t>
      </w:r>
    </w:p>
    <w:bookmarkEnd w:id="53"/>
    <w:bookmarkStart w:name="z69" w:id="54"/>
    <w:p>
      <w:pPr>
        <w:spacing w:after="0"/>
        <w:ind w:left="0"/>
        <w:jc w:val="both"/>
      </w:pPr>
      <w:r>
        <w:rPr>
          <w:rFonts w:ascii="Times New Roman"/>
          <w:b w:val="false"/>
          <w:i w:val="false"/>
          <w:color w:val="000000"/>
          <w:sz w:val="28"/>
        </w:rPr>
        <w:t>
      сомнения в правильности заключения эксперта;</w:t>
      </w:r>
    </w:p>
    <w:bookmarkEnd w:id="54"/>
    <w:bookmarkStart w:name="z70" w:id="55"/>
    <w:p>
      <w:pPr>
        <w:spacing w:after="0"/>
        <w:ind w:left="0"/>
        <w:jc w:val="both"/>
      </w:pPr>
      <w:r>
        <w:rPr>
          <w:rFonts w:ascii="Times New Roman"/>
          <w:b w:val="false"/>
          <w:i w:val="false"/>
          <w:color w:val="000000"/>
          <w:sz w:val="28"/>
        </w:rPr>
        <w:t>
      нарушения процессуальных норм назначения и производства экспертизы.</w:t>
      </w:r>
    </w:p>
    <w:bookmarkEnd w:id="55"/>
    <w:bookmarkStart w:name="z71" w:id="56"/>
    <w:p>
      <w:pPr>
        <w:spacing w:after="0"/>
        <w:ind w:left="0"/>
        <w:jc w:val="both"/>
      </w:pPr>
      <w:r>
        <w:rPr>
          <w:rFonts w:ascii="Times New Roman"/>
          <w:b w:val="false"/>
          <w:i w:val="false"/>
          <w:color w:val="000000"/>
          <w:sz w:val="28"/>
        </w:rPr>
        <w:t>
      В постановлении, определении о назначении повторной экспертизы приводятся причины несогласия с результатами предыдущей экспертизы.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в экспертном исследовании и составлении заключения они не участвуют.</w:t>
      </w:r>
    </w:p>
    <w:bookmarkEnd w:id="56"/>
    <w:bookmarkStart w:name="z72" w:id="57"/>
    <w:p>
      <w:pPr>
        <w:spacing w:after="0"/>
        <w:ind w:left="0"/>
        <w:jc w:val="both"/>
      </w:pPr>
      <w:r>
        <w:rPr>
          <w:rFonts w:ascii="Times New Roman"/>
          <w:b w:val="false"/>
          <w:i w:val="false"/>
          <w:color w:val="000000"/>
          <w:sz w:val="28"/>
        </w:rPr>
        <w:t>
      В случае, если вторая или последующая по счету судебная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повторной экспертизы.</w:t>
      </w:r>
    </w:p>
    <w:bookmarkEnd w:id="57"/>
    <w:bookmarkStart w:name="z73" w:id="58"/>
    <w:p>
      <w:pPr>
        <w:spacing w:after="0"/>
        <w:ind w:left="0"/>
        <w:jc w:val="both"/>
      </w:pPr>
      <w:r>
        <w:rPr>
          <w:rFonts w:ascii="Times New Roman"/>
          <w:b w:val="false"/>
          <w:i w:val="false"/>
          <w:color w:val="000000"/>
          <w:sz w:val="28"/>
        </w:rPr>
        <w:t>
      Участие нескольких экспертов (экспертной комиссии) обязательно при производстве (проведении) первичной и дополнительной экспертиз в следующих случаях:</w:t>
      </w:r>
    </w:p>
    <w:bookmarkEnd w:id="58"/>
    <w:bookmarkStart w:name="z74" w:id="59"/>
    <w:p>
      <w:pPr>
        <w:spacing w:after="0"/>
        <w:ind w:left="0"/>
        <w:jc w:val="both"/>
      </w:pPr>
      <w:r>
        <w:rPr>
          <w:rFonts w:ascii="Times New Roman"/>
          <w:b w:val="false"/>
          <w:i w:val="false"/>
          <w:color w:val="000000"/>
          <w:sz w:val="28"/>
        </w:rPr>
        <w:t>
      по делам привлечения к уголовной и административной ответственности медицинских работников за профессиональные правонарушения;</w:t>
      </w:r>
    </w:p>
    <w:bookmarkEnd w:id="59"/>
    <w:bookmarkStart w:name="z75" w:id="60"/>
    <w:p>
      <w:pPr>
        <w:spacing w:after="0"/>
        <w:ind w:left="0"/>
        <w:jc w:val="both"/>
      </w:pPr>
      <w:r>
        <w:rPr>
          <w:rFonts w:ascii="Times New Roman"/>
          <w:b w:val="false"/>
          <w:i w:val="false"/>
          <w:color w:val="000000"/>
          <w:sz w:val="28"/>
        </w:rPr>
        <w:t>
      определения возраста;</w:t>
      </w:r>
    </w:p>
    <w:bookmarkEnd w:id="60"/>
    <w:bookmarkStart w:name="z76" w:id="61"/>
    <w:p>
      <w:pPr>
        <w:spacing w:after="0"/>
        <w:ind w:left="0"/>
        <w:jc w:val="both"/>
      </w:pPr>
      <w:r>
        <w:rPr>
          <w:rFonts w:ascii="Times New Roman"/>
          <w:b w:val="false"/>
          <w:i w:val="false"/>
          <w:color w:val="000000"/>
          <w:sz w:val="28"/>
        </w:rPr>
        <w:t>
      определения состояния здоровья;</w:t>
      </w:r>
    </w:p>
    <w:bookmarkEnd w:id="61"/>
    <w:bookmarkStart w:name="z77" w:id="62"/>
    <w:p>
      <w:pPr>
        <w:spacing w:after="0"/>
        <w:ind w:left="0"/>
        <w:jc w:val="both"/>
      </w:pPr>
      <w:r>
        <w:rPr>
          <w:rFonts w:ascii="Times New Roman"/>
          <w:b w:val="false"/>
          <w:i w:val="false"/>
          <w:color w:val="000000"/>
          <w:sz w:val="28"/>
        </w:rPr>
        <w:t>
      определения пола;</w:t>
      </w:r>
    </w:p>
    <w:bookmarkEnd w:id="62"/>
    <w:bookmarkStart w:name="z78" w:id="63"/>
    <w:p>
      <w:pPr>
        <w:spacing w:after="0"/>
        <w:ind w:left="0"/>
        <w:jc w:val="both"/>
      </w:pPr>
      <w:r>
        <w:rPr>
          <w:rFonts w:ascii="Times New Roman"/>
          <w:b w:val="false"/>
          <w:i w:val="false"/>
          <w:color w:val="000000"/>
          <w:sz w:val="28"/>
        </w:rPr>
        <w:t>
      случаев, связанных с прерыванием беременности;</w:t>
      </w:r>
    </w:p>
    <w:bookmarkEnd w:id="63"/>
    <w:bookmarkStart w:name="z79" w:id="64"/>
    <w:p>
      <w:pPr>
        <w:spacing w:after="0"/>
        <w:ind w:left="0"/>
        <w:jc w:val="both"/>
      </w:pPr>
      <w:r>
        <w:rPr>
          <w:rFonts w:ascii="Times New Roman"/>
          <w:b w:val="false"/>
          <w:i w:val="false"/>
          <w:color w:val="000000"/>
          <w:sz w:val="28"/>
        </w:rPr>
        <w:t>
      иных сложных случаев.</w:t>
      </w:r>
    </w:p>
    <w:bookmarkEnd w:id="64"/>
    <w:bookmarkStart w:name="z80" w:id="65"/>
    <w:p>
      <w:pPr>
        <w:spacing w:after="0"/>
        <w:ind w:left="0"/>
        <w:jc w:val="both"/>
      </w:pPr>
      <w:r>
        <w:rPr>
          <w:rFonts w:ascii="Times New Roman"/>
          <w:b w:val="false"/>
          <w:i w:val="false"/>
          <w:color w:val="000000"/>
          <w:sz w:val="28"/>
        </w:rPr>
        <w:t>
      6. При производстве экспертизы вне органа судебной экспертизы руководители медицинских организаций обеспечивают судебно-медицинских экспертов помещением для производства экспертизы (морг, врачебный кабинет в поликлинике) и оказывают необходимую помощь.</w:t>
      </w:r>
    </w:p>
    <w:bookmarkEnd w:id="65"/>
    <w:bookmarkStart w:name="z81" w:id="66"/>
    <w:p>
      <w:pPr>
        <w:spacing w:after="0"/>
        <w:ind w:left="0"/>
        <w:jc w:val="both"/>
      </w:pPr>
      <w:r>
        <w:rPr>
          <w:rFonts w:ascii="Times New Roman"/>
          <w:b w:val="false"/>
          <w:i w:val="false"/>
          <w:color w:val="000000"/>
          <w:sz w:val="28"/>
        </w:rPr>
        <w:t>
      7. Органы (лицо, назначившее экспертизу) оказывают содействие в пересылке взятых объектов в лабораторные подразделения органа судебной экспертизы.</w:t>
      </w:r>
    </w:p>
    <w:bookmarkEnd w:id="66"/>
    <w:bookmarkStart w:name="z82" w:id="67"/>
    <w:p>
      <w:pPr>
        <w:spacing w:after="0"/>
        <w:ind w:left="0"/>
        <w:jc w:val="both"/>
      </w:pPr>
      <w:r>
        <w:rPr>
          <w:rFonts w:ascii="Times New Roman"/>
          <w:b w:val="false"/>
          <w:i w:val="false"/>
          <w:color w:val="000000"/>
          <w:sz w:val="28"/>
        </w:rPr>
        <w:t>
      8. Органы (лицо, назначившее экспертизу) при вызове судебно-медицинского эксперта для участия в первоначальных и иных следственных действиях, предоставляют ему транспортное средство.</w:t>
      </w:r>
    </w:p>
    <w:bookmarkEnd w:id="67"/>
    <w:bookmarkStart w:name="z83" w:id="68"/>
    <w:p>
      <w:pPr>
        <w:spacing w:after="0"/>
        <w:ind w:left="0"/>
        <w:jc w:val="both"/>
      </w:pPr>
      <w:r>
        <w:rPr>
          <w:rFonts w:ascii="Times New Roman"/>
          <w:b w:val="false"/>
          <w:i w:val="false"/>
          <w:color w:val="000000"/>
          <w:sz w:val="28"/>
        </w:rPr>
        <w:t>
      9. Судебно-медицинский эксперт осуществляет свои функции в пределах обслуживаемой территории. В случаях стихийных и техногенных катастроф, других чрезвычайных событий по приказу руководителя РГКП "Центр судебной медицины" Министерства здравоохранения Республики Казахстан (далее - Центр), судебно-медицинский эксперт временно командируется за пределы обслуживаемой территории.</w:t>
      </w:r>
    </w:p>
    <w:bookmarkEnd w:id="68"/>
    <w:bookmarkStart w:name="z84" w:id="69"/>
    <w:p>
      <w:pPr>
        <w:spacing w:after="0"/>
        <w:ind w:left="0"/>
        <w:jc w:val="both"/>
      </w:pPr>
      <w:r>
        <w:rPr>
          <w:rFonts w:ascii="Times New Roman"/>
          <w:b w:val="false"/>
          <w:i w:val="false"/>
          <w:color w:val="000000"/>
          <w:sz w:val="28"/>
        </w:rPr>
        <w:t>
      Руководители филиалов Центра в регионах устанавливают взаимозаменяемость судебно-медицинских экспертов на период их отпуска или болезни.</w:t>
      </w:r>
    </w:p>
    <w:bookmarkEnd w:id="69"/>
    <w:bookmarkStart w:name="z85" w:id="70"/>
    <w:p>
      <w:pPr>
        <w:spacing w:after="0"/>
        <w:ind w:left="0"/>
        <w:jc w:val="both"/>
      </w:pPr>
      <w:r>
        <w:rPr>
          <w:rFonts w:ascii="Times New Roman"/>
          <w:b w:val="false"/>
          <w:i w:val="false"/>
          <w:color w:val="000000"/>
          <w:sz w:val="28"/>
        </w:rPr>
        <w:t>
      Экспертизы в Центре производятся после проведения первичных и комиссионных экспертиз в филиалах Центра.</w:t>
      </w:r>
    </w:p>
    <w:bookmarkEnd w:id="70"/>
    <w:bookmarkStart w:name="z86" w:id="71"/>
    <w:p>
      <w:pPr>
        <w:spacing w:after="0"/>
        <w:ind w:left="0"/>
        <w:jc w:val="both"/>
      </w:pPr>
      <w:r>
        <w:rPr>
          <w:rFonts w:ascii="Times New Roman"/>
          <w:b w:val="false"/>
          <w:i w:val="false"/>
          <w:color w:val="000000"/>
          <w:sz w:val="28"/>
        </w:rPr>
        <w:t>
      При отсутствии профильных специалистов и при мотивированном отводе судебно-медицинских экспертов филиалов в Центре могут проводиться первичные экспертизы.</w:t>
      </w:r>
    </w:p>
    <w:bookmarkEnd w:id="71"/>
    <w:bookmarkStart w:name="z87" w:id="72"/>
    <w:p>
      <w:pPr>
        <w:spacing w:after="0"/>
        <w:ind w:left="0"/>
        <w:jc w:val="both"/>
      </w:pPr>
      <w:r>
        <w:rPr>
          <w:rFonts w:ascii="Times New Roman"/>
          <w:b w:val="false"/>
          <w:i w:val="false"/>
          <w:color w:val="000000"/>
          <w:sz w:val="28"/>
        </w:rPr>
        <w:t>
      10. В случае сложности экспертизы и необходимости решения вопросов, требующих специальных познаний, судебно-медицинский эксперт заявляет ходатайство перед лицом (органом), назначившим экспертизу, о необходимости участия в ней соответствующих врачей и (или) специалистов, обладающих специальными познаниями.</w:t>
      </w:r>
    </w:p>
    <w:bookmarkEnd w:id="72"/>
    <w:bookmarkStart w:name="z88" w:id="73"/>
    <w:p>
      <w:pPr>
        <w:spacing w:after="0"/>
        <w:ind w:left="0"/>
        <w:jc w:val="both"/>
      </w:pPr>
      <w:r>
        <w:rPr>
          <w:rFonts w:ascii="Times New Roman"/>
          <w:b w:val="false"/>
          <w:i w:val="false"/>
          <w:color w:val="000000"/>
          <w:sz w:val="28"/>
        </w:rPr>
        <w:t>
      11. В случае необходимости производства в процессе проведения экспертизы, судебно-медицинских лабораторных исследований для разрешения вопросов, поставленных перед судебно-медицинским экспертом или возникших у него лично, на основании имеющегося у него постановления органов дознания, следователя, прокурора или суда, он направляет объекты в соответствующее лабораторное подразделение органа судебной экспертизы с направлением на проведение исследования.</w:t>
      </w:r>
    </w:p>
    <w:bookmarkEnd w:id="73"/>
    <w:bookmarkStart w:name="z89" w:id="74"/>
    <w:p>
      <w:pPr>
        <w:spacing w:after="0"/>
        <w:ind w:left="0"/>
        <w:jc w:val="both"/>
      </w:pPr>
      <w:r>
        <w:rPr>
          <w:rFonts w:ascii="Times New Roman"/>
          <w:b w:val="false"/>
          <w:i w:val="false"/>
          <w:color w:val="000000"/>
          <w:sz w:val="28"/>
        </w:rPr>
        <w:t>
      Содержание направления составляют краткие обстоятельства дела, объективные данные, выявленные при экспертизе, цели лабораторного исследования.</w:t>
      </w:r>
    </w:p>
    <w:bookmarkEnd w:id="74"/>
    <w:bookmarkStart w:name="z90" w:id="75"/>
    <w:p>
      <w:pPr>
        <w:spacing w:after="0"/>
        <w:ind w:left="0"/>
        <w:jc w:val="both"/>
      </w:pPr>
      <w:r>
        <w:rPr>
          <w:rFonts w:ascii="Times New Roman"/>
          <w:b w:val="false"/>
          <w:i w:val="false"/>
          <w:color w:val="000000"/>
          <w:sz w:val="28"/>
        </w:rPr>
        <w:t>
      После получения результатов лабораторного исследования оформляется заключение эксперта.</w:t>
      </w:r>
    </w:p>
    <w:bookmarkEnd w:id="75"/>
    <w:bookmarkStart w:name="z91" w:id="76"/>
    <w:p>
      <w:pPr>
        <w:spacing w:after="0"/>
        <w:ind w:left="0"/>
        <w:jc w:val="both"/>
      </w:pPr>
      <w:r>
        <w:rPr>
          <w:rFonts w:ascii="Times New Roman"/>
          <w:b w:val="false"/>
          <w:i w:val="false"/>
          <w:color w:val="000000"/>
          <w:sz w:val="28"/>
        </w:rPr>
        <w:t>
      12. При возникновении необходимости консультации лица, подвергаемого экспертизе, обследованию у врача-специалиста, работающего в другой организации здравоохранения, об этом незамедлительно письменно ставится в известность лицо (орган), назначившее экспертизу, которым обеспечивается его проведение, с последующим предоставлением эксперту результатов обследования.</w:t>
      </w:r>
    </w:p>
    <w:bookmarkEnd w:id="76"/>
    <w:bookmarkStart w:name="z92" w:id="77"/>
    <w:p>
      <w:pPr>
        <w:spacing w:after="0"/>
        <w:ind w:left="0"/>
        <w:jc w:val="both"/>
      </w:pPr>
      <w:r>
        <w:rPr>
          <w:rFonts w:ascii="Times New Roman"/>
          <w:b w:val="false"/>
          <w:i w:val="false"/>
          <w:color w:val="000000"/>
          <w:sz w:val="28"/>
        </w:rPr>
        <w:t>
      13. При выявлении в процессе проведения экспертизы объектов, которые являются вещественными доказательствами и предметами отдельной судебно-медицинской, криминалистической или иной экспертизы, они подлежат описанию в заключении эксперта и последующей их передаче под расписку лицу (органу), назначившему экспертизу.</w:t>
      </w:r>
    </w:p>
    <w:bookmarkEnd w:id="77"/>
    <w:bookmarkStart w:name="z93" w:id="78"/>
    <w:p>
      <w:pPr>
        <w:spacing w:after="0"/>
        <w:ind w:left="0"/>
        <w:jc w:val="both"/>
      </w:pPr>
      <w:r>
        <w:rPr>
          <w:rFonts w:ascii="Times New Roman"/>
          <w:b w:val="false"/>
          <w:i w:val="false"/>
          <w:color w:val="000000"/>
          <w:sz w:val="28"/>
        </w:rPr>
        <w:t>
      14. Объекты для экспертных исследований, в том числе вещественные доказательства, подлежат строгому учету и хранению. Эксперт обеспечивает их недоступность от посторонних лиц.</w:t>
      </w:r>
    </w:p>
    <w:bookmarkEnd w:id="78"/>
    <w:bookmarkStart w:name="z94" w:id="79"/>
    <w:p>
      <w:pPr>
        <w:spacing w:after="0"/>
        <w:ind w:left="0"/>
        <w:jc w:val="both"/>
      </w:pPr>
      <w:r>
        <w:rPr>
          <w:rFonts w:ascii="Times New Roman"/>
          <w:b w:val="false"/>
          <w:i w:val="false"/>
          <w:color w:val="000000"/>
          <w:sz w:val="28"/>
        </w:rPr>
        <w:t>
      15. При проведении экспертизы в суде, судебно-медицинский эксперт составляет заключение в письменном виде. Копию заключения приобщают к документам экспертизы, находящимся в архиве экспертного учреждения.</w:t>
      </w:r>
    </w:p>
    <w:bookmarkEnd w:id="79"/>
    <w:bookmarkStart w:name="z95" w:id="80"/>
    <w:p>
      <w:pPr>
        <w:spacing w:after="0"/>
        <w:ind w:left="0"/>
        <w:jc w:val="both"/>
      </w:pPr>
      <w:r>
        <w:rPr>
          <w:rFonts w:ascii="Times New Roman"/>
          <w:b w:val="false"/>
          <w:i w:val="false"/>
          <w:color w:val="000000"/>
          <w:sz w:val="28"/>
        </w:rPr>
        <w:t>
      16. В случае неправильного истолкования участниками судебного процесса данного экспертом заключения, судебно-медицинский эксперт заявляет об этом в процессе судебного заседания.</w:t>
      </w:r>
    </w:p>
    <w:bookmarkEnd w:id="80"/>
    <w:bookmarkStart w:name="z96" w:id="81"/>
    <w:p>
      <w:pPr>
        <w:spacing w:after="0"/>
        <w:ind w:left="0"/>
        <w:jc w:val="left"/>
      </w:pPr>
      <w:r>
        <w:rPr>
          <w:rFonts w:ascii="Times New Roman"/>
          <w:b/>
          <w:i w:val="false"/>
          <w:color w:val="000000"/>
        </w:rPr>
        <w:t xml:space="preserve"> Глава 3. Оформление заключения эксперта</w:t>
      </w:r>
    </w:p>
    <w:bookmarkEnd w:id="81"/>
    <w:bookmarkStart w:name="z97" w:id="82"/>
    <w:p>
      <w:pPr>
        <w:spacing w:after="0"/>
        <w:ind w:left="0"/>
        <w:jc w:val="both"/>
      </w:pPr>
      <w:r>
        <w:rPr>
          <w:rFonts w:ascii="Times New Roman"/>
          <w:b w:val="false"/>
          <w:i w:val="false"/>
          <w:color w:val="000000"/>
          <w:sz w:val="28"/>
        </w:rPr>
        <w:t xml:space="preserve">
      17. Результаты экспертизы оформляются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судебно-экспертной деятельности в Республики Казахстан".</w:t>
      </w:r>
    </w:p>
    <w:bookmarkEnd w:id="82"/>
    <w:bookmarkStart w:name="z98" w:id="83"/>
    <w:p>
      <w:pPr>
        <w:spacing w:after="0"/>
        <w:ind w:left="0"/>
        <w:jc w:val="both"/>
      </w:pPr>
      <w:r>
        <w:rPr>
          <w:rFonts w:ascii="Times New Roman"/>
          <w:b w:val="false"/>
          <w:i w:val="false"/>
          <w:color w:val="000000"/>
          <w:sz w:val="28"/>
        </w:rPr>
        <w:t>
      18. Эксперт представляет заключение на государственном или русском языке.</w:t>
      </w:r>
    </w:p>
    <w:bookmarkEnd w:id="83"/>
    <w:bookmarkStart w:name="z99" w:id="84"/>
    <w:p>
      <w:pPr>
        <w:spacing w:after="0"/>
        <w:ind w:left="0"/>
        <w:jc w:val="both"/>
      </w:pPr>
      <w:r>
        <w:rPr>
          <w:rFonts w:ascii="Times New Roman"/>
          <w:b w:val="false"/>
          <w:i w:val="false"/>
          <w:color w:val="000000"/>
          <w:sz w:val="28"/>
        </w:rPr>
        <w:t>
      19. Заключение состоит из следующих разделов: вводной части, включающей краткое изложение обстоятельств дела, исследовательской части и выводов.</w:t>
      </w:r>
    </w:p>
    <w:bookmarkEnd w:id="84"/>
    <w:bookmarkStart w:name="z100" w:id="85"/>
    <w:p>
      <w:pPr>
        <w:spacing w:after="0"/>
        <w:ind w:left="0"/>
        <w:jc w:val="both"/>
      </w:pPr>
      <w:r>
        <w:rPr>
          <w:rFonts w:ascii="Times New Roman"/>
          <w:b w:val="false"/>
          <w:i w:val="false"/>
          <w:color w:val="000000"/>
          <w:sz w:val="28"/>
        </w:rPr>
        <w:t>
      20. В вводной части заключения указываются:</w:t>
      </w:r>
    </w:p>
    <w:bookmarkEnd w:id="85"/>
    <w:bookmarkStart w:name="z101" w:id="86"/>
    <w:p>
      <w:pPr>
        <w:spacing w:after="0"/>
        <w:ind w:left="0"/>
        <w:jc w:val="both"/>
      </w:pPr>
      <w:r>
        <w:rPr>
          <w:rFonts w:ascii="Times New Roman"/>
          <w:b w:val="false"/>
          <w:i w:val="false"/>
          <w:color w:val="000000"/>
          <w:sz w:val="28"/>
        </w:rPr>
        <w:t>
      время и место производства экспертизы;</w:t>
      </w:r>
    </w:p>
    <w:bookmarkEnd w:id="86"/>
    <w:bookmarkStart w:name="z102" w:id="87"/>
    <w:p>
      <w:pPr>
        <w:spacing w:after="0"/>
        <w:ind w:left="0"/>
        <w:jc w:val="both"/>
      </w:pPr>
      <w:r>
        <w:rPr>
          <w:rFonts w:ascii="Times New Roman"/>
          <w:b w:val="false"/>
          <w:i w:val="false"/>
          <w:color w:val="000000"/>
          <w:sz w:val="28"/>
        </w:rPr>
        <w:t>
      условия производства экспертизы, имеющие значение для экспертного исследования (освещение, температура воздуха);</w:t>
      </w:r>
    </w:p>
    <w:bookmarkEnd w:id="87"/>
    <w:bookmarkStart w:name="z103" w:id="88"/>
    <w:p>
      <w:pPr>
        <w:spacing w:after="0"/>
        <w:ind w:left="0"/>
        <w:jc w:val="both"/>
      </w:pPr>
      <w:r>
        <w:rPr>
          <w:rFonts w:ascii="Times New Roman"/>
          <w:b w:val="false"/>
          <w:i w:val="false"/>
          <w:color w:val="000000"/>
          <w:sz w:val="28"/>
        </w:rPr>
        <w:t>
      постановление, на основании которого производится экспертиза;</w:t>
      </w:r>
    </w:p>
    <w:bookmarkEnd w:id="88"/>
    <w:bookmarkStart w:name="z104" w:id="89"/>
    <w:p>
      <w:pPr>
        <w:spacing w:after="0"/>
        <w:ind w:left="0"/>
        <w:jc w:val="both"/>
      </w:pPr>
      <w:r>
        <w:rPr>
          <w:rFonts w:ascii="Times New Roman"/>
          <w:b w:val="false"/>
          <w:i w:val="false"/>
          <w:color w:val="000000"/>
          <w:sz w:val="28"/>
        </w:rPr>
        <w:t>
      фамилия, имя, отчество эксперта, занимаемая должность, образование, специальность и стаж работы по специальности, при наличии: квалификационная категория, ученая степень, ученое звание;</w:t>
      </w:r>
    </w:p>
    <w:bookmarkEnd w:id="89"/>
    <w:bookmarkStart w:name="z105" w:id="90"/>
    <w:p>
      <w:pPr>
        <w:spacing w:after="0"/>
        <w:ind w:left="0"/>
        <w:jc w:val="both"/>
      </w:pPr>
      <w:r>
        <w:rPr>
          <w:rFonts w:ascii="Times New Roman"/>
          <w:b w:val="false"/>
          <w:i w:val="false"/>
          <w:color w:val="000000"/>
          <w:sz w:val="28"/>
        </w:rPr>
        <w:t>
      при экспертизе трупа - фамилия, имя, отчество, возраст умершего (если известно);</w:t>
      </w:r>
    </w:p>
    <w:bookmarkEnd w:id="90"/>
    <w:bookmarkStart w:name="z106" w:id="91"/>
    <w:p>
      <w:pPr>
        <w:spacing w:after="0"/>
        <w:ind w:left="0"/>
        <w:jc w:val="both"/>
      </w:pPr>
      <w:r>
        <w:rPr>
          <w:rFonts w:ascii="Times New Roman"/>
          <w:b w:val="false"/>
          <w:i w:val="false"/>
          <w:color w:val="000000"/>
          <w:sz w:val="28"/>
        </w:rPr>
        <w:t>
      при экспертизе потерпевших, обвиняемых и других лиц - фамилия, имя, отчество, возраст, местожительство, документ, удостоверяющий личность;</w:t>
      </w:r>
    </w:p>
    <w:bookmarkEnd w:id="91"/>
    <w:bookmarkStart w:name="z107" w:id="92"/>
    <w:p>
      <w:pPr>
        <w:spacing w:after="0"/>
        <w:ind w:left="0"/>
        <w:jc w:val="both"/>
      </w:pPr>
      <w:r>
        <w:rPr>
          <w:rFonts w:ascii="Times New Roman"/>
          <w:b w:val="false"/>
          <w:i w:val="false"/>
          <w:color w:val="000000"/>
          <w:sz w:val="28"/>
        </w:rPr>
        <w:t>
      при экспертизе по материалам дела и административных дел экспертиз вещественных доказательств - наименование и номер уголовного, административного или гражданского дела, количество томов, листов дела, перечень объектов и образцов, поступивших на экспертизу;</w:t>
      </w:r>
    </w:p>
    <w:bookmarkEnd w:id="92"/>
    <w:bookmarkStart w:name="z108" w:id="93"/>
    <w:p>
      <w:pPr>
        <w:spacing w:after="0"/>
        <w:ind w:left="0"/>
        <w:jc w:val="both"/>
      </w:pPr>
      <w:r>
        <w:rPr>
          <w:rFonts w:ascii="Times New Roman"/>
          <w:b w:val="false"/>
          <w:i w:val="false"/>
          <w:color w:val="000000"/>
          <w:sz w:val="28"/>
        </w:rPr>
        <w:t>
      фамилии, имя, отчество лиц, присутствующих при производстве экспертизы;</w:t>
      </w:r>
    </w:p>
    <w:bookmarkEnd w:id="93"/>
    <w:bookmarkStart w:name="z109" w:id="94"/>
    <w:p>
      <w:pPr>
        <w:spacing w:after="0"/>
        <w:ind w:left="0"/>
        <w:jc w:val="both"/>
      </w:pPr>
      <w:r>
        <w:rPr>
          <w:rFonts w:ascii="Times New Roman"/>
          <w:b w:val="false"/>
          <w:i w:val="false"/>
          <w:color w:val="000000"/>
          <w:sz w:val="28"/>
        </w:rPr>
        <w:t>
      подпись судебно-медицинского эксперта о его процессуальных правах, обязанностях и о предупреждении об уголовной ответственности за дачу заведомо ложного заключения;</w:t>
      </w:r>
    </w:p>
    <w:bookmarkEnd w:id="94"/>
    <w:bookmarkStart w:name="z110" w:id="95"/>
    <w:p>
      <w:pPr>
        <w:spacing w:after="0"/>
        <w:ind w:left="0"/>
        <w:jc w:val="both"/>
      </w:pPr>
      <w:r>
        <w:rPr>
          <w:rFonts w:ascii="Times New Roman"/>
          <w:b w:val="false"/>
          <w:i w:val="false"/>
          <w:color w:val="000000"/>
          <w:sz w:val="28"/>
        </w:rPr>
        <w:t>
      перечень вопросов, поставленных на разрешение экспертизы;</w:t>
      </w:r>
    </w:p>
    <w:bookmarkEnd w:id="95"/>
    <w:bookmarkStart w:name="z111" w:id="96"/>
    <w:p>
      <w:pPr>
        <w:spacing w:after="0"/>
        <w:ind w:left="0"/>
        <w:jc w:val="both"/>
      </w:pPr>
      <w:r>
        <w:rPr>
          <w:rFonts w:ascii="Times New Roman"/>
          <w:b w:val="false"/>
          <w:i w:val="false"/>
          <w:color w:val="000000"/>
          <w:sz w:val="28"/>
        </w:rPr>
        <w:t>
      обстоятельства дела, изложенные в редакции лица (органа), назначившего экспертизу.</w:t>
      </w:r>
    </w:p>
    <w:bookmarkEnd w:id="96"/>
    <w:bookmarkStart w:name="z112" w:id="97"/>
    <w:p>
      <w:pPr>
        <w:spacing w:after="0"/>
        <w:ind w:left="0"/>
        <w:jc w:val="both"/>
      </w:pPr>
      <w:r>
        <w:rPr>
          <w:rFonts w:ascii="Times New Roman"/>
          <w:b w:val="false"/>
          <w:i w:val="false"/>
          <w:color w:val="000000"/>
          <w:sz w:val="28"/>
        </w:rPr>
        <w:t>
      21. В исследовательской части содержится подробное описание процесса исследования всех предоставленных объектов экспертного исследования и найденных при этом фактических данных. В исследовательской части излагаются примененные методы исследования, и используется объективная регистрация (фотоснимки, контурные схемы с обозначением повреждений).</w:t>
      </w:r>
    </w:p>
    <w:bookmarkEnd w:id="97"/>
    <w:bookmarkStart w:name="z113" w:id="98"/>
    <w:p>
      <w:pPr>
        <w:spacing w:after="0"/>
        <w:ind w:left="0"/>
        <w:jc w:val="both"/>
      </w:pPr>
      <w:r>
        <w:rPr>
          <w:rFonts w:ascii="Times New Roman"/>
          <w:b w:val="false"/>
          <w:i w:val="false"/>
          <w:color w:val="000000"/>
          <w:sz w:val="28"/>
        </w:rPr>
        <w:t>
      Структура исследовательской части определяется видом проводимой экспертизы.</w:t>
      </w:r>
    </w:p>
    <w:bookmarkEnd w:id="98"/>
    <w:bookmarkStart w:name="z114" w:id="99"/>
    <w:p>
      <w:pPr>
        <w:spacing w:after="0"/>
        <w:ind w:left="0"/>
        <w:jc w:val="both"/>
      </w:pPr>
      <w:r>
        <w:rPr>
          <w:rFonts w:ascii="Times New Roman"/>
          <w:b w:val="false"/>
          <w:i w:val="false"/>
          <w:color w:val="000000"/>
          <w:sz w:val="28"/>
        </w:rPr>
        <w:t>
      В исследовательской части указываются:</w:t>
      </w:r>
    </w:p>
    <w:bookmarkEnd w:id="99"/>
    <w:bookmarkStart w:name="z115" w:id="100"/>
    <w:p>
      <w:pPr>
        <w:spacing w:after="0"/>
        <w:ind w:left="0"/>
        <w:jc w:val="both"/>
      </w:pPr>
      <w:r>
        <w:rPr>
          <w:rFonts w:ascii="Times New Roman"/>
          <w:b w:val="false"/>
          <w:i w:val="false"/>
          <w:color w:val="000000"/>
          <w:sz w:val="28"/>
        </w:rPr>
        <w:t>
      при экспертизе трупа - описание одежды и данные наружного исследования трупа, внутреннего исследования полостей, органов и тканей, перечень изъятых объектов, передаваемых следователю для проведения других видов экспертиз или направленных на лабораторное исследование, результаты проведенных лабораторных исследований с указанием дат их проведения и получения экспертом результатов исследований в виде заключения эксперта, судебно–медицинский диагноз;</w:t>
      </w:r>
    </w:p>
    <w:bookmarkEnd w:id="100"/>
    <w:bookmarkStart w:name="z116" w:id="101"/>
    <w:p>
      <w:pPr>
        <w:spacing w:after="0"/>
        <w:ind w:left="0"/>
        <w:jc w:val="both"/>
      </w:pPr>
      <w:r>
        <w:rPr>
          <w:rFonts w:ascii="Times New Roman"/>
          <w:b w:val="false"/>
          <w:i w:val="false"/>
          <w:color w:val="000000"/>
          <w:sz w:val="28"/>
        </w:rPr>
        <w:t>
      при экспертизе потерпевших, обвиняемых и других лиц - подробное описание всех выявленных в процессе экспертного обследования объективных медицинских данных (указание о направлении экспертом обследуемого к врачам других специальностей, на рентгенологическое и другие исследования, а также результаты этих обследований и исследований), описание одежды (если исследовалась), наличие повреждений и наложений на ней, перечень объектов, направленных на лабораторное исследование, результаты этих исследований, отмечается дата проведения дополнительных обследований и исследований, получения их результатов экспертом, формирования выводов в заключении;</w:t>
      </w:r>
    </w:p>
    <w:bookmarkEnd w:id="101"/>
    <w:bookmarkStart w:name="z117" w:id="102"/>
    <w:p>
      <w:pPr>
        <w:spacing w:after="0"/>
        <w:ind w:left="0"/>
        <w:jc w:val="both"/>
      </w:pPr>
      <w:r>
        <w:rPr>
          <w:rFonts w:ascii="Times New Roman"/>
          <w:b w:val="false"/>
          <w:i w:val="false"/>
          <w:color w:val="000000"/>
          <w:sz w:val="28"/>
        </w:rPr>
        <w:t>
      при экспертизе вещественных доказательств - подробное описание вещественных доказательств и имеющихся на них следов, изложение примененных методов исследования и полученных результатов по каждому виду исследования, с указанием используемых реагентов, аппаратуры и оборудования, процесса анализа, описания исследования образцов для сравнения;</w:t>
      </w:r>
    </w:p>
    <w:bookmarkEnd w:id="102"/>
    <w:bookmarkStart w:name="z118" w:id="103"/>
    <w:p>
      <w:pPr>
        <w:spacing w:after="0"/>
        <w:ind w:left="0"/>
        <w:jc w:val="both"/>
      </w:pPr>
      <w:r>
        <w:rPr>
          <w:rFonts w:ascii="Times New Roman"/>
          <w:b w:val="false"/>
          <w:i w:val="false"/>
          <w:color w:val="000000"/>
          <w:sz w:val="28"/>
        </w:rPr>
        <w:t>
      при экспертизе по материалам уголовных, административных и гражданских дел - подробное изложение фактических данных, необходимых для последующего экспертного анализа;</w:t>
      </w:r>
    </w:p>
    <w:bookmarkEnd w:id="103"/>
    <w:bookmarkStart w:name="z119" w:id="104"/>
    <w:p>
      <w:pPr>
        <w:spacing w:after="0"/>
        <w:ind w:left="0"/>
        <w:jc w:val="both"/>
      </w:pPr>
      <w:r>
        <w:rPr>
          <w:rFonts w:ascii="Times New Roman"/>
          <w:b w:val="false"/>
          <w:i w:val="false"/>
          <w:color w:val="000000"/>
          <w:sz w:val="28"/>
        </w:rPr>
        <w:t>
      при экспертизе по делам о профессиональной деятельности медицинских работников - сведения, полученные при изучении оригиналов медицинских и иных документов, имеющих значение для дела (при отсутствии оригиналов документов, экспертиза проводится на основании копии документов заверенных органом (лицом) назначившим экспертизу).</w:t>
      </w:r>
    </w:p>
    <w:bookmarkEnd w:id="104"/>
    <w:bookmarkStart w:name="z120" w:id="105"/>
    <w:p>
      <w:pPr>
        <w:spacing w:after="0"/>
        <w:ind w:left="0"/>
        <w:jc w:val="both"/>
      </w:pPr>
      <w:r>
        <w:rPr>
          <w:rFonts w:ascii="Times New Roman"/>
          <w:b w:val="false"/>
          <w:i w:val="false"/>
          <w:color w:val="000000"/>
          <w:sz w:val="28"/>
        </w:rPr>
        <w:t>
      22. Вводная часть, исследовательская часть и выводы составляют протокол заключения эксперта.</w:t>
      </w:r>
    </w:p>
    <w:bookmarkEnd w:id="105"/>
    <w:bookmarkStart w:name="z121" w:id="106"/>
    <w:p>
      <w:pPr>
        <w:spacing w:after="0"/>
        <w:ind w:left="0"/>
        <w:jc w:val="both"/>
      </w:pPr>
      <w:r>
        <w:rPr>
          <w:rFonts w:ascii="Times New Roman"/>
          <w:b w:val="false"/>
          <w:i w:val="false"/>
          <w:color w:val="000000"/>
          <w:sz w:val="28"/>
        </w:rPr>
        <w:t>
      В зависимости от вида и сложности экспертизы протокол подписывают один или несколько экспертов, производивших экспертизу.</w:t>
      </w:r>
    </w:p>
    <w:bookmarkEnd w:id="106"/>
    <w:bookmarkStart w:name="z122" w:id="107"/>
    <w:p>
      <w:pPr>
        <w:spacing w:after="0"/>
        <w:ind w:left="0"/>
        <w:jc w:val="both"/>
      </w:pPr>
      <w:r>
        <w:rPr>
          <w:rFonts w:ascii="Times New Roman"/>
          <w:b w:val="false"/>
          <w:i w:val="false"/>
          <w:color w:val="000000"/>
          <w:sz w:val="28"/>
        </w:rPr>
        <w:t>
      23. Выводы в заключении являются научно-обоснованным мнением эксперта, сформулированным на основании полученных им результатов и их объективного анализа. Выводы следует излагать ясно, конкретно, не допуская их различного толкования. Допускается объединение ответов на близкие по смыслу вопросы или изменение их последовательности. Экспертное суждение по каждому выводу должно быть мотивировано и обосновано фактическими и научными данными.</w:t>
      </w:r>
    </w:p>
    <w:bookmarkEnd w:id="107"/>
    <w:bookmarkStart w:name="z123" w:id="108"/>
    <w:p>
      <w:pPr>
        <w:spacing w:after="0"/>
        <w:ind w:left="0"/>
        <w:jc w:val="both"/>
      </w:pPr>
      <w:r>
        <w:rPr>
          <w:rFonts w:ascii="Times New Roman"/>
          <w:b w:val="false"/>
          <w:i w:val="false"/>
          <w:color w:val="000000"/>
          <w:sz w:val="28"/>
        </w:rPr>
        <w:t>
      Формулировка выводов начинается с изложения оснований (преамбулы), на основании которых установлены все последующие факты и завершается изложением выводов.</w:t>
      </w:r>
    </w:p>
    <w:bookmarkEnd w:id="108"/>
    <w:bookmarkStart w:name="z124" w:id="109"/>
    <w:p>
      <w:pPr>
        <w:spacing w:after="0"/>
        <w:ind w:left="0"/>
        <w:jc w:val="both"/>
      </w:pPr>
      <w:r>
        <w:rPr>
          <w:rFonts w:ascii="Times New Roman"/>
          <w:b w:val="false"/>
          <w:i w:val="false"/>
          <w:color w:val="000000"/>
          <w:sz w:val="28"/>
        </w:rPr>
        <w:t>
      В выводах указываются:</w:t>
      </w:r>
    </w:p>
    <w:bookmarkEnd w:id="109"/>
    <w:bookmarkStart w:name="z125" w:id="110"/>
    <w:p>
      <w:pPr>
        <w:spacing w:after="0"/>
        <w:ind w:left="0"/>
        <w:jc w:val="both"/>
      </w:pPr>
      <w:r>
        <w:rPr>
          <w:rFonts w:ascii="Times New Roman"/>
          <w:b w:val="false"/>
          <w:i w:val="false"/>
          <w:color w:val="000000"/>
          <w:sz w:val="28"/>
        </w:rPr>
        <w:t>
      ответы судебно-медицинского эксперта на вопросы, поставленные лицом (органом), назначившим экспертизу после получения всех результатов лабораторных и дополнительных экспертных исследований, с формулированием выводов;</w:t>
      </w:r>
    </w:p>
    <w:bookmarkEnd w:id="110"/>
    <w:bookmarkStart w:name="z126" w:id="111"/>
    <w:p>
      <w:pPr>
        <w:spacing w:after="0"/>
        <w:ind w:left="0"/>
        <w:jc w:val="both"/>
      </w:pPr>
      <w:r>
        <w:rPr>
          <w:rFonts w:ascii="Times New Roman"/>
          <w:b w:val="false"/>
          <w:i w:val="false"/>
          <w:color w:val="000000"/>
          <w:sz w:val="28"/>
        </w:rPr>
        <w:t>
      экспертная оценка объективных данных, выявленных в процессе исследования, которые, по мнению эксперта, имеют значение для дела, излагаются ясно, конкретно, избегая, по возможности, специальных медицинских терминов;</w:t>
      </w:r>
    </w:p>
    <w:bookmarkEnd w:id="111"/>
    <w:bookmarkStart w:name="z127" w:id="112"/>
    <w:p>
      <w:pPr>
        <w:spacing w:after="0"/>
        <w:ind w:left="0"/>
        <w:jc w:val="both"/>
      </w:pPr>
      <w:r>
        <w:rPr>
          <w:rFonts w:ascii="Times New Roman"/>
          <w:b w:val="false"/>
          <w:i w:val="false"/>
          <w:color w:val="000000"/>
          <w:sz w:val="28"/>
        </w:rPr>
        <w:t>
      экспертное суждение по каждому выводу должно быть мотивировано, обосновано фактическими данными.</w:t>
      </w:r>
    </w:p>
    <w:bookmarkEnd w:id="112"/>
    <w:bookmarkStart w:name="z128" w:id="113"/>
    <w:p>
      <w:pPr>
        <w:spacing w:after="0"/>
        <w:ind w:left="0"/>
        <w:jc w:val="both"/>
      </w:pPr>
      <w:r>
        <w:rPr>
          <w:rFonts w:ascii="Times New Roman"/>
          <w:b w:val="false"/>
          <w:i w:val="false"/>
          <w:color w:val="000000"/>
          <w:sz w:val="28"/>
        </w:rPr>
        <w:t>
      В случаях невозможности предоставления ответов на поставленные вопросы, выходящие за пределы специальных знаний, либо представленные материалы не пригодны или недостаточны для дачи заключения, эксперт составляет мотивированное сообщение об этом и направляет его органу или лицу, назначившему экспертизу.</w:t>
      </w:r>
    </w:p>
    <w:bookmarkEnd w:id="113"/>
    <w:bookmarkStart w:name="z129" w:id="114"/>
    <w:p>
      <w:pPr>
        <w:spacing w:after="0"/>
        <w:ind w:left="0"/>
        <w:jc w:val="both"/>
      </w:pPr>
      <w:r>
        <w:rPr>
          <w:rFonts w:ascii="Times New Roman"/>
          <w:b w:val="false"/>
          <w:i w:val="false"/>
          <w:color w:val="000000"/>
          <w:sz w:val="28"/>
        </w:rPr>
        <w:t>
      24. Заключение составляется в двух экземплярах, один из которых передается лицу (органу), назначившему экспертизу, а другой остается на хранении в архиве органа судебной экспертизы.</w:t>
      </w:r>
    </w:p>
    <w:bookmarkEnd w:id="114"/>
    <w:bookmarkStart w:name="z130" w:id="115"/>
    <w:p>
      <w:pPr>
        <w:spacing w:after="0"/>
        <w:ind w:left="0"/>
        <w:jc w:val="both"/>
      </w:pPr>
      <w:r>
        <w:rPr>
          <w:rFonts w:ascii="Times New Roman"/>
          <w:b w:val="false"/>
          <w:i w:val="false"/>
          <w:color w:val="000000"/>
          <w:sz w:val="28"/>
        </w:rPr>
        <w:t>
      25. Заключение по завершению, передается в канцелярию для регистрации и выдачи органу (лицу), назначившему экспертизу.</w:t>
      </w:r>
    </w:p>
    <w:bookmarkEnd w:id="115"/>
    <w:bookmarkStart w:name="z131" w:id="116"/>
    <w:p>
      <w:pPr>
        <w:spacing w:after="0"/>
        <w:ind w:left="0"/>
        <w:jc w:val="both"/>
      </w:pPr>
      <w:r>
        <w:rPr>
          <w:rFonts w:ascii="Times New Roman"/>
          <w:b w:val="false"/>
          <w:i w:val="false"/>
          <w:color w:val="000000"/>
          <w:sz w:val="28"/>
        </w:rPr>
        <w:t>
      26. Заключение не подменяется различными справками и выписками, а также для составления вышеуказанных судебно-медицинских документов не применяются не утвержденные формы и бланки анкетного типа, экспертиза не производится по наружному осмотру трупа или не полному его исследованию.</w:t>
      </w:r>
    </w:p>
    <w:bookmarkEnd w:id="116"/>
    <w:bookmarkStart w:name="z132" w:id="117"/>
    <w:p>
      <w:pPr>
        <w:spacing w:after="0"/>
        <w:ind w:left="0"/>
        <w:jc w:val="left"/>
      </w:pPr>
      <w:r>
        <w:rPr>
          <w:rFonts w:ascii="Times New Roman"/>
          <w:b/>
          <w:i w:val="false"/>
          <w:color w:val="000000"/>
        </w:rPr>
        <w:t xml:space="preserve"> Глава 4. Сроки производства экспертизы</w:t>
      </w:r>
    </w:p>
    <w:bookmarkEnd w:id="117"/>
    <w:bookmarkStart w:name="z133" w:id="118"/>
    <w:p>
      <w:pPr>
        <w:spacing w:after="0"/>
        <w:ind w:left="0"/>
        <w:jc w:val="both"/>
      </w:pPr>
      <w:r>
        <w:rPr>
          <w:rFonts w:ascii="Times New Roman"/>
          <w:b w:val="false"/>
          <w:i w:val="false"/>
          <w:color w:val="000000"/>
          <w:sz w:val="28"/>
        </w:rPr>
        <w:t>
      27. Сроки производства экспертиз определяются их видом, объемом и характером экспертных исследований. Длительность срока исполнения экспертиз зависит от видов проводимых различных лабораторных исследований.</w:t>
      </w:r>
    </w:p>
    <w:bookmarkEnd w:id="118"/>
    <w:bookmarkStart w:name="z134" w:id="119"/>
    <w:p>
      <w:pPr>
        <w:spacing w:after="0"/>
        <w:ind w:left="0"/>
        <w:jc w:val="both"/>
      </w:pPr>
      <w:r>
        <w:rPr>
          <w:rFonts w:ascii="Times New Roman"/>
          <w:b w:val="false"/>
          <w:i w:val="false"/>
          <w:color w:val="000000"/>
          <w:sz w:val="28"/>
        </w:rPr>
        <w:t>
      Продолжительность производства экспертизы не должна превышать 30 суток со дня получения от органов дознания, следователя, прокурора или суда всех необходимых материалов.</w:t>
      </w:r>
    </w:p>
    <w:bookmarkEnd w:id="119"/>
    <w:bookmarkStart w:name="z135" w:id="120"/>
    <w:p>
      <w:pPr>
        <w:spacing w:after="0"/>
        <w:ind w:left="0"/>
        <w:jc w:val="both"/>
      </w:pPr>
      <w:r>
        <w:rPr>
          <w:rFonts w:ascii="Times New Roman"/>
          <w:b w:val="false"/>
          <w:i w:val="false"/>
          <w:color w:val="000000"/>
          <w:sz w:val="28"/>
        </w:rPr>
        <w:t>
      28. Производство экспертиз осуществляется в следующие сроки:</w:t>
      </w:r>
    </w:p>
    <w:bookmarkEnd w:id="120"/>
    <w:bookmarkStart w:name="z136" w:id="121"/>
    <w:p>
      <w:pPr>
        <w:spacing w:after="0"/>
        <w:ind w:left="0"/>
        <w:jc w:val="both"/>
      </w:pPr>
      <w:r>
        <w:rPr>
          <w:rFonts w:ascii="Times New Roman"/>
          <w:b w:val="false"/>
          <w:i w:val="false"/>
          <w:color w:val="000000"/>
          <w:sz w:val="28"/>
        </w:rPr>
        <w:t>
      при экспертизе трупов - до 30 суток, с учетом сроков производства лабораторных методов исследования, но не более чем через 3 суток, без учета выходных и праздничных дней, после получения последнего результата дополнительных методов лабораторных исследований;</w:t>
      </w:r>
    </w:p>
    <w:bookmarkEnd w:id="121"/>
    <w:bookmarkStart w:name="z137" w:id="122"/>
    <w:p>
      <w:pPr>
        <w:spacing w:after="0"/>
        <w:ind w:left="0"/>
        <w:jc w:val="both"/>
      </w:pPr>
      <w:r>
        <w:rPr>
          <w:rFonts w:ascii="Times New Roman"/>
          <w:b w:val="false"/>
          <w:i w:val="false"/>
          <w:color w:val="000000"/>
          <w:sz w:val="28"/>
        </w:rPr>
        <w:t>
      при экспертизе живых лиц, требующих дополнительных исследований и (или) медицинской документации - до 30 суток;</w:t>
      </w:r>
    </w:p>
    <w:bookmarkEnd w:id="122"/>
    <w:bookmarkStart w:name="z138" w:id="123"/>
    <w:p>
      <w:pPr>
        <w:spacing w:after="0"/>
        <w:ind w:left="0"/>
        <w:jc w:val="both"/>
      </w:pPr>
      <w:r>
        <w:rPr>
          <w:rFonts w:ascii="Times New Roman"/>
          <w:b w:val="false"/>
          <w:i w:val="false"/>
          <w:color w:val="000000"/>
          <w:sz w:val="28"/>
        </w:rPr>
        <w:t>
      при экспертизе живых лиц, по делам упрощенного досудебного судопроизводства, не требующих дополнительных исследований и медицинской документации - до 3 суток без учета выходных и праздничных дней.</w:t>
      </w:r>
    </w:p>
    <w:bookmarkEnd w:id="123"/>
    <w:bookmarkStart w:name="z139" w:id="124"/>
    <w:p>
      <w:pPr>
        <w:spacing w:after="0"/>
        <w:ind w:left="0"/>
        <w:jc w:val="both"/>
      </w:pPr>
      <w:r>
        <w:rPr>
          <w:rFonts w:ascii="Times New Roman"/>
          <w:b w:val="false"/>
          <w:i w:val="false"/>
          <w:color w:val="000000"/>
          <w:sz w:val="28"/>
        </w:rPr>
        <w:t>
      29. В случаях, невозможности завершения производства экспертизы в установленный срок, до его истечения судебно-медицинский эксперт через руководителя органа судебной экспертизы в письменном виде предупреждает об этом лицо (орган), назначившее экспертизу, указав причину и ориентировочный срок ее завершения.</w:t>
      </w:r>
    </w:p>
    <w:bookmarkEnd w:id="124"/>
    <w:bookmarkStart w:name="z140" w:id="125"/>
    <w:p>
      <w:pPr>
        <w:spacing w:after="0"/>
        <w:ind w:left="0"/>
        <w:jc w:val="both"/>
      </w:pPr>
      <w:r>
        <w:rPr>
          <w:rFonts w:ascii="Times New Roman"/>
          <w:b w:val="false"/>
          <w:i w:val="false"/>
          <w:color w:val="000000"/>
          <w:sz w:val="28"/>
        </w:rPr>
        <w:t>
      Продление срока производства судебной экспертизы осуществляется органом (лицом), назначившим судебную экспертизу, по мотивированному ходатайству руководителя органа судебной экспертизы.</w:t>
      </w:r>
    </w:p>
    <w:bookmarkEnd w:id="125"/>
    <w:bookmarkStart w:name="z141" w:id="126"/>
    <w:p>
      <w:pPr>
        <w:spacing w:after="0"/>
        <w:ind w:left="0"/>
        <w:jc w:val="both"/>
      </w:pPr>
      <w:r>
        <w:rPr>
          <w:rFonts w:ascii="Times New Roman"/>
          <w:b w:val="false"/>
          <w:i w:val="false"/>
          <w:color w:val="000000"/>
          <w:sz w:val="28"/>
        </w:rPr>
        <w:t>
      Приостановление производства судебной экспертизы производится до устранения обстоятельств, явившихся основанием для приостановления, но не более чем на десять суток. Если обстоятельства, явившиеся основанием для приостановления производства судебной экспертизы, не будут устранены в течение указанного срока, в адрес органа (лица), назначившего судебную экспертизу, направляется сообщение о невозможности дать заключение.</w:t>
      </w:r>
    </w:p>
    <w:bookmarkEnd w:id="126"/>
    <w:bookmarkStart w:name="z142" w:id="127"/>
    <w:p>
      <w:pPr>
        <w:spacing w:after="0"/>
        <w:ind w:left="0"/>
        <w:jc w:val="both"/>
      </w:pPr>
      <w:r>
        <w:rPr>
          <w:rFonts w:ascii="Times New Roman"/>
          <w:b w:val="false"/>
          <w:i w:val="false"/>
          <w:color w:val="000000"/>
          <w:sz w:val="28"/>
        </w:rPr>
        <w:t>
      Заключение судебного эксперта либо сообщение о невозможности дать заключение направляется органу (лицу), назначившему судебную экспертизу, в течение трех суток после их составления.</w:t>
      </w:r>
    </w:p>
    <w:bookmarkEnd w:id="127"/>
    <w:bookmarkStart w:name="z143" w:id="128"/>
    <w:p>
      <w:pPr>
        <w:spacing w:after="0"/>
        <w:ind w:left="0"/>
        <w:jc w:val="left"/>
      </w:pPr>
      <w:r>
        <w:rPr>
          <w:rFonts w:ascii="Times New Roman"/>
          <w:b/>
          <w:i w:val="false"/>
          <w:color w:val="000000"/>
        </w:rPr>
        <w:t xml:space="preserve"> Раздел 2. Экспертиза установления тяжести причиненного</w:t>
      </w:r>
      <w:r>
        <w:br/>
      </w:r>
      <w:r>
        <w:rPr>
          <w:rFonts w:ascii="Times New Roman"/>
          <w:b/>
          <w:i w:val="false"/>
          <w:color w:val="000000"/>
        </w:rPr>
        <w:t>вреда здоровью</w:t>
      </w:r>
      <w:r>
        <w:br/>
      </w:r>
      <w:r>
        <w:rPr>
          <w:rFonts w:ascii="Times New Roman"/>
          <w:b/>
          <w:i w:val="false"/>
          <w:color w:val="000000"/>
        </w:rPr>
        <w:t>Глава 5. Общие положения</w:t>
      </w:r>
    </w:p>
    <w:bookmarkEnd w:id="128"/>
    <w:bookmarkStart w:name="z146" w:id="129"/>
    <w:p>
      <w:pPr>
        <w:spacing w:after="0"/>
        <w:ind w:left="0"/>
        <w:jc w:val="both"/>
      </w:pPr>
      <w:r>
        <w:rPr>
          <w:rFonts w:ascii="Times New Roman"/>
          <w:b w:val="false"/>
          <w:i w:val="false"/>
          <w:color w:val="000000"/>
          <w:sz w:val="28"/>
        </w:rPr>
        <w:t xml:space="preserve">
      30. В соответствии с медицинскими признаками (критериями) вреда здоровью, предусмотренными уголовным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эксперт при проведении экспертизы устанавливает тяжесть причиненного вреда здоровью.</w:t>
      </w:r>
    </w:p>
    <w:bookmarkEnd w:id="129"/>
    <w:bookmarkStart w:name="z147" w:id="130"/>
    <w:p>
      <w:pPr>
        <w:spacing w:after="0"/>
        <w:ind w:left="0"/>
        <w:jc w:val="both"/>
      </w:pPr>
      <w:r>
        <w:rPr>
          <w:rFonts w:ascii="Times New Roman"/>
          <w:b w:val="false"/>
          <w:i w:val="false"/>
          <w:color w:val="000000"/>
          <w:sz w:val="28"/>
        </w:rPr>
        <w:t>
      Для установления тяжести причиненного вреда здоровью достаточно одного из признаков этого вреда.</w:t>
      </w:r>
    </w:p>
    <w:bookmarkEnd w:id="130"/>
    <w:bookmarkStart w:name="z148" w:id="131"/>
    <w:p>
      <w:pPr>
        <w:spacing w:after="0"/>
        <w:ind w:left="0"/>
        <w:jc w:val="both"/>
      </w:pPr>
      <w:r>
        <w:rPr>
          <w:rFonts w:ascii="Times New Roman"/>
          <w:b w:val="false"/>
          <w:i w:val="false"/>
          <w:color w:val="000000"/>
          <w:sz w:val="28"/>
        </w:rPr>
        <w:t>
      При наличии нескольких квалифицирующих признаков тяжесть причиненного вреда здоровью устанавливается по тому признаку, который соответствует большей тяжести вреда здоровью.</w:t>
      </w:r>
    </w:p>
    <w:bookmarkEnd w:id="131"/>
    <w:bookmarkStart w:name="z149" w:id="132"/>
    <w:p>
      <w:pPr>
        <w:spacing w:after="0"/>
        <w:ind w:left="0"/>
        <w:jc w:val="both"/>
      </w:pPr>
      <w:r>
        <w:rPr>
          <w:rFonts w:ascii="Times New Roman"/>
          <w:b w:val="false"/>
          <w:i w:val="false"/>
          <w:color w:val="000000"/>
          <w:sz w:val="28"/>
        </w:rPr>
        <w:t>
      Под вредом здоровью понимают нарушение анатомической целости органов (тканей) или их физиологических функций (телесные повреждения), либо заболевания или патологические состояния, возникшие в результате воздействия различных факторов внешней среды: механических, физических, химических, биологических, психогенных.</w:t>
      </w:r>
    </w:p>
    <w:bookmarkEnd w:id="132"/>
    <w:bookmarkStart w:name="z150" w:id="133"/>
    <w:p>
      <w:pPr>
        <w:spacing w:after="0"/>
        <w:ind w:left="0"/>
        <w:jc w:val="both"/>
      </w:pPr>
      <w:r>
        <w:rPr>
          <w:rFonts w:ascii="Times New Roman"/>
          <w:b w:val="false"/>
          <w:i w:val="false"/>
          <w:color w:val="000000"/>
          <w:sz w:val="28"/>
        </w:rPr>
        <w:t>
      Под расстройством здоровья следует понимать состояние организма, при котором выявляются клинически выраженные болезненные изменения местного и (или) общего характера, обусловленные конкретной травмой или заболеванием - когда имеется нарушение анатомической целости или физиологической функции органов.</w:t>
      </w:r>
    </w:p>
    <w:bookmarkEnd w:id="133"/>
    <w:bookmarkStart w:name="z151" w:id="134"/>
    <w:p>
      <w:pPr>
        <w:spacing w:after="0"/>
        <w:ind w:left="0"/>
        <w:jc w:val="both"/>
      </w:pPr>
      <w:r>
        <w:rPr>
          <w:rFonts w:ascii="Times New Roman"/>
          <w:b w:val="false"/>
          <w:i w:val="false"/>
          <w:color w:val="000000"/>
          <w:sz w:val="28"/>
        </w:rPr>
        <w:t xml:space="preserve">
      Процент стойкой утраты общей трудоспособности, вследствие различных травм, устанавливается в соответствии с таблицей процентов стойкой утраты общей трудоспособности в результате различных травм,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134"/>
    <w:bookmarkStart w:name="z152" w:id="135"/>
    <w:p>
      <w:pPr>
        <w:spacing w:after="0"/>
        <w:ind w:left="0"/>
        <w:jc w:val="both"/>
      </w:pPr>
      <w:r>
        <w:rPr>
          <w:rFonts w:ascii="Times New Roman"/>
          <w:b w:val="false"/>
          <w:i w:val="false"/>
          <w:color w:val="000000"/>
          <w:sz w:val="28"/>
        </w:rPr>
        <w:t>
      Под общей трудоспособностью следует понимать совокупность врожденных и приобретенных способностей человека к действию, направленному на получение социально-значимого результата в виде определенного продукта, изделия или услуги.</w:t>
      </w:r>
    </w:p>
    <w:bookmarkEnd w:id="135"/>
    <w:bookmarkStart w:name="z153" w:id="136"/>
    <w:p>
      <w:pPr>
        <w:spacing w:after="0"/>
        <w:ind w:left="0"/>
        <w:jc w:val="both"/>
      </w:pPr>
      <w:r>
        <w:rPr>
          <w:rFonts w:ascii="Times New Roman"/>
          <w:b w:val="false"/>
          <w:i w:val="false"/>
          <w:color w:val="000000"/>
          <w:sz w:val="28"/>
        </w:rPr>
        <w:t>
      Под профессиональной трудоспособностью следует понимать способность к труду в своей профессии или другой равной ей по оплате и по квалификации деятельности.</w:t>
      </w:r>
    </w:p>
    <w:bookmarkEnd w:id="136"/>
    <w:bookmarkStart w:name="z154" w:id="137"/>
    <w:p>
      <w:pPr>
        <w:spacing w:after="0"/>
        <w:ind w:left="0"/>
        <w:jc w:val="left"/>
      </w:pPr>
      <w:r>
        <w:rPr>
          <w:rFonts w:ascii="Times New Roman"/>
          <w:b/>
          <w:i w:val="false"/>
          <w:color w:val="000000"/>
        </w:rPr>
        <w:t xml:space="preserve"> Глава 6. Тяжкий вред здоровью</w:t>
      </w:r>
    </w:p>
    <w:bookmarkEnd w:id="137"/>
    <w:bookmarkStart w:name="z155" w:id="138"/>
    <w:p>
      <w:pPr>
        <w:spacing w:after="0"/>
        <w:ind w:left="0"/>
        <w:jc w:val="both"/>
      </w:pPr>
      <w:r>
        <w:rPr>
          <w:rFonts w:ascii="Times New Roman"/>
          <w:b w:val="false"/>
          <w:i w:val="false"/>
          <w:color w:val="000000"/>
          <w:sz w:val="28"/>
        </w:rPr>
        <w:t>
      31. Квалифицирующими признаками (критериями) тяжкого вреда здоровью являются:</w:t>
      </w:r>
    </w:p>
    <w:bookmarkEnd w:id="138"/>
    <w:bookmarkStart w:name="z156" w:id="139"/>
    <w:p>
      <w:pPr>
        <w:spacing w:after="0"/>
        <w:ind w:left="0"/>
        <w:jc w:val="both"/>
      </w:pPr>
      <w:r>
        <w:rPr>
          <w:rFonts w:ascii="Times New Roman"/>
          <w:b w:val="false"/>
          <w:i w:val="false"/>
          <w:color w:val="000000"/>
          <w:sz w:val="28"/>
        </w:rPr>
        <w:t>
      1) опасность для жизни человека;</w:t>
      </w:r>
    </w:p>
    <w:bookmarkEnd w:id="139"/>
    <w:bookmarkStart w:name="z157" w:id="140"/>
    <w:p>
      <w:pPr>
        <w:spacing w:after="0"/>
        <w:ind w:left="0"/>
        <w:jc w:val="both"/>
      </w:pPr>
      <w:r>
        <w:rPr>
          <w:rFonts w:ascii="Times New Roman"/>
          <w:b w:val="false"/>
          <w:i w:val="false"/>
          <w:color w:val="000000"/>
          <w:sz w:val="28"/>
        </w:rPr>
        <w:t>
      2) не опасные для жизни повреждения, повлекшие тяжкий вред здоровью по последствию после каких-либо воздействий: потеря зрения, речи, слуха или какого-либо органа, либо утрата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(33 % и выше); полная утрата профессиональной трудоспособности; прерывание беременности; психическое расстройство (психическое заболевание); заболевание наркоманией или токсикоманией.</w:t>
      </w:r>
    </w:p>
    <w:bookmarkEnd w:id="140"/>
    <w:bookmarkStart w:name="z158" w:id="141"/>
    <w:p>
      <w:pPr>
        <w:spacing w:after="0"/>
        <w:ind w:left="0"/>
        <w:jc w:val="both"/>
      </w:pPr>
      <w:r>
        <w:rPr>
          <w:rFonts w:ascii="Times New Roman"/>
          <w:b w:val="false"/>
          <w:i w:val="false"/>
          <w:color w:val="000000"/>
          <w:sz w:val="28"/>
        </w:rPr>
        <w:t>
      32. Опасным для жизни вредом здоровью следует считать как телесные повреждения, так и патологические состояния, возникшие в результате воздействия различных внешних факторов, которые могут угрожать жизни потерпевшего.</w:t>
      </w:r>
    </w:p>
    <w:bookmarkEnd w:id="141"/>
    <w:bookmarkStart w:name="z159" w:id="142"/>
    <w:p>
      <w:pPr>
        <w:spacing w:after="0"/>
        <w:ind w:left="0"/>
        <w:jc w:val="both"/>
      </w:pPr>
      <w:r>
        <w:rPr>
          <w:rFonts w:ascii="Times New Roman"/>
          <w:b w:val="false"/>
          <w:i w:val="false"/>
          <w:color w:val="000000"/>
          <w:sz w:val="28"/>
        </w:rPr>
        <w:t>
      Предотвращение смертельного исхода, обусловленного оказанием медицинской помощи, самопомощи или взаимопомощи, а также стечением случайных обстоятельств, не должно приниматься во внимание при оценке опасности для жизни.</w:t>
      </w:r>
    </w:p>
    <w:bookmarkEnd w:id="142"/>
    <w:bookmarkStart w:name="z160" w:id="143"/>
    <w:p>
      <w:pPr>
        <w:spacing w:after="0"/>
        <w:ind w:left="0"/>
        <w:jc w:val="both"/>
      </w:pPr>
      <w:r>
        <w:rPr>
          <w:rFonts w:ascii="Times New Roman"/>
          <w:b w:val="false"/>
          <w:i w:val="false"/>
          <w:color w:val="000000"/>
          <w:sz w:val="28"/>
        </w:rPr>
        <w:t>
      33. К вреду здоровью, опасному для жизни, относятся:</w:t>
      </w:r>
    </w:p>
    <w:bookmarkEnd w:id="143"/>
    <w:bookmarkStart w:name="z161" w:id="144"/>
    <w:p>
      <w:pPr>
        <w:spacing w:after="0"/>
        <w:ind w:left="0"/>
        <w:jc w:val="both"/>
      </w:pPr>
      <w:r>
        <w:rPr>
          <w:rFonts w:ascii="Times New Roman"/>
          <w:b w:val="false"/>
          <w:i w:val="false"/>
          <w:color w:val="000000"/>
          <w:sz w:val="28"/>
        </w:rPr>
        <w:t>
      1) проникающие ранения черепа, в том числе и без повреждения головного мозга;</w:t>
      </w:r>
    </w:p>
    <w:bookmarkEnd w:id="144"/>
    <w:bookmarkStart w:name="z162" w:id="145"/>
    <w:p>
      <w:pPr>
        <w:spacing w:after="0"/>
        <w:ind w:left="0"/>
        <w:jc w:val="both"/>
      </w:pPr>
      <w:r>
        <w:rPr>
          <w:rFonts w:ascii="Times New Roman"/>
          <w:b w:val="false"/>
          <w:i w:val="false"/>
          <w:color w:val="000000"/>
          <w:sz w:val="28"/>
        </w:rPr>
        <w:t>
      2) открытые и закрытые переломы костей свода и основания черепа, за исключением изолированных трещин только наружной пластинки свода черепа и переломов костей лицевого скелета, не являющихся частью мозгового черепа, переломы частей решетчатой, клиновидной костей, участвующих в формировании мозгового черепа;</w:t>
      </w:r>
    </w:p>
    <w:bookmarkEnd w:id="145"/>
    <w:bookmarkStart w:name="z163" w:id="146"/>
    <w:p>
      <w:pPr>
        <w:spacing w:after="0"/>
        <w:ind w:left="0"/>
        <w:jc w:val="both"/>
      </w:pPr>
      <w:r>
        <w:rPr>
          <w:rFonts w:ascii="Times New Roman"/>
          <w:b w:val="false"/>
          <w:i w:val="false"/>
          <w:color w:val="000000"/>
          <w:sz w:val="28"/>
        </w:rPr>
        <w:t>
      3) ушиб головного мозга тяжелой степени, ушиб головного мозга средней степени при наличии симптомов поражения стволового отдела мозга;</w:t>
      </w:r>
    </w:p>
    <w:bookmarkEnd w:id="146"/>
    <w:bookmarkStart w:name="z164" w:id="147"/>
    <w:p>
      <w:pPr>
        <w:spacing w:after="0"/>
        <w:ind w:left="0"/>
        <w:jc w:val="both"/>
      </w:pPr>
      <w:r>
        <w:rPr>
          <w:rFonts w:ascii="Times New Roman"/>
          <w:b w:val="false"/>
          <w:i w:val="false"/>
          <w:color w:val="000000"/>
          <w:sz w:val="28"/>
        </w:rPr>
        <w:t>
      4) эпидуральное, субдуральное, субарахноидальное, внутримозговое и внутрижелудочковое кровоизлияние при наличии угрожающих жизни состояний;</w:t>
      </w:r>
    </w:p>
    <w:bookmarkEnd w:id="147"/>
    <w:bookmarkStart w:name="z165" w:id="148"/>
    <w:p>
      <w:pPr>
        <w:spacing w:after="0"/>
        <w:ind w:left="0"/>
        <w:jc w:val="both"/>
      </w:pPr>
      <w:r>
        <w:rPr>
          <w:rFonts w:ascii="Times New Roman"/>
          <w:b w:val="false"/>
          <w:i w:val="false"/>
          <w:color w:val="000000"/>
          <w:sz w:val="28"/>
        </w:rPr>
        <w:t>
      5) ранения, проникающие в позвоночный канал, в том числе и без повреждения спинного мозга;</w:t>
      </w:r>
    </w:p>
    <w:bookmarkEnd w:id="148"/>
    <w:bookmarkStart w:name="z166" w:id="149"/>
    <w:p>
      <w:pPr>
        <w:spacing w:after="0"/>
        <w:ind w:left="0"/>
        <w:jc w:val="both"/>
      </w:pPr>
      <w:r>
        <w:rPr>
          <w:rFonts w:ascii="Times New Roman"/>
          <w:b w:val="false"/>
          <w:i w:val="false"/>
          <w:color w:val="000000"/>
          <w:sz w:val="28"/>
        </w:rPr>
        <w:t>
      6) переломы-вывихи или переломы тел, или двухсторонние переломы дуг шейных позвонков, а также односторонние переломы дуг первого и второго шейных позвонков, в том числе и без нарушения функции спинного мозга;</w:t>
      </w:r>
    </w:p>
    <w:bookmarkEnd w:id="149"/>
    <w:bookmarkStart w:name="z167" w:id="150"/>
    <w:p>
      <w:pPr>
        <w:spacing w:after="0"/>
        <w:ind w:left="0"/>
        <w:jc w:val="both"/>
      </w:pPr>
      <w:r>
        <w:rPr>
          <w:rFonts w:ascii="Times New Roman"/>
          <w:b w:val="false"/>
          <w:i w:val="false"/>
          <w:color w:val="000000"/>
          <w:sz w:val="28"/>
        </w:rPr>
        <w:t>
      7) вывихи шейных позвонков; подвывихи шейных позвонков, сопровождающиеся угрожающими жизни состояниями или нарушением функции спинного мозга;</w:t>
      </w:r>
    </w:p>
    <w:bookmarkEnd w:id="150"/>
    <w:bookmarkStart w:name="z168" w:id="151"/>
    <w:p>
      <w:pPr>
        <w:spacing w:after="0"/>
        <w:ind w:left="0"/>
        <w:jc w:val="both"/>
      </w:pPr>
      <w:r>
        <w:rPr>
          <w:rFonts w:ascii="Times New Roman"/>
          <w:b w:val="false"/>
          <w:i w:val="false"/>
          <w:color w:val="000000"/>
          <w:sz w:val="28"/>
        </w:rPr>
        <w:t>
      8) закрытые повреждения спинного мозга в шейном отделе, сопровождающиеся угрожающими жизни состоянием и нарушением функции спинного мозга;</w:t>
      </w:r>
    </w:p>
    <w:bookmarkEnd w:id="151"/>
    <w:bookmarkStart w:name="z169" w:id="152"/>
    <w:p>
      <w:pPr>
        <w:spacing w:after="0"/>
        <w:ind w:left="0"/>
        <w:jc w:val="both"/>
      </w:pPr>
      <w:r>
        <w:rPr>
          <w:rFonts w:ascii="Times New Roman"/>
          <w:b w:val="false"/>
          <w:i w:val="false"/>
          <w:color w:val="000000"/>
          <w:sz w:val="28"/>
        </w:rPr>
        <w:t>
      9) перелом или перелом-вывих одного или нескольких грудных или поясничных позвонков с нарушением функции спинного мозга или с наличием клинически установленного шока тяжелой степени и других угрожающих жизни состояний;</w:t>
      </w:r>
    </w:p>
    <w:bookmarkEnd w:id="152"/>
    <w:bookmarkStart w:name="z170" w:id="153"/>
    <w:p>
      <w:pPr>
        <w:spacing w:after="0"/>
        <w:ind w:left="0"/>
        <w:jc w:val="both"/>
      </w:pPr>
      <w:r>
        <w:rPr>
          <w:rFonts w:ascii="Times New Roman"/>
          <w:b w:val="false"/>
          <w:i w:val="false"/>
          <w:color w:val="000000"/>
          <w:sz w:val="28"/>
        </w:rPr>
        <w:t>
      10) закрытые повреждения грудных, поясничных и крестцовых сегментов спинного мозга, сопровождающиеся тяжелым спинальным шоком или нарушением функции тазовых органов;</w:t>
      </w:r>
    </w:p>
    <w:bookmarkEnd w:id="153"/>
    <w:bookmarkStart w:name="z171" w:id="154"/>
    <w:p>
      <w:pPr>
        <w:spacing w:after="0"/>
        <w:ind w:left="0"/>
        <w:jc w:val="both"/>
      </w:pPr>
      <w:r>
        <w:rPr>
          <w:rFonts w:ascii="Times New Roman"/>
          <w:b w:val="false"/>
          <w:i w:val="false"/>
          <w:color w:val="000000"/>
          <w:sz w:val="28"/>
        </w:rPr>
        <w:t>
      11) ранения, проникающие в просвет глотки, пищевода, гортани, трахеи, а также открытые повреждения щитовидной и вилочковой желез;</w:t>
      </w:r>
    </w:p>
    <w:bookmarkEnd w:id="154"/>
    <w:bookmarkStart w:name="z172" w:id="155"/>
    <w:p>
      <w:pPr>
        <w:spacing w:after="0"/>
        <w:ind w:left="0"/>
        <w:jc w:val="both"/>
      </w:pPr>
      <w:r>
        <w:rPr>
          <w:rFonts w:ascii="Times New Roman"/>
          <w:b w:val="false"/>
          <w:i w:val="false"/>
          <w:color w:val="000000"/>
          <w:sz w:val="28"/>
        </w:rPr>
        <w:t>
      12) переломы подъязычной кости, открытые и закрытые переломы хрящей гортани и трахеи, сопровождающиеся угрожающими жизни состояниями;</w:t>
      </w:r>
    </w:p>
    <w:bookmarkEnd w:id="155"/>
    <w:bookmarkStart w:name="z173" w:id="156"/>
    <w:p>
      <w:pPr>
        <w:spacing w:after="0"/>
        <w:ind w:left="0"/>
        <w:jc w:val="both"/>
      </w:pPr>
      <w:r>
        <w:rPr>
          <w:rFonts w:ascii="Times New Roman"/>
          <w:b w:val="false"/>
          <w:i w:val="false"/>
          <w:color w:val="000000"/>
          <w:sz w:val="28"/>
        </w:rPr>
        <w:t>
      13) ранения грудной клетки, проникающие в плевральную полость, полость перикарда или клетчатку средостения, в том числе и без повреждения внутренних органов (подкожная эмфизема не может рассматриваться как признак проникающего ранения, при отсутствии явлений гемо-пневмоторакса);</w:t>
      </w:r>
    </w:p>
    <w:bookmarkEnd w:id="156"/>
    <w:bookmarkStart w:name="z174" w:id="157"/>
    <w:p>
      <w:pPr>
        <w:spacing w:after="0"/>
        <w:ind w:left="0"/>
        <w:jc w:val="both"/>
      </w:pPr>
      <w:r>
        <w:rPr>
          <w:rFonts w:ascii="Times New Roman"/>
          <w:b w:val="false"/>
          <w:i w:val="false"/>
          <w:color w:val="000000"/>
          <w:sz w:val="28"/>
        </w:rPr>
        <w:t>
      14) ранения живота, проникающие в брюшную полость (полость брюшины и забрюшинное пространство), в том числе и без повреждения внутренних органов;</w:t>
      </w:r>
    </w:p>
    <w:bookmarkEnd w:id="157"/>
    <w:bookmarkStart w:name="z175" w:id="158"/>
    <w:p>
      <w:pPr>
        <w:spacing w:after="0"/>
        <w:ind w:left="0"/>
        <w:jc w:val="both"/>
      </w:pPr>
      <w:r>
        <w:rPr>
          <w:rFonts w:ascii="Times New Roman"/>
          <w:b w:val="false"/>
          <w:i w:val="false"/>
          <w:color w:val="000000"/>
          <w:sz w:val="28"/>
        </w:rPr>
        <w:t>
      15) ранения, проникающие в полость мочевого пузыря, верхнего и среднего отделов прямой кишки, а также обширные открытые повреждения всех слоев нижнего отдела прямой кишки;</w:t>
      </w:r>
    </w:p>
    <w:bookmarkEnd w:id="158"/>
    <w:bookmarkStart w:name="z176" w:id="159"/>
    <w:p>
      <w:pPr>
        <w:spacing w:after="0"/>
        <w:ind w:left="0"/>
        <w:jc w:val="both"/>
      </w:pPr>
      <w:r>
        <w:rPr>
          <w:rFonts w:ascii="Times New Roman"/>
          <w:b w:val="false"/>
          <w:i w:val="false"/>
          <w:color w:val="000000"/>
          <w:sz w:val="28"/>
        </w:rPr>
        <w:t>
      16) открытое и закрытое ранение (разрыв) внутреннего органа грудной или брюшной полостей, или забрюшинного пространства (почек, надпочечников, поджелудочной железы), или диафрагмы, или предстательной железы, или мочеточника, или перепончатой части мочеиспускательного канала;</w:t>
      </w:r>
    </w:p>
    <w:bookmarkEnd w:id="159"/>
    <w:bookmarkStart w:name="z177" w:id="160"/>
    <w:p>
      <w:pPr>
        <w:spacing w:after="0"/>
        <w:ind w:left="0"/>
        <w:jc w:val="both"/>
      </w:pPr>
      <w:r>
        <w:rPr>
          <w:rFonts w:ascii="Times New Roman"/>
          <w:b w:val="false"/>
          <w:i w:val="false"/>
          <w:color w:val="000000"/>
          <w:sz w:val="28"/>
        </w:rPr>
        <w:t>
      17)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w:t>
      </w:r>
    </w:p>
    <w:bookmarkEnd w:id="160"/>
    <w:bookmarkStart w:name="z178" w:id="161"/>
    <w:p>
      <w:pPr>
        <w:spacing w:after="0"/>
        <w:ind w:left="0"/>
        <w:jc w:val="both"/>
      </w:pPr>
      <w:r>
        <w:rPr>
          <w:rFonts w:ascii="Times New Roman"/>
          <w:b w:val="false"/>
          <w:i w:val="false"/>
          <w:color w:val="000000"/>
          <w:sz w:val="28"/>
        </w:rPr>
        <w:t>
      18) открытые переломы длинных трубчатых костей в диафизарной части (плечевой, бедренной, большеберцовой, обеих костей предплечья).</w:t>
      </w:r>
    </w:p>
    <w:bookmarkEnd w:id="161"/>
    <w:bookmarkStart w:name="z179" w:id="162"/>
    <w:p>
      <w:pPr>
        <w:spacing w:after="0"/>
        <w:ind w:left="0"/>
        <w:jc w:val="both"/>
      </w:pPr>
      <w:r>
        <w:rPr>
          <w:rFonts w:ascii="Times New Roman"/>
          <w:b w:val="false"/>
          <w:i w:val="false"/>
          <w:color w:val="000000"/>
          <w:sz w:val="28"/>
        </w:rPr>
        <w:t>
      Открытым переломом следует считать перелом, который сообщается с внешней средой, т.е. в проекции перелома имеются нарушение целостности окружающих мягких тканей, кожи, причиненное прямым воздействием травмирующего предмета или в результате повреждения мягких тканей и кожи концами костных отломков изнутри;</w:t>
      </w:r>
    </w:p>
    <w:bookmarkEnd w:id="162"/>
    <w:bookmarkStart w:name="z180" w:id="163"/>
    <w:p>
      <w:pPr>
        <w:spacing w:after="0"/>
        <w:ind w:left="0"/>
        <w:jc w:val="both"/>
      </w:pPr>
      <w:r>
        <w:rPr>
          <w:rFonts w:ascii="Times New Roman"/>
          <w:b w:val="false"/>
          <w:i w:val="false"/>
          <w:color w:val="000000"/>
          <w:sz w:val="28"/>
        </w:rPr>
        <w:t>
      19) при открытых переломах лучевой, локтевой и малоберцовой костей, при закрытых переломах плечевой, бедренной и большеберцовой костей, а также закрытых повреждениях крупных суставов (плечевого, локтевого, лучезапястного, тазобедренного, коленного, голеностопного) степень причиненного вреда здоровью устанавливается в зависимости от вызванной ими опасности для жизни, длительности расстройства здоровью, либо по признаку стойкой утраты трудоспособности;</w:t>
      </w:r>
    </w:p>
    <w:bookmarkEnd w:id="163"/>
    <w:bookmarkStart w:name="z181" w:id="164"/>
    <w:p>
      <w:pPr>
        <w:spacing w:after="0"/>
        <w:ind w:left="0"/>
        <w:jc w:val="both"/>
      </w:pPr>
      <w:r>
        <w:rPr>
          <w:rFonts w:ascii="Times New Roman"/>
          <w:b w:val="false"/>
          <w:i w:val="false"/>
          <w:color w:val="000000"/>
          <w:sz w:val="28"/>
        </w:rPr>
        <w:t>
      20) повреждение крупного кровеносного сосуда: аорты, сонной (общей, внутренней, наружной), подключичной, подмышечной (подкрыльцовой), плечевой, подвздошной, бедренной, подколенной артерий или сопровождающих их вен, с проникновением в их просвет;</w:t>
      </w:r>
    </w:p>
    <w:bookmarkEnd w:id="164"/>
    <w:bookmarkStart w:name="z182" w:id="165"/>
    <w:p>
      <w:pPr>
        <w:spacing w:after="0"/>
        <w:ind w:left="0"/>
        <w:jc w:val="both"/>
      </w:pPr>
      <w:r>
        <w:rPr>
          <w:rFonts w:ascii="Times New Roman"/>
          <w:b w:val="false"/>
          <w:i w:val="false"/>
          <w:color w:val="000000"/>
          <w:sz w:val="28"/>
        </w:rPr>
        <w:t>
      21) повреждение периферических сосудов (головы, лица, шеи, предплечья, кисти, голени, стопы) квалифицируется в зависимости от вызванной ими конкретной опасности для жизни (например, массивная кровопотеря, шок тяжелой степени и другие);</w:t>
      </w:r>
    </w:p>
    <w:bookmarkEnd w:id="165"/>
    <w:bookmarkStart w:name="z183" w:id="166"/>
    <w:p>
      <w:pPr>
        <w:spacing w:after="0"/>
        <w:ind w:left="0"/>
        <w:jc w:val="both"/>
      </w:pPr>
      <w:r>
        <w:rPr>
          <w:rFonts w:ascii="Times New Roman"/>
          <w:b w:val="false"/>
          <w:i w:val="false"/>
          <w:color w:val="000000"/>
          <w:sz w:val="28"/>
        </w:rPr>
        <w:t>
      22) повреждения, повлекшие за собой угрожающие жизни состояния: шок тяжелой степени (III-ей, IV-ой степени), кома различной этиологии; массивная кровопотеря, вызвавшая коллапс, острая сердечная или сосудистая недостаточность, коллапс, тяжелая степень нарушения мозгового кровообращения, острая почечная или острая печеночная недостаточность, острая дыхательная недостаточность тяжелой степени, гнойно-септические состояния, расстройства регионального или органного кровообращения, приведшие к инфаркту внутренних органов, гангрене конечностей, эмболии (газовая или жировая) сосудов головного мозга, легких и других органов, тромбоэмболии, сочетание угрожающих жизни состояний;</w:t>
      </w:r>
    </w:p>
    <w:bookmarkEnd w:id="166"/>
    <w:bookmarkStart w:name="z184" w:id="167"/>
    <w:p>
      <w:pPr>
        <w:spacing w:after="0"/>
        <w:ind w:left="0"/>
        <w:jc w:val="both"/>
      </w:pPr>
      <w:r>
        <w:rPr>
          <w:rFonts w:ascii="Times New Roman"/>
          <w:b w:val="false"/>
          <w:i w:val="false"/>
          <w:color w:val="000000"/>
          <w:sz w:val="28"/>
        </w:rPr>
        <w:t>
      23) термические ожоги третьей, четвертой степени с площадью поражения, превышающей 15 % поверхности тела, ожоги третьей степени с площадью поражения превышающей 20 % поверхности тела, ожоги второй степени с площадью поражения превышающей 30 % поверхности тела, а также ожоги меньшей площади, сопровождающиеся угрожающими жизни состояниями (последствия ожогов должны оцениваться без учета пластических и восстановительных операций), ожоги дыхательных путей с явлениями отека и сужения голосовой щели;</w:t>
      </w:r>
    </w:p>
    <w:bookmarkEnd w:id="167"/>
    <w:bookmarkStart w:name="z185" w:id="168"/>
    <w:p>
      <w:pPr>
        <w:spacing w:after="0"/>
        <w:ind w:left="0"/>
        <w:jc w:val="both"/>
      </w:pPr>
      <w:r>
        <w:rPr>
          <w:rFonts w:ascii="Times New Roman"/>
          <w:b w:val="false"/>
          <w:i w:val="false"/>
          <w:color w:val="000000"/>
          <w:sz w:val="28"/>
        </w:rPr>
        <w:t>
      24) химические ожоги (концентрированные кислоты, едкие щелочи, иные отравляющие вещества), вызвавшие, помимо местного, общетоксическое действие, угрожающее жизни;</w:t>
      </w:r>
    </w:p>
    <w:bookmarkEnd w:id="168"/>
    <w:bookmarkStart w:name="z186" w:id="169"/>
    <w:p>
      <w:pPr>
        <w:spacing w:after="0"/>
        <w:ind w:left="0"/>
        <w:jc w:val="both"/>
      </w:pPr>
      <w:r>
        <w:rPr>
          <w:rFonts w:ascii="Times New Roman"/>
          <w:b w:val="false"/>
          <w:i w:val="false"/>
          <w:color w:val="000000"/>
          <w:sz w:val="28"/>
        </w:rPr>
        <w:t>
      25) отравления химическими веществами (ядами) или патологические состояния, вызванные биологическими агентами и повлекшие угрожающие жизни состояния;</w:t>
      </w:r>
    </w:p>
    <w:bookmarkEnd w:id="169"/>
    <w:bookmarkStart w:name="z187" w:id="170"/>
    <w:p>
      <w:pPr>
        <w:spacing w:after="0"/>
        <w:ind w:left="0"/>
        <w:jc w:val="both"/>
      </w:pPr>
      <w:r>
        <w:rPr>
          <w:rFonts w:ascii="Times New Roman"/>
          <w:b w:val="false"/>
          <w:i w:val="false"/>
          <w:color w:val="000000"/>
          <w:sz w:val="28"/>
        </w:rPr>
        <w:t>
      26) сдавление органов шеи и другие виды механической асфиксии, сопровождающиеся выраженными признаками угрожающих жизни явлений (расстройство мозгового кровообращения, потеря сознания, амнезия и другие), если это установлено объективными данными;</w:t>
      </w:r>
    </w:p>
    <w:bookmarkEnd w:id="170"/>
    <w:bookmarkStart w:name="z188" w:id="171"/>
    <w:p>
      <w:pPr>
        <w:spacing w:after="0"/>
        <w:ind w:left="0"/>
        <w:jc w:val="both"/>
      </w:pPr>
      <w:r>
        <w:rPr>
          <w:rFonts w:ascii="Times New Roman"/>
          <w:b w:val="false"/>
          <w:i w:val="false"/>
          <w:color w:val="000000"/>
          <w:sz w:val="28"/>
        </w:rPr>
        <w:t>
      27) открытые повреждения тазобедренного и коленного суставов;</w:t>
      </w:r>
    </w:p>
    <w:bookmarkEnd w:id="171"/>
    <w:bookmarkStart w:name="z189" w:id="172"/>
    <w:p>
      <w:pPr>
        <w:spacing w:after="0"/>
        <w:ind w:left="0"/>
        <w:jc w:val="both"/>
      </w:pPr>
      <w:r>
        <w:rPr>
          <w:rFonts w:ascii="Times New Roman"/>
          <w:b w:val="false"/>
          <w:i w:val="false"/>
          <w:color w:val="000000"/>
          <w:sz w:val="28"/>
        </w:rPr>
        <w:t>
      28) повреждения от действия низкой температуры (общее охлаждение организма, отморожения), при наличии угрожающих жизни состояний.</w:t>
      </w:r>
    </w:p>
    <w:bookmarkEnd w:id="172"/>
    <w:bookmarkStart w:name="z190" w:id="173"/>
    <w:p>
      <w:pPr>
        <w:spacing w:after="0"/>
        <w:ind w:left="0"/>
        <w:jc w:val="both"/>
      </w:pPr>
      <w:r>
        <w:rPr>
          <w:rFonts w:ascii="Times New Roman"/>
          <w:b w:val="false"/>
          <w:i w:val="false"/>
          <w:color w:val="000000"/>
          <w:sz w:val="28"/>
        </w:rPr>
        <w:t>
      34. Не опасными для жизни повреждениями, относящимися к тяжкому вреду здоровью по исходу и последствиям, являются потеря зрения, речи, слуха, какого-либо органа, или утрата органом его функций:</w:t>
      </w:r>
    </w:p>
    <w:bookmarkEnd w:id="173"/>
    <w:bookmarkStart w:name="z191" w:id="174"/>
    <w:p>
      <w:pPr>
        <w:spacing w:after="0"/>
        <w:ind w:left="0"/>
        <w:jc w:val="both"/>
      </w:pPr>
      <w:r>
        <w:rPr>
          <w:rFonts w:ascii="Times New Roman"/>
          <w:b w:val="false"/>
          <w:i w:val="false"/>
          <w:color w:val="000000"/>
          <w:sz w:val="28"/>
        </w:rPr>
        <w:t>
      1) под потерей зрения следует понимать полную стойкую слепоту на оба глаза или снижение остроты зрения до 0,04 и ниже (счет пальцев на расстоянии 2 метров и до светоощущения); потеря зрения на единственный глаз;</w:t>
      </w:r>
    </w:p>
    <w:bookmarkEnd w:id="174"/>
    <w:bookmarkStart w:name="z192" w:id="175"/>
    <w:p>
      <w:pPr>
        <w:spacing w:after="0"/>
        <w:ind w:left="0"/>
        <w:jc w:val="both"/>
      </w:pPr>
      <w:r>
        <w:rPr>
          <w:rFonts w:ascii="Times New Roman"/>
          <w:b w:val="false"/>
          <w:i w:val="false"/>
          <w:color w:val="000000"/>
          <w:sz w:val="28"/>
        </w:rPr>
        <w:t>
      2) потеря зрения на один глаз влечет за собой утрату органом его функции и относится к тяжкому вреду здоровью, потеря одного здорового (зрячего) глазного яблока является потерей органа и также относится к тяжкому вреду здоровью;</w:t>
      </w:r>
    </w:p>
    <w:bookmarkEnd w:id="175"/>
    <w:bookmarkStart w:name="z193" w:id="176"/>
    <w:p>
      <w:pPr>
        <w:spacing w:after="0"/>
        <w:ind w:left="0"/>
        <w:jc w:val="both"/>
      </w:pPr>
      <w:r>
        <w:rPr>
          <w:rFonts w:ascii="Times New Roman"/>
          <w:b w:val="false"/>
          <w:i w:val="false"/>
          <w:color w:val="000000"/>
          <w:sz w:val="28"/>
        </w:rPr>
        <w:t>
      3) повреждение слепого глаза, потребовавшее его удаления, оценивается в зависимости от длительности расстройства здоровья, с обязательным указанием о неизгладимости повреждения;</w:t>
      </w:r>
    </w:p>
    <w:bookmarkEnd w:id="176"/>
    <w:bookmarkStart w:name="z194" w:id="177"/>
    <w:p>
      <w:pPr>
        <w:spacing w:after="0"/>
        <w:ind w:left="0"/>
        <w:jc w:val="both"/>
      </w:pPr>
      <w:r>
        <w:rPr>
          <w:rFonts w:ascii="Times New Roman"/>
          <w:b w:val="false"/>
          <w:i w:val="false"/>
          <w:color w:val="000000"/>
          <w:sz w:val="28"/>
        </w:rPr>
        <w:t>
      4) под потерей речи следует понимать потерю способности выражать свои мысли членораздельными звуками, понятными для окружающих, либо в результате потери голоса;</w:t>
      </w:r>
    </w:p>
    <w:bookmarkEnd w:id="177"/>
    <w:bookmarkStart w:name="z195" w:id="178"/>
    <w:p>
      <w:pPr>
        <w:spacing w:after="0"/>
        <w:ind w:left="0"/>
        <w:jc w:val="both"/>
      </w:pPr>
      <w:r>
        <w:rPr>
          <w:rFonts w:ascii="Times New Roman"/>
          <w:b w:val="false"/>
          <w:i w:val="false"/>
          <w:color w:val="000000"/>
          <w:sz w:val="28"/>
        </w:rPr>
        <w:t>
      5) под потерей слуха следует понимать полную глухоту или такое необратимое состояние, когда потерпевший не слышит разговорной речи на расстоянии 3-5 см от ушной раковины, потеря слуха на одно ухо оценивается как утрата органом его функции и относится к тяжкому вреду здоровью;</w:t>
      </w:r>
    </w:p>
    <w:bookmarkEnd w:id="178"/>
    <w:bookmarkStart w:name="z196" w:id="179"/>
    <w:p>
      <w:pPr>
        <w:spacing w:after="0"/>
        <w:ind w:left="0"/>
        <w:jc w:val="both"/>
      </w:pPr>
      <w:r>
        <w:rPr>
          <w:rFonts w:ascii="Times New Roman"/>
          <w:b w:val="false"/>
          <w:i w:val="false"/>
          <w:color w:val="000000"/>
          <w:sz w:val="28"/>
        </w:rPr>
        <w:t>
      6) под потерей какого-либо органа, либо утратой органом его функций следует понимать: потерю руки, ноги, (отделение их от туловища или утрату ими функций вследствие паралича или иного состояния, исключающего их деятельность, под анатомической потерей руки или ноги следует понимать как отделение от туловища всей руки или ноги, так и кисти и стопы), потерю производительной способности, заключающуюся в потере способности к совокуплению, либо потерю способности к оплодотворению, зачатию, вынашиванию беременности, деторождению, потерю одного яичка, расцениваемого как потеря органа;</w:t>
      </w:r>
    </w:p>
    <w:bookmarkEnd w:id="179"/>
    <w:bookmarkStart w:name="z197" w:id="180"/>
    <w:p>
      <w:pPr>
        <w:spacing w:after="0"/>
        <w:ind w:left="0"/>
        <w:jc w:val="both"/>
      </w:pPr>
      <w:r>
        <w:rPr>
          <w:rFonts w:ascii="Times New Roman"/>
          <w:b w:val="false"/>
          <w:i w:val="false"/>
          <w:color w:val="000000"/>
          <w:sz w:val="28"/>
        </w:rPr>
        <w:t>
      7) при повреждениях лица эксперт устанавливает их тяжесть в соответствии с признаками, содержащимися в настоящей Инструкции, также определяется, является ли повреждение изгладимым, или неизгладимым (под изгладимостью следует понимать значительное уменьшение или возможность исчезновения видимых последствий травмы - выраженности рубцов, деформаций, нарушения мимики и другие, с течением времени или под влиянием консервативного (нехирургического) лечения, если же для их устранения требуется оперативное вмешательство (косметическая или пластическая операция), то повреждения на лице считаются неизгладимыми, при установлении неизгладимости эксперт в заключении отмечает, что если такие последствия будут признаны судом или следователем обезображивающими лицо, повреждения следует оценить как приведшие к тяжкому вреду здоровью);</w:t>
      </w:r>
    </w:p>
    <w:bookmarkEnd w:id="180"/>
    <w:bookmarkStart w:name="z198" w:id="181"/>
    <w:p>
      <w:pPr>
        <w:spacing w:after="0"/>
        <w:ind w:left="0"/>
        <w:jc w:val="both"/>
      </w:pPr>
      <w:r>
        <w:rPr>
          <w:rFonts w:ascii="Times New Roman"/>
          <w:b w:val="false"/>
          <w:i w:val="false"/>
          <w:color w:val="000000"/>
          <w:sz w:val="28"/>
        </w:rPr>
        <w:t xml:space="preserve">
      8) значительная стойкая утрата общей трудоспособности более чем на одну треть (более 33 %): размеры значительной стойкой утраты общей трудоспособности при повреждениях устанавливаются после определившегося исхода травмы (по таблице процентов утраты трудоспособности в результате различных травм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настоящей Инструкции);</w:t>
      </w:r>
    </w:p>
    <w:bookmarkEnd w:id="181"/>
    <w:bookmarkStart w:name="z199" w:id="182"/>
    <w:p>
      <w:pPr>
        <w:spacing w:after="0"/>
        <w:ind w:left="0"/>
        <w:jc w:val="both"/>
      </w:pPr>
      <w:r>
        <w:rPr>
          <w:rFonts w:ascii="Times New Roman"/>
          <w:b w:val="false"/>
          <w:i w:val="false"/>
          <w:color w:val="000000"/>
          <w:sz w:val="28"/>
        </w:rPr>
        <w:t>
      9) у детей утрата трудоспособности определяется, исходя из общих положений, установленных настоящей Инструкцией; у инвалидов значительная стойкая утрата общей трудоспособности в связи с полученным повреждением определяется как у практически здоровых людей, независимо от инвалидности и ее группы;</w:t>
      </w:r>
    </w:p>
    <w:bookmarkEnd w:id="182"/>
    <w:bookmarkStart w:name="z200" w:id="183"/>
    <w:p>
      <w:pPr>
        <w:spacing w:after="0"/>
        <w:ind w:left="0"/>
        <w:jc w:val="both"/>
      </w:pPr>
      <w:r>
        <w:rPr>
          <w:rFonts w:ascii="Times New Roman"/>
          <w:b w:val="false"/>
          <w:i w:val="false"/>
          <w:color w:val="000000"/>
          <w:sz w:val="28"/>
        </w:rPr>
        <w:t>
      10) при утрате профессиональной трудоспособности - определение производится медико-социальными экспертными комиссиями степени утраты профессиональной трудоспособности;</w:t>
      </w:r>
    </w:p>
    <w:bookmarkEnd w:id="183"/>
    <w:bookmarkStart w:name="z201" w:id="184"/>
    <w:p>
      <w:pPr>
        <w:spacing w:after="0"/>
        <w:ind w:left="0"/>
        <w:jc w:val="both"/>
      </w:pPr>
      <w:r>
        <w:rPr>
          <w:rFonts w:ascii="Times New Roman"/>
          <w:b w:val="false"/>
          <w:i w:val="false"/>
          <w:color w:val="000000"/>
          <w:sz w:val="28"/>
        </w:rPr>
        <w:t>
      11) прерывание беременности, независимо от ее срока, является тяжким вредом здоровью, если оно не связано с индивидуальными особенностями организма, и стоит в прямой причинной связи с повреждением;</w:t>
      </w:r>
    </w:p>
    <w:bookmarkEnd w:id="184"/>
    <w:bookmarkStart w:name="z202" w:id="185"/>
    <w:p>
      <w:pPr>
        <w:spacing w:after="0"/>
        <w:ind w:left="0"/>
        <w:jc w:val="both"/>
      </w:pPr>
      <w:r>
        <w:rPr>
          <w:rFonts w:ascii="Times New Roman"/>
          <w:b w:val="false"/>
          <w:i w:val="false"/>
          <w:color w:val="000000"/>
          <w:sz w:val="28"/>
        </w:rPr>
        <w:t>
      12) диагностика психического расстройства (психического заболевания), наркомании, токсикомании осуществляется психиатрической, наркологической экспертизой, но их связь с полученной травмой, а также оценка тяжести вреда здоровью вследствие душевной болезни, наркомании и токсикомании производится комиссией судебно-медицинских экспертов, по необходимости с участием специалистов, психиатров, наркологов, токсикологов (под психическим расстройством следует понимать психическое заболевание (психическая болезнь), в группу психических заболеваний не включаются связанные с повреждением нервной системы реактивные состояния (психозы, неврозы); повреждение квалифицируется как тяжкий вред здоровью, в случае если оно повлекло за собой развитие психического заболевания, вне зависимости от длительности его течения и степени излечимости).</w:t>
      </w:r>
    </w:p>
    <w:bookmarkEnd w:id="185"/>
    <w:bookmarkStart w:name="z203" w:id="186"/>
    <w:p>
      <w:pPr>
        <w:spacing w:after="0"/>
        <w:ind w:left="0"/>
        <w:jc w:val="left"/>
      </w:pPr>
      <w:r>
        <w:rPr>
          <w:rFonts w:ascii="Times New Roman"/>
          <w:b/>
          <w:i w:val="false"/>
          <w:color w:val="000000"/>
        </w:rPr>
        <w:t xml:space="preserve"> Глава 7. Средний вред здоровью</w:t>
      </w:r>
    </w:p>
    <w:bookmarkEnd w:id="186"/>
    <w:bookmarkStart w:name="z204" w:id="187"/>
    <w:p>
      <w:pPr>
        <w:spacing w:after="0"/>
        <w:ind w:left="0"/>
        <w:jc w:val="both"/>
      </w:pPr>
      <w:r>
        <w:rPr>
          <w:rFonts w:ascii="Times New Roman"/>
          <w:b w:val="false"/>
          <w:i w:val="false"/>
          <w:color w:val="000000"/>
          <w:sz w:val="28"/>
        </w:rPr>
        <w:t>
      35. Квалифицирующими признаками (критериями) вреда здоровью средней тяжести являются:</w:t>
      </w:r>
    </w:p>
    <w:bookmarkEnd w:id="187"/>
    <w:bookmarkStart w:name="z205" w:id="188"/>
    <w:p>
      <w:pPr>
        <w:spacing w:after="0"/>
        <w:ind w:left="0"/>
        <w:jc w:val="both"/>
      </w:pPr>
      <w:r>
        <w:rPr>
          <w:rFonts w:ascii="Times New Roman"/>
          <w:b w:val="false"/>
          <w:i w:val="false"/>
          <w:color w:val="000000"/>
          <w:sz w:val="28"/>
        </w:rPr>
        <w:t>
      1) длительное расстройство здоровья - на срок свыше 3 недель (более 21 дня), к длительному расстройству здоровья относятся последствия в виде заболевания или нарушения функции какого-либо органа, продолжительностью свыше трех недель (более 21 дня), непосредственно связанные с причинением вреда здоровью;</w:t>
      </w:r>
    </w:p>
    <w:bookmarkEnd w:id="188"/>
    <w:bookmarkStart w:name="z206" w:id="189"/>
    <w:p>
      <w:pPr>
        <w:spacing w:after="0"/>
        <w:ind w:left="0"/>
        <w:jc w:val="both"/>
      </w:pPr>
      <w:r>
        <w:rPr>
          <w:rFonts w:ascii="Times New Roman"/>
          <w:b w:val="false"/>
          <w:i w:val="false"/>
          <w:color w:val="000000"/>
          <w:sz w:val="28"/>
        </w:rPr>
        <w:t>
      2) значительная стойкая утрата общей трудоспособности (10–33 % включительно).</w:t>
      </w:r>
    </w:p>
    <w:bookmarkEnd w:id="189"/>
    <w:bookmarkStart w:name="z207" w:id="190"/>
    <w:p>
      <w:pPr>
        <w:spacing w:after="0"/>
        <w:ind w:left="0"/>
        <w:jc w:val="left"/>
      </w:pPr>
      <w:r>
        <w:rPr>
          <w:rFonts w:ascii="Times New Roman"/>
          <w:b/>
          <w:i w:val="false"/>
          <w:color w:val="000000"/>
        </w:rPr>
        <w:t xml:space="preserve"> Глава 8. Легкий вред здоровью</w:t>
      </w:r>
    </w:p>
    <w:bookmarkEnd w:id="190"/>
    <w:bookmarkStart w:name="z208" w:id="191"/>
    <w:p>
      <w:pPr>
        <w:spacing w:after="0"/>
        <w:ind w:left="0"/>
        <w:jc w:val="both"/>
      </w:pPr>
      <w:r>
        <w:rPr>
          <w:rFonts w:ascii="Times New Roman"/>
          <w:b w:val="false"/>
          <w:i w:val="false"/>
          <w:color w:val="000000"/>
          <w:sz w:val="28"/>
        </w:rPr>
        <w:t>
      36. Квалифицирующими признаками (критериями) легкого вреда здоровью являются:</w:t>
      </w:r>
    </w:p>
    <w:bookmarkEnd w:id="191"/>
    <w:bookmarkStart w:name="z209" w:id="192"/>
    <w:p>
      <w:pPr>
        <w:spacing w:after="0"/>
        <w:ind w:left="0"/>
        <w:jc w:val="both"/>
      </w:pPr>
      <w:r>
        <w:rPr>
          <w:rFonts w:ascii="Times New Roman"/>
          <w:b w:val="false"/>
          <w:i w:val="false"/>
          <w:color w:val="000000"/>
          <w:sz w:val="28"/>
        </w:rPr>
        <w:t>
      1) кратковременное расстройство здоровья - сроком не свыше 3 недель - не более 21 дня;</w:t>
      </w:r>
    </w:p>
    <w:bookmarkEnd w:id="192"/>
    <w:bookmarkStart w:name="z210" w:id="193"/>
    <w:p>
      <w:pPr>
        <w:spacing w:after="0"/>
        <w:ind w:left="0"/>
        <w:jc w:val="both"/>
      </w:pPr>
      <w:r>
        <w:rPr>
          <w:rFonts w:ascii="Times New Roman"/>
          <w:b w:val="false"/>
          <w:i w:val="false"/>
          <w:color w:val="000000"/>
          <w:sz w:val="28"/>
        </w:rPr>
        <w:t>
      2) незначительная стойкая утрата общей трудоспособности - менее 10 %.</w:t>
      </w:r>
    </w:p>
    <w:bookmarkEnd w:id="193"/>
    <w:bookmarkStart w:name="z211" w:id="194"/>
    <w:p>
      <w:pPr>
        <w:spacing w:after="0"/>
        <w:ind w:left="0"/>
        <w:jc w:val="left"/>
      </w:pPr>
      <w:r>
        <w:rPr>
          <w:rFonts w:ascii="Times New Roman"/>
          <w:b/>
          <w:i w:val="false"/>
          <w:color w:val="000000"/>
        </w:rPr>
        <w:t xml:space="preserve"> Глава 9. Проведение экспертизы тяжести причиненного</w:t>
      </w:r>
      <w:r>
        <w:br/>
      </w:r>
      <w:r>
        <w:rPr>
          <w:rFonts w:ascii="Times New Roman"/>
          <w:b/>
          <w:i w:val="false"/>
          <w:color w:val="000000"/>
        </w:rPr>
        <w:t>вреда здоровью</w:t>
      </w:r>
    </w:p>
    <w:bookmarkEnd w:id="194"/>
    <w:bookmarkStart w:name="z213" w:id="195"/>
    <w:p>
      <w:pPr>
        <w:spacing w:after="0"/>
        <w:ind w:left="0"/>
        <w:jc w:val="both"/>
      </w:pPr>
      <w:r>
        <w:rPr>
          <w:rFonts w:ascii="Times New Roman"/>
          <w:b w:val="false"/>
          <w:i w:val="false"/>
          <w:color w:val="000000"/>
          <w:sz w:val="28"/>
        </w:rPr>
        <w:t>
      37. Судебно-медицинская оценка тяжести причиненного вреда здоровью проводится судебно-медицинским экспертом путем медицинского обследования потерпевшего на основании постановления судебно-следственных органов.</w:t>
      </w:r>
    </w:p>
    <w:bookmarkEnd w:id="195"/>
    <w:bookmarkStart w:name="z214" w:id="196"/>
    <w:p>
      <w:pPr>
        <w:spacing w:after="0"/>
        <w:ind w:left="0"/>
        <w:jc w:val="both"/>
      </w:pPr>
      <w:r>
        <w:rPr>
          <w:rFonts w:ascii="Times New Roman"/>
          <w:b w:val="false"/>
          <w:i w:val="false"/>
          <w:color w:val="000000"/>
          <w:sz w:val="28"/>
        </w:rPr>
        <w:t>
      38. Экспертиза тяжести причиненного вреда здоровью также может быть проведена по медицинским документам (карте стационарного больного, карте амбулаторного больного и другим медицинским документам) при наличии полного пакета документов, содержащих исчерпывающие данные о характере повреждения, его клиническом течении.</w:t>
      </w:r>
    </w:p>
    <w:bookmarkEnd w:id="196"/>
    <w:bookmarkStart w:name="z215" w:id="197"/>
    <w:p>
      <w:pPr>
        <w:spacing w:after="0"/>
        <w:ind w:left="0"/>
        <w:jc w:val="both"/>
      </w:pPr>
      <w:r>
        <w:rPr>
          <w:rFonts w:ascii="Times New Roman"/>
          <w:b w:val="false"/>
          <w:i w:val="false"/>
          <w:color w:val="000000"/>
          <w:sz w:val="28"/>
        </w:rPr>
        <w:t>
      39. В случаях установления последствий или исхода травм, при проведении экспертизы по медицинским документам, когда судебно-медицинская оценка тяжести вреда здоровью вызывает затруднения в связи с противоречивыми данными медицинских документов о характере, последствиях, продолжительности заболевания, по запросу эксперта орган уголовного преследования или суд обеспечивает явку потерпевшего для проведения экспертизы.</w:t>
      </w:r>
    </w:p>
    <w:bookmarkEnd w:id="197"/>
    <w:bookmarkStart w:name="z216" w:id="198"/>
    <w:p>
      <w:pPr>
        <w:spacing w:after="0"/>
        <w:ind w:left="0"/>
        <w:jc w:val="both"/>
      </w:pPr>
      <w:r>
        <w:rPr>
          <w:rFonts w:ascii="Times New Roman"/>
          <w:b w:val="false"/>
          <w:i w:val="false"/>
          <w:color w:val="000000"/>
          <w:sz w:val="28"/>
        </w:rPr>
        <w:t>
      40. Судебно-медицинский эксперт устанавливает личность свидетельствуемого лица, по документу, удостоверяющему личность (в случае его отсутствия личность свидетельствуемого удостоверяет лично лицо, назначившее экспертизу), выясняет у свидетельствуемого лица обстоятельства причинения повреждений; жалобы и, при необходимости, другие сведения; изучает материалы дела и медицинские документы. Все полученные данные фиксируются в заключении эксперта.</w:t>
      </w:r>
    </w:p>
    <w:bookmarkEnd w:id="198"/>
    <w:bookmarkStart w:name="z217" w:id="199"/>
    <w:p>
      <w:pPr>
        <w:spacing w:after="0"/>
        <w:ind w:left="0"/>
        <w:jc w:val="both"/>
      </w:pPr>
      <w:r>
        <w:rPr>
          <w:rFonts w:ascii="Times New Roman"/>
          <w:b w:val="false"/>
          <w:i w:val="false"/>
          <w:color w:val="000000"/>
          <w:sz w:val="28"/>
        </w:rPr>
        <w:t>
      41. В случае если необходимые медицинские документы и другие материалы дела не представлены эксперту, он в течение суток с момента возникновения необходимости в этом, заявляет лицу или органу, назначившему экспертизу, ходатайство о предоставлении недостающих материалов.</w:t>
      </w:r>
    </w:p>
    <w:bookmarkEnd w:id="199"/>
    <w:bookmarkStart w:name="z218" w:id="200"/>
    <w:p>
      <w:pPr>
        <w:spacing w:after="0"/>
        <w:ind w:left="0"/>
        <w:jc w:val="both"/>
      </w:pPr>
      <w:r>
        <w:rPr>
          <w:rFonts w:ascii="Times New Roman"/>
          <w:b w:val="false"/>
          <w:i w:val="false"/>
          <w:color w:val="000000"/>
          <w:sz w:val="28"/>
        </w:rPr>
        <w:t>
      42. При проведении экспертизы, эксперт использует только оригиналы медицинских документов, при отсутствии подлинных документов, эксперт принимает за основу копии медицинских документов, заверенных органом (лицом назначившим экспертизу), использует данные дополнительных исследований, проводимых с привлечением профильных специалистов.</w:t>
      </w:r>
    </w:p>
    <w:bookmarkEnd w:id="200"/>
    <w:bookmarkStart w:name="z219" w:id="201"/>
    <w:p>
      <w:pPr>
        <w:spacing w:after="0"/>
        <w:ind w:left="0"/>
        <w:jc w:val="both"/>
      </w:pPr>
      <w:r>
        <w:rPr>
          <w:rFonts w:ascii="Times New Roman"/>
          <w:b w:val="false"/>
          <w:i w:val="false"/>
          <w:color w:val="000000"/>
          <w:sz w:val="28"/>
        </w:rPr>
        <w:t>
      В этих случаях в заключении эксперта указывается где, когда и кем дополнительно обследовалось освидетельствуемое лицо, какие факты при этом установлены и к каким выводам пришел специалист. Заключение составляется экспертом с учетом результатов этого обследования.</w:t>
      </w:r>
    </w:p>
    <w:bookmarkEnd w:id="201"/>
    <w:bookmarkStart w:name="z220" w:id="202"/>
    <w:p>
      <w:pPr>
        <w:spacing w:after="0"/>
        <w:ind w:left="0"/>
        <w:jc w:val="both"/>
      </w:pPr>
      <w:r>
        <w:rPr>
          <w:rFonts w:ascii="Times New Roman"/>
          <w:b w:val="false"/>
          <w:i w:val="false"/>
          <w:color w:val="000000"/>
          <w:sz w:val="28"/>
        </w:rPr>
        <w:t>
      43. Длительность расстройства здоровья определяют с учетом данных, содержащихся в медицинских документах. Оценивая характер и продолжительность заболевания или нарушения функций, связанных с причиненным вредом здоровью, эксперт исходит из объективных данных, в том числе установленных в процессе проведения экспертизы.</w:t>
      </w:r>
    </w:p>
    <w:bookmarkEnd w:id="202"/>
    <w:bookmarkStart w:name="z221" w:id="203"/>
    <w:p>
      <w:pPr>
        <w:spacing w:after="0"/>
        <w:ind w:left="0"/>
        <w:jc w:val="both"/>
      </w:pPr>
      <w:r>
        <w:rPr>
          <w:rFonts w:ascii="Times New Roman"/>
          <w:b w:val="false"/>
          <w:i w:val="false"/>
          <w:color w:val="000000"/>
          <w:sz w:val="28"/>
        </w:rPr>
        <w:t>
      44. Судебно-медицинский эксперт оценивает данные медицинских документов критически, так как длительность лечения потерпевшего может быть не обоснована характером травмы, ее клиническим проявлением, также может иметь место отказ потерпевшего от листка нетрудоспособности и преждевременный выход на работу по личному желанию.</w:t>
      </w:r>
    </w:p>
    <w:bookmarkEnd w:id="203"/>
    <w:bookmarkStart w:name="z222" w:id="204"/>
    <w:p>
      <w:pPr>
        <w:spacing w:after="0"/>
        <w:ind w:left="0"/>
        <w:jc w:val="both"/>
      </w:pPr>
      <w:r>
        <w:rPr>
          <w:rFonts w:ascii="Times New Roman"/>
          <w:b w:val="false"/>
          <w:i w:val="false"/>
          <w:color w:val="000000"/>
          <w:sz w:val="28"/>
        </w:rPr>
        <w:t>
      Во всех указанных случаях судебно-медицинский эксперт оценивает продолжительность заболевания и его тяжесть, исходя из объективных клинических данных.</w:t>
      </w:r>
    </w:p>
    <w:bookmarkEnd w:id="204"/>
    <w:bookmarkStart w:name="z223" w:id="205"/>
    <w:p>
      <w:pPr>
        <w:spacing w:after="0"/>
        <w:ind w:left="0"/>
        <w:jc w:val="both"/>
      </w:pPr>
      <w:r>
        <w:rPr>
          <w:rFonts w:ascii="Times New Roman"/>
          <w:b w:val="false"/>
          <w:i w:val="false"/>
          <w:color w:val="000000"/>
          <w:sz w:val="28"/>
        </w:rPr>
        <w:t>
      Длительность расстройства здоровья, длительность лечения и временная нетрудоспособность являются различными понятиями и не всегда совпадают по срокам.</w:t>
      </w:r>
    </w:p>
    <w:bookmarkEnd w:id="205"/>
    <w:bookmarkStart w:name="z224" w:id="206"/>
    <w:p>
      <w:pPr>
        <w:spacing w:after="0"/>
        <w:ind w:left="0"/>
        <w:jc w:val="both"/>
      </w:pPr>
      <w:r>
        <w:rPr>
          <w:rFonts w:ascii="Times New Roman"/>
          <w:b w:val="false"/>
          <w:i w:val="false"/>
          <w:color w:val="000000"/>
          <w:sz w:val="28"/>
        </w:rPr>
        <w:t>
      45. При оценке тяжести вреда здоровью, причиненного лицу, страдающему каким либо заболеванием, учитываются только последствия причиненной травмы.</w:t>
      </w:r>
    </w:p>
    <w:bookmarkEnd w:id="206"/>
    <w:bookmarkStart w:name="z225" w:id="207"/>
    <w:p>
      <w:pPr>
        <w:spacing w:after="0"/>
        <w:ind w:left="0"/>
        <w:jc w:val="both"/>
      </w:pPr>
      <w:r>
        <w:rPr>
          <w:rFonts w:ascii="Times New Roman"/>
          <w:b w:val="false"/>
          <w:i w:val="false"/>
          <w:color w:val="000000"/>
          <w:sz w:val="28"/>
        </w:rPr>
        <w:t>
      Эксперт также определяет влияние травмы на заболевание (обострение заболевания, переход его в более тяжелую форму).</w:t>
      </w:r>
    </w:p>
    <w:bookmarkEnd w:id="207"/>
    <w:bookmarkStart w:name="z226" w:id="208"/>
    <w:p>
      <w:pPr>
        <w:spacing w:after="0"/>
        <w:ind w:left="0"/>
        <w:jc w:val="both"/>
      </w:pPr>
      <w:r>
        <w:rPr>
          <w:rFonts w:ascii="Times New Roman"/>
          <w:b w:val="false"/>
          <w:i w:val="false"/>
          <w:color w:val="000000"/>
          <w:sz w:val="28"/>
        </w:rPr>
        <w:t>
      При необходимости определение влияния травмы на заболевание решается комиссией экспертов с участием специалистов клинического профиля.</w:t>
      </w:r>
    </w:p>
    <w:bookmarkEnd w:id="208"/>
    <w:bookmarkStart w:name="z227" w:id="209"/>
    <w:p>
      <w:pPr>
        <w:spacing w:after="0"/>
        <w:ind w:left="0"/>
        <w:jc w:val="both"/>
      </w:pPr>
      <w:r>
        <w:rPr>
          <w:rFonts w:ascii="Times New Roman"/>
          <w:b w:val="false"/>
          <w:i w:val="false"/>
          <w:color w:val="000000"/>
          <w:sz w:val="28"/>
        </w:rPr>
        <w:t>
      46. В случаях, когда множественные повреждения взаимно отягощают друг друга, производят совокупную оценку тяжести вреда здоровью.</w:t>
      </w:r>
    </w:p>
    <w:bookmarkEnd w:id="209"/>
    <w:bookmarkStart w:name="z228" w:id="210"/>
    <w:p>
      <w:pPr>
        <w:spacing w:after="0"/>
        <w:ind w:left="0"/>
        <w:jc w:val="both"/>
      </w:pPr>
      <w:r>
        <w:rPr>
          <w:rFonts w:ascii="Times New Roman"/>
          <w:b w:val="false"/>
          <w:i w:val="false"/>
          <w:color w:val="000000"/>
          <w:sz w:val="28"/>
        </w:rPr>
        <w:t>
      При разной давности возникновения или механизме образования повреждений оценку тяжести каждого из них производят раздельно.</w:t>
      </w:r>
    </w:p>
    <w:bookmarkEnd w:id="210"/>
    <w:bookmarkStart w:name="z229" w:id="211"/>
    <w:p>
      <w:pPr>
        <w:spacing w:after="0"/>
        <w:ind w:left="0"/>
        <w:jc w:val="both"/>
      </w:pPr>
      <w:r>
        <w:rPr>
          <w:rFonts w:ascii="Times New Roman"/>
          <w:b w:val="false"/>
          <w:i w:val="false"/>
          <w:color w:val="000000"/>
          <w:sz w:val="28"/>
        </w:rPr>
        <w:t>
      47. При повреждении здоровой парной части тела или парного органа оценке подлежат только последствия причиненной травмы, без учета ранее нарушенной функции одноименной парной части тела или одноименного другого парного органа.</w:t>
      </w:r>
    </w:p>
    <w:bookmarkEnd w:id="211"/>
    <w:bookmarkStart w:name="z230" w:id="212"/>
    <w:p>
      <w:pPr>
        <w:spacing w:after="0"/>
        <w:ind w:left="0"/>
        <w:jc w:val="both"/>
      </w:pPr>
      <w:r>
        <w:rPr>
          <w:rFonts w:ascii="Times New Roman"/>
          <w:b w:val="false"/>
          <w:i w:val="false"/>
          <w:color w:val="000000"/>
          <w:sz w:val="28"/>
        </w:rPr>
        <w:t>
      При повреждении части тела с полностью или частично ранее утраченной функцией учитывают только последствия травмы.</w:t>
      </w:r>
    </w:p>
    <w:bookmarkEnd w:id="212"/>
    <w:bookmarkStart w:name="z231" w:id="213"/>
    <w:p>
      <w:pPr>
        <w:spacing w:after="0"/>
        <w:ind w:left="0"/>
        <w:jc w:val="both"/>
      </w:pPr>
      <w:r>
        <w:rPr>
          <w:rFonts w:ascii="Times New Roman"/>
          <w:b w:val="false"/>
          <w:i w:val="false"/>
          <w:color w:val="000000"/>
          <w:sz w:val="28"/>
        </w:rPr>
        <w:t>
      48. В случае обнаружения, при осмотре потерпевшего, признаков различного происхождения вреда здоровью, эксперт устанавливает, чем причинен каждый из них.</w:t>
      </w:r>
    </w:p>
    <w:bookmarkEnd w:id="213"/>
    <w:bookmarkStart w:name="z232" w:id="214"/>
    <w:p>
      <w:pPr>
        <w:spacing w:after="0"/>
        <w:ind w:left="0"/>
        <w:jc w:val="both"/>
      </w:pPr>
      <w:r>
        <w:rPr>
          <w:rFonts w:ascii="Times New Roman"/>
          <w:b w:val="false"/>
          <w:i w:val="false"/>
          <w:color w:val="000000"/>
          <w:sz w:val="28"/>
        </w:rPr>
        <w:t>
      В случае обнаружения, при осмотре потерпевшего, признаков вреда здоровью различной давности, отмечается неоднократность их нанесения и указываются сроки причинения и тяжесть каждого из них отдельно.</w:t>
      </w:r>
    </w:p>
    <w:bookmarkEnd w:id="214"/>
    <w:bookmarkStart w:name="z233" w:id="215"/>
    <w:p>
      <w:pPr>
        <w:spacing w:after="0"/>
        <w:ind w:left="0"/>
        <w:jc w:val="both"/>
      </w:pPr>
      <w:r>
        <w:rPr>
          <w:rFonts w:ascii="Times New Roman"/>
          <w:b w:val="false"/>
          <w:i w:val="false"/>
          <w:color w:val="000000"/>
          <w:sz w:val="28"/>
        </w:rPr>
        <w:t>
      49. Осложнения, возникшие при производстве операций или применении методов диагностики, квалифицируются как вред здоровью, если они явились следствием дефектов при указанных врачебных вмешательствах.</w:t>
      </w:r>
    </w:p>
    <w:bookmarkEnd w:id="215"/>
    <w:bookmarkStart w:name="z234" w:id="216"/>
    <w:p>
      <w:pPr>
        <w:spacing w:after="0"/>
        <w:ind w:left="0"/>
        <w:jc w:val="both"/>
      </w:pPr>
      <w:r>
        <w:rPr>
          <w:rFonts w:ascii="Times New Roman"/>
          <w:b w:val="false"/>
          <w:i w:val="false"/>
          <w:color w:val="000000"/>
          <w:sz w:val="28"/>
        </w:rPr>
        <w:t>
      Вред здоровью, обусловленный такими осложнениями, определяют в соответствии с положениями настоящей Инструкции.</w:t>
      </w:r>
    </w:p>
    <w:bookmarkEnd w:id="216"/>
    <w:bookmarkStart w:name="z235" w:id="217"/>
    <w:p>
      <w:pPr>
        <w:spacing w:after="0"/>
        <w:ind w:left="0"/>
        <w:jc w:val="both"/>
      </w:pPr>
      <w:r>
        <w:rPr>
          <w:rFonts w:ascii="Times New Roman"/>
          <w:b w:val="false"/>
          <w:i w:val="false"/>
          <w:color w:val="000000"/>
          <w:sz w:val="28"/>
        </w:rPr>
        <w:t>
      Экспертиза осложнений указанных в настоящем пункте проводится комиссией судебных экспертов.</w:t>
      </w:r>
    </w:p>
    <w:bookmarkEnd w:id="217"/>
    <w:bookmarkStart w:name="z236" w:id="218"/>
    <w:p>
      <w:pPr>
        <w:spacing w:after="0"/>
        <w:ind w:left="0"/>
        <w:jc w:val="both"/>
      </w:pPr>
      <w:r>
        <w:rPr>
          <w:rFonts w:ascii="Times New Roman"/>
          <w:b w:val="false"/>
          <w:i w:val="false"/>
          <w:color w:val="000000"/>
          <w:sz w:val="28"/>
        </w:rPr>
        <w:t>
      Осложнения, являющиеся следствием причин не связанных с производством операций и методов диагностики (тяжесть состояния больного, непредвиденные особенности реакции организма и другие), подлежат описанию с указанием отсутствия причинной связи между ними и повреждениями.</w:t>
      </w:r>
    </w:p>
    <w:bookmarkEnd w:id="218"/>
    <w:bookmarkStart w:name="z237" w:id="219"/>
    <w:p>
      <w:pPr>
        <w:spacing w:after="0"/>
        <w:ind w:left="0"/>
        <w:jc w:val="both"/>
      </w:pPr>
      <w:r>
        <w:rPr>
          <w:rFonts w:ascii="Times New Roman"/>
          <w:b w:val="false"/>
          <w:i w:val="false"/>
          <w:color w:val="000000"/>
          <w:sz w:val="28"/>
        </w:rPr>
        <w:t>
      50. Обострения предшествующих заболеваний после причинения вреда здоровью, а также другие последствия, возникшие в силу случайных обстоятельств, индивидуальных особенностей организма, не являются основанием для изменения тяжести вреда здоровью.</w:t>
      </w:r>
    </w:p>
    <w:bookmarkEnd w:id="219"/>
    <w:bookmarkStart w:name="z238" w:id="220"/>
    <w:p>
      <w:pPr>
        <w:spacing w:after="0"/>
        <w:ind w:left="0"/>
        <w:jc w:val="both"/>
      </w:pPr>
      <w:r>
        <w:rPr>
          <w:rFonts w:ascii="Times New Roman"/>
          <w:b w:val="false"/>
          <w:i w:val="false"/>
          <w:color w:val="000000"/>
          <w:sz w:val="28"/>
        </w:rPr>
        <w:t>
      В указанных случаях судебно-медицинский эксперт указывает в своем заключении характер наступившего ухудшения или осложнения, и в какой причинной связи оно находится с данной травмой.</w:t>
      </w:r>
    </w:p>
    <w:bookmarkEnd w:id="220"/>
    <w:bookmarkStart w:name="z239" w:id="221"/>
    <w:p>
      <w:pPr>
        <w:spacing w:after="0"/>
        <w:ind w:left="0"/>
        <w:jc w:val="both"/>
      </w:pPr>
      <w:r>
        <w:rPr>
          <w:rFonts w:ascii="Times New Roman"/>
          <w:b w:val="false"/>
          <w:i w:val="false"/>
          <w:color w:val="000000"/>
          <w:sz w:val="28"/>
        </w:rPr>
        <w:t>
      51. В случаях наступления смерти указываются и даются обоснования причины смерти, наличия или отсутствия причинной связи между повреждениями и смертью.</w:t>
      </w:r>
    </w:p>
    <w:bookmarkEnd w:id="221"/>
    <w:bookmarkStart w:name="z240" w:id="222"/>
    <w:p>
      <w:pPr>
        <w:spacing w:after="0"/>
        <w:ind w:left="0"/>
        <w:jc w:val="both"/>
      </w:pPr>
      <w:r>
        <w:rPr>
          <w:rFonts w:ascii="Times New Roman"/>
          <w:b w:val="false"/>
          <w:i w:val="false"/>
          <w:color w:val="000000"/>
          <w:sz w:val="28"/>
        </w:rPr>
        <w:t>
      Оценка тяжести вреда здоровью в случаях наступления смерти проводится на основании настоящей Инструкции.</w:t>
      </w:r>
    </w:p>
    <w:bookmarkEnd w:id="222"/>
    <w:bookmarkStart w:name="z241" w:id="223"/>
    <w:p>
      <w:pPr>
        <w:spacing w:after="0"/>
        <w:ind w:left="0"/>
        <w:jc w:val="both"/>
      </w:pPr>
      <w:r>
        <w:rPr>
          <w:rFonts w:ascii="Times New Roman"/>
          <w:b w:val="false"/>
          <w:i w:val="false"/>
          <w:color w:val="000000"/>
          <w:sz w:val="28"/>
        </w:rPr>
        <w:t>
      52. При экспертизе тяжести вреда здоровью в заключении отражаются:</w:t>
      </w:r>
    </w:p>
    <w:bookmarkEnd w:id="223"/>
    <w:bookmarkStart w:name="z242" w:id="224"/>
    <w:p>
      <w:pPr>
        <w:spacing w:after="0"/>
        <w:ind w:left="0"/>
        <w:jc w:val="both"/>
      </w:pPr>
      <w:r>
        <w:rPr>
          <w:rFonts w:ascii="Times New Roman"/>
          <w:b w:val="false"/>
          <w:i w:val="false"/>
          <w:color w:val="000000"/>
          <w:sz w:val="28"/>
        </w:rPr>
        <w:t>
      1) объективные признаки вреда здоровью с медицинской точки зрения (ссадина, кровоподтек, рана, перелом кости и другие), их локализация и свойства;</w:t>
      </w:r>
    </w:p>
    <w:bookmarkEnd w:id="224"/>
    <w:bookmarkStart w:name="z243" w:id="225"/>
    <w:p>
      <w:pPr>
        <w:spacing w:after="0"/>
        <w:ind w:left="0"/>
        <w:jc w:val="both"/>
      </w:pPr>
      <w:r>
        <w:rPr>
          <w:rFonts w:ascii="Times New Roman"/>
          <w:b w:val="false"/>
          <w:i w:val="false"/>
          <w:color w:val="000000"/>
          <w:sz w:val="28"/>
        </w:rPr>
        <w:t>
      2) характеристика следообразующей части травмирующего предмета (предметов);</w:t>
      </w:r>
    </w:p>
    <w:bookmarkEnd w:id="225"/>
    <w:bookmarkStart w:name="z244" w:id="226"/>
    <w:p>
      <w:pPr>
        <w:spacing w:after="0"/>
        <w:ind w:left="0"/>
        <w:jc w:val="both"/>
      </w:pPr>
      <w:r>
        <w:rPr>
          <w:rFonts w:ascii="Times New Roman"/>
          <w:b w:val="false"/>
          <w:i w:val="false"/>
          <w:color w:val="000000"/>
          <w:sz w:val="28"/>
        </w:rPr>
        <w:t>
      3) механизм возникновения;</w:t>
      </w:r>
    </w:p>
    <w:bookmarkEnd w:id="226"/>
    <w:bookmarkStart w:name="z245" w:id="227"/>
    <w:p>
      <w:pPr>
        <w:spacing w:after="0"/>
        <w:ind w:left="0"/>
        <w:jc w:val="both"/>
      </w:pPr>
      <w:r>
        <w:rPr>
          <w:rFonts w:ascii="Times New Roman"/>
          <w:b w:val="false"/>
          <w:i w:val="false"/>
          <w:color w:val="000000"/>
          <w:sz w:val="28"/>
        </w:rPr>
        <w:t>
      4) давность (срок) причинения;</w:t>
      </w:r>
    </w:p>
    <w:bookmarkEnd w:id="227"/>
    <w:bookmarkStart w:name="z246" w:id="228"/>
    <w:p>
      <w:pPr>
        <w:spacing w:after="0"/>
        <w:ind w:left="0"/>
        <w:jc w:val="both"/>
      </w:pPr>
      <w:r>
        <w:rPr>
          <w:rFonts w:ascii="Times New Roman"/>
          <w:b w:val="false"/>
          <w:i w:val="false"/>
          <w:color w:val="000000"/>
          <w:sz w:val="28"/>
        </w:rPr>
        <w:t>
      5) вред здоровью с указанием квалифицирующего признака.</w:t>
      </w:r>
    </w:p>
    <w:bookmarkEnd w:id="228"/>
    <w:bookmarkStart w:name="z247" w:id="229"/>
    <w:p>
      <w:pPr>
        <w:spacing w:after="0"/>
        <w:ind w:left="0"/>
        <w:jc w:val="both"/>
      </w:pPr>
      <w:r>
        <w:rPr>
          <w:rFonts w:ascii="Times New Roman"/>
          <w:b w:val="false"/>
          <w:i w:val="false"/>
          <w:color w:val="000000"/>
          <w:sz w:val="28"/>
        </w:rPr>
        <w:t>
      53. Заключение эксперта должно соответствовать требованиям главы 3 раздела 1 настоящей Инструкции.</w:t>
      </w:r>
    </w:p>
    <w:bookmarkEnd w:id="229"/>
    <w:bookmarkStart w:name="z248" w:id="230"/>
    <w:p>
      <w:pPr>
        <w:spacing w:after="0"/>
        <w:ind w:left="0"/>
        <w:jc w:val="both"/>
      </w:pPr>
      <w:r>
        <w:rPr>
          <w:rFonts w:ascii="Times New Roman"/>
          <w:b w:val="false"/>
          <w:i w:val="false"/>
          <w:color w:val="000000"/>
          <w:sz w:val="28"/>
        </w:rPr>
        <w:t>
      54. В случаях установления по объективным медицинским данным признаков опасности для жизни, судебно-медицинский эксперт может определить тяжесть вреда здоровью, не ожидая исхода травмы.</w:t>
      </w:r>
    </w:p>
    <w:bookmarkEnd w:id="230"/>
    <w:bookmarkStart w:name="z249" w:id="231"/>
    <w:p>
      <w:pPr>
        <w:spacing w:after="0"/>
        <w:ind w:left="0"/>
        <w:jc w:val="both"/>
      </w:pPr>
      <w:r>
        <w:rPr>
          <w:rFonts w:ascii="Times New Roman"/>
          <w:b w:val="false"/>
          <w:i w:val="false"/>
          <w:color w:val="000000"/>
          <w:sz w:val="28"/>
        </w:rPr>
        <w:t>
      55. Предварительные выводы с предположительным суждением о тяжести вреда здоровью не составляются.</w:t>
      </w:r>
    </w:p>
    <w:bookmarkEnd w:id="231"/>
    <w:bookmarkStart w:name="z250" w:id="232"/>
    <w:p>
      <w:pPr>
        <w:spacing w:after="0"/>
        <w:ind w:left="0"/>
        <w:jc w:val="both"/>
      </w:pPr>
      <w:r>
        <w:rPr>
          <w:rFonts w:ascii="Times New Roman"/>
          <w:b w:val="false"/>
          <w:i w:val="false"/>
          <w:color w:val="000000"/>
          <w:sz w:val="28"/>
        </w:rPr>
        <w:t>
      56. Судебно-медицинский эксперт не оценивает тяжесть вреда здоровью в случаях:</w:t>
      </w:r>
    </w:p>
    <w:bookmarkEnd w:id="232"/>
    <w:bookmarkStart w:name="z251" w:id="233"/>
    <w:p>
      <w:pPr>
        <w:spacing w:after="0"/>
        <w:ind w:left="0"/>
        <w:jc w:val="both"/>
      </w:pPr>
      <w:r>
        <w:rPr>
          <w:rFonts w:ascii="Times New Roman"/>
          <w:b w:val="false"/>
          <w:i w:val="false"/>
          <w:color w:val="000000"/>
          <w:sz w:val="28"/>
        </w:rPr>
        <w:t>
      1) неясности клинической картины или недостаточного клинического и лабораторного обследования потерпевшего;</w:t>
      </w:r>
    </w:p>
    <w:bookmarkEnd w:id="233"/>
    <w:bookmarkStart w:name="z252" w:id="234"/>
    <w:p>
      <w:pPr>
        <w:spacing w:after="0"/>
        <w:ind w:left="0"/>
        <w:jc w:val="both"/>
      </w:pPr>
      <w:r>
        <w:rPr>
          <w:rFonts w:ascii="Times New Roman"/>
          <w:b w:val="false"/>
          <w:i w:val="false"/>
          <w:color w:val="000000"/>
          <w:sz w:val="28"/>
        </w:rPr>
        <w:t>
      2) не определившегося исхода неопасного для жизни вреда здоровью;</w:t>
      </w:r>
    </w:p>
    <w:bookmarkEnd w:id="234"/>
    <w:bookmarkStart w:name="z253" w:id="235"/>
    <w:p>
      <w:pPr>
        <w:spacing w:after="0"/>
        <w:ind w:left="0"/>
        <w:jc w:val="both"/>
      </w:pPr>
      <w:r>
        <w:rPr>
          <w:rFonts w:ascii="Times New Roman"/>
          <w:b w:val="false"/>
          <w:i w:val="false"/>
          <w:color w:val="000000"/>
          <w:sz w:val="28"/>
        </w:rPr>
        <w:t>
      3) отказа потерпевшего от дополнительного обследования или неявки на повторный осмотр, если это лишает эксперта возможности правильно оценить характер травмы, ее клиническое течение и исход;</w:t>
      </w:r>
    </w:p>
    <w:bookmarkEnd w:id="235"/>
    <w:bookmarkStart w:name="z254" w:id="236"/>
    <w:p>
      <w:pPr>
        <w:spacing w:after="0"/>
        <w:ind w:left="0"/>
        <w:jc w:val="both"/>
      </w:pPr>
      <w:r>
        <w:rPr>
          <w:rFonts w:ascii="Times New Roman"/>
          <w:b w:val="false"/>
          <w:i w:val="false"/>
          <w:color w:val="000000"/>
          <w:sz w:val="28"/>
        </w:rPr>
        <w:t>
      4) отсутствия медицинских документов, в том числе результатов дополнительных исследований, без которых суждение о характере и тяжести вреда здоровью невозможно.</w:t>
      </w:r>
    </w:p>
    <w:bookmarkEnd w:id="236"/>
    <w:bookmarkStart w:name="z255" w:id="237"/>
    <w:p>
      <w:pPr>
        <w:spacing w:after="0"/>
        <w:ind w:left="0"/>
        <w:jc w:val="both"/>
      </w:pPr>
      <w:r>
        <w:rPr>
          <w:rFonts w:ascii="Times New Roman"/>
          <w:b w:val="false"/>
          <w:i w:val="false"/>
          <w:color w:val="000000"/>
          <w:sz w:val="28"/>
        </w:rPr>
        <w:t>
      В указанных случаях, судебно-медицинский эксперт в своих выводах излагает причины, не позволяющие определить тяжесть вреда здоровью, указывает, какие сведения необходимы ему для решения этого вопроса (медицинские документы, результаты дополнительных исследований и другие), а также определяет срок повторного исследования.</w:t>
      </w:r>
    </w:p>
    <w:bookmarkEnd w:id="237"/>
    <w:bookmarkStart w:name="z256" w:id="238"/>
    <w:p>
      <w:pPr>
        <w:spacing w:after="0"/>
        <w:ind w:left="0"/>
        <w:jc w:val="both"/>
      </w:pPr>
      <w:r>
        <w:rPr>
          <w:rFonts w:ascii="Times New Roman"/>
          <w:b w:val="false"/>
          <w:i w:val="false"/>
          <w:color w:val="000000"/>
          <w:sz w:val="28"/>
        </w:rPr>
        <w:t>
      57. Мотивированное объяснение о невозможности определения тяжести вреда здоровью не освобождает эксперта от необходимости решения других вопросов, поставленных лицом (органом), назначившим экспертизу.</w:t>
      </w:r>
    </w:p>
    <w:bookmarkEnd w:id="238"/>
    <w:bookmarkStart w:name="z257" w:id="239"/>
    <w:p>
      <w:pPr>
        <w:spacing w:after="0"/>
        <w:ind w:left="0"/>
        <w:jc w:val="both"/>
      </w:pPr>
      <w:r>
        <w:rPr>
          <w:rFonts w:ascii="Times New Roman"/>
          <w:b w:val="false"/>
          <w:i w:val="false"/>
          <w:color w:val="000000"/>
          <w:sz w:val="28"/>
        </w:rPr>
        <w:t>
      58. Заключение эксперта по завершению, передается в канцелярию для регистрации и выдачи органу (лицу), назначившему экспертизу.</w:t>
      </w:r>
    </w:p>
    <w:bookmarkEnd w:id="239"/>
    <w:bookmarkStart w:name="z258" w:id="240"/>
    <w:p>
      <w:pPr>
        <w:spacing w:after="0"/>
        <w:ind w:left="0"/>
        <w:jc w:val="both"/>
      </w:pPr>
      <w:r>
        <w:rPr>
          <w:rFonts w:ascii="Times New Roman"/>
          <w:b w:val="false"/>
          <w:i w:val="false"/>
          <w:color w:val="000000"/>
          <w:sz w:val="28"/>
        </w:rPr>
        <w:t>
      59. Руководители и врачи медицинских организаций оказывают содействие судебно-медицинскому эксперту в проведении клинического обследования, консультаций в осуществлении лабораторных исследований, необходимых для производства экспертизы.</w:t>
      </w:r>
    </w:p>
    <w:bookmarkEnd w:id="240"/>
    <w:bookmarkStart w:name="z259" w:id="241"/>
    <w:p>
      <w:pPr>
        <w:spacing w:after="0"/>
        <w:ind w:left="0"/>
        <w:jc w:val="left"/>
      </w:pPr>
      <w:r>
        <w:rPr>
          <w:rFonts w:ascii="Times New Roman"/>
          <w:b/>
          <w:i w:val="false"/>
          <w:color w:val="000000"/>
        </w:rPr>
        <w:t xml:space="preserve"> Раздел 3. Организация и производство осмотра трупа</w:t>
      </w:r>
      <w:r>
        <w:br/>
      </w:r>
      <w:r>
        <w:rPr>
          <w:rFonts w:ascii="Times New Roman"/>
          <w:b/>
          <w:i w:val="false"/>
          <w:color w:val="000000"/>
        </w:rPr>
        <w:t>на месте его обнаружения</w:t>
      </w:r>
      <w:r>
        <w:br/>
      </w:r>
      <w:r>
        <w:rPr>
          <w:rFonts w:ascii="Times New Roman"/>
          <w:b/>
          <w:i w:val="false"/>
          <w:color w:val="000000"/>
        </w:rPr>
        <w:t>Глава 10. Общие положения</w:t>
      </w:r>
    </w:p>
    <w:bookmarkEnd w:id="241"/>
    <w:bookmarkStart w:name="z262" w:id="242"/>
    <w:p>
      <w:pPr>
        <w:spacing w:after="0"/>
        <w:ind w:left="0"/>
        <w:jc w:val="both"/>
      </w:pPr>
      <w:r>
        <w:rPr>
          <w:rFonts w:ascii="Times New Roman"/>
          <w:b w:val="false"/>
          <w:i w:val="false"/>
          <w:color w:val="000000"/>
          <w:sz w:val="28"/>
        </w:rPr>
        <w:t>
      60. Наружный осмотр трупа на месте его обнаружения (происшествия) является следственным действием.</w:t>
      </w:r>
    </w:p>
    <w:bookmarkEnd w:id="242"/>
    <w:bookmarkStart w:name="z263" w:id="243"/>
    <w:p>
      <w:pPr>
        <w:spacing w:after="0"/>
        <w:ind w:left="0"/>
        <w:jc w:val="both"/>
      </w:pPr>
      <w:r>
        <w:rPr>
          <w:rFonts w:ascii="Times New Roman"/>
          <w:b w:val="false"/>
          <w:i w:val="false"/>
          <w:color w:val="000000"/>
          <w:sz w:val="28"/>
        </w:rPr>
        <w:t>
      61. Наружный осмотр трупа производит следователь в присутствии понятых, прокурора, с участием врача-специалиста в области судебной медицины, а при невозможности его участия - иного врача.</w:t>
      </w:r>
    </w:p>
    <w:bookmarkEnd w:id="243"/>
    <w:bookmarkStart w:name="z264" w:id="244"/>
    <w:p>
      <w:pPr>
        <w:spacing w:after="0"/>
        <w:ind w:left="0"/>
        <w:jc w:val="both"/>
      </w:pPr>
      <w:r>
        <w:rPr>
          <w:rFonts w:ascii="Times New Roman"/>
          <w:b w:val="false"/>
          <w:i w:val="false"/>
          <w:color w:val="000000"/>
          <w:sz w:val="28"/>
        </w:rPr>
        <w:t>
      62. При осмотре трупа на месте его обнаружения (происшествия) врач - специалист в области судебной медицины (врач, выполняющий его обязанности) оказывает помощь следователю по вопросам, относящимся к компетенции судебно-медицинского эксперта.</w:t>
      </w:r>
    </w:p>
    <w:bookmarkEnd w:id="244"/>
    <w:bookmarkStart w:name="z265" w:id="245"/>
    <w:p>
      <w:pPr>
        <w:spacing w:after="0"/>
        <w:ind w:left="0"/>
        <w:jc w:val="both"/>
      </w:pPr>
      <w:r>
        <w:rPr>
          <w:rFonts w:ascii="Times New Roman"/>
          <w:b w:val="false"/>
          <w:i w:val="false"/>
          <w:color w:val="000000"/>
          <w:sz w:val="28"/>
        </w:rPr>
        <w:t>
      63. Доставка врача - специалиста в области судебной медицины (врача, выполняющего его обязанности) на место обнаружения трупа (происшествия) и его возвращение обеспечивает орган уголовного преследования; он же обеспечивает создание условий для его работы, а также транспортировку трупа в морг, объектов для экспертного исследования в соответствующие лаборатории, институты и другие организации, производящие необходимые экспертизы.</w:t>
      </w:r>
    </w:p>
    <w:bookmarkEnd w:id="245"/>
    <w:bookmarkStart w:name="z266" w:id="246"/>
    <w:p>
      <w:pPr>
        <w:spacing w:after="0"/>
        <w:ind w:left="0"/>
        <w:jc w:val="both"/>
      </w:pPr>
      <w:r>
        <w:rPr>
          <w:rFonts w:ascii="Times New Roman"/>
          <w:b w:val="false"/>
          <w:i w:val="false"/>
          <w:color w:val="000000"/>
          <w:sz w:val="28"/>
        </w:rPr>
        <w:t>
      Вместе с трупом в морг направляется постановление о назначении экспертизы трупа и копия протокола осмотра трупа на месте его обнаружения (происшествия).</w:t>
      </w:r>
    </w:p>
    <w:bookmarkEnd w:id="246"/>
    <w:bookmarkStart w:name="z267" w:id="247"/>
    <w:p>
      <w:pPr>
        <w:spacing w:after="0"/>
        <w:ind w:left="0"/>
        <w:jc w:val="left"/>
      </w:pPr>
      <w:r>
        <w:rPr>
          <w:rFonts w:ascii="Times New Roman"/>
          <w:b/>
          <w:i w:val="false"/>
          <w:color w:val="000000"/>
        </w:rPr>
        <w:t xml:space="preserve"> Глава 11. Порядок производства осмотра трупа</w:t>
      </w:r>
      <w:r>
        <w:br/>
      </w:r>
      <w:r>
        <w:rPr>
          <w:rFonts w:ascii="Times New Roman"/>
          <w:b/>
          <w:i w:val="false"/>
          <w:color w:val="000000"/>
        </w:rPr>
        <w:t>на месте его обнаружения</w:t>
      </w:r>
    </w:p>
    <w:bookmarkEnd w:id="247"/>
    <w:bookmarkStart w:name="z269" w:id="248"/>
    <w:p>
      <w:pPr>
        <w:spacing w:after="0"/>
        <w:ind w:left="0"/>
        <w:jc w:val="both"/>
      </w:pPr>
      <w:r>
        <w:rPr>
          <w:rFonts w:ascii="Times New Roman"/>
          <w:b w:val="false"/>
          <w:i w:val="false"/>
          <w:color w:val="000000"/>
          <w:sz w:val="28"/>
        </w:rPr>
        <w:t>
      64. На месте обнаружения трупа, врач - специалист в области судебной медицины (врач, выполняющий его обязанности) первоначально устанавливает, имеются ли у предполагаемого трупа достоверные признаки смерти.</w:t>
      </w:r>
    </w:p>
    <w:bookmarkEnd w:id="248"/>
    <w:bookmarkStart w:name="z270" w:id="249"/>
    <w:p>
      <w:pPr>
        <w:spacing w:after="0"/>
        <w:ind w:left="0"/>
        <w:jc w:val="both"/>
      </w:pPr>
      <w:r>
        <w:rPr>
          <w:rFonts w:ascii="Times New Roman"/>
          <w:b w:val="false"/>
          <w:i w:val="false"/>
          <w:color w:val="000000"/>
          <w:sz w:val="28"/>
        </w:rPr>
        <w:t>
      В случае отсутствия достоверных признаков смерти врач - специалист в области судебной медицины (врач, выполняющий его обязанности) ставит об этом в известность следователя, который вызывает скорую медицинскую помощь.</w:t>
      </w:r>
    </w:p>
    <w:bookmarkEnd w:id="249"/>
    <w:bookmarkStart w:name="z271" w:id="250"/>
    <w:p>
      <w:pPr>
        <w:spacing w:after="0"/>
        <w:ind w:left="0"/>
        <w:jc w:val="both"/>
      </w:pPr>
      <w:r>
        <w:rPr>
          <w:rFonts w:ascii="Times New Roman"/>
          <w:b w:val="false"/>
          <w:i w:val="false"/>
          <w:color w:val="000000"/>
          <w:sz w:val="28"/>
        </w:rPr>
        <w:t>
      В указанном случае, врач - специалист в области судебной медицины (врач, выполняющий его обязанности), лично принимает необходимые меры по проведению реанимационных мероприятий.</w:t>
      </w:r>
    </w:p>
    <w:bookmarkEnd w:id="250"/>
    <w:bookmarkStart w:name="z272" w:id="251"/>
    <w:p>
      <w:pPr>
        <w:spacing w:after="0"/>
        <w:ind w:left="0"/>
        <w:jc w:val="both"/>
      </w:pPr>
      <w:r>
        <w:rPr>
          <w:rFonts w:ascii="Times New Roman"/>
          <w:b w:val="false"/>
          <w:i w:val="false"/>
          <w:color w:val="000000"/>
          <w:sz w:val="28"/>
        </w:rPr>
        <w:t>
      При отсутствии положительного эффекта от предпринятых реанимационных мероприятий следователь вносит в протокол осмотра места происшествия время начала, окончания и виды реанимационных мероприятий, результат и основания прекращения.</w:t>
      </w:r>
    </w:p>
    <w:bookmarkEnd w:id="251"/>
    <w:bookmarkStart w:name="z273" w:id="252"/>
    <w:p>
      <w:pPr>
        <w:spacing w:after="0"/>
        <w:ind w:left="0"/>
        <w:jc w:val="both"/>
      </w:pPr>
      <w:r>
        <w:rPr>
          <w:rFonts w:ascii="Times New Roman"/>
          <w:b w:val="false"/>
          <w:i w:val="false"/>
          <w:color w:val="000000"/>
          <w:sz w:val="28"/>
        </w:rPr>
        <w:t>
      65. В процессе осмотра трупа на месте его обнаружения врач - специалист в области судебной медицины (врач, выполняющий его обязанности) устанавливает и сообщает следователю для внесения в протокол осмотра трупа на месте его обнаружения (происшествия) следующие сведения:</w:t>
      </w:r>
    </w:p>
    <w:bookmarkEnd w:id="252"/>
    <w:bookmarkStart w:name="z274" w:id="253"/>
    <w:p>
      <w:pPr>
        <w:spacing w:after="0"/>
        <w:ind w:left="0"/>
        <w:jc w:val="both"/>
      </w:pPr>
      <w:r>
        <w:rPr>
          <w:rFonts w:ascii="Times New Roman"/>
          <w:b w:val="false"/>
          <w:i w:val="false"/>
          <w:color w:val="000000"/>
          <w:sz w:val="28"/>
        </w:rPr>
        <w:t>
      1) положение трупа, его позу, расположение конечностей, предметы, находящиеся на трупе или рядом с ним, состояние поверхности ложа трупа;</w:t>
      </w:r>
    </w:p>
    <w:bookmarkEnd w:id="253"/>
    <w:bookmarkStart w:name="z275" w:id="254"/>
    <w:p>
      <w:pPr>
        <w:spacing w:after="0"/>
        <w:ind w:left="0"/>
        <w:jc w:val="both"/>
      </w:pPr>
      <w:r>
        <w:rPr>
          <w:rFonts w:ascii="Times New Roman"/>
          <w:b w:val="false"/>
          <w:i w:val="false"/>
          <w:color w:val="000000"/>
          <w:sz w:val="28"/>
        </w:rPr>
        <w:t>
      2) состояние и положение одежды и обуви на трупе (ее целость, наличие загрязнений, наложений, помарок, состояние застежек и петель, наличие следов, похожих на кровь, или иных выделений);</w:t>
      </w:r>
    </w:p>
    <w:bookmarkEnd w:id="254"/>
    <w:bookmarkStart w:name="z276" w:id="255"/>
    <w:p>
      <w:pPr>
        <w:spacing w:after="0"/>
        <w:ind w:left="0"/>
        <w:jc w:val="both"/>
      </w:pPr>
      <w:r>
        <w:rPr>
          <w:rFonts w:ascii="Times New Roman"/>
          <w:b w:val="false"/>
          <w:i w:val="false"/>
          <w:color w:val="000000"/>
          <w:sz w:val="28"/>
        </w:rPr>
        <w:t>
      3) расстегивая и приподнимая, но не снимая одежду, определяется пол, примерный возраст, телосложение, цвет кожных покровов, видимых слизистых оболочек, состояние зрачков, роговиц, состояние естественных отверстий, при наличии в них инородных тел и выделений указывается их характер, цвет и особенности;</w:t>
      </w:r>
    </w:p>
    <w:bookmarkEnd w:id="255"/>
    <w:bookmarkStart w:name="z277" w:id="256"/>
    <w:p>
      <w:pPr>
        <w:spacing w:after="0"/>
        <w:ind w:left="0"/>
        <w:jc w:val="both"/>
      </w:pPr>
      <w:r>
        <w:rPr>
          <w:rFonts w:ascii="Times New Roman"/>
          <w:b w:val="false"/>
          <w:i w:val="false"/>
          <w:color w:val="000000"/>
          <w:sz w:val="28"/>
        </w:rPr>
        <w:t>
      4) особые приметы (рубцы, татуировки, родимые пятна, физические недостатки) при осмотре неопознанных трупов;</w:t>
      </w:r>
    </w:p>
    <w:bookmarkEnd w:id="256"/>
    <w:bookmarkStart w:name="z278" w:id="257"/>
    <w:p>
      <w:pPr>
        <w:spacing w:after="0"/>
        <w:ind w:left="0"/>
        <w:jc w:val="both"/>
      </w:pPr>
      <w:r>
        <w:rPr>
          <w:rFonts w:ascii="Times New Roman"/>
          <w:b w:val="false"/>
          <w:i w:val="false"/>
          <w:color w:val="000000"/>
          <w:sz w:val="28"/>
        </w:rPr>
        <w:t>
      5) характер ранних трупных изменений (с обязательным указанием конкретного времени их исследования по ходу ведения протокола), а именно - расположение и диагностические особенности трупных пятен (цвет, изменения цвета при дозированном давлении и время (в секундах), необходимое для восстановления первоначальной окраски), реакцию поперечно-полосатых мышц на механическое и электрическое воздействие, реакцию зрачков на электрическое и химическое их раздражение, степень охлаждения закрытых и открытых частей тела на ощупь, температуру тела (измеряется электротермометром или обычным термометром, имеющим нижнюю границу отсчета от 0 градусов), с указанием участка тела и времени измерения температуры, обязательной фиксации подлежит температура окружающей среды;</w:t>
      </w:r>
    </w:p>
    <w:bookmarkEnd w:id="257"/>
    <w:bookmarkStart w:name="z279" w:id="258"/>
    <w:p>
      <w:pPr>
        <w:spacing w:after="0"/>
        <w:ind w:left="0"/>
        <w:jc w:val="both"/>
      </w:pPr>
      <w:r>
        <w:rPr>
          <w:rFonts w:ascii="Times New Roman"/>
          <w:b w:val="false"/>
          <w:i w:val="false"/>
          <w:color w:val="000000"/>
          <w:sz w:val="28"/>
        </w:rPr>
        <w:t>
      6) при наличии поздних трупных изменений (гниение, мумификация, жировоск, торфяное дубление и прочее) указывается их локализация, распространение относительно частей тела и степень их выраженности;</w:t>
      </w:r>
    </w:p>
    <w:bookmarkEnd w:id="258"/>
    <w:bookmarkStart w:name="z280" w:id="259"/>
    <w:p>
      <w:pPr>
        <w:spacing w:after="0"/>
        <w:ind w:left="0"/>
        <w:jc w:val="both"/>
      </w:pPr>
      <w:r>
        <w:rPr>
          <w:rFonts w:ascii="Times New Roman"/>
          <w:b w:val="false"/>
          <w:i w:val="false"/>
          <w:color w:val="000000"/>
          <w:sz w:val="28"/>
        </w:rPr>
        <w:t>
      7) наличие какого-либо постороннего запаха от трупа;</w:t>
      </w:r>
    </w:p>
    <w:bookmarkEnd w:id="259"/>
    <w:bookmarkStart w:name="z281" w:id="260"/>
    <w:p>
      <w:pPr>
        <w:spacing w:after="0"/>
        <w:ind w:left="0"/>
        <w:jc w:val="both"/>
      </w:pPr>
      <w:r>
        <w:rPr>
          <w:rFonts w:ascii="Times New Roman"/>
          <w:b w:val="false"/>
          <w:i w:val="false"/>
          <w:color w:val="000000"/>
          <w:sz w:val="28"/>
        </w:rPr>
        <w:t>
      8) наличие на трупе и одежде насекомых и их личинок (место наибольшего скопления и их характер);</w:t>
      </w:r>
    </w:p>
    <w:bookmarkEnd w:id="260"/>
    <w:bookmarkStart w:name="z282" w:id="261"/>
    <w:p>
      <w:pPr>
        <w:spacing w:after="0"/>
        <w:ind w:left="0"/>
        <w:jc w:val="both"/>
      </w:pPr>
      <w:r>
        <w:rPr>
          <w:rFonts w:ascii="Times New Roman"/>
          <w:b w:val="false"/>
          <w:i w:val="false"/>
          <w:color w:val="000000"/>
          <w:sz w:val="28"/>
        </w:rPr>
        <w:t>
      9) состояние кистей рук, содержимое ладоней (зажатое в кулак, между пальцами, содержимое в подногтевых пространствах);</w:t>
      </w:r>
    </w:p>
    <w:bookmarkEnd w:id="261"/>
    <w:bookmarkStart w:name="z283" w:id="262"/>
    <w:p>
      <w:pPr>
        <w:spacing w:after="0"/>
        <w:ind w:left="0"/>
        <w:jc w:val="both"/>
      </w:pPr>
      <w:r>
        <w:rPr>
          <w:rFonts w:ascii="Times New Roman"/>
          <w:b w:val="false"/>
          <w:i w:val="false"/>
          <w:color w:val="000000"/>
          <w:sz w:val="28"/>
        </w:rPr>
        <w:t>
      10) наличие повреждений на теле трупа, их локализацию, характер, размеры, форму, особенности краев, характер наложений, включений, потеков, похожих на кровь.</w:t>
      </w:r>
    </w:p>
    <w:bookmarkEnd w:id="262"/>
    <w:bookmarkStart w:name="z284" w:id="263"/>
    <w:p>
      <w:pPr>
        <w:spacing w:after="0"/>
        <w:ind w:left="0"/>
        <w:jc w:val="both"/>
      </w:pPr>
      <w:r>
        <w:rPr>
          <w:rFonts w:ascii="Times New Roman"/>
          <w:b w:val="false"/>
          <w:i w:val="false"/>
          <w:color w:val="000000"/>
          <w:sz w:val="28"/>
        </w:rPr>
        <w:t>
      При осмотре ран (повреждений), их зондирование и другие действия, влекущие за собой изменение первоначального вида или свойства повреждения, а также обмывание, обтирание или удаление иным способом засохшей крови, выделений, во избежание утраты мелких частиц, которые могут стать вещественными доказательствами (осколков стекла, металла, копоти и так далее), а также извлечение, перемещение, фиксированных в повреждениях орудий и предметов до экспертизы трупа, не применяется.</w:t>
      </w:r>
    </w:p>
    <w:bookmarkEnd w:id="263"/>
    <w:bookmarkStart w:name="z285" w:id="264"/>
    <w:p>
      <w:pPr>
        <w:spacing w:after="0"/>
        <w:ind w:left="0"/>
        <w:jc w:val="both"/>
      </w:pPr>
      <w:r>
        <w:rPr>
          <w:rFonts w:ascii="Times New Roman"/>
          <w:b w:val="false"/>
          <w:i w:val="false"/>
          <w:color w:val="000000"/>
          <w:sz w:val="28"/>
        </w:rPr>
        <w:t>
      66. По окончании наружного осмотра трупа и изучения обстановки на месте происшествия (обнаружения трупа) врач - специалист в области судебной медицины (врач, выполняющий его обязанности) в устной форме сообщает следователю свои предварительные суждения по поводу:</w:t>
      </w:r>
    </w:p>
    <w:bookmarkEnd w:id="264"/>
    <w:bookmarkStart w:name="z286" w:id="265"/>
    <w:p>
      <w:pPr>
        <w:spacing w:after="0"/>
        <w:ind w:left="0"/>
        <w:jc w:val="both"/>
      </w:pPr>
      <w:r>
        <w:rPr>
          <w:rFonts w:ascii="Times New Roman"/>
          <w:b w:val="false"/>
          <w:i w:val="false"/>
          <w:color w:val="000000"/>
          <w:sz w:val="28"/>
        </w:rPr>
        <w:t>
      1) ориентировочной давности наступления смерти;</w:t>
      </w:r>
    </w:p>
    <w:bookmarkEnd w:id="265"/>
    <w:bookmarkStart w:name="z287" w:id="266"/>
    <w:p>
      <w:pPr>
        <w:spacing w:after="0"/>
        <w:ind w:left="0"/>
        <w:jc w:val="both"/>
      </w:pPr>
      <w:r>
        <w:rPr>
          <w:rFonts w:ascii="Times New Roman"/>
          <w:b w:val="false"/>
          <w:i w:val="false"/>
          <w:color w:val="000000"/>
          <w:sz w:val="28"/>
        </w:rPr>
        <w:t>
      2) изменения положения трупа после смерти;</w:t>
      </w:r>
    </w:p>
    <w:bookmarkEnd w:id="266"/>
    <w:bookmarkStart w:name="z288" w:id="267"/>
    <w:p>
      <w:pPr>
        <w:spacing w:after="0"/>
        <w:ind w:left="0"/>
        <w:jc w:val="both"/>
      </w:pPr>
      <w:r>
        <w:rPr>
          <w:rFonts w:ascii="Times New Roman"/>
          <w:b w:val="false"/>
          <w:i w:val="false"/>
          <w:color w:val="000000"/>
          <w:sz w:val="28"/>
        </w:rPr>
        <w:t>
      3) механизма причинения телесных повреждений и предполагаемом орудии (оружии) травмы;</w:t>
      </w:r>
    </w:p>
    <w:bookmarkEnd w:id="267"/>
    <w:bookmarkStart w:name="z289" w:id="268"/>
    <w:p>
      <w:pPr>
        <w:spacing w:after="0"/>
        <w:ind w:left="0"/>
        <w:jc w:val="both"/>
      </w:pPr>
      <w:r>
        <w:rPr>
          <w:rFonts w:ascii="Times New Roman"/>
          <w:b w:val="false"/>
          <w:i w:val="false"/>
          <w:color w:val="000000"/>
          <w:sz w:val="28"/>
        </w:rPr>
        <w:t>
      4) соответствия места обнаружения трупа собственно месту происшествия;</w:t>
      </w:r>
    </w:p>
    <w:bookmarkEnd w:id="268"/>
    <w:bookmarkStart w:name="z290" w:id="269"/>
    <w:p>
      <w:pPr>
        <w:spacing w:after="0"/>
        <w:ind w:left="0"/>
        <w:jc w:val="both"/>
      </w:pPr>
      <w:r>
        <w:rPr>
          <w:rFonts w:ascii="Times New Roman"/>
          <w:b w:val="false"/>
          <w:i w:val="false"/>
          <w:color w:val="000000"/>
          <w:sz w:val="28"/>
        </w:rPr>
        <w:t>
      5) при наличии на трупе и окружающих его предметах следов, похожих на кровь, по локализации и их характеру, с целью реконструкции событий после предполагаемой причины смерти.</w:t>
      </w:r>
    </w:p>
    <w:bookmarkEnd w:id="269"/>
    <w:bookmarkStart w:name="z291" w:id="270"/>
    <w:p>
      <w:pPr>
        <w:spacing w:after="0"/>
        <w:ind w:left="0"/>
        <w:jc w:val="both"/>
      </w:pPr>
      <w:r>
        <w:rPr>
          <w:rFonts w:ascii="Times New Roman"/>
          <w:b w:val="false"/>
          <w:i w:val="false"/>
          <w:color w:val="000000"/>
          <w:sz w:val="28"/>
        </w:rPr>
        <w:t>
      При высказывании предположительных суждений следователю, сообщается, что окончательное решение интересующих следствие вопросов возможно только после полного судебно-медицинского исследования трупа и производства всех необходимых по делу дополнительных исследований.</w:t>
      </w:r>
    </w:p>
    <w:bookmarkEnd w:id="270"/>
    <w:bookmarkStart w:name="z292" w:id="271"/>
    <w:p>
      <w:pPr>
        <w:spacing w:after="0"/>
        <w:ind w:left="0"/>
        <w:jc w:val="both"/>
      </w:pPr>
      <w:r>
        <w:rPr>
          <w:rFonts w:ascii="Times New Roman"/>
          <w:b w:val="false"/>
          <w:i w:val="false"/>
          <w:color w:val="000000"/>
          <w:sz w:val="28"/>
        </w:rPr>
        <w:t>
      67. На месте обнаружения трупа, врач - специалист в области судебной медицины (врач, выполняющий его обязанности), осуществляет следующие действия:</w:t>
      </w:r>
    </w:p>
    <w:bookmarkEnd w:id="271"/>
    <w:bookmarkStart w:name="z293" w:id="272"/>
    <w:p>
      <w:pPr>
        <w:spacing w:after="0"/>
        <w:ind w:left="0"/>
        <w:jc w:val="both"/>
      </w:pPr>
      <w:r>
        <w:rPr>
          <w:rFonts w:ascii="Times New Roman"/>
          <w:b w:val="false"/>
          <w:i w:val="false"/>
          <w:color w:val="000000"/>
          <w:sz w:val="28"/>
        </w:rPr>
        <w:t>
      1) консультирует следователя по вопросам, связанным с наружным осмотром трупа на месте его обнаружения, а также по всем вопросам последующей судебно-медицинской экспертизы трупа и возможным лабораторным исследованиям, входящим в компетенцию экспертизы;</w:t>
      </w:r>
    </w:p>
    <w:bookmarkEnd w:id="272"/>
    <w:bookmarkStart w:name="z294" w:id="273"/>
    <w:p>
      <w:pPr>
        <w:spacing w:after="0"/>
        <w:ind w:left="0"/>
        <w:jc w:val="both"/>
      </w:pPr>
      <w:r>
        <w:rPr>
          <w:rFonts w:ascii="Times New Roman"/>
          <w:b w:val="false"/>
          <w:i w:val="false"/>
          <w:color w:val="000000"/>
          <w:sz w:val="28"/>
        </w:rPr>
        <w:t>
      2) оказывает следователю помощь в обнаружении и изъятии следов, похожих на кровь, сперму или другие выделения человека, волос, кусочков мягких и плотных тканей человека, различных веществ, похожих на лекарственные препараты, препараты бытовой или производственной химии, предметов или орудий, которыми могут быть причинены повреждения, а также других объектов, которые, по его мнению, могут представлять интерес по данному делу, только после осмотра их специалистом криминалистом;</w:t>
      </w:r>
    </w:p>
    <w:bookmarkEnd w:id="273"/>
    <w:bookmarkStart w:name="z295" w:id="274"/>
    <w:p>
      <w:pPr>
        <w:spacing w:after="0"/>
        <w:ind w:left="0"/>
        <w:jc w:val="both"/>
      </w:pPr>
      <w:r>
        <w:rPr>
          <w:rFonts w:ascii="Times New Roman"/>
          <w:b w:val="false"/>
          <w:i w:val="false"/>
          <w:color w:val="000000"/>
          <w:sz w:val="28"/>
        </w:rPr>
        <w:t>
      3) обращает внимание следователя и понятых на все особенности (в том числе и негативные обстоятельства), которые имеют значение для данного конкретного случая;</w:t>
      </w:r>
    </w:p>
    <w:bookmarkEnd w:id="274"/>
    <w:bookmarkStart w:name="z296" w:id="275"/>
    <w:p>
      <w:pPr>
        <w:spacing w:after="0"/>
        <w:ind w:left="0"/>
        <w:jc w:val="both"/>
      </w:pPr>
      <w:r>
        <w:rPr>
          <w:rFonts w:ascii="Times New Roman"/>
          <w:b w:val="false"/>
          <w:i w:val="false"/>
          <w:color w:val="000000"/>
          <w:sz w:val="28"/>
        </w:rPr>
        <w:t>
      4) по ходу проведения осмотра дает пояснения производимых им действий и полученных результатов.</w:t>
      </w:r>
    </w:p>
    <w:bookmarkEnd w:id="275"/>
    <w:bookmarkStart w:name="z297" w:id="276"/>
    <w:p>
      <w:pPr>
        <w:spacing w:after="0"/>
        <w:ind w:left="0"/>
        <w:jc w:val="both"/>
      </w:pPr>
      <w:r>
        <w:rPr>
          <w:rFonts w:ascii="Times New Roman"/>
          <w:b w:val="false"/>
          <w:i w:val="false"/>
          <w:color w:val="000000"/>
          <w:sz w:val="28"/>
        </w:rPr>
        <w:t>
      68. В случае выявления и изъятия объектов, подлежащих экспертизе в судебно-медицинской лаборатории, врач - специалист в области судебной медицины (врач, выполняющий его обязанности), обращает внимание следователя на необходимость описания любого следа биологического происхождения, отмечает его локализацию, форму, размеры, вероятность происхождения вещества.</w:t>
      </w:r>
    </w:p>
    <w:bookmarkEnd w:id="276"/>
    <w:bookmarkStart w:name="z298" w:id="277"/>
    <w:p>
      <w:pPr>
        <w:spacing w:after="0"/>
        <w:ind w:left="0"/>
        <w:jc w:val="both"/>
      </w:pPr>
      <w:r>
        <w:rPr>
          <w:rFonts w:ascii="Times New Roman"/>
          <w:b w:val="false"/>
          <w:i w:val="false"/>
          <w:color w:val="000000"/>
          <w:sz w:val="28"/>
        </w:rPr>
        <w:t>
      Кроме этого, в случае обнаружения следов:</w:t>
      </w:r>
    </w:p>
    <w:bookmarkEnd w:id="277"/>
    <w:bookmarkStart w:name="z299" w:id="278"/>
    <w:p>
      <w:pPr>
        <w:spacing w:after="0"/>
        <w:ind w:left="0"/>
        <w:jc w:val="both"/>
      </w:pPr>
      <w:r>
        <w:rPr>
          <w:rFonts w:ascii="Times New Roman"/>
          <w:b w:val="false"/>
          <w:i w:val="false"/>
          <w:color w:val="000000"/>
          <w:sz w:val="28"/>
        </w:rPr>
        <w:t>
      1) крови в виде луж - указывает характер краев, периферии, наличие отпечатков (например, след волосистой части головы), отмечает наличие следов волочения (отмечает направление полос, их ширину, характер краев и концов), интенсивность пропитывания кровью (указывает, с какой стороны лицевой или изнаночной, происходило пропитывание ткани), при наличии потеков крови, указывает направление каждого отрезка, характер его концов, капель крови - описывает размеры участка со следами капель, их количество, наличие признаков слияния, вторичного разбрызгивания по периферии, детализирует характер краев; брызг крови - отметить размеры участка со следами брызг, их форму (веерообразная, в виде цепочки и прочие), количество следов, указывает направление длинника овала (при овальной форме), направление заостренного конца и точечного элемента (при каплевидной форме или следа в виде восклицательного знака), помарок крови - детализирует характер краев (мазки, отпечатки), при наличии инерционных следов крови – указывает направление отхождения центробежных полос;</w:t>
      </w:r>
    </w:p>
    <w:bookmarkEnd w:id="278"/>
    <w:bookmarkStart w:name="z300" w:id="279"/>
    <w:p>
      <w:pPr>
        <w:spacing w:after="0"/>
        <w:ind w:left="0"/>
        <w:jc w:val="both"/>
      </w:pPr>
      <w:r>
        <w:rPr>
          <w:rFonts w:ascii="Times New Roman"/>
          <w:b w:val="false"/>
          <w:i w:val="false"/>
          <w:color w:val="000000"/>
          <w:sz w:val="28"/>
        </w:rPr>
        <w:t>
      2) при поиске и описании следов спермы - четко описывает форму и очертания следов и их цвета, с учетом характера предмета-носителя, отмечает характерное свечение в ультрафиолетовых лучах;</w:t>
      </w:r>
    </w:p>
    <w:bookmarkEnd w:id="279"/>
    <w:bookmarkStart w:name="z301" w:id="280"/>
    <w:p>
      <w:pPr>
        <w:spacing w:after="0"/>
        <w:ind w:left="0"/>
        <w:jc w:val="both"/>
      </w:pPr>
      <w:r>
        <w:rPr>
          <w:rFonts w:ascii="Times New Roman"/>
          <w:b w:val="false"/>
          <w:i w:val="false"/>
          <w:color w:val="000000"/>
          <w:sz w:val="28"/>
        </w:rPr>
        <w:t>
      3) при поиске и описании следов иных выделений (слюны, мочи, пота и прочие) - описывает особенности формы пятен и их свечения в ультрафиолетовых лучах (слюна, пот и сперма могут обнаруживаться как на предметах одежды подозреваемого, так и вокруг трупа);</w:t>
      </w:r>
    </w:p>
    <w:bookmarkEnd w:id="280"/>
    <w:bookmarkStart w:name="z302" w:id="281"/>
    <w:p>
      <w:pPr>
        <w:spacing w:after="0"/>
        <w:ind w:left="0"/>
        <w:jc w:val="both"/>
      </w:pPr>
      <w:r>
        <w:rPr>
          <w:rFonts w:ascii="Times New Roman"/>
          <w:b w:val="false"/>
          <w:i w:val="false"/>
          <w:color w:val="000000"/>
          <w:sz w:val="28"/>
        </w:rPr>
        <w:t>
      4) при поиске волос организовывается хорошее, регулируемое под разными углами освещение, при этом необходимо иметь лупу, пинцет с резиновыми наконечниками, пробирки, пакеты, клейкую ленту, следует соблюдать осторожность при изъятии и хранении, так как объект легко может быть утрачен при легком движении воздуха (эти объекты следует искать на орудиях травмы, одежде, в руках, под трупом).</w:t>
      </w:r>
    </w:p>
    <w:bookmarkEnd w:id="281"/>
    <w:bookmarkStart w:name="z303" w:id="282"/>
    <w:p>
      <w:pPr>
        <w:spacing w:after="0"/>
        <w:ind w:left="0"/>
        <w:jc w:val="left"/>
      </w:pPr>
      <w:r>
        <w:rPr>
          <w:rFonts w:ascii="Times New Roman"/>
          <w:b/>
          <w:i w:val="false"/>
          <w:color w:val="000000"/>
        </w:rPr>
        <w:t xml:space="preserve"> Глава 12. Особенности осмотра трупа при различных видах смерти</w:t>
      </w:r>
    </w:p>
    <w:bookmarkEnd w:id="282"/>
    <w:bookmarkStart w:name="z304" w:id="283"/>
    <w:p>
      <w:pPr>
        <w:spacing w:after="0"/>
        <w:ind w:left="0"/>
        <w:jc w:val="both"/>
      </w:pPr>
      <w:r>
        <w:rPr>
          <w:rFonts w:ascii="Times New Roman"/>
          <w:b w:val="false"/>
          <w:i w:val="false"/>
          <w:color w:val="000000"/>
          <w:sz w:val="28"/>
        </w:rPr>
        <w:t>
      69. Осматривая труп при подозрении на различные виды смерти, врач - специалист в области судебной медицины (врач, выполняющий его обязанности), обращает внимание следователя на следующие особенности:</w:t>
      </w:r>
    </w:p>
    <w:bookmarkEnd w:id="283"/>
    <w:bookmarkStart w:name="z305" w:id="284"/>
    <w:p>
      <w:pPr>
        <w:spacing w:after="0"/>
        <w:ind w:left="0"/>
        <w:jc w:val="both"/>
      </w:pPr>
      <w:r>
        <w:rPr>
          <w:rFonts w:ascii="Times New Roman"/>
          <w:b w:val="false"/>
          <w:i w:val="false"/>
          <w:color w:val="000000"/>
          <w:sz w:val="28"/>
        </w:rPr>
        <w:t>
      1) при дорожно-транспортной травме - на позу трупа, его положение по отношению к частям дороги, окружающим предметам, транспортному средству или его следам, на расстояние между ними;</w:t>
      </w:r>
    </w:p>
    <w:bookmarkEnd w:id="284"/>
    <w:bookmarkStart w:name="z306" w:id="285"/>
    <w:p>
      <w:pPr>
        <w:spacing w:after="0"/>
        <w:ind w:left="0"/>
        <w:jc w:val="both"/>
      </w:pPr>
      <w:r>
        <w:rPr>
          <w:rFonts w:ascii="Times New Roman"/>
          <w:b w:val="false"/>
          <w:i w:val="false"/>
          <w:color w:val="000000"/>
          <w:sz w:val="28"/>
        </w:rPr>
        <w:t>
      состояние одежды (наличие на ней повреждений, осколков стекла, загрязнений краской, уличной грязью, частицами дорожного покрытия, следов волочения или протектора, траков гусениц и других частей транспортного средства);</w:t>
      </w:r>
    </w:p>
    <w:bookmarkEnd w:id="285"/>
    <w:bookmarkStart w:name="z307" w:id="286"/>
    <w:p>
      <w:pPr>
        <w:spacing w:after="0"/>
        <w:ind w:left="0"/>
        <w:jc w:val="both"/>
      </w:pPr>
      <w:r>
        <w:rPr>
          <w:rFonts w:ascii="Times New Roman"/>
          <w:b w:val="false"/>
          <w:i w:val="false"/>
          <w:color w:val="000000"/>
          <w:sz w:val="28"/>
        </w:rPr>
        <w:t>
      состояние обуви, наличие на ней повреждений, следов скольжения на подошвах;</w:t>
      </w:r>
    </w:p>
    <w:bookmarkEnd w:id="286"/>
    <w:bookmarkStart w:name="z308" w:id="287"/>
    <w:p>
      <w:pPr>
        <w:spacing w:after="0"/>
        <w:ind w:left="0"/>
        <w:jc w:val="both"/>
      </w:pPr>
      <w:r>
        <w:rPr>
          <w:rFonts w:ascii="Times New Roman"/>
          <w:b w:val="false"/>
          <w:i w:val="false"/>
          <w:color w:val="000000"/>
          <w:sz w:val="28"/>
        </w:rPr>
        <w:t>
      характер повреждений на трупе, их локализацию, место патологической подвижности костей, наличие крепитации, деформации отдельных частей тела, укорочения конечностей, внедрение инородных частиц;</w:t>
      </w:r>
    </w:p>
    <w:bookmarkEnd w:id="287"/>
    <w:bookmarkStart w:name="z309" w:id="288"/>
    <w:p>
      <w:pPr>
        <w:spacing w:after="0"/>
        <w:ind w:left="0"/>
        <w:jc w:val="both"/>
      </w:pPr>
      <w:r>
        <w:rPr>
          <w:rFonts w:ascii="Times New Roman"/>
          <w:b w:val="false"/>
          <w:i w:val="false"/>
          <w:color w:val="000000"/>
          <w:sz w:val="28"/>
        </w:rPr>
        <w:t>
      на участке дороги наличие веществ биологического происхождения, отдельных предметов одежды или обуви или их обрывков, вещи;</w:t>
      </w:r>
    </w:p>
    <w:bookmarkEnd w:id="288"/>
    <w:bookmarkStart w:name="z310" w:id="289"/>
    <w:p>
      <w:pPr>
        <w:spacing w:after="0"/>
        <w:ind w:left="0"/>
        <w:jc w:val="both"/>
      </w:pPr>
      <w:r>
        <w:rPr>
          <w:rFonts w:ascii="Times New Roman"/>
          <w:b w:val="false"/>
          <w:i w:val="false"/>
          <w:color w:val="000000"/>
          <w:sz w:val="28"/>
        </w:rPr>
        <w:t>
      наличие на транспортном средстве следов крови, волос, частиц кожи, мозгового вещества, кусочков органов (тканей), лоскутов и волокон тканей одежды, отпечатков рисунка последних и другие;</w:t>
      </w:r>
    </w:p>
    <w:bookmarkEnd w:id="289"/>
    <w:bookmarkStart w:name="z311" w:id="290"/>
    <w:p>
      <w:pPr>
        <w:spacing w:after="0"/>
        <w:ind w:left="0"/>
        <w:jc w:val="both"/>
      </w:pPr>
      <w:r>
        <w:rPr>
          <w:rFonts w:ascii="Times New Roman"/>
          <w:b w:val="false"/>
          <w:i w:val="false"/>
          <w:color w:val="000000"/>
          <w:sz w:val="28"/>
        </w:rPr>
        <w:t>
      2) при железнодорожной травме - на позу, расположение трупа и его отчлененных частей по отношению к рельсам, насыпи, путевым сооружениям и железнодорожному транспорту (под каким вагоном или колесной парой), расстояние между отчлененными частями (частицами) тела;</w:t>
      </w:r>
    </w:p>
    <w:bookmarkEnd w:id="290"/>
    <w:bookmarkStart w:name="z312" w:id="291"/>
    <w:p>
      <w:pPr>
        <w:spacing w:after="0"/>
        <w:ind w:left="0"/>
        <w:jc w:val="both"/>
      </w:pPr>
      <w:r>
        <w:rPr>
          <w:rFonts w:ascii="Times New Roman"/>
          <w:b w:val="false"/>
          <w:i w:val="false"/>
          <w:color w:val="000000"/>
          <w:sz w:val="28"/>
        </w:rPr>
        <w:t>
      наличие на одежде повреждений, характерных загрязнений (смазочными веществами, угольной пылью), внедрение частичек балластного слоя пути, складчатого заглаживания, полос давления; характер и локализацию повреждений на трупе, загрязнение их краев и дна, наличие следов крови на одежде и местности, цвет полос давления и осаднения и другое;</w:t>
      </w:r>
    </w:p>
    <w:bookmarkEnd w:id="291"/>
    <w:bookmarkStart w:name="z313" w:id="292"/>
    <w:p>
      <w:pPr>
        <w:spacing w:after="0"/>
        <w:ind w:left="0"/>
        <w:jc w:val="both"/>
      </w:pPr>
      <w:r>
        <w:rPr>
          <w:rFonts w:ascii="Times New Roman"/>
          <w:b w:val="false"/>
          <w:i w:val="false"/>
          <w:color w:val="000000"/>
          <w:sz w:val="28"/>
        </w:rPr>
        <w:t>
      наличие на участке железнодорожного пути следов волочения тела; наличие на железнодорожном транспорте следов биологического происхождения и высоту их расположения;</w:t>
      </w:r>
    </w:p>
    <w:bookmarkEnd w:id="292"/>
    <w:bookmarkStart w:name="z314" w:id="293"/>
    <w:p>
      <w:pPr>
        <w:spacing w:after="0"/>
        <w:ind w:left="0"/>
        <w:jc w:val="both"/>
      </w:pPr>
      <w:r>
        <w:rPr>
          <w:rFonts w:ascii="Times New Roman"/>
          <w:b w:val="false"/>
          <w:i w:val="false"/>
          <w:color w:val="000000"/>
          <w:sz w:val="28"/>
        </w:rPr>
        <w:t>
      3) при авиатравме - на взаиморасположение трупов, их частей относительно друг друга и обломков воздушного судна; следы перемещения тел или их частей на местности;</w:t>
      </w:r>
    </w:p>
    <w:bookmarkEnd w:id="293"/>
    <w:bookmarkStart w:name="z315" w:id="294"/>
    <w:p>
      <w:pPr>
        <w:spacing w:after="0"/>
        <w:ind w:left="0"/>
        <w:jc w:val="both"/>
      </w:pPr>
      <w:r>
        <w:rPr>
          <w:rFonts w:ascii="Times New Roman"/>
          <w:b w:val="false"/>
          <w:i w:val="false"/>
          <w:color w:val="000000"/>
          <w:sz w:val="28"/>
        </w:rPr>
        <w:t>
      состояние одежды, посторонние запахи; принадлежность частей тому или иному трупу (с прикреплением бирок с порядковыми номерами и, если известно, фамилией погибшего на каждый фрагмент);</w:t>
      </w:r>
    </w:p>
    <w:bookmarkEnd w:id="294"/>
    <w:bookmarkStart w:name="z316" w:id="295"/>
    <w:p>
      <w:pPr>
        <w:spacing w:after="0"/>
        <w:ind w:left="0"/>
        <w:jc w:val="both"/>
      </w:pPr>
      <w:r>
        <w:rPr>
          <w:rFonts w:ascii="Times New Roman"/>
          <w:b w:val="false"/>
          <w:i w:val="false"/>
          <w:color w:val="000000"/>
          <w:sz w:val="28"/>
        </w:rPr>
        <w:t>
      не допускается изъятие документов, ценностей, других предметов из останков трупа; виды повреждающих воздействий на трупах или их частях, наличие следов и повреждений на теле от воздействия привязных ремней, характер и особенности повреждений у членов экипажа (возможные признаки огнестрельных повреждений, иной травмы, отравлений окисью углерода и другие);</w:t>
      </w:r>
    </w:p>
    <w:bookmarkEnd w:id="295"/>
    <w:bookmarkStart w:name="z317" w:id="296"/>
    <w:p>
      <w:pPr>
        <w:spacing w:after="0"/>
        <w:ind w:left="0"/>
        <w:jc w:val="both"/>
      </w:pPr>
      <w:r>
        <w:rPr>
          <w:rFonts w:ascii="Times New Roman"/>
          <w:b w:val="false"/>
          <w:i w:val="false"/>
          <w:color w:val="000000"/>
          <w:sz w:val="28"/>
        </w:rPr>
        <w:t>
      4) при падении с высоты - на позу трупа относительно объекта, с которого предполагается падение, полосовидные загрязнения на его одежде, потертости тканей или декоративных деталей (пуговиц, пряжек) от скольжения вдоль стены, совпадение особенностей опачкивания одежды с характером загрязнения места, откуда упал пострадавший, полосовидные разрывы вдоль швов; отпечатки рисунка ткани на кожных покровах трупа, преимущественное расположение телесных повреждений на выступающих частях лица и тела, одностороннюю локализацию повреждений (при условии отсутствия ступенчатого падения);</w:t>
      </w:r>
    </w:p>
    <w:bookmarkEnd w:id="296"/>
    <w:bookmarkStart w:name="z318" w:id="297"/>
    <w:p>
      <w:pPr>
        <w:spacing w:after="0"/>
        <w:ind w:left="0"/>
        <w:jc w:val="both"/>
      </w:pPr>
      <w:r>
        <w:rPr>
          <w:rFonts w:ascii="Times New Roman"/>
          <w:b w:val="false"/>
          <w:i w:val="false"/>
          <w:color w:val="000000"/>
          <w:sz w:val="28"/>
        </w:rPr>
        <w:t>
      симметричность повреждений при падении на верхние или нижние конечности;</w:t>
      </w:r>
    </w:p>
    <w:bookmarkEnd w:id="297"/>
    <w:bookmarkStart w:name="z319" w:id="298"/>
    <w:p>
      <w:pPr>
        <w:spacing w:after="0"/>
        <w:ind w:left="0"/>
        <w:jc w:val="both"/>
      </w:pPr>
      <w:r>
        <w:rPr>
          <w:rFonts w:ascii="Times New Roman"/>
          <w:b w:val="false"/>
          <w:i w:val="false"/>
          <w:color w:val="000000"/>
          <w:sz w:val="28"/>
        </w:rPr>
        <w:t>
      повреждения мягких тканей соответственно одной или обеим пяточным областям; укорочение одной из нижних конечностей, ротацию стопы и другие;</w:t>
      </w:r>
    </w:p>
    <w:bookmarkEnd w:id="298"/>
    <w:bookmarkStart w:name="z320" w:id="299"/>
    <w:p>
      <w:pPr>
        <w:spacing w:after="0"/>
        <w:ind w:left="0"/>
        <w:jc w:val="both"/>
      </w:pPr>
      <w:r>
        <w:rPr>
          <w:rFonts w:ascii="Times New Roman"/>
          <w:b w:val="false"/>
          <w:i w:val="false"/>
          <w:color w:val="000000"/>
          <w:sz w:val="28"/>
        </w:rPr>
        <w:t>
      5) при повреждениях тупыми и острыми предметами - на характер повреждений, локализацию, форму, края, размеры, другие особенности, соответствие повреждениям на одежде, наличие или отсутствие на руках трупа повреждений, характерных для борьбы или самообороны;</w:t>
      </w:r>
    </w:p>
    <w:bookmarkEnd w:id="299"/>
    <w:bookmarkStart w:name="z321" w:id="300"/>
    <w:p>
      <w:pPr>
        <w:spacing w:after="0"/>
        <w:ind w:left="0"/>
        <w:jc w:val="both"/>
      </w:pPr>
      <w:r>
        <w:rPr>
          <w:rFonts w:ascii="Times New Roman"/>
          <w:b w:val="false"/>
          <w:i w:val="false"/>
          <w:color w:val="000000"/>
          <w:sz w:val="28"/>
        </w:rPr>
        <w:t>
      при однородных повреждениях - количество, взаимное расположение; наличие следов, похожих на кровь, волос, текстильных волокон, кусочков мягких тканей, мозгового вещества на трупе, его одежде, предметах окружающей обстановки, предполагаемых орудиях травмы;</w:t>
      </w:r>
    </w:p>
    <w:bookmarkEnd w:id="300"/>
    <w:bookmarkStart w:name="z322" w:id="301"/>
    <w:p>
      <w:pPr>
        <w:spacing w:after="0"/>
        <w:ind w:left="0"/>
        <w:jc w:val="both"/>
      </w:pPr>
      <w:r>
        <w:rPr>
          <w:rFonts w:ascii="Times New Roman"/>
          <w:b w:val="false"/>
          <w:i w:val="false"/>
          <w:color w:val="000000"/>
          <w:sz w:val="28"/>
        </w:rPr>
        <w:t>
      наличие следов, похожих на кровь, на подошвах обуви и подошвенной поверхности стоп (фиксированные в повреждениях или естественных отверстиях тела предметы не извлекаются);</w:t>
      </w:r>
    </w:p>
    <w:bookmarkEnd w:id="301"/>
    <w:bookmarkStart w:name="z323" w:id="302"/>
    <w:p>
      <w:pPr>
        <w:spacing w:after="0"/>
        <w:ind w:left="0"/>
        <w:jc w:val="both"/>
      </w:pPr>
      <w:r>
        <w:rPr>
          <w:rFonts w:ascii="Times New Roman"/>
          <w:b w:val="false"/>
          <w:i w:val="false"/>
          <w:color w:val="000000"/>
          <w:sz w:val="28"/>
        </w:rPr>
        <w:t>
      6) при огнестрельных повреждениях - на повреждения на одежде, указать их локализацию, форму, наличие дефекта, приблизительные размеры, наличие между слоями одежды или в ее складках пуль, дроби, пыжей и следов дополнительных факторов выстрела (при обнаружении указать на необходимость их специального исследования);</w:t>
      </w:r>
    </w:p>
    <w:bookmarkEnd w:id="302"/>
    <w:bookmarkStart w:name="z324" w:id="303"/>
    <w:p>
      <w:pPr>
        <w:spacing w:after="0"/>
        <w:ind w:left="0"/>
        <w:jc w:val="both"/>
      </w:pPr>
      <w:r>
        <w:rPr>
          <w:rFonts w:ascii="Times New Roman"/>
          <w:b w:val="false"/>
          <w:i w:val="false"/>
          <w:color w:val="000000"/>
          <w:sz w:val="28"/>
        </w:rPr>
        <w:t>
      количество повреждений и месторасположение их на теле трупа, форму и приблизительные размеры отпечатка дульного конца оружия, разрывов ткани в области входного и выходного отверстий в случае сквозного ранения, наличие инородных тел в ране; характер ранения (сквозное, слепое, касательное) и его особенностей;</w:t>
      </w:r>
    </w:p>
    <w:bookmarkEnd w:id="303"/>
    <w:bookmarkStart w:name="z325" w:id="304"/>
    <w:p>
      <w:pPr>
        <w:spacing w:after="0"/>
        <w:ind w:left="0"/>
        <w:jc w:val="both"/>
      </w:pPr>
      <w:r>
        <w:rPr>
          <w:rFonts w:ascii="Times New Roman"/>
          <w:b w:val="false"/>
          <w:i w:val="false"/>
          <w:color w:val="000000"/>
          <w:sz w:val="28"/>
        </w:rPr>
        <w:t>
      следы, подозрительные на кровь на теле, одежде трупа, окружающих предметах, их расположение и особенности;</w:t>
      </w:r>
    </w:p>
    <w:bookmarkEnd w:id="304"/>
    <w:bookmarkStart w:name="z326" w:id="305"/>
    <w:p>
      <w:pPr>
        <w:spacing w:after="0"/>
        <w:ind w:left="0"/>
        <w:jc w:val="both"/>
      </w:pPr>
      <w:r>
        <w:rPr>
          <w:rFonts w:ascii="Times New Roman"/>
          <w:b w:val="false"/>
          <w:i w:val="false"/>
          <w:color w:val="000000"/>
          <w:sz w:val="28"/>
        </w:rPr>
        <w:t>
      7) при взрывной травме - на положение трупа по отношению к участку (точке), где произошел взрыв, взаиморасположение трупа и его отдельных частей с указанием расстояния между ними;</w:t>
      </w:r>
    </w:p>
    <w:bookmarkEnd w:id="305"/>
    <w:bookmarkStart w:name="z327" w:id="306"/>
    <w:p>
      <w:pPr>
        <w:spacing w:after="0"/>
        <w:ind w:left="0"/>
        <w:jc w:val="both"/>
      </w:pPr>
      <w:r>
        <w:rPr>
          <w:rFonts w:ascii="Times New Roman"/>
          <w:b w:val="false"/>
          <w:i w:val="false"/>
          <w:color w:val="000000"/>
          <w:sz w:val="28"/>
        </w:rPr>
        <w:t>
      наличие между слоями одежды свободно лежащих осколков, частей и деталей взорвавшегося устройства, частиц взрывчатого вещества;</w:t>
      </w:r>
    </w:p>
    <w:bookmarkEnd w:id="306"/>
    <w:bookmarkStart w:name="z328" w:id="307"/>
    <w:p>
      <w:pPr>
        <w:spacing w:after="0"/>
        <w:ind w:left="0"/>
        <w:jc w:val="both"/>
      </w:pPr>
      <w:r>
        <w:rPr>
          <w:rFonts w:ascii="Times New Roman"/>
          <w:b w:val="false"/>
          <w:i w:val="false"/>
          <w:color w:val="000000"/>
          <w:sz w:val="28"/>
        </w:rPr>
        <w:t>
      характер повреждений на одежде и теле трупа, наличие обгорания, опаления, закопчения;</w:t>
      </w:r>
    </w:p>
    <w:bookmarkEnd w:id="307"/>
    <w:bookmarkStart w:name="z329" w:id="308"/>
    <w:p>
      <w:pPr>
        <w:spacing w:after="0"/>
        <w:ind w:left="0"/>
        <w:jc w:val="both"/>
      </w:pPr>
      <w:r>
        <w:rPr>
          <w:rFonts w:ascii="Times New Roman"/>
          <w:b w:val="false"/>
          <w:i w:val="false"/>
          <w:color w:val="000000"/>
          <w:sz w:val="28"/>
        </w:rPr>
        <w:t>
      8) при механической асфиксии - на наличие одутловатости лица, кровоизлияний в соединительнотканные оболочки глаз;</w:t>
      </w:r>
    </w:p>
    <w:bookmarkEnd w:id="308"/>
    <w:bookmarkStart w:name="z330" w:id="309"/>
    <w:p>
      <w:pPr>
        <w:spacing w:after="0"/>
        <w:ind w:left="0"/>
        <w:jc w:val="both"/>
      </w:pPr>
      <w:r>
        <w:rPr>
          <w:rFonts w:ascii="Times New Roman"/>
          <w:b w:val="false"/>
          <w:i w:val="false"/>
          <w:color w:val="000000"/>
          <w:sz w:val="28"/>
        </w:rPr>
        <w:t>
      положение языка, синюшность кожных покровов;</w:t>
      </w:r>
    </w:p>
    <w:bookmarkEnd w:id="309"/>
    <w:bookmarkStart w:name="z331" w:id="310"/>
    <w:p>
      <w:pPr>
        <w:spacing w:after="0"/>
        <w:ind w:left="0"/>
        <w:jc w:val="both"/>
      </w:pPr>
      <w:r>
        <w:rPr>
          <w:rFonts w:ascii="Times New Roman"/>
          <w:b w:val="false"/>
          <w:i w:val="false"/>
          <w:color w:val="000000"/>
          <w:sz w:val="28"/>
        </w:rPr>
        <w:t>
      следы кала, мочи, спермы на теле и одежде;</w:t>
      </w:r>
    </w:p>
    <w:bookmarkEnd w:id="310"/>
    <w:bookmarkStart w:name="z332" w:id="311"/>
    <w:p>
      <w:pPr>
        <w:spacing w:after="0"/>
        <w:ind w:left="0"/>
        <w:jc w:val="both"/>
      </w:pPr>
      <w:r>
        <w:rPr>
          <w:rFonts w:ascii="Times New Roman"/>
          <w:b w:val="false"/>
          <w:i w:val="false"/>
          <w:color w:val="000000"/>
          <w:sz w:val="28"/>
        </w:rPr>
        <w:t>
      в случаях сдавления шеи петлей - на позу трупа;</w:t>
      </w:r>
    </w:p>
    <w:bookmarkEnd w:id="311"/>
    <w:bookmarkStart w:name="z333" w:id="312"/>
    <w:p>
      <w:pPr>
        <w:spacing w:after="0"/>
        <w:ind w:left="0"/>
        <w:jc w:val="both"/>
      </w:pPr>
      <w:r>
        <w:rPr>
          <w:rFonts w:ascii="Times New Roman"/>
          <w:b w:val="false"/>
          <w:i w:val="false"/>
          <w:color w:val="000000"/>
          <w:sz w:val="28"/>
        </w:rPr>
        <w:t>
      при свободном висении тела - расстояние от стоп до пола (земли) и от пола до места прикрепления свободного конца петли, наличие предметов, которые могли использоваться как подставки, имеющиеся на них следы (например, обуви);</w:t>
      </w:r>
    </w:p>
    <w:bookmarkEnd w:id="312"/>
    <w:bookmarkStart w:name="z334" w:id="313"/>
    <w:p>
      <w:pPr>
        <w:spacing w:after="0"/>
        <w:ind w:left="0"/>
        <w:jc w:val="both"/>
      </w:pPr>
      <w:r>
        <w:rPr>
          <w:rFonts w:ascii="Times New Roman"/>
          <w:b w:val="false"/>
          <w:i w:val="false"/>
          <w:color w:val="000000"/>
          <w:sz w:val="28"/>
        </w:rPr>
        <w:t>
      при неполном висении тела - какие части тела имеют точки опоры, расстояние от пола до свободного (нижнего) и фиксированного концов петли;</w:t>
      </w:r>
    </w:p>
    <w:bookmarkEnd w:id="313"/>
    <w:bookmarkStart w:name="z335" w:id="314"/>
    <w:p>
      <w:pPr>
        <w:spacing w:after="0"/>
        <w:ind w:left="0"/>
        <w:jc w:val="both"/>
      </w:pPr>
      <w:r>
        <w:rPr>
          <w:rFonts w:ascii="Times New Roman"/>
          <w:b w:val="false"/>
          <w:i w:val="false"/>
          <w:color w:val="000000"/>
          <w:sz w:val="28"/>
        </w:rPr>
        <w:t>
      особенности крепления конца петли к опоре, следы скольжения на опоре и веревке; петля (тип, количество витков, материал, наличие узлов, пряжек, отверстий в материале и другие особенности, расположение петли на шее, месторасположение узла, характер вязки узлов);</w:t>
      </w:r>
    </w:p>
    <w:bookmarkEnd w:id="314"/>
    <w:bookmarkStart w:name="z336" w:id="315"/>
    <w:p>
      <w:pPr>
        <w:spacing w:after="0"/>
        <w:ind w:left="0"/>
        <w:jc w:val="both"/>
      </w:pPr>
      <w:r>
        <w:rPr>
          <w:rFonts w:ascii="Times New Roman"/>
          <w:b w:val="false"/>
          <w:i w:val="false"/>
          <w:color w:val="000000"/>
          <w:sz w:val="28"/>
        </w:rPr>
        <w:t>
      локализация трупных пятен, цвет лица, наличие точечных кровоизлияний в соединительнотканные оболочки глаз, положение языка, характер и особенности странгуляционной борозды, соответствие между ней и петлей (петлю необходимо снять для дальнейшего направления вместе с трупом в морг, перерезав ее в месте, противоположном узлу, а затем скрепить нитками разрезанные концы, измерить длину петли и ее свободной части; при наличии на шее трупа туго затянутой петли последняя на месте происшествия не снимается);</w:t>
      </w:r>
    </w:p>
    <w:bookmarkEnd w:id="315"/>
    <w:bookmarkStart w:name="z337" w:id="316"/>
    <w:p>
      <w:pPr>
        <w:spacing w:after="0"/>
        <w:ind w:left="0"/>
        <w:jc w:val="both"/>
      </w:pPr>
      <w:r>
        <w:rPr>
          <w:rFonts w:ascii="Times New Roman"/>
          <w:b w:val="false"/>
          <w:i w:val="false"/>
          <w:color w:val="000000"/>
          <w:sz w:val="28"/>
        </w:rPr>
        <w:t>
      10) при подозрении на смерть от удавления руками, при закрытии отверстий рта и носа предметами - на позу трупа, состояние одежды, наличие на ней повреждений и наложений;</w:t>
      </w:r>
    </w:p>
    <w:bookmarkEnd w:id="316"/>
    <w:bookmarkStart w:name="z338" w:id="317"/>
    <w:p>
      <w:pPr>
        <w:spacing w:after="0"/>
        <w:ind w:left="0"/>
        <w:jc w:val="both"/>
      </w:pPr>
      <w:r>
        <w:rPr>
          <w:rFonts w:ascii="Times New Roman"/>
          <w:b w:val="false"/>
          <w:i w:val="false"/>
          <w:color w:val="000000"/>
          <w:sz w:val="28"/>
        </w:rPr>
        <w:t>
      наличие повреждений и наложений на предмете, закрывающем отверстия носа и рта, в месте прилегания лица, наложения слюны, рвотных масс; кляп в полости рта, насколько выступает из преддверия рта, насколько плотно фиксирован;</w:t>
      </w:r>
    </w:p>
    <w:bookmarkEnd w:id="317"/>
    <w:bookmarkStart w:name="z339" w:id="318"/>
    <w:p>
      <w:pPr>
        <w:spacing w:after="0"/>
        <w:ind w:left="0"/>
        <w:jc w:val="both"/>
      </w:pPr>
      <w:r>
        <w:rPr>
          <w:rFonts w:ascii="Times New Roman"/>
          <w:b w:val="false"/>
          <w:i w:val="false"/>
          <w:color w:val="000000"/>
          <w:sz w:val="28"/>
        </w:rPr>
        <w:t>
      полиэтиленовый пакет (мешок) на голове - положение, места плотного прилегания, наличие на внутренней поверхности пакета наложений веществ, капелек влаги, следов запотевания, после снятия - посторонний запах, форму, размеры;</w:t>
      </w:r>
    </w:p>
    <w:bookmarkEnd w:id="318"/>
    <w:bookmarkStart w:name="z340" w:id="319"/>
    <w:p>
      <w:pPr>
        <w:spacing w:after="0"/>
        <w:ind w:left="0"/>
        <w:jc w:val="both"/>
      </w:pPr>
      <w:r>
        <w:rPr>
          <w:rFonts w:ascii="Times New Roman"/>
          <w:b w:val="false"/>
          <w:i w:val="false"/>
          <w:color w:val="000000"/>
          <w:sz w:val="28"/>
        </w:rPr>
        <w:t>
      повреждения на коже шеи, лица, вокруг отверстий носа и рта, состояние слизистой оболочки губ, полости рта;</w:t>
      </w:r>
    </w:p>
    <w:bookmarkEnd w:id="319"/>
    <w:bookmarkStart w:name="z341" w:id="320"/>
    <w:p>
      <w:pPr>
        <w:spacing w:after="0"/>
        <w:ind w:left="0"/>
        <w:jc w:val="both"/>
      </w:pPr>
      <w:r>
        <w:rPr>
          <w:rFonts w:ascii="Times New Roman"/>
          <w:b w:val="false"/>
          <w:i w:val="false"/>
          <w:color w:val="000000"/>
          <w:sz w:val="28"/>
        </w:rPr>
        <w:t>
      наличие повреждений в других областях тела, особенно на руках (кляп на месте происшествия извлекать из полости рта категорически запрещается; для предотвращения его выпадения или смещения кляп необходимо зафиксировать в том положении, в каком он был обнаружен);</w:t>
      </w:r>
    </w:p>
    <w:bookmarkEnd w:id="320"/>
    <w:bookmarkStart w:name="z342" w:id="321"/>
    <w:p>
      <w:pPr>
        <w:spacing w:after="0"/>
        <w:ind w:left="0"/>
        <w:jc w:val="both"/>
      </w:pPr>
      <w:r>
        <w:rPr>
          <w:rFonts w:ascii="Times New Roman"/>
          <w:b w:val="false"/>
          <w:i w:val="false"/>
          <w:color w:val="000000"/>
          <w:sz w:val="28"/>
        </w:rPr>
        <w:t>
      11) при сдавлении грудной клетки и живота - на характер, размеры сдавливающих предметов; отпечатки одежды и иных предметов на коже;</w:t>
      </w:r>
    </w:p>
    <w:bookmarkEnd w:id="321"/>
    <w:bookmarkStart w:name="z343" w:id="322"/>
    <w:p>
      <w:pPr>
        <w:spacing w:after="0"/>
        <w:ind w:left="0"/>
        <w:jc w:val="both"/>
      </w:pPr>
      <w:r>
        <w:rPr>
          <w:rFonts w:ascii="Times New Roman"/>
          <w:b w:val="false"/>
          <w:i w:val="false"/>
          <w:color w:val="000000"/>
          <w:sz w:val="28"/>
        </w:rPr>
        <w:t>
      характер и особенности механических повреждений; окраску кожных покровов, кровоизлияния в слизистую век и белочную оболочку глаз, кожу лица, шеи, верхней части туловища, экзофтальм и другие;</w:t>
      </w:r>
    </w:p>
    <w:bookmarkEnd w:id="322"/>
    <w:bookmarkStart w:name="z344" w:id="323"/>
    <w:p>
      <w:pPr>
        <w:spacing w:after="0"/>
        <w:ind w:left="0"/>
        <w:jc w:val="both"/>
      </w:pPr>
      <w:r>
        <w:rPr>
          <w:rFonts w:ascii="Times New Roman"/>
          <w:b w:val="false"/>
          <w:i w:val="false"/>
          <w:color w:val="000000"/>
          <w:sz w:val="28"/>
        </w:rPr>
        <w:t>
      12) при утоплении в воде - на наличие предметов, удерживающих тело на поверхности воды (спасательный пояс, круг, жилет), или способствовавших погружению (камни, привязанные к телу и другие предметы), с указанием их размеров, характера и способов крепления; какие части тела погружены в воду; наличие и состояние одежды, наложение на ней песка, ила, водорослей и другие, наличие и локализацию механических повреждений и их характер, участков мацерации кожи; присутствие стойкой пены или кровянистых потеков в отверстиях носа и рта;</w:t>
      </w:r>
    </w:p>
    <w:bookmarkEnd w:id="323"/>
    <w:bookmarkStart w:name="z345" w:id="324"/>
    <w:p>
      <w:pPr>
        <w:spacing w:after="0"/>
        <w:ind w:left="0"/>
        <w:jc w:val="both"/>
      </w:pPr>
      <w:r>
        <w:rPr>
          <w:rFonts w:ascii="Times New Roman"/>
          <w:b w:val="false"/>
          <w:i w:val="false"/>
          <w:color w:val="000000"/>
          <w:sz w:val="28"/>
        </w:rPr>
        <w:t>
      13) при отравлении - на следы воздействия предполагаемого яда на коже и одежде (ожоги, рвотные массы на трупе и возле него), предметы с остатками химических веществ (бутылки, стаканы, ампулы, порошки, таблетки, жидкости) рядом с трупом или в карманах одежды, наличие шприца и иглы, цвет кожных покровов, особенности трупных изменений, состояние зрачков, запах изо рта, наличие следов от инъекций (в этом случае эксперт может рекомендовать следователю изъять остатки химических веществ для дальнейших лабораторных исследований);</w:t>
      </w:r>
    </w:p>
    <w:bookmarkEnd w:id="324"/>
    <w:bookmarkStart w:name="z346" w:id="325"/>
    <w:p>
      <w:pPr>
        <w:spacing w:after="0"/>
        <w:ind w:left="0"/>
        <w:jc w:val="both"/>
      </w:pPr>
      <w:r>
        <w:rPr>
          <w:rFonts w:ascii="Times New Roman"/>
          <w:b w:val="false"/>
          <w:i w:val="false"/>
          <w:color w:val="000000"/>
          <w:sz w:val="28"/>
        </w:rPr>
        <w:t>
      14) при действии низкой температуры - на позу трупа, состояние поверхности и характер, на которой он находится; состояние одежды (соответствие ее времени года, ветхость, влажность и другие);</w:t>
      </w:r>
    </w:p>
    <w:bookmarkEnd w:id="325"/>
    <w:bookmarkStart w:name="z347" w:id="326"/>
    <w:p>
      <w:pPr>
        <w:spacing w:after="0"/>
        <w:ind w:left="0"/>
        <w:jc w:val="both"/>
      </w:pPr>
      <w:r>
        <w:rPr>
          <w:rFonts w:ascii="Times New Roman"/>
          <w:b w:val="false"/>
          <w:i w:val="false"/>
          <w:color w:val="000000"/>
          <w:sz w:val="28"/>
        </w:rPr>
        <w:t>
      трупные изменения, наличие инея и кусочков льда в области глаз, отверстий рта и носа, наличие местного действия низкой температуры и отморожений различной степени, их локализацию, размеры и другие особенности (осмотр замерзшего трупа требует осторожности для предупреждения повреждений хрупких замерзших частей тела (пальцев, ушных раковин);</w:t>
      </w:r>
    </w:p>
    <w:bookmarkEnd w:id="326"/>
    <w:bookmarkStart w:name="z348" w:id="327"/>
    <w:p>
      <w:pPr>
        <w:spacing w:after="0"/>
        <w:ind w:left="0"/>
        <w:jc w:val="both"/>
      </w:pPr>
      <w:r>
        <w:rPr>
          <w:rFonts w:ascii="Times New Roman"/>
          <w:b w:val="false"/>
          <w:i w:val="false"/>
          <w:color w:val="000000"/>
          <w:sz w:val="28"/>
        </w:rPr>
        <w:t>
      15) при действии высокой температуры - на отсутствие или частичное сохранение одежды (соответственно каким областям тела), ее состояние, наличие специфического запаха горючего вещества (бензин, керосин и других веществ), опаление или обгорание, следы, похожие на кровь;</w:t>
      </w:r>
    </w:p>
    <w:bookmarkEnd w:id="327"/>
    <w:bookmarkStart w:name="z349" w:id="328"/>
    <w:p>
      <w:pPr>
        <w:spacing w:after="0"/>
        <w:ind w:left="0"/>
        <w:jc w:val="both"/>
      </w:pPr>
      <w:r>
        <w:rPr>
          <w:rFonts w:ascii="Times New Roman"/>
          <w:b w:val="false"/>
          <w:i w:val="false"/>
          <w:color w:val="000000"/>
          <w:sz w:val="28"/>
        </w:rPr>
        <w:t>
      позу трупа, локализацию, распространенность и степень ожогов на трупе;</w:t>
      </w:r>
    </w:p>
    <w:bookmarkEnd w:id="328"/>
    <w:bookmarkStart w:name="z350" w:id="329"/>
    <w:p>
      <w:pPr>
        <w:spacing w:after="0"/>
        <w:ind w:left="0"/>
        <w:jc w:val="both"/>
      </w:pPr>
      <w:r>
        <w:rPr>
          <w:rFonts w:ascii="Times New Roman"/>
          <w:b w:val="false"/>
          <w:i w:val="false"/>
          <w:color w:val="000000"/>
          <w:sz w:val="28"/>
        </w:rPr>
        <w:t>
      наличие копоти у отверстий носа и рта, на слизистой оболочке рта, языке, зубах, на вершинах складок кожи; наличие повреждений, не связанных с действием пламени (необходимо помнить, что при осмотре пожарищ останки трупа могут быть обнаружены в разных местах в результате проведения противопожарных мероприятий при тушении строения;</w:t>
      </w:r>
    </w:p>
    <w:bookmarkEnd w:id="329"/>
    <w:bookmarkStart w:name="z351" w:id="330"/>
    <w:p>
      <w:pPr>
        <w:spacing w:after="0"/>
        <w:ind w:left="0"/>
        <w:jc w:val="both"/>
      </w:pPr>
      <w:r>
        <w:rPr>
          <w:rFonts w:ascii="Times New Roman"/>
          <w:b w:val="false"/>
          <w:i w:val="false"/>
          <w:color w:val="000000"/>
          <w:sz w:val="28"/>
        </w:rPr>
        <w:t>
      эксперт рекомендует следователю изъять из разных мест топки и поддувала не менее 4 отдельных проб золы массой около 50 грамм, а после осмотра и отбора отдельных находок - изъять всю остальную золу для исследования);</w:t>
      </w:r>
    </w:p>
    <w:bookmarkEnd w:id="330"/>
    <w:bookmarkStart w:name="z352" w:id="331"/>
    <w:p>
      <w:pPr>
        <w:spacing w:after="0"/>
        <w:ind w:left="0"/>
        <w:jc w:val="both"/>
      </w:pPr>
      <w:r>
        <w:rPr>
          <w:rFonts w:ascii="Times New Roman"/>
          <w:b w:val="false"/>
          <w:i w:val="false"/>
          <w:color w:val="000000"/>
          <w:sz w:val="28"/>
        </w:rPr>
        <w:t>
      16) при поражении электрическим током: атмосферным (молнией) - на наличие повреждений на одежде и теле: обгорание одежды, ожоги или опаление волос, "фигуры молнии" на коже (при наличии "фигур молнии" рекомендуется сфотографировать их, так как они довольно быстро могут исчезнуть), а также оплавление металлических предметов;</w:t>
      </w:r>
    </w:p>
    <w:bookmarkEnd w:id="331"/>
    <w:bookmarkStart w:name="z353" w:id="332"/>
    <w:p>
      <w:pPr>
        <w:spacing w:after="0"/>
        <w:ind w:left="0"/>
        <w:jc w:val="both"/>
      </w:pPr>
      <w:r>
        <w:rPr>
          <w:rFonts w:ascii="Times New Roman"/>
          <w:b w:val="false"/>
          <w:i w:val="false"/>
          <w:color w:val="000000"/>
          <w:sz w:val="28"/>
        </w:rPr>
        <w:t>
      техническим - перед началом осмотра убедиться в том, что труп и окружающие его предметы не находятся под действием электротока;</w:t>
      </w:r>
    </w:p>
    <w:bookmarkEnd w:id="332"/>
    <w:bookmarkStart w:name="z354" w:id="333"/>
    <w:p>
      <w:pPr>
        <w:spacing w:after="0"/>
        <w:ind w:left="0"/>
        <w:jc w:val="both"/>
      </w:pPr>
      <w:r>
        <w:rPr>
          <w:rFonts w:ascii="Times New Roman"/>
          <w:b w:val="false"/>
          <w:i w:val="false"/>
          <w:color w:val="000000"/>
          <w:sz w:val="28"/>
        </w:rPr>
        <w:t>
      после чего отмечают достоверные признаки смерти;</w:t>
      </w:r>
    </w:p>
    <w:bookmarkEnd w:id="333"/>
    <w:bookmarkStart w:name="z355" w:id="334"/>
    <w:p>
      <w:pPr>
        <w:spacing w:after="0"/>
        <w:ind w:left="0"/>
        <w:jc w:val="both"/>
      </w:pPr>
      <w:r>
        <w:rPr>
          <w:rFonts w:ascii="Times New Roman"/>
          <w:b w:val="false"/>
          <w:i w:val="false"/>
          <w:color w:val="000000"/>
          <w:sz w:val="28"/>
        </w:rPr>
        <w:t>
      положение трупа и отдельных его частей по отношению к токонесущим заземленным предметам, наличие на источниках и проводниках кусочков эпидермиса, крови, волос, текстильных волокон и частиц одежды, особенности одежды, благоприятствующие проведению тока (влажность, гвозди на подошвах обуви);</w:t>
      </w:r>
    </w:p>
    <w:bookmarkEnd w:id="334"/>
    <w:bookmarkStart w:name="z356" w:id="335"/>
    <w:p>
      <w:pPr>
        <w:spacing w:after="0"/>
        <w:ind w:left="0"/>
        <w:jc w:val="both"/>
      </w:pPr>
      <w:r>
        <w:rPr>
          <w:rFonts w:ascii="Times New Roman"/>
          <w:b w:val="false"/>
          <w:i w:val="false"/>
          <w:color w:val="000000"/>
          <w:sz w:val="28"/>
        </w:rPr>
        <w:t>
      наличие повреждений от теплового и механического действия тока (опаление, обгорание, разрывы тканей, расплавление гвоздей в обуви, металлических и пластмассовых предметов в карманах);</w:t>
      </w:r>
    </w:p>
    <w:bookmarkEnd w:id="335"/>
    <w:bookmarkStart w:name="z357" w:id="336"/>
    <w:p>
      <w:pPr>
        <w:spacing w:after="0"/>
        <w:ind w:left="0"/>
        <w:jc w:val="both"/>
      </w:pPr>
      <w:r>
        <w:rPr>
          <w:rFonts w:ascii="Times New Roman"/>
          <w:b w:val="false"/>
          <w:i w:val="false"/>
          <w:color w:val="000000"/>
          <w:sz w:val="28"/>
        </w:rPr>
        <w:t>
      признаки действия тока: электрометки на местах контакта с проводником и предполагаемым выходом тока;</w:t>
      </w:r>
    </w:p>
    <w:bookmarkEnd w:id="336"/>
    <w:bookmarkStart w:name="z358" w:id="337"/>
    <w:p>
      <w:pPr>
        <w:spacing w:after="0"/>
        <w:ind w:left="0"/>
        <w:jc w:val="both"/>
      </w:pPr>
      <w:r>
        <w:rPr>
          <w:rFonts w:ascii="Times New Roman"/>
          <w:b w:val="false"/>
          <w:i w:val="false"/>
          <w:color w:val="000000"/>
          <w:sz w:val="28"/>
        </w:rPr>
        <w:t>
      17) при производстве незаконного аборта - на наличие спринцовок, кружек, тазов, медицинских инструментов, химических веществ, медикаментов, которые могли применяться с целью аборта;</w:t>
      </w:r>
    </w:p>
    <w:bookmarkEnd w:id="337"/>
    <w:bookmarkStart w:name="z359" w:id="338"/>
    <w:p>
      <w:pPr>
        <w:spacing w:after="0"/>
        <w:ind w:left="0"/>
        <w:jc w:val="both"/>
      </w:pPr>
      <w:r>
        <w:rPr>
          <w:rFonts w:ascii="Times New Roman"/>
          <w:b w:val="false"/>
          <w:i w:val="false"/>
          <w:color w:val="000000"/>
          <w:sz w:val="28"/>
        </w:rPr>
        <w:t>
      следов, подозрительных на кровь, на белье и предметах окружающей обстановки; позу трупа, имеющиеся признаки беременности, состояние наружных половых органов и промежности (механические повреждения, кровь, посторонние предметы, введенные в половые пути);</w:t>
      </w:r>
    </w:p>
    <w:bookmarkEnd w:id="338"/>
    <w:bookmarkStart w:name="z360" w:id="339"/>
    <w:p>
      <w:pPr>
        <w:spacing w:after="0"/>
        <w:ind w:left="0"/>
        <w:jc w:val="both"/>
      </w:pPr>
      <w:r>
        <w:rPr>
          <w:rFonts w:ascii="Times New Roman"/>
          <w:b w:val="false"/>
          <w:i w:val="false"/>
          <w:color w:val="000000"/>
          <w:sz w:val="28"/>
        </w:rPr>
        <w:t>
      на необходимость осмотра мест, где могут находиться выброшенные или спрятанные плацента, плод и его части;</w:t>
      </w:r>
    </w:p>
    <w:bookmarkEnd w:id="339"/>
    <w:bookmarkStart w:name="z361" w:id="340"/>
    <w:p>
      <w:pPr>
        <w:spacing w:after="0"/>
        <w:ind w:left="0"/>
        <w:jc w:val="both"/>
      </w:pPr>
      <w:r>
        <w:rPr>
          <w:rFonts w:ascii="Times New Roman"/>
          <w:b w:val="false"/>
          <w:i w:val="false"/>
          <w:color w:val="000000"/>
          <w:sz w:val="28"/>
        </w:rPr>
        <w:t>
      18) при осмотре трупов новорожденных или их частей - на наличие и характер упаковки, способ перевязки, наличие или отсутствие сыровидной смазки, родовой опухоли, следов крови или мекония, признаков ухода за младенцем (перевязка пуповины, повязка и другое), инородных тел в естественных отверстиях, состояние пуповины и детского места, повреждения на них;</w:t>
      </w:r>
    </w:p>
    <w:bookmarkEnd w:id="340"/>
    <w:bookmarkStart w:name="z362" w:id="341"/>
    <w:p>
      <w:pPr>
        <w:spacing w:after="0"/>
        <w:ind w:left="0"/>
        <w:jc w:val="both"/>
      </w:pPr>
      <w:r>
        <w:rPr>
          <w:rFonts w:ascii="Times New Roman"/>
          <w:b w:val="false"/>
          <w:i w:val="false"/>
          <w:color w:val="000000"/>
          <w:sz w:val="28"/>
        </w:rPr>
        <w:t>
      19) при осмотре трупа неизвестного человека - на одежду (детально), сопутствующие предметы вблизи трупа и под ним;</w:t>
      </w:r>
    </w:p>
    <w:bookmarkEnd w:id="341"/>
    <w:bookmarkStart w:name="z363" w:id="342"/>
    <w:p>
      <w:pPr>
        <w:spacing w:after="0"/>
        <w:ind w:left="0"/>
        <w:jc w:val="both"/>
      </w:pPr>
      <w:r>
        <w:rPr>
          <w:rFonts w:ascii="Times New Roman"/>
          <w:b w:val="false"/>
          <w:i w:val="false"/>
          <w:color w:val="000000"/>
          <w:sz w:val="28"/>
        </w:rPr>
        <w:t>
      пол, антропологический тип, приблизительный возраст, телосложение, волосяной покров, состояние зубов, особые приметы (дефекты развития, последствия травм и заболеваний, рубцы, татуировки и прочее), наличие и характер повреждений, с обязательным описанием словесного портрета;</w:t>
      </w:r>
    </w:p>
    <w:bookmarkEnd w:id="342"/>
    <w:bookmarkStart w:name="z364" w:id="343"/>
    <w:p>
      <w:pPr>
        <w:spacing w:after="0"/>
        <w:ind w:left="0"/>
        <w:jc w:val="both"/>
      </w:pPr>
      <w:r>
        <w:rPr>
          <w:rFonts w:ascii="Times New Roman"/>
          <w:b w:val="false"/>
          <w:i w:val="false"/>
          <w:color w:val="000000"/>
          <w:sz w:val="28"/>
        </w:rPr>
        <w:t>
      20) при обнаружении частей расчлененного трупа - на наличие и характер упаковки, одежды (детально), способ перевязки, анатомический характер обнаруженных отчлененных частей тела, трупные изменения, загрязнение посторонними веществами, наличие следов, похожих на кровь, особые приметы, локализацию, характер, состояние краев, особенности мест расчленения;</w:t>
      </w:r>
    </w:p>
    <w:bookmarkEnd w:id="343"/>
    <w:bookmarkStart w:name="z365" w:id="344"/>
    <w:p>
      <w:pPr>
        <w:spacing w:after="0"/>
        <w:ind w:left="0"/>
        <w:jc w:val="both"/>
      </w:pPr>
      <w:r>
        <w:rPr>
          <w:rFonts w:ascii="Times New Roman"/>
          <w:b w:val="false"/>
          <w:i w:val="false"/>
          <w:color w:val="000000"/>
          <w:sz w:val="28"/>
        </w:rPr>
        <w:t>
      форма, приблизительные размеры и особенности иных повреждений;</w:t>
      </w:r>
    </w:p>
    <w:bookmarkEnd w:id="344"/>
    <w:bookmarkStart w:name="z366" w:id="345"/>
    <w:p>
      <w:pPr>
        <w:spacing w:after="0"/>
        <w:ind w:left="0"/>
        <w:jc w:val="both"/>
      </w:pPr>
      <w:r>
        <w:rPr>
          <w:rFonts w:ascii="Times New Roman"/>
          <w:b w:val="false"/>
          <w:i w:val="false"/>
          <w:color w:val="000000"/>
          <w:sz w:val="28"/>
        </w:rPr>
        <w:t>
      21) при обнаружении скелетированного трупа - на взаимное расположение костей, соответствие нормальному расположению их в скелете, повреждений и наложений на поверхности костей;</w:t>
      </w:r>
    </w:p>
    <w:bookmarkEnd w:id="345"/>
    <w:bookmarkStart w:name="z367" w:id="346"/>
    <w:p>
      <w:pPr>
        <w:spacing w:after="0"/>
        <w:ind w:left="0"/>
        <w:jc w:val="both"/>
      </w:pPr>
      <w:r>
        <w:rPr>
          <w:rFonts w:ascii="Times New Roman"/>
          <w:b w:val="false"/>
          <w:i w:val="false"/>
          <w:color w:val="000000"/>
          <w:sz w:val="28"/>
        </w:rPr>
        <w:t>
      скелет полностью освобождают от почвы и лишь затем, извлекают останки полностью;</w:t>
      </w:r>
    </w:p>
    <w:bookmarkEnd w:id="346"/>
    <w:bookmarkStart w:name="z368" w:id="347"/>
    <w:p>
      <w:pPr>
        <w:spacing w:after="0"/>
        <w:ind w:left="0"/>
        <w:jc w:val="both"/>
      </w:pPr>
      <w:r>
        <w:rPr>
          <w:rFonts w:ascii="Times New Roman"/>
          <w:b w:val="false"/>
          <w:i w:val="false"/>
          <w:color w:val="000000"/>
          <w:sz w:val="28"/>
        </w:rPr>
        <w:t>
      22) при скоропостижной смерти - на отсутствие или наличие повреждений, их характер; необходимость выяснения предшествующих смерти обстоятельств, получения медицинской документации о покойном;</w:t>
      </w:r>
    </w:p>
    <w:bookmarkEnd w:id="347"/>
    <w:bookmarkStart w:name="z369" w:id="348"/>
    <w:p>
      <w:pPr>
        <w:spacing w:after="0"/>
        <w:ind w:left="0"/>
        <w:jc w:val="both"/>
      </w:pPr>
      <w:r>
        <w:rPr>
          <w:rFonts w:ascii="Times New Roman"/>
          <w:b w:val="false"/>
          <w:i w:val="false"/>
          <w:color w:val="000000"/>
          <w:sz w:val="28"/>
        </w:rPr>
        <w:t>
      23) при возникновении обоснованного подозрения на смерть от карантинных и особо опасной инфекции (далее - ООИ) (чума, холера, желтая лихорадка, геморрагические вирусные лихорадки, сыпной тиф, сибирская язва, бешенство и другие, вновь возникшие особо опасные инфекции), врач - специалист в области судебной медицины (врач, выполняющий его обязанности), немедленно сообщает об этом следователю и совместно с ним принимает меры к извещению руководителей ближайших органов здравоохранения и санитарно-эпидемиологической станции;</w:t>
      </w:r>
    </w:p>
    <w:bookmarkEnd w:id="348"/>
    <w:bookmarkStart w:name="z370" w:id="349"/>
    <w:p>
      <w:pPr>
        <w:spacing w:after="0"/>
        <w:ind w:left="0"/>
        <w:jc w:val="both"/>
      </w:pPr>
      <w:r>
        <w:rPr>
          <w:rFonts w:ascii="Times New Roman"/>
          <w:b w:val="false"/>
          <w:i w:val="false"/>
          <w:color w:val="000000"/>
          <w:sz w:val="28"/>
        </w:rPr>
        <w:t>
      все участники осмотра места происшествия остаются на месте до прибытия специальной противоэпидемической бригады, которая даст соответствующие указания в зависимости от конкретной обстановки;</w:t>
      </w:r>
    </w:p>
    <w:bookmarkEnd w:id="349"/>
    <w:bookmarkStart w:name="z371" w:id="350"/>
    <w:p>
      <w:pPr>
        <w:spacing w:after="0"/>
        <w:ind w:left="0"/>
        <w:jc w:val="both"/>
      </w:pPr>
      <w:r>
        <w:rPr>
          <w:rFonts w:ascii="Times New Roman"/>
          <w:b w:val="false"/>
          <w:i w:val="false"/>
          <w:color w:val="000000"/>
          <w:sz w:val="28"/>
        </w:rPr>
        <w:t>
      эвакуация трупа осуществляется санитарно-эпидемиологической службой на специальном транспорте.</w:t>
      </w:r>
    </w:p>
    <w:bookmarkEnd w:id="350"/>
    <w:bookmarkStart w:name="z372" w:id="351"/>
    <w:p>
      <w:pPr>
        <w:spacing w:after="0"/>
        <w:ind w:left="0"/>
        <w:jc w:val="left"/>
      </w:pPr>
      <w:r>
        <w:rPr>
          <w:rFonts w:ascii="Times New Roman"/>
          <w:b/>
          <w:i w:val="false"/>
          <w:color w:val="000000"/>
        </w:rPr>
        <w:t xml:space="preserve"> Раздел 4. Производство экспертизы трупа</w:t>
      </w:r>
      <w:r>
        <w:br/>
      </w:r>
      <w:r>
        <w:rPr>
          <w:rFonts w:ascii="Times New Roman"/>
          <w:b/>
          <w:i w:val="false"/>
          <w:color w:val="000000"/>
        </w:rPr>
        <w:t>Глава 13. Основные положения назначения и</w:t>
      </w:r>
      <w:r>
        <w:br/>
      </w:r>
      <w:r>
        <w:rPr>
          <w:rFonts w:ascii="Times New Roman"/>
          <w:b/>
          <w:i w:val="false"/>
          <w:color w:val="000000"/>
        </w:rPr>
        <w:t>организации экспертизы трупа</w:t>
      </w:r>
    </w:p>
    <w:bookmarkEnd w:id="351"/>
    <w:bookmarkStart w:name="z375" w:id="352"/>
    <w:p>
      <w:pPr>
        <w:spacing w:after="0"/>
        <w:ind w:left="0"/>
        <w:jc w:val="both"/>
      </w:pPr>
      <w:r>
        <w:rPr>
          <w:rFonts w:ascii="Times New Roman"/>
          <w:b w:val="false"/>
          <w:i w:val="false"/>
          <w:color w:val="000000"/>
          <w:sz w:val="28"/>
        </w:rPr>
        <w:t>
      70. Экспертиза трупа назначается постановлением лица, производящего дознание, следователя, прокурора, судьи, для установления причины смерти и разрешения иных вопросов, указанных в постановлении.</w:t>
      </w:r>
    </w:p>
    <w:bookmarkEnd w:id="352"/>
    <w:bookmarkStart w:name="z376" w:id="353"/>
    <w:p>
      <w:pPr>
        <w:spacing w:after="0"/>
        <w:ind w:left="0"/>
        <w:jc w:val="both"/>
      </w:pPr>
      <w:r>
        <w:rPr>
          <w:rFonts w:ascii="Times New Roman"/>
          <w:b w:val="false"/>
          <w:i w:val="false"/>
          <w:color w:val="000000"/>
          <w:sz w:val="28"/>
        </w:rPr>
        <w:t>
      Установление причины смерти только по медицинским документам без проведения экспертизы трупа не допускается.</w:t>
      </w:r>
    </w:p>
    <w:bookmarkEnd w:id="353"/>
    <w:bookmarkStart w:name="z377" w:id="354"/>
    <w:p>
      <w:pPr>
        <w:spacing w:after="0"/>
        <w:ind w:left="0"/>
        <w:jc w:val="both"/>
      </w:pPr>
      <w:r>
        <w:rPr>
          <w:rFonts w:ascii="Times New Roman"/>
          <w:b w:val="false"/>
          <w:i w:val="false"/>
          <w:color w:val="000000"/>
          <w:sz w:val="28"/>
        </w:rPr>
        <w:t>
      71. Изменения трупа, связанные с развитием гнилостных процессов или воздействием различных факторов внешней среды, не являются основанием для отказа от производства экспертизы.</w:t>
      </w:r>
    </w:p>
    <w:bookmarkEnd w:id="354"/>
    <w:bookmarkStart w:name="z378" w:id="355"/>
    <w:p>
      <w:pPr>
        <w:spacing w:after="0"/>
        <w:ind w:left="0"/>
        <w:jc w:val="both"/>
      </w:pPr>
      <w:r>
        <w:rPr>
          <w:rFonts w:ascii="Times New Roman"/>
          <w:b w:val="false"/>
          <w:i w:val="false"/>
          <w:color w:val="000000"/>
          <w:sz w:val="28"/>
        </w:rPr>
        <w:t>
      72. При смерти в медицинской организации лица, находившегося на лечении и умершего от насильственной причины или при подозрении на нее, руководитель медицинской организации своевременно извещает об этом судебно-следственные органы для решения вопроса о назначении экспертизы.</w:t>
      </w:r>
    </w:p>
    <w:bookmarkEnd w:id="355"/>
    <w:bookmarkStart w:name="z379" w:id="356"/>
    <w:p>
      <w:pPr>
        <w:spacing w:after="0"/>
        <w:ind w:left="0"/>
        <w:jc w:val="both"/>
      </w:pPr>
      <w:r>
        <w:rPr>
          <w:rFonts w:ascii="Times New Roman"/>
          <w:b w:val="false"/>
          <w:i w:val="false"/>
          <w:color w:val="000000"/>
          <w:sz w:val="28"/>
        </w:rPr>
        <w:t>
      73. Признаки насильственной смерти могут быть обнаружены при проведении патологоанатомического исследования трупа. В этом случае вскрытие прекращается, и руководитель медицинской организации письменно сообщает о случившемся в судебно-следственные органы. Патологоанатом, производивший исследование трупа, обеспечивает сохранность трупа и органов в том состоянии, в каком они находились в момент прекращения исследования, и составляет протокол о произведенном им исследовании.</w:t>
      </w:r>
    </w:p>
    <w:bookmarkEnd w:id="356"/>
    <w:bookmarkStart w:name="z380" w:id="357"/>
    <w:p>
      <w:pPr>
        <w:spacing w:after="0"/>
        <w:ind w:left="0"/>
        <w:jc w:val="both"/>
      </w:pPr>
      <w:r>
        <w:rPr>
          <w:rFonts w:ascii="Times New Roman"/>
          <w:b w:val="false"/>
          <w:i w:val="false"/>
          <w:color w:val="000000"/>
          <w:sz w:val="28"/>
        </w:rPr>
        <w:t>
      74. Экспертизу производят в судебно-медицинских моргах или моргах медицинских организаций, соответствующих техническим требованиям и нормам, предъявляемым к подобным помещениям.</w:t>
      </w:r>
    </w:p>
    <w:bookmarkEnd w:id="357"/>
    <w:bookmarkStart w:name="z381" w:id="358"/>
    <w:p>
      <w:pPr>
        <w:spacing w:after="0"/>
        <w:ind w:left="0"/>
        <w:jc w:val="both"/>
      </w:pPr>
      <w:r>
        <w:rPr>
          <w:rFonts w:ascii="Times New Roman"/>
          <w:b w:val="false"/>
          <w:i w:val="false"/>
          <w:color w:val="000000"/>
          <w:sz w:val="28"/>
        </w:rPr>
        <w:t>
      75. При невозможности доставить труп в морг лицо (орган), назначившее экспертизу, совместно с администрацией медицинской организации обеспечивает создание судебно-медицинскому эксперту необходимых условий для работы в ином помещении.</w:t>
      </w:r>
    </w:p>
    <w:bookmarkEnd w:id="358"/>
    <w:bookmarkStart w:name="z382" w:id="359"/>
    <w:p>
      <w:pPr>
        <w:spacing w:after="0"/>
        <w:ind w:left="0"/>
        <w:jc w:val="both"/>
      </w:pPr>
      <w:r>
        <w:rPr>
          <w:rFonts w:ascii="Times New Roman"/>
          <w:b w:val="false"/>
          <w:i w:val="false"/>
          <w:color w:val="000000"/>
          <w:sz w:val="28"/>
        </w:rPr>
        <w:t>
      76. По согласованию с судебно-медицинским экспертом, допускается производство экспертизы эксгумированного трупа на открытом воздухе, при условии теплого времени года, сухой погоды и создания необходимых условий для работы.</w:t>
      </w:r>
    </w:p>
    <w:bookmarkEnd w:id="359"/>
    <w:bookmarkStart w:name="z383" w:id="360"/>
    <w:p>
      <w:pPr>
        <w:spacing w:after="0"/>
        <w:ind w:left="0"/>
        <w:jc w:val="both"/>
      </w:pPr>
      <w:r>
        <w:rPr>
          <w:rFonts w:ascii="Times New Roman"/>
          <w:b w:val="false"/>
          <w:i w:val="false"/>
          <w:color w:val="000000"/>
          <w:sz w:val="28"/>
        </w:rPr>
        <w:t>
      77. Своевременная доставка в морг трупа, его одежды и других предметов, непосредственно относящихся к трупу, обеспечивается лицом (органом), назначившим экспертизу.</w:t>
      </w:r>
    </w:p>
    <w:bookmarkEnd w:id="360"/>
    <w:bookmarkStart w:name="z384" w:id="361"/>
    <w:p>
      <w:pPr>
        <w:spacing w:after="0"/>
        <w:ind w:left="0"/>
        <w:jc w:val="both"/>
      </w:pPr>
      <w:r>
        <w:rPr>
          <w:rFonts w:ascii="Times New Roman"/>
          <w:b w:val="false"/>
          <w:i w:val="false"/>
          <w:color w:val="000000"/>
          <w:sz w:val="28"/>
        </w:rPr>
        <w:t>
      78. При направлении в морг трупа из медицинской организации лицо (орган), назначившее экспертизу, обеспечивает одновременную доставку подлинника истории болезни и одежды умершего.</w:t>
      </w:r>
    </w:p>
    <w:bookmarkEnd w:id="361"/>
    <w:bookmarkStart w:name="z385" w:id="362"/>
    <w:p>
      <w:pPr>
        <w:spacing w:after="0"/>
        <w:ind w:left="0"/>
        <w:jc w:val="both"/>
      </w:pPr>
      <w:r>
        <w:rPr>
          <w:rFonts w:ascii="Times New Roman"/>
          <w:b w:val="false"/>
          <w:i w:val="false"/>
          <w:color w:val="000000"/>
          <w:sz w:val="28"/>
        </w:rPr>
        <w:t>
      Если одежда была изъята органами дознания или следствия, либо с их разрешения выдана родственникам умершего, в постановлении делается соответствующая запись.</w:t>
      </w:r>
    </w:p>
    <w:bookmarkEnd w:id="362"/>
    <w:bookmarkStart w:name="z386" w:id="363"/>
    <w:p>
      <w:pPr>
        <w:spacing w:after="0"/>
        <w:ind w:left="0"/>
        <w:jc w:val="both"/>
      </w:pPr>
      <w:r>
        <w:rPr>
          <w:rFonts w:ascii="Times New Roman"/>
          <w:b w:val="false"/>
          <w:i w:val="false"/>
          <w:color w:val="000000"/>
          <w:sz w:val="28"/>
        </w:rPr>
        <w:t>
      79. Поступившие в морг трупы, одежда и иные предметы, доставленные с трупом, регистрируются в журнале. Трупы хранятся в условиях, препятствующих развитию гнилостных изменений.</w:t>
      </w:r>
    </w:p>
    <w:bookmarkEnd w:id="363"/>
    <w:bookmarkStart w:name="z387" w:id="364"/>
    <w:p>
      <w:pPr>
        <w:spacing w:after="0"/>
        <w:ind w:left="0"/>
        <w:jc w:val="both"/>
      </w:pPr>
      <w:r>
        <w:rPr>
          <w:rFonts w:ascii="Times New Roman"/>
          <w:b w:val="false"/>
          <w:i w:val="false"/>
          <w:color w:val="000000"/>
          <w:sz w:val="28"/>
        </w:rPr>
        <w:t>
      Консервирующие вещества применяются с письменного разрешения органа (лица) назначившего экспертизу.</w:t>
      </w:r>
    </w:p>
    <w:bookmarkEnd w:id="364"/>
    <w:bookmarkStart w:name="z388" w:id="365"/>
    <w:p>
      <w:pPr>
        <w:spacing w:after="0"/>
        <w:ind w:left="0"/>
        <w:jc w:val="both"/>
      </w:pPr>
      <w:r>
        <w:rPr>
          <w:rFonts w:ascii="Times New Roman"/>
          <w:b w:val="false"/>
          <w:i w:val="false"/>
          <w:color w:val="000000"/>
          <w:sz w:val="28"/>
        </w:rPr>
        <w:t>
      Одежда трупа и иные, доставленные с ним предметы, сохраняются до начала производства экспертизы в том состоянии, в каком они поступили в морг.</w:t>
      </w:r>
    </w:p>
    <w:bookmarkEnd w:id="365"/>
    <w:bookmarkStart w:name="z389" w:id="366"/>
    <w:p>
      <w:pPr>
        <w:spacing w:after="0"/>
        <w:ind w:left="0"/>
        <w:jc w:val="both"/>
      </w:pPr>
      <w:r>
        <w:rPr>
          <w:rFonts w:ascii="Times New Roman"/>
          <w:b w:val="false"/>
          <w:i w:val="false"/>
          <w:color w:val="000000"/>
          <w:sz w:val="28"/>
        </w:rPr>
        <w:t>
      80. Экспертиза трупа производится судебно-медицинскими экспертами.</w:t>
      </w:r>
    </w:p>
    <w:bookmarkEnd w:id="366"/>
    <w:bookmarkStart w:name="z390" w:id="367"/>
    <w:p>
      <w:pPr>
        <w:spacing w:after="0"/>
        <w:ind w:left="0"/>
        <w:jc w:val="both"/>
      </w:pPr>
      <w:r>
        <w:rPr>
          <w:rFonts w:ascii="Times New Roman"/>
          <w:b w:val="false"/>
          <w:i w:val="false"/>
          <w:color w:val="000000"/>
          <w:sz w:val="28"/>
        </w:rPr>
        <w:t>
      Постановлением лица (органа), назначившего экспертизу в качестве эксперта к производству экспертизы трупа могут привлекаться профессорско-преподавательский состав кафедр (курсов) судебной медицины институтов усовершенствования врачей, медицинских институтов и университетов. Эксперт, являющийся сотрудником органов судебной экспертизы, считается ознакомленным с его правами и обязанностями и предупрежденным об уголовной ответственности за дачу заведомо ложного заключения, о чем делается отметка, удостоверенная подписью эксперта во вводной части заключения эксперта.</w:t>
      </w:r>
    </w:p>
    <w:bookmarkEnd w:id="367"/>
    <w:bookmarkStart w:name="z391" w:id="368"/>
    <w:p>
      <w:pPr>
        <w:spacing w:after="0"/>
        <w:ind w:left="0"/>
        <w:jc w:val="both"/>
      </w:pPr>
      <w:r>
        <w:rPr>
          <w:rFonts w:ascii="Times New Roman"/>
          <w:b w:val="false"/>
          <w:i w:val="false"/>
          <w:color w:val="000000"/>
          <w:sz w:val="28"/>
        </w:rPr>
        <w:t>
      81. Экспертиза производится судебно-медицинским экспертом единолично.</w:t>
      </w:r>
    </w:p>
    <w:bookmarkEnd w:id="368"/>
    <w:bookmarkStart w:name="z392" w:id="369"/>
    <w:p>
      <w:pPr>
        <w:spacing w:after="0"/>
        <w:ind w:left="0"/>
        <w:jc w:val="both"/>
      </w:pPr>
      <w:r>
        <w:rPr>
          <w:rFonts w:ascii="Times New Roman"/>
          <w:b w:val="false"/>
          <w:i w:val="false"/>
          <w:color w:val="000000"/>
          <w:sz w:val="28"/>
        </w:rPr>
        <w:t>
      В отдельных случаях экспертиза (трупа иностранного гражданина; первичная экспертиза ранее не вскрытого эксгумированного трупа, повторная экспертиза трупа и другие) производится комиссией судебно-медицинских экспертов.</w:t>
      </w:r>
    </w:p>
    <w:bookmarkEnd w:id="369"/>
    <w:bookmarkStart w:name="z393" w:id="370"/>
    <w:p>
      <w:pPr>
        <w:spacing w:after="0"/>
        <w:ind w:left="0"/>
        <w:jc w:val="both"/>
      </w:pPr>
      <w:r>
        <w:rPr>
          <w:rFonts w:ascii="Times New Roman"/>
          <w:b w:val="false"/>
          <w:i w:val="false"/>
          <w:color w:val="000000"/>
          <w:sz w:val="28"/>
        </w:rPr>
        <w:t>
      Если в указанных случаях в постановлении не указано конкретно, каким судебно-медицинским экспертам поручается производство экспертизы, их назначает руководитель органа судебной экспертизы или заведующий отделом судебно-медицинской экспертизы трупов.</w:t>
      </w:r>
    </w:p>
    <w:bookmarkEnd w:id="370"/>
    <w:bookmarkStart w:name="z394" w:id="371"/>
    <w:p>
      <w:pPr>
        <w:spacing w:after="0"/>
        <w:ind w:left="0"/>
        <w:jc w:val="both"/>
      </w:pPr>
      <w:r>
        <w:rPr>
          <w:rFonts w:ascii="Times New Roman"/>
          <w:b w:val="false"/>
          <w:i w:val="false"/>
          <w:color w:val="000000"/>
          <w:sz w:val="28"/>
        </w:rPr>
        <w:t>
      82. Экспертиза может быть начата после появления ранних трупных изменений (охлаждение, трупные пятна, трупное окоченение). До появления указанных изменений вскрытие трупа производится только после констатации смерти и оформления акта о наступлении смерти.</w:t>
      </w:r>
    </w:p>
    <w:bookmarkEnd w:id="371"/>
    <w:bookmarkStart w:name="z395" w:id="372"/>
    <w:p>
      <w:pPr>
        <w:spacing w:after="0"/>
        <w:ind w:left="0"/>
        <w:jc w:val="both"/>
      </w:pPr>
      <w:r>
        <w:rPr>
          <w:rFonts w:ascii="Times New Roman"/>
          <w:b w:val="false"/>
          <w:i w:val="false"/>
          <w:color w:val="000000"/>
          <w:sz w:val="28"/>
        </w:rPr>
        <w:t>
      Один экземпляр указанного акта вручается судебно-медицинскому эксперту, которому поручена экспертиза, и хранится в органе судебной экспертизы вместе с копией заключения.</w:t>
      </w:r>
    </w:p>
    <w:bookmarkEnd w:id="372"/>
    <w:bookmarkStart w:name="z396" w:id="373"/>
    <w:p>
      <w:pPr>
        <w:spacing w:after="0"/>
        <w:ind w:left="0"/>
        <w:jc w:val="both"/>
      </w:pPr>
      <w:r>
        <w:rPr>
          <w:rFonts w:ascii="Times New Roman"/>
          <w:b w:val="false"/>
          <w:i w:val="false"/>
          <w:color w:val="000000"/>
          <w:sz w:val="28"/>
        </w:rPr>
        <w:t>
      Замерзшие трупы исследуются после их полного оттаивания при комнатной температуре, не допускается проводить ускоренное оттаивание трупа в условиях повышенной температуры.</w:t>
      </w:r>
    </w:p>
    <w:bookmarkEnd w:id="373"/>
    <w:bookmarkStart w:name="z397" w:id="374"/>
    <w:p>
      <w:pPr>
        <w:spacing w:after="0"/>
        <w:ind w:left="0"/>
        <w:jc w:val="both"/>
      </w:pPr>
      <w:r>
        <w:rPr>
          <w:rFonts w:ascii="Times New Roman"/>
          <w:b w:val="false"/>
          <w:i w:val="false"/>
          <w:color w:val="000000"/>
          <w:sz w:val="28"/>
        </w:rPr>
        <w:t>
      83. Лицо, назначившее экспертизу, может присутствовать при ее производстве.</w:t>
      </w:r>
    </w:p>
    <w:bookmarkEnd w:id="374"/>
    <w:bookmarkStart w:name="z398" w:id="375"/>
    <w:p>
      <w:pPr>
        <w:spacing w:after="0"/>
        <w:ind w:left="0"/>
        <w:jc w:val="both"/>
      </w:pPr>
      <w:r>
        <w:rPr>
          <w:rFonts w:ascii="Times New Roman"/>
          <w:b w:val="false"/>
          <w:i w:val="false"/>
          <w:color w:val="000000"/>
          <w:sz w:val="28"/>
        </w:rPr>
        <w:t>
      Если лицо, назначившее экспертизу, известило судебно-медицинского эксперта о необходимости своего присутствия при экспертизе трупа, эксперт уведомляет его о времени и месте проведения экспертизы. Его неявка к назначенному времени не является основанием для задержки начала производства экспертизы.</w:t>
      </w:r>
    </w:p>
    <w:bookmarkEnd w:id="375"/>
    <w:bookmarkStart w:name="z399" w:id="376"/>
    <w:p>
      <w:pPr>
        <w:spacing w:after="0"/>
        <w:ind w:left="0"/>
        <w:jc w:val="both"/>
      </w:pPr>
      <w:r>
        <w:rPr>
          <w:rFonts w:ascii="Times New Roman"/>
          <w:b w:val="false"/>
          <w:i w:val="false"/>
          <w:color w:val="000000"/>
          <w:sz w:val="28"/>
        </w:rPr>
        <w:t>
      Если лицо, назначившее экспертизу, присутствовало при производстве экспертизы, в протокольной части заключения эксперта делается соответствующая запись с указанием его фамилии, должности и места работы.</w:t>
      </w:r>
    </w:p>
    <w:bookmarkEnd w:id="376"/>
    <w:bookmarkStart w:name="z400" w:id="377"/>
    <w:p>
      <w:pPr>
        <w:spacing w:after="0"/>
        <w:ind w:left="0"/>
        <w:jc w:val="both"/>
      </w:pPr>
      <w:r>
        <w:rPr>
          <w:rFonts w:ascii="Times New Roman"/>
          <w:b w:val="false"/>
          <w:i w:val="false"/>
          <w:color w:val="000000"/>
          <w:sz w:val="28"/>
        </w:rPr>
        <w:t>
      84. Присутствие при экспертизе, а также вход в специальные помещения морга (секционный зал, трупохранилище, комнату для одевания трупа) родственникам и близким умершего и другим лицам, не имеющим отношения к производству экспертизы трупа, не допускается.</w:t>
      </w:r>
    </w:p>
    <w:bookmarkEnd w:id="377"/>
    <w:bookmarkStart w:name="z401" w:id="378"/>
    <w:p>
      <w:pPr>
        <w:spacing w:after="0"/>
        <w:ind w:left="0"/>
        <w:jc w:val="left"/>
      </w:pPr>
      <w:r>
        <w:rPr>
          <w:rFonts w:ascii="Times New Roman"/>
          <w:b/>
          <w:i w:val="false"/>
          <w:color w:val="000000"/>
        </w:rPr>
        <w:t xml:space="preserve"> Глава 14. Общая последовательность проведения экспертизы трупа</w:t>
      </w:r>
    </w:p>
    <w:bookmarkEnd w:id="378"/>
    <w:bookmarkStart w:name="z402" w:id="379"/>
    <w:p>
      <w:pPr>
        <w:spacing w:after="0"/>
        <w:ind w:left="0"/>
        <w:jc w:val="both"/>
      </w:pPr>
      <w:r>
        <w:rPr>
          <w:rFonts w:ascii="Times New Roman"/>
          <w:b w:val="false"/>
          <w:i w:val="false"/>
          <w:color w:val="000000"/>
          <w:sz w:val="28"/>
        </w:rPr>
        <w:t>
      85. Экспертиза трупа включает следующие действия эксперта:</w:t>
      </w:r>
    </w:p>
    <w:bookmarkEnd w:id="379"/>
    <w:bookmarkStart w:name="z403" w:id="380"/>
    <w:p>
      <w:pPr>
        <w:spacing w:after="0"/>
        <w:ind w:left="0"/>
        <w:jc w:val="both"/>
      </w:pPr>
      <w:r>
        <w:rPr>
          <w:rFonts w:ascii="Times New Roman"/>
          <w:b w:val="false"/>
          <w:i w:val="false"/>
          <w:color w:val="000000"/>
          <w:sz w:val="28"/>
        </w:rPr>
        <w:t>
      1) ознакомление с постановлением и другими документами, предоставленными эксперту (копией протокола осмотра места происшествия, историей болезни и другими документами);</w:t>
      </w:r>
    </w:p>
    <w:bookmarkEnd w:id="380"/>
    <w:bookmarkStart w:name="z404" w:id="381"/>
    <w:p>
      <w:pPr>
        <w:spacing w:after="0"/>
        <w:ind w:left="0"/>
        <w:jc w:val="both"/>
      </w:pPr>
      <w:r>
        <w:rPr>
          <w:rFonts w:ascii="Times New Roman"/>
          <w:b w:val="false"/>
          <w:i w:val="false"/>
          <w:color w:val="000000"/>
          <w:sz w:val="28"/>
        </w:rPr>
        <w:t>
      2) планирование проведения экспертизы;</w:t>
      </w:r>
    </w:p>
    <w:bookmarkEnd w:id="381"/>
    <w:bookmarkStart w:name="z405" w:id="382"/>
    <w:p>
      <w:pPr>
        <w:spacing w:after="0"/>
        <w:ind w:left="0"/>
        <w:jc w:val="both"/>
      </w:pPr>
      <w:r>
        <w:rPr>
          <w:rFonts w:ascii="Times New Roman"/>
          <w:b w:val="false"/>
          <w:i w:val="false"/>
          <w:color w:val="000000"/>
          <w:sz w:val="28"/>
        </w:rPr>
        <w:t>
      3) наружное исследование трупа;</w:t>
      </w:r>
    </w:p>
    <w:bookmarkEnd w:id="382"/>
    <w:bookmarkStart w:name="z406" w:id="383"/>
    <w:p>
      <w:pPr>
        <w:spacing w:after="0"/>
        <w:ind w:left="0"/>
        <w:jc w:val="both"/>
      </w:pPr>
      <w:r>
        <w:rPr>
          <w:rFonts w:ascii="Times New Roman"/>
          <w:b w:val="false"/>
          <w:i w:val="false"/>
          <w:color w:val="000000"/>
          <w:sz w:val="28"/>
        </w:rPr>
        <w:t>
      4) внутреннее исследование трупа;</w:t>
      </w:r>
    </w:p>
    <w:bookmarkEnd w:id="383"/>
    <w:bookmarkStart w:name="z407" w:id="384"/>
    <w:p>
      <w:pPr>
        <w:spacing w:after="0"/>
        <w:ind w:left="0"/>
        <w:jc w:val="both"/>
      </w:pPr>
      <w:r>
        <w:rPr>
          <w:rFonts w:ascii="Times New Roman"/>
          <w:b w:val="false"/>
          <w:i w:val="false"/>
          <w:color w:val="000000"/>
          <w:sz w:val="28"/>
        </w:rPr>
        <w:t>
      5) изъятие материала для дополнительных, в том числе лабораторных исследований, и направление их для проведения экспертиз (исследований) в судебно-медицинские лаборатории производится в соответствии с разделом 9 настоящей Инструкции;</w:t>
      </w:r>
    </w:p>
    <w:bookmarkEnd w:id="384"/>
    <w:bookmarkStart w:name="z408" w:id="385"/>
    <w:p>
      <w:pPr>
        <w:spacing w:after="0"/>
        <w:ind w:left="0"/>
        <w:jc w:val="both"/>
      </w:pPr>
      <w:r>
        <w:rPr>
          <w:rFonts w:ascii="Times New Roman"/>
          <w:b w:val="false"/>
          <w:i w:val="false"/>
          <w:color w:val="000000"/>
          <w:sz w:val="28"/>
        </w:rPr>
        <w:t>
      6) комплексную оценку результатов исследования трупа, дополнительных, лабораторных исследований и данных представленных эксперту материалов;</w:t>
      </w:r>
    </w:p>
    <w:bookmarkEnd w:id="385"/>
    <w:bookmarkStart w:name="z409" w:id="386"/>
    <w:p>
      <w:pPr>
        <w:spacing w:after="0"/>
        <w:ind w:left="0"/>
        <w:jc w:val="both"/>
      </w:pPr>
      <w:r>
        <w:rPr>
          <w:rFonts w:ascii="Times New Roman"/>
          <w:b w:val="false"/>
          <w:i w:val="false"/>
          <w:color w:val="000000"/>
          <w:sz w:val="28"/>
        </w:rPr>
        <w:t>
      7) составление судебно-медицинского диагноза;</w:t>
      </w:r>
    </w:p>
    <w:bookmarkEnd w:id="386"/>
    <w:bookmarkStart w:name="z410" w:id="387"/>
    <w:p>
      <w:pPr>
        <w:spacing w:after="0"/>
        <w:ind w:left="0"/>
        <w:jc w:val="both"/>
      </w:pPr>
      <w:r>
        <w:rPr>
          <w:rFonts w:ascii="Times New Roman"/>
          <w:b w:val="false"/>
          <w:i w:val="false"/>
          <w:color w:val="000000"/>
          <w:sz w:val="28"/>
        </w:rPr>
        <w:t>
      8) формулирование выводов;</w:t>
      </w:r>
    </w:p>
    <w:bookmarkEnd w:id="387"/>
    <w:bookmarkStart w:name="z411" w:id="388"/>
    <w:p>
      <w:pPr>
        <w:spacing w:after="0"/>
        <w:ind w:left="0"/>
        <w:jc w:val="both"/>
      </w:pPr>
      <w:r>
        <w:rPr>
          <w:rFonts w:ascii="Times New Roman"/>
          <w:b w:val="false"/>
          <w:i w:val="false"/>
          <w:color w:val="000000"/>
          <w:sz w:val="28"/>
        </w:rPr>
        <w:t>
      9) оформление заключения эксперта.</w:t>
      </w:r>
    </w:p>
    <w:bookmarkEnd w:id="388"/>
    <w:bookmarkStart w:name="z412" w:id="389"/>
    <w:p>
      <w:pPr>
        <w:spacing w:after="0"/>
        <w:ind w:left="0"/>
        <w:jc w:val="both"/>
      </w:pPr>
      <w:r>
        <w:rPr>
          <w:rFonts w:ascii="Times New Roman"/>
          <w:b w:val="false"/>
          <w:i w:val="false"/>
          <w:color w:val="000000"/>
          <w:sz w:val="28"/>
        </w:rPr>
        <w:t>
      Общая схема последовательности действий эксперта может изменяться и дополняться в соответствии с положениями настоящей Инструкции.</w:t>
      </w:r>
    </w:p>
    <w:bookmarkEnd w:id="389"/>
    <w:bookmarkStart w:name="z413" w:id="390"/>
    <w:p>
      <w:pPr>
        <w:spacing w:after="0"/>
        <w:ind w:left="0"/>
        <w:jc w:val="both"/>
      </w:pPr>
      <w:r>
        <w:rPr>
          <w:rFonts w:ascii="Times New Roman"/>
          <w:b w:val="false"/>
          <w:i w:val="false"/>
          <w:color w:val="000000"/>
          <w:sz w:val="28"/>
        </w:rPr>
        <w:t>
      86. При изучении (исследовании) предоставленных судебно-медицинскому эксперту документов выясняют условия и обстоятельства наступления смерти, обращая особое внимание на данные, имеющие значение для установления причины смерти и ответа на другие вопросы.</w:t>
      </w:r>
    </w:p>
    <w:bookmarkEnd w:id="390"/>
    <w:bookmarkStart w:name="z414" w:id="391"/>
    <w:p>
      <w:pPr>
        <w:spacing w:after="0"/>
        <w:ind w:left="0"/>
        <w:jc w:val="both"/>
      </w:pPr>
      <w:r>
        <w:rPr>
          <w:rFonts w:ascii="Times New Roman"/>
          <w:b w:val="false"/>
          <w:i w:val="false"/>
          <w:color w:val="000000"/>
          <w:sz w:val="28"/>
        </w:rPr>
        <w:t>
      87. Наружное исследование трупа включает исследование одежды, обуви и иных предметов, доставленных с трупом; исследование трупа; в необходимых случаях фотографирование и зарисовку повреждений на контурных схемах частей тела человека; взятие для лабораторного исследования мазков, выделений и других образцов, обнаруженных при наружном исследовании трупа и одежды; возможны и другие действия эксперта, обусловленные спецификой данного случая.</w:t>
      </w:r>
    </w:p>
    <w:bookmarkEnd w:id="391"/>
    <w:bookmarkStart w:name="z415" w:id="392"/>
    <w:p>
      <w:pPr>
        <w:spacing w:after="0"/>
        <w:ind w:left="0"/>
        <w:jc w:val="both"/>
      </w:pPr>
      <w:r>
        <w:rPr>
          <w:rFonts w:ascii="Times New Roman"/>
          <w:b w:val="false"/>
          <w:i w:val="false"/>
          <w:color w:val="000000"/>
          <w:sz w:val="28"/>
        </w:rPr>
        <w:t>
      88. Исследование одежды начинают с перечисления отдельных ее предметов и их положения на трупе в момент осмотра.</w:t>
      </w:r>
    </w:p>
    <w:bookmarkEnd w:id="392"/>
    <w:bookmarkStart w:name="z416" w:id="393"/>
    <w:p>
      <w:pPr>
        <w:spacing w:after="0"/>
        <w:ind w:left="0"/>
        <w:jc w:val="both"/>
      </w:pPr>
      <w:r>
        <w:rPr>
          <w:rFonts w:ascii="Times New Roman"/>
          <w:b w:val="false"/>
          <w:i w:val="false"/>
          <w:color w:val="000000"/>
          <w:sz w:val="28"/>
        </w:rPr>
        <w:t>
      Отмечают предполагаемый вид материала (шелк, шерсть и другой материал), цвет, степень изношенности, сохранность петель, пуговиц и застежек.</w:t>
      </w:r>
    </w:p>
    <w:bookmarkEnd w:id="393"/>
    <w:bookmarkStart w:name="z417" w:id="394"/>
    <w:p>
      <w:pPr>
        <w:spacing w:after="0"/>
        <w:ind w:left="0"/>
        <w:jc w:val="both"/>
      </w:pPr>
      <w:r>
        <w:rPr>
          <w:rFonts w:ascii="Times New Roman"/>
          <w:b w:val="false"/>
          <w:i w:val="false"/>
          <w:color w:val="000000"/>
          <w:sz w:val="28"/>
        </w:rPr>
        <w:t>
      На одежде трупов неизвестных лиц отмечают также наличие характерного рисунка, меток, фабричных ярлыков и других особенностей. Перечисляют и описывают содержимое карманов и другие предметы, доставленные с трупом.</w:t>
      </w:r>
    </w:p>
    <w:bookmarkEnd w:id="394"/>
    <w:bookmarkStart w:name="z418" w:id="395"/>
    <w:p>
      <w:pPr>
        <w:spacing w:after="0"/>
        <w:ind w:left="0"/>
        <w:jc w:val="both"/>
      </w:pPr>
      <w:r>
        <w:rPr>
          <w:rFonts w:ascii="Times New Roman"/>
          <w:b w:val="false"/>
          <w:i w:val="false"/>
          <w:color w:val="000000"/>
          <w:sz w:val="28"/>
        </w:rPr>
        <w:t>
      При наличии повреждений и загрязнений на одежде указывают их точную локализацию (руководствуются стандартными наименованиями частей одежды и обуви), форму, размеры, расстояние от швов и других конкретных деталей одежды (карманов, клапанов, краев бортов и других деталей), направление, характер краев и концов и другие особенности.</w:t>
      </w:r>
    </w:p>
    <w:bookmarkEnd w:id="395"/>
    <w:bookmarkStart w:name="z419" w:id="396"/>
    <w:p>
      <w:pPr>
        <w:spacing w:after="0"/>
        <w:ind w:left="0"/>
        <w:jc w:val="both"/>
      </w:pPr>
      <w:r>
        <w:rPr>
          <w:rFonts w:ascii="Times New Roman"/>
          <w:b w:val="false"/>
          <w:i w:val="false"/>
          <w:color w:val="000000"/>
          <w:sz w:val="28"/>
        </w:rPr>
        <w:t>
      Выясняют взаиморасположение повреждений и загрязнений на одежде с повреждениями и загрязнениями на трупе. Повреждения и загрязнения измеряются и фотографируются.</w:t>
      </w:r>
    </w:p>
    <w:bookmarkEnd w:id="396"/>
    <w:bookmarkStart w:name="z420" w:id="397"/>
    <w:p>
      <w:pPr>
        <w:spacing w:after="0"/>
        <w:ind w:left="0"/>
        <w:jc w:val="both"/>
      </w:pPr>
      <w:r>
        <w:rPr>
          <w:rFonts w:ascii="Times New Roman"/>
          <w:b w:val="false"/>
          <w:i w:val="false"/>
          <w:color w:val="000000"/>
          <w:sz w:val="28"/>
        </w:rPr>
        <w:t>
      При обнаружении повреждений с признаками разрывов, разрезов, следов скольжения, дефектов ткани, опаления или характерных изменений (отпечатки протектора, наложения смазки, частиц краски, копоти), либо следов, похожих на кровь, рвотные массы или действие едких веществ, а также при выявлении лекарственных или иных химических веществ эксперт принимает меры к сохранению выявленных повреждений, загрязнений и наложений для последующего их исследования экспертами других специальностей и к недопущению возможности возникновения дополнительных повреждений или загрязнений.</w:t>
      </w:r>
    </w:p>
    <w:bookmarkEnd w:id="397"/>
    <w:bookmarkStart w:name="z421" w:id="398"/>
    <w:p>
      <w:pPr>
        <w:spacing w:after="0"/>
        <w:ind w:left="0"/>
        <w:jc w:val="both"/>
      </w:pPr>
      <w:r>
        <w:rPr>
          <w:rFonts w:ascii="Times New Roman"/>
          <w:b w:val="false"/>
          <w:i w:val="false"/>
          <w:color w:val="000000"/>
          <w:sz w:val="28"/>
        </w:rPr>
        <w:t>
      С целью недопущения возможности возникновения дополнительных повреждений или загрязнений, одежду при необходимости просушивают, упаковывают и передают под расписку следователю.</w:t>
      </w:r>
    </w:p>
    <w:bookmarkEnd w:id="398"/>
    <w:bookmarkStart w:name="z422" w:id="399"/>
    <w:p>
      <w:pPr>
        <w:spacing w:after="0"/>
        <w:ind w:left="0"/>
        <w:jc w:val="both"/>
      </w:pPr>
      <w:r>
        <w:rPr>
          <w:rFonts w:ascii="Times New Roman"/>
          <w:b w:val="false"/>
          <w:i w:val="false"/>
          <w:color w:val="000000"/>
          <w:sz w:val="28"/>
        </w:rPr>
        <w:t>
      89. Перед снятием одежды необходимо провести исследование трупного окоченения в разных группах мышц.</w:t>
      </w:r>
    </w:p>
    <w:bookmarkEnd w:id="399"/>
    <w:bookmarkStart w:name="z423" w:id="400"/>
    <w:p>
      <w:pPr>
        <w:spacing w:after="0"/>
        <w:ind w:left="0"/>
        <w:jc w:val="both"/>
      </w:pPr>
      <w:r>
        <w:rPr>
          <w:rFonts w:ascii="Times New Roman"/>
          <w:b w:val="false"/>
          <w:i w:val="false"/>
          <w:color w:val="000000"/>
          <w:sz w:val="28"/>
        </w:rPr>
        <w:t>
      90. Исследование трупа начинают с определения по внешним признакам пола, возраста, телосложения, степени упитанности, измерения длины трупа, и при необходимости, его массы (веса).</w:t>
      </w:r>
    </w:p>
    <w:bookmarkEnd w:id="400"/>
    <w:bookmarkStart w:name="z424" w:id="401"/>
    <w:p>
      <w:pPr>
        <w:spacing w:after="0"/>
        <w:ind w:left="0"/>
        <w:jc w:val="both"/>
      </w:pPr>
      <w:r>
        <w:rPr>
          <w:rFonts w:ascii="Times New Roman"/>
          <w:b w:val="false"/>
          <w:i w:val="false"/>
          <w:color w:val="000000"/>
          <w:sz w:val="28"/>
        </w:rPr>
        <w:t>
      91. Обязательному взвешиванию подлежат трупы детей в возрасте до одного года.</w:t>
      </w:r>
    </w:p>
    <w:bookmarkEnd w:id="401"/>
    <w:bookmarkStart w:name="z425" w:id="402"/>
    <w:p>
      <w:pPr>
        <w:spacing w:after="0"/>
        <w:ind w:left="0"/>
        <w:jc w:val="both"/>
      </w:pPr>
      <w:r>
        <w:rPr>
          <w:rFonts w:ascii="Times New Roman"/>
          <w:b w:val="false"/>
          <w:i w:val="false"/>
          <w:color w:val="000000"/>
          <w:sz w:val="28"/>
        </w:rPr>
        <w:t>
      92. При исследовании трупных изменений:</w:t>
      </w:r>
    </w:p>
    <w:bookmarkEnd w:id="402"/>
    <w:bookmarkStart w:name="z426" w:id="403"/>
    <w:p>
      <w:pPr>
        <w:spacing w:after="0"/>
        <w:ind w:left="0"/>
        <w:jc w:val="both"/>
      </w:pPr>
      <w:r>
        <w:rPr>
          <w:rFonts w:ascii="Times New Roman"/>
          <w:b w:val="false"/>
          <w:i w:val="false"/>
          <w:color w:val="000000"/>
          <w:sz w:val="28"/>
        </w:rPr>
        <w:t>
      1) определяют на ощупь охлаждение трупа в прикрытых одеждой и открытых частях тела; измеряют температуру в прямой кишке;</w:t>
      </w:r>
    </w:p>
    <w:bookmarkEnd w:id="403"/>
    <w:bookmarkStart w:name="z427" w:id="404"/>
    <w:p>
      <w:pPr>
        <w:spacing w:after="0"/>
        <w:ind w:left="0"/>
        <w:jc w:val="both"/>
      </w:pPr>
      <w:r>
        <w:rPr>
          <w:rFonts w:ascii="Times New Roman"/>
          <w:b w:val="false"/>
          <w:i w:val="false"/>
          <w:color w:val="000000"/>
          <w:sz w:val="28"/>
        </w:rPr>
        <w:t>
      2) устанавливают наличие (отсутствие) трупного окоченения, его распространенность и степень выраженности в мышцах лица, шеи, верхних и нижних конечностей;</w:t>
      </w:r>
    </w:p>
    <w:bookmarkEnd w:id="404"/>
    <w:bookmarkStart w:name="z428" w:id="405"/>
    <w:p>
      <w:pPr>
        <w:spacing w:after="0"/>
        <w:ind w:left="0"/>
        <w:jc w:val="both"/>
      </w:pPr>
      <w:r>
        <w:rPr>
          <w:rFonts w:ascii="Times New Roman"/>
          <w:b w:val="false"/>
          <w:i w:val="false"/>
          <w:color w:val="000000"/>
          <w:sz w:val="28"/>
        </w:rPr>
        <w:t>
      3) отмечают наличие (отсутствие) трупных пятен, их локализацию в конкретных областях тела, характер (сливные, обильные, распространенные); цвет, описываются участки, лишенные пятен (отпечатки одежды и предметов); троекратно надавливают пальцем или динамометром с силой 2 кг/см</w:t>
      </w:r>
      <w:r>
        <w:rPr>
          <w:rFonts w:ascii="Times New Roman"/>
          <w:b w:val="false"/>
          <w:i w:val="false"/>
          <w:color w:val="000000"/>
          <w:vertAlign w:val="superscript"/>
        </w:rPr>
        <w:t>2</w:t>
      </w:r>
      <w:r>
        <w:rPr>
          <w:rFonts w:ascii="Times New Roman"/>
          <w:b w:val="false"/>
          <w:i w:val="false"/>
          <w:color w:val="000000"/>
          <w:sz w:val="28"/>
        </w:rPr>
        <w:t xml:space="preserve"> и фиксируют время восстановления первоначальной окраски (в секундах, минутах);</w:t>
      </w:r>
    </w:p>
    <w:bookmarkEnd w:id="405"/>
    <w:bookmarkStart w:name="z429" w:id="406"/>
    <w:p>
      <w:pPr>
        <w:spacing w:after="0"/>
        <w:ind w:left="0"/>
        <w:jc w:val="both"/>
      </w:pPr>
      <w:r>
        <w:rPr>
          <w:rFonts w:ascii="Times New Roman"/>
          <w:b w:val="false"/>
          <w:i w:val="false"/>
          <w:color w:val="000000"/>
          <w:sz w:val="28"/>
        </w:rPr>
        <w:t>
      4) определяют подсыхание, помутнение роговицы, наличие симптома Белоглазова и пятен Лярше;</w:t>
      </w:r>
    </w:p>
    <w:bookmarkEnd w:id="406"/>
    <w:bookmarkStart w:name="z430" w:id="407"/>
    <w:p>
      <w:pPr>
        <w:spacing w:after="0"/>
        <w:ind w:left="0"/>
        <w:jc w:val="both"/>
      </w:pPr>
      <w:r>
        <w:rPr>
          <w:rFonts w:ascii="Times New Roman"/>
          <w:b w:val="false"/>
          <w:i w:val="false"/>
          <w:color w:val="000000"/>
          <w:sz w:val="28"/>
        </w:rPr>
        <w:t>
      5) при наличии поздних трупных изменений (гниение, жировоск, мумификация, торфяное дубление) описывают их признаки и степень выраженности, отмечают наличие участков плесени, их локализацию, размеры и цвет, отложения личинок мух, наличие других насекомых, прорастание растений;</w:t>
      </w:r>
    </w:p>
    <w:bookmarkEnd w:id="407"/>
    <w:bookmarkStart w:name="z431" w:id="408"/>
    <w:p>
      <w:pPr>
        <w:spacing w:after="0"/>
        <w:ind w:left="0"/>
        <w:jc w:val="both"/>
      </w:pPr>
      <w:r>
        <w:rPr>
          <w:rFonts w:ascii="Times New Roman"/>
          <w:b w:val="false"/>
          <w:i w:val="false"/>
          <w:color w:val="000000"/>
          <w:sz w:val="28"/>
        </w:rPr>
        <w:t>
      6) применяют инструментальные и лабораторные методы определения времени наступления смерти, при наличии соответствующего оборудования и реактивов.</w:t>
      </w:r>
    </w:p>
    <w:bookmarkEnd w:id="408"/>
    <w:bookmarkStart w:name="z432" w:id="409"/>
    <w:p>
      <w:pPr>
        <w:spacing w:after="0"/>
        <w:ind w:left="0"/>
        <w:jc w:val="both"/>
      </w:pPr>
      <w:r>
        <w:rPr>
          <w:rFonts w:ascii="Times New Roman"/>
          <w:b w:val="false"/>
          <w:i w:val="false"/>
          <w:color w:val="000000"/>
          <w:sz w:val="28"/>
        </w:rPr>
        <w:t>
      93. При осмотре кожных покровов отмечают их цвет и особенности (кожа сухая, влажная, синюшная, "гусиная"), степень оволосения (в том числе и длину волос на голове), наличие следов инъекций, высыпаний, припухлостей, струпов, изъязвлений, врожденных и приобретенных анатомических и иных индивидуальных особенностей (рубцы, родимые пятна, татуировки и прочие особенности).</w:t>
      </w:r>
    </w:p>
    <w:bookmarkEnd w:id="409"/>
    <w:bookmarkStart w:name="z433" w:id="410"/>
    <w:p>
      <w:pPr>
        <w:spacing w:after="0"/>
        <w:ind w:left="0"/>
        <w:jc w:val="both"/>
      </w:pPr>
      <w:r>
        <w:rPr>
          <w:rFonts w:ascii="Times New Roman"/>
          <w:b w:val="false"/>
          <w:i w:val="false"/>
          <w:color w:val="000000"/>
          <w:sz w:val="28"/>
        </w:rPr>
        <w:t>
      Наряду с составлением словесного портрета, обнаруженные анатомические и другие индивидуальные особенности фотографируются с масштабом.</w:t>
      </w:r>
    </w:p>
    <w:bookmarkEnd w:id="410"/>
    <w:bookmarkStart w:name="z434" w:id="411"/>
    <w:p>
      <w:pPr>
        <w:spacing w:after="0"/>
        <w:ind w:left="0"/>
        <w:jc w:val="both"/>
      </w:pPr>
      <w:r>
        <w:rPr>
          <w:rFonts w:ascii="Times New Roman"/>
          <w:b w:val="false"/>
          <w:i w:val="false"/>
          <w:color w:val="000000"/>
          <w:sz w:val="28"/>
        </w:rPr>
        <w:t>
      94. При исследовании головы отмечают состояние костей мозгового и лицевого черепа, наличие подвижности, деформации и других особенностей.</w:t>
      </w:r>
    </w:p>
    <w:bookmarkEnd w:id="411"/>
    <w:bookmarkStart w:name="z435" w:id="412"/>
    <w:p>
      <w:pPr>
        <w:spacing w:after="0"/>
        <w:ind w:left="0"/>
        <w:jc w:val="both"/>
      </w:pPr>
      <w:r>
        <w:rPr>
          <w:rFonts w:ascii="Times New Roman"/>
          <w:b w:val="false"/>
          <w:i w:val="false"/>
          <w:color w:val="000000"/>
          <w:sz w:val="28"/>
        </w:rPr>
        <w:t>
      Особо тщательно осматривается волосистая часть.</w:t>
      </w:r>
    </w:p>
    <w:bookmarkEnd w:id="412"/>
    <w:bookmarkStart w:name="z436" w:id="413"/>
    <w:p>
      <w:pPr>
        <w:spacing w:after="0"/>
        <w:ind w:left="0"/>
        <w:jc w:val="both"/>
      </w:pPr>
      <w:r>
        <w:rPr>
          <w:rFonts w:ascii="Times New Roman"/>
          <w:b w:val="false"/>
          <w:i w:val="false"/>
          <w:color w:val="000000"/>
          <w:sz w:val="28"/>
        </w:rPr>
        <w:t>
      Указывается, открыты ли глаза, определяют цвет радужной оболочки и диаметр зрачков, отмечают состояние белочной и соединительной оболочек (бледность, желтушность, экхимозы), наличие oдутлoвaтocти лица.</w:t>
      </w:r>
    </w:p>
    <w:bookmarkEnd w:id="413"/>
    <w:bookmarkStart w:name="z437" w:id="414"/>
    <w:p>
      <w:pPr>
        <w:spacing w:after="0"/>
        <w:ind w:left="0"/>
        <w:jc w:val="both"/>
      </w:pPr>
      <w:r>
        <w:rPr>
          <w:rFonts w:ascii="Times New Roman"/>
          <w:b w:val="false"/>
          <w:i w:val="false"/>
          <w:color w:val="000000"/>
          <w:sz w:val="28"/>
        </w:rPr>
        <w:t>
      Указывается отсутствие или наличие выделений из отверстий носа, рта и ушей, характер выделений.</w:t>
      </w:r>
    </w:p>
    <w:bookmarkEnd w:id="414"/>
    <w:bookmarkStart w:name="z438" w:id="415"/>
    <w:p>
      <w:pPr>
        <w:spacing w:after="0"/>
        <w:ind w:left="0"/>
        <w:jc w:val="both"/>
      </w:pPr>
      <w:r>
        <w:rPr>
          <w:rFonts w:ascii="Times New Roman"/>
          <w:b w:val="false"/>
          <w:i w:val="false"/>
          <w:color w:val="000000"/>
          <w:sz w:val="28"/>
        </w:rPr>
        <w:t>
      Осматривается кайма и слизистая оболочка губ.</w:t>
      </w:r>
    </w:p>
    <w:bookmarkEnd w:id="415"/>
    <w:bookmarkStart w:name="z439" w:id="416"/>
    <w:p>
      <w:pPr>
        <w:spacing w:after="0"/>
        <w:ind w:left="0"/>
        <w:jc w:val="both"/>
      </w:pPr>
      <w:r>
        <w:rPr>
          <w:rFonts w:ascii="Times New Roman"/>
          <w:b w:val="false"/>
          <w:i w:val="false"/>
          <w:color w:val="000000"/>
          <w:sz w:val="28"/>
        </w:rPr>
        <w:t>
      Отмечается, открыт ли рот, сомкнуты ли зубы, имеется ли ущемление языка.</w:t>
      </w:r>
    </w:p>
    <w:bookmarkEnd w:id="416"/>
    <w:bookmarkStart w:name="z440" w:id="417"/>
    <w:p>
      <w:pPr>
        <w:spacing w:after="0"/>
        <w:ind w:left="0"/>
        <w:jc w:val="both"/>
      </w:pPr>
      <w:r>
        <w:rPr>
          <w:rFonts w:ascii="Times New Roman"/>
          <w:b w:val="false"/>
          <w:i w:val="false"/>
          <w:color w:val="000000"/>
          <w:sz w:val="28"/>
        </w:rPr>
        <w:t>
      Указывается цвет и особенности зубов, наличие и количество коронок, протезов, в том числе из желтого металла.</w:t>
      </w:r>
    </w:p>
    <w:bookmarkEnd w:id="417"/>
    <w:bookmarkStart w:name="z441" w:id="418"/>
    <w:p>
      <w:pPr>
        <w:spacing w:after="0"/>
        <w:ind w:left="0"/>
        <w:jc w:val="both"/>
      </w:pPr>
      <w:r>
        <w:rPr>
          <w:rFonts w:ascii="Times New Roman"/>
          <w:b w:val="false"/>
          <w:i w:val="false"/>
          <w:color w:val="000000"/>
          <w:sz w:val="28"/>
        </w:rPr>
        <w:t>
      Перечисляются отсутствующие зубы и описывают состояние альвеолярной поверхности десен.</w:t>
      </w:r>
    </w:p>
    <w:bookmarkEnd w:id="418"/>
    <w:bookmarkStart w:name="z442" w:id="419"/>
    <w:p>
      <w:pPr>
        <w:spacing w:after="0"/>
        <w:ind w:left="0"/>
        <w:jc w:val="both"/>
      </w:pPr>
      <w:r>
        <w:rPr>
          <w:rFonts w:ascii="Times New Roman"/>
          <w:b w:val="false"/>
          <w:i w:val="false"/>
          <w:color w:val="000000"/>
          <w:sz w:val="28"/>
        </w:rPr>
        <w:t>
      Указывается наличие или отсутствие в полости рта крови, частичек пищевых масс, порошков, иных инородных предметов.</w:t>
      </w:r>
    </w:p>
    <w:bookmarkEnd w:id="419"/>
    <w:bookmarkStart w:name="z443" w:id="420"/>
    <w:p>
      <w:pPr>
        <w:spacing w:after="0"/>
        <w:ind w:left="0"/>
        <w:jc w:val="both"/>
      </w:pPr>
      <w:r>
        <w:rPr>
          <w:rFonts w:ascii="Times New Roman"/>
          <w:b w:val="false"/>
          <w:i w:val="false"/>
          <w:color w:val="000000"/>
          <w:sz w:val="28"/>
        </w:rPr>
        <w:t>
      При подозрении на баротравму исследуют состояние барабанных перепонок, используя лобное и ушные зеркала.</w:t>
      </w:r>
    </w:p>
    <w:bookmarkEnd w:id="420"/>
    <w:bookmarkStart w:name="z444" w:id="421"/>
    <w:p>
      <w:pPr>
        <w:spacing w:after="0"/>
        <w:ind w:left="0"/>
        <w:jc w:val="both"/>
      </w:pPr>
      <w:r>
        <w:rPr>
          <w:rFonts w:ascii="Times New Roman"/>
          <w:b w:val="false"/>
          <w:i w:val="false"/>
          <w:color w:val="000000"/>
          <w:sz w:val="28"/>
        </w:rPr>
        <w:t>
      95. Осмотру подлежит шея, грудь, живот, спина, верхние и нижние конечности, подмышечные впадины, складки кожи под молочными железами, промежность и область заднего прохода. При исследовании трупов женщин определяется форма и размеры молочных желез, пигментации околососковых кружков и белой линии живота, наличие выделений из сосков при надавливании на молочные железы, рубцов беременности и других особенностей.</w:t>
      </w:r>
    </w:p>
    <w:bookmarkEnd w:id="421"/>
    <w:bookmarkStart w:name="z445" w:id="422"/>
    <w:p>
      <w:pPr>
        <w:spacing w:after="0"/>
        <w:ind w:left="0"/>
        <w:jc w:val="both"/>
      </w:pPr>
      <w:r>
        <w:rPr>
          <w:rFonts w:ascii="Times New Roman"/>
          <w:b w:val="false"/>
          <w:i w:val="false"/>
          <w:color w:val="000000"/>
          <w:sz w:val="28"/>
        </w:rPr>
        <w:t>
      96. При исследовании наружных половых органов у мужчин определяют состояние крайней плоти, наружного отверстия мочеиспускательного канала, мошонки; у женщин - промежности, половых губ, входа во влагалище, девственной плевы, влагалища. Указывается отсутствие или наличие выделений, повреждений, рубцов, язв и других особенностей. Исследуется состояние заднего прохода.</w:t>
      </w:r>
    </w:p>
    <w:bookmarkEnd w:id="422"/>
    <w:bookmarkStart w:name="z446" w:id="423"/>
    <w:p>
      <w:pPr>
        <w:spacing w:after="0"/>
        <w:ind w:left="0"/>
        <w:jc w:val="both"/>
      </w:pPr>
      <w:r>
        <w:rPr>
          <w:rFonts w:ascii="Times New Roman"/>
          <w:b w:val="false"/>
          <w:i w:val="false"/>
          <w:color w:val="000000"/>
          <w:sz w:val="28"/>
        </w:rPr>
        <w:t>
      97. При ощупывании костей скелета отмечается наличие патологической подвижности или деформаций.</w:t>
      </w:r>
    </w:p>
    <w:bookmarkEnd w:id="423"/>
    <w:bookmarkStart w:name="z447" w:id="424"/>
    <w:p>
      <w:pPr>
        <w:spacing w:after="0"/>
        <w:ind w:left="0"/>
        <w:jc w:val="both"/>
      </w:pPr>
      <w:r>
        <w:rPr>
          <w:rFonts w:ascii="Times New Roman"/>
          <w:b w:val="false"/>
          <w:i w:val="false"/>
          <w:color w:val="000000"/>
          <w:sz w:val="28"/>
        </w:rPr>
        <w:t>
      98. Все обнаруженные наружные повреждения описываются при последовательном осмотре различных областей трупа либо отдельно.</w:t>
      </w:r>
    </w:p>
    <w:bookmarkEnd w:id="424"/>
    <w:bookmarkStart w:name="z448" w:id="425"/>
    <w:p>
      <w:pPr>
        <w:spacing w:after="0"/>
        <w:ind w:left="0"/>
        <w:jc w:val="both"/>
      </w:pPr>
      <w:r>
        <w:rPr>
          <w:rFonts w:ascii="Times New Roman"/>
          <w:b w:val="false"/>
          <w:i w:val="false"/>
          <w:color w:val="000000"/>
          <w:sz w:val="28"/>
        </w:rPr>
        <w:t>
      Исследование наружных повреждений производится визуально, а при необходимости с помощью лупы или стереомикроскопа, операционного микроскопа.</w:t>
      </w:r>
    </w:p>
    <w:bookmarkEnd w:id="425"/>
    <w:bookmarkStart w:name="z449" w:id="426"/>
    <w:p>
      <w:pPr>
        <w:spacing w:after="0"/>
        <w:ind w:left="0"/>
        <w:jc w:val="both"/>
      </w:pPr>
      <w:r>
        <w:rPr>
          <w:rFonts w:ascii="Times New Roman"/>
          <w:b w:val="false"/>
          <w:i w:val="false"/>
          <w:color w:val="000000"/>
          <w:sz w:val="28"/>
        </w:rPr>
        <w:t>
      Исследования производятся с полнотой, обеспечивающей получение необходимых фактических данных для последующей реконструкции обстоятельств происшествия (установление механизма образования повреждений, выявление видовых, групповых или индивидуальных признаков орудия травмы).</w:t>
      </w:r>
    </w:p>
    <w:bookmarkEnd w:id="426"/>
    <w:bookmarkStart w:name="z450" w:id="427"/>
    <w:p>
      <w:pPr>
        <w:spacing w:after="0"/>
        <w:ind w:left="0"/>
        <w:jc w:val="both"/>
      </w:pPr>
      <w:r>
        <w:rPr>
          <w:rFonts w:ascii="Times New Roman"/>
          <w:b w:val="false"/>
          <w:i w:val="false"/>
          <w:color w:val="000000"/>
          <w:sz w:val="28"/>
        </w:rPr>
        <w:t>
      99. Для каждого повреждения в отдельности указывается его вид (кровоподтек, ссадина, рана), точная анатомическая локализация, форма, размеры, направление по оси тела, цвет, характер краев и концов, особенности рельефа ссадин, наличие раневого канала, признаки воспаления или заживления, наложения и загрязнения, состояние окружающих тканей.</w:t>
      </w:r>
    </w:p>
    <w:bookmarkEnd w:id="427"/>
    <w:bookmarkStart w:name="z451" w:id="428"/>
    <w:p>
      <w:pPr>
        <w:spacing w:after="0"/>
        <w:ind w:left="0"/>
        <w:jc w:val="both"/>
      </w:pPr>
      <w:r>
        <w:rPr>
          <w:rFonts w:ascii="Times New Roman"/>
          <w:b w:val="false"/>
          <w:i w:val="false"/>
          <w:color w:val="000000"/>
          <w:sz w:val="28"/>
        </w:rPr>
        <w:t>
      При наличии множества однотипных повреждений допускается их группировка при описании по отдельным анатомическим областям, с соблюдением указанных выше требований:</w:t>
      </w:r>
    </w:p>
    <w:bookmarkEnd w:id="428"/>
    <w:bookmarkStart w:name="z452" w:id="429"/>
    <w:p>
      <w:pPr>
        <w:spacing w:after="0"/>
        <w:ind w:left="0"/>
        <w:jc w:val="both"/>
      </w:pPr>
      <w:r>
        <w:rPr>
          <w:rFonts w:ascii="Times New Roman"/>
          <w:b w:val="false"/>
          <w:i w:val="false"/>
          <w:color w:val="000000"/>
          <w:sz w:val="28"/>
        </w:rPr>
        <w:t>
      1) при определении локализации повреждения указывается соответствующая анатомическая область и расстояние от повреждения до ближайших анатомических точек-ориентиров, используя систему прямоугольных координат, а также при необходимости (транспортная травма, огнестрельные, колото-резаные повреждения и другие травмы) измеряют расстояние от нижнего уровня каждого повреждения до подошвенной поверхности стоп;</w:t>
      </w:r>
    </w:p>
    <w:bookmarkEnd w:id="429"/>
    <w:bookmarkStart w:name="z453" w:id="430"/>
    <w:p>
      <w:pPr>
        <w:spacing w:after="0"/>
        <w:ind w:left="0"/>
        <w:jc w:val="both"/>
      </w:pPr>
      <w:r>
        <w:rPr>
          <w:rFonts w:ascii="Times New Roman"/>
          <w:b w:val="false"/>
          <w:i w:val="false"/>
          <w:color w:val="000000"/>
          <w:sz w:val="28"/>
        </w:rPr>
        <w:t>
      2) форму повреждений указывают применительно к геометрическим фигурам (треугольная, округлая, овальная или другая);</w:t>
      </w:r>
    </w:p>
    <w:bookmarkEnd w:id="430"/>
    <w:bookmarkStart w:name="z454" w:id="431"/>
    <w:p>
      <w:pPr>
        <w:spacing w:after="0"/>
        <w:ind w:left="0"/>
        <w:jc w:val="both"/>
      </w:pPr>
      <w:r>
        <w:rPr>
          <w:rFonts w:ascii="Times New Roman"/>
          <w:b w:val="false"/>
          <w:i w:val="false"/>
          <w:color w:val="000000"/>
          <w:sz w:val="28"/>
        </w:rPr>
        <w:t>
      3) для обозначения цвета повреждений используются основные цвета и оттенки;</w:t>
      </w:r>
    </w:p>
    <w:bookmarkEnd w:id="431"/>
    <w:bookmarkStart w:name="z455" w:id="432"/>
    <w:p>
      <w:pPr>
        <w:spacing w:after="0"/>
        <w:ind w:left="0"/>
        <w:jc w:val="both"/>
      </w:pPr>
      <w:r>
        <w:rPr>
          <w:rFonts w:ascii="Times New Roman"/>
          <w:b w:val="false"/>
          <w:i w:val="false"/>
          <w:color w:val="000000"/>
          <w:sz w:val="28"/>
        </w:rPr>
        <w:t>
      4) размеры повреждений указывают только по метрической системе мер с использованием линеек из твердого материала (металла, пластмассы, дерева);</w:t>
      </w:r>
    </w:p>
    <w:bookmarkEnd w:id="432"/>
    <w:bookmarkStart w:name="z456" w:id="433"/>
    <w:p>
      <w:pPr>
        <w:spacing w:after="0"/>
        <w:ind w:left="0"/>
        <w:jc w:val="both"/>
      </w:pPr>
      <w:r>
        <w:rPr>
          <w:rFonts w:ascii="Times New Roman"/>
          <w:b w:val="false"/>
          <w:i w:val="false"/>
          <w:color w:val="000000"/>
          <w:sz w:val="28"/>
        </w:rPr>
        <w:t>
      5) при исследовании наложений и загрязнений в области повреждений отмечают предполагаемый их характер (кровь, копоть, смазочные масла, краска, песок или другое вещество), локализацию, форму, размеры;</w:t>
      </w:r>
    </w:p>
    <w:bookmarkEnd w:id="433"/>
    <w:bookmarkStart w:name="z457" w:id="434"/>
    <w:p>
      <w:pPr>
        <w:spacing w:after="0"/>
        <w:ind w:left="0"/>
        <w:jc w:val="both"/>
      </w:pPr>
      <w:r>
        <w:rPr>
          <w:rFonts w:ascii="Times New Roman"/>
          <w:b w:val="false"/>
          <w:i w:val="false"/>
          <w:color w:val="000000"/>
          <w:sz w:val="28"/>
        </w:rPr>
        <w:t>
      6) при исследовании состояния тканей, прилежащих к повреждению, отмечают наличие или отсутствие отека (припухлости) и кровоизлияния, цвет, форму, интенсивность, четкость границ и размеры (для выявления указанных изменений целесообразно производить крестообразные разрезы).</w:t>
      </w:r>
    </w:p>
    <w:bookmarkEnd w:id="434"/>
    <w:bookmarkStart w:name="z458" w:id="435"/>
    <w:p>
      <w:pPr>
        <w:spacing w:after="0"/>
        <w:ind w:left="0"/>
        <w:jc w:val="both"/>
      </w:pPr>
      <w:r>
        <w:rPr>
          <w:rFonts w:ascii="Times New Roman"/>
          <w:b w:val="false"/>
          <w:i w:val="false"/>
          <w:color w:val="000000"/>
          <w:sz w:val="28"/>
        </w:rPr>
        <w:t>
      100. Для уточнения характера и особенностей повреждений или болезненных изменений костей скелета вначале производят их рентгенографию (при наличии условий и соответствующей аппаратуры), затем рассекают мягкие ткани и исследуют кости и окружающие ткани на месте.</w:t>
      </w:r>
    </w:p>
    <w:bookmarkEnd w:id="435"/>
    <w:bookmarkStart w:name="z459" w:id="436"/>
    <w:p>
      <w:pPr>
        <w:spacing w:after="0"/>
        <w:ind w:left="0"/>
        <w:jc w:val="both"/>
      </w:pPr>
      <w:r>
        <w:rPr>
          <w:rFonts w:ascii="Times New Roman"/>
          <w:b w:val="false"/>
          <w:i w:val="false"/>
          <w:color w:val="000000"/>
          <w:sz w:val="28"/>
        </w:rPr>
        <w:t>
      В необходимых случаях поврежденную кость извлекают путем распила через неповрежденную ее область, очищают костные фрагменты от мягких тканей и склеивают для дальнейшего исследования.</w:t>
      </w:r>
    </w:p>
    <w:bookmarkEnd w:id="436"/>
    <w:bookmarkStart w:name="z460" w:id="437"/>
    <w:p>
      <w:pPr>
        <w:spacing w:after="0"/>
        <w:ind w:left="0"/>
        <w:jc w:val="both"/>
      </w:pPr>
      <w:r>
        <w:rPr>
          <w:rFonts w:ascii="Times New Roman"/>
          <w:b w:val="false"/>
          <w:i w:val="false"/>
          <w:color w:val="000000"/>
          <w:sz w:val="28"/>
        </w:rPr>
        <w:t>
      Указывается точная локализация перелома, направление и плоскости (возможно, в градусах), наличие и характер смещения, а также другие морфологические особенности, характеризующие вид деформации (зазубрины, трещины, их характер, расположение и направление, состояние надкостницы и костных пластинок, наличие и особенности осколков).</w:t>
      </w:r>
    </w:p>
    <w:bookmarkEnd w:id="437"/>
    <w:bookmarkStart w:name="z461" w:id="438"/>
    <w:p>
      <w:pPr>
        <w:spacing w:after="0"/>
        <w:ind w:left="0"/>
        <w:jc w:val="both"/>
      </w:pPr>
      <w:r>
        <w:rPr>
          <w:rFonts w:ascii="Times New Roman"/>
          <w:b w:val="false"/>
          <w:i w:val="false"/>
          <w:color w:val="000000"/>
          <w:sz w:val="28"/>
        </w:rPr>
        <w:t>
      101. В случаях транспортной травмы или при подозрении на нее, при падении с различной высоты (в том числе из положения стоя), а также в других случаях повреждений тупыми предметами, когда не исключается возможность возникновения кровоизлияний в глубоких мышцах и разрывов связок, мышц и повреждений костей, производятся разрезы мягких тканей задней поверхности тела (от затылочного бугра до крестца по линии остистых отростков позвонков и далее через ягодицы по задней поверхности бедер и голеней) и их препаровку для обнаружения (исключения) указанных повреждений.</w:t>
      </w:r>
    </w:p>
    <w:bookmarkEnd w:id="438"/>
    <w:bookmarkStart w:name="z462" w:id="439"/>
    <w:p>
      <w:pPr>
        <w:spacing w:after="0"/>
        <w:ind w:left="0"/>
        <w:jc w:val="both"/>
      </w:pPr>
      <w:r>
        <w:rPr>
          <w:rFonts w:ascii="Times New Roman"/>
          <w:b w:val="false"/>
          <w:i w:val="false"/>
          <w:color w:val="000000"/>
          <w:sz w:val="28"/>
        </w:rPr>
        <w:t>
      В зависимости от особенностей случая, исследование тканей задней поверхности тела производится после окончания внутреннего исследования трупа.</w:t>
      </w:r>
    </w:p>
    <w:bookmarkEnd w:id="439"/>
    <w:bookmarkStart w:name="z463" w:id="440"/>
    <w:p>
      <w:pPr>
        <w:spacing w:after="0"/>
        <w:ind w:left="0"/>
        <w:jc w:val="both"/>
      </w:pPr>
      <w:r>
        <w:rPr>
          <w:rFonts w:ascii="Times New Roman"/>
          <w:b w:val="false"/>
          <w:i w:val="false"/>
          <w:color w:val="000000"/>
          <w:sz w:val="28"/>
        </w:rPr>
        <w:t>
      102. Составляется схема наружных повреждений на контурных изображениях (схемах) частей тела человека; повреждения и характерные следы на одежде и обуви также зарисовывается на соответствующих схематических изображениях.</w:t>
      </w:r>
    </w:p>
    <w:bookmarkEnd w:id="440"/>
    <w:bookmarkStart w:name="z464" w:id="441"/>
    <w:p>
      <w:pPr>
        <w:spacing w:after="0"/>
        <w:ind w:left="0"/>
        <w:jc w:val="both"/>
      </w:pPr>
      <w:r>
        <w:rPr>
          <w:rFonts w:ascii="Times New Roman"/>
          <w:b w:val="false"/>
          <w:i w:val="false"/>
          <w:color w:val="000000"/>
          <w:sz w:val="28"/>
        </w:rPr>
        <w:t>
      103. Повреждения на теле фотографируются. Производятся снимки не только обзорного характера (общий вид тела с повреждениями), но и отдельных повреждений (обязательно используют масштаб). Фотографирование повреждений на теле и одежде производит судебно-медицинский эксперт или лаборант под его руководством.</w:t>
      </w:r>
    </w:p>
    <w:bookmarkEnd w:id="441"/>
    <w:bookmarkStart w:name="z465" w:id="442"/>
    <w:p>
      <w:pPr>
        <w:spacing w:after="0"/>
        <w:ind w:left="0"/>
        <w:jc w:val="both"/>
      </w:pPr>
      <w:r>
        <w:rPr>
          <w:rFonts w:ascii="Times New Roman"/>
          <w:b w:val="false"/>
          <w:i w:val="false"/>
          <w:color w:val="000000"/>
          <w:sz w:val="28"/>
        </w:rPr>
        <w:t>
      104. В соответствии с ранее намеченным и скорректированным в ходе наружного исследования рациональным комплексом лабораторных исследований производят изъятие материала, который может быть загрязнен или изменен при последующем вскрытии трупа (например, изымают кожу для люминесцентного исследования следов смазочных веществ, краски и других веществ, контактно-диффузионного или спектрографического выявления наложений металлов или других веществ).</w:t>
      </w:r>
    </w:p>
    <w:bookmarkEnd w:id="442"/>
    <w:bookmarkStart w:name="z466" w:id="443"/>
    <w:p>
      <w:pPr>
        <w:spacing w:after="0"/>
        <w:ind w:left="0"/>
        <w:jc w:val="both"/>
      </w:pPr>
      <w:r>
        <w:rPr>
          <w:rFonts w:ascii="Times New Roman"/>
          <w:b w:val="false"/>
          <w:i w:val="false"/>
          <w:color w:val="000000"/>
          <w:sz w:val="28"/>
        </w:rPr>
        <w:t>
      В исследовательской части заключения делают запись о произведенных указанных в настоящем пункте действиях.</w:t>
      </w:r>
    </w:p>
    <w:bookmarkEnd w:id="443"/>
    <w:bookmarkStart w:name="z467" w:id="444"/>
    <w:p>
      <w:pPr>
        <w:spacing w:after="0"/>
        <w:ind w:left="0"/>
        <w:jc w:val="both"/>
      </w:pPr>
      <w:r>
        <w:rPr>
          <w:rFonts w:ascii="Times New Roman"/>
          <w:b w:val="false"/>
          <w:i w:val="false"/>
          <w:color w:val="000000"/>
          <w:sz w:val="28"/>
        </w:rPr>
        <w:t>
      105. Обязательно производится внутреннее исследование трупа. Исследуются полость черепа, грудная и брюшная полости.</w:t>
      </w:r>
    </w:p>
    <w:bookmarkEnd w:id="444"/>
    <w:bookmarkStart w:name="z468" w:id="445"/>
    <w:p>
      <w:pPr>
        <w:spacing w:after="0"/>
        <w:ind w:left="0"/>
        <w:jc w:val="both"/>
      </w:pPr>
      <w:r>
        <w:rPr>
          <w:rFonts w:ascii="Times New Roman"/>
          <w:b w:val="false"/>
          <w:i w:val="false"/>
          <w:color w:val="000000"/>
          <w:sz w:val="28"/>
        </w:rPr>
        <w:t>
      Позвоночник подлежит исследованию при наличии признаков его повреждения или заболевания, а также при черепно-мозговой травме, дорожно-транспортных происшествиях, падении с различной высоты, в остальных случаях - при наличии показаний.</w:t>
      </w:r>
    </w:p>
    <w:bookmarkEnd w:id="445"/>
    <w:bookmarkStart w:name="z469" w:id="446"/>
    <w:p>
      <w:pPr>
        <w:spacing w:after="0"/>
        <w:ind w:left="0"/>
        <w:jc w:val="both"/>
      </w:pPr>
      <w:r>
        <w:rPr>
          <w:rFonts w:ascii="Times New Roman"/>
          <w:b w:val="false"/>
          <w:i w:val="false"/>
          <w:color w:val="000000"/>
          <w:sz w:val="28"/>
        </w:rPr>
        <w:t>
      106. Способ вскрытия трупа, последовательность и приемы исследований полостей и органов определяет эксперт, руководствуясь предварительными сведениями об обстоятельствах смерти, конкретными особенностями случая, задачами исследования.</w:t>
      </w:r>
    </w:p>
    <w:bookmarkEnd w:id="446"/>
    <w:bookmarkStart w:name="z470" w:id="447"/>
    <w:p>
      <w:pPr>
        <w:spacing w:after="0"/>
        <w:ind w:left="0"/>
        <w:jc w:val="both"/>
      </w:pPr>
      <w:r>
        <w:rPr>
          <w:rFonts w:ascii="Times New Roman"/>
          <w:b w:val="false"/>
          <w:i w:val="false"/>
          <w:color w:val="000000"/>
          <w:sz w:val="28"/>
        </w:rPr>
        <w:t>
      При исследовании и оформлении результатов вскрытия трупа (центральная нервная система, сердечно-сосудистая и другие системы) обязателен системный порядок.</w:t>
      </w:r>
    </w:p>
    <w:bookmarkEnd w:id="447"/>
    <w:bookmarkStart w:name="z471" w:id="448"/>
    <w:p>
      <w:pPr>
        <w:spacing w:after="0"/>
        <w:ind w:left="0"/>
        <w:jc w:val="both"/>
      </w:pPr>
      <w:r>
        <w:rPr>
          <w:rFonts w:ascii="Times New Roman"/>
          <w:b w:val="false"/>
          <w:i w:val="false"/>
          <w:color w:val="000000"/>
          <w:sz w:val="28"/>
        </w:rPr>
        <w:t>
      107. Анатомические разрезы, отсепаровка мягких тканей и исследование внутренних органов производятся самим экспертом. Распил костей черепа, позвоночника, выделение других костей скелета и внутренних органов производит санитар под руководством эксперта.</w:t>
      </w:r>
    </w:p>
    <w:bookmarkEnd w:id="448"/>
    <w:bookmarkStart w:name="z472" w:id="449"/>
    <w:p>
      <w:pPr>
        <w:spacing w:after="0"/>
        <w:ind w:left="0"/>
        <w:jc w:val="both"/>
      </w:pPr>
      <w:r>
        <w:rPr>
          <w:rFonts w:ascii="Times New Roman"/>
          <w:b w:val="false"/>
          <w:i w:val="false"/>
          <w:color w:val="000000"/>
          <w:sz w:val="28"/>
        </w:rPr>
        <w:t>
      108. При подозрении на пневмоторакс или воздушную (газовую) эмболию предварительно производят соответствующую пробу (прокалывают плевральные полости или желудочки сердца под водой);</w:t>
      </w:r>
    </w:p>
    <w:bookmarkEnd w:id="449"/>
    <w:bookmarkStart w:name="z473" w:id="450"/>
    <w:p>
      <w:pPr>
        <w:spacing w:after="0"/>
        <w:ind w:left="0"/>
        <w:jc w:val="both"/>
      </w:pPr>
      <w:r>
        <w:rPr>
          <w:rFonts w:ascii="Times New Roman"/>
          <w:b w:val="false"/>
          <w:i w:val="false"/>
          <w:color w:val="000000"/>
          <w:sz w:val="28"/>
        </w:rPr>
        <w:t>
      1) при исследовании трупов женщин фертильного возраста, умерших при невыясненных обстоятельствах или при подозрении на аборт, проведение пробы на воздушную эмболию является обязательным;</w:t>
      </w:r>
    </w:p>
    <w:bookmarkEnd w:id="450"/>
    <w:bookmarkStart w:name="z474" w:id="451"/>
    <w:p>
      <w:pPr>
        <w:spacing w:after="0"/>
        <w:ind w:left="0"/>
        <w:jc w:val="both"/>
      </w:pPr>
      <w:r>
        <w:rPr>
          <w:rFonts w:ascii="Times New Roman"/>
          <w:b w:val="false"/>
          <w:i w:val="false"/>
          <w:color w:val="000000"/>
          <w:sz w:val="28"/>
        </w:rPr>
        <w:t>
      2) проба на воздушную эмболию обязательна при подозрении на повреждение сердца, легких, крупных кровеносных сосудов и в случаях, когда медицинское вмешательство (хирургическая операция на указанных органах, пункция, введение канюли, катетеризация сосудов или другое вмешательство) предшествовало наступлению смерти.</w:t>
      </w:r>
    </w:p>
    <w:bookmarkEnd w:id="451"/>
    <w:bookmarkStart w:name="z475" w:id="452"/>
    <w:p>
      <w:pPr>
        <w:spacing w:after="0"/>
        <w:ind w:left="0"/>
        <w:jc w:val="both"/>
      </w:pPr>
      <w:r>
        <w:rPr>
          <w:rFonts w:ascii="Times New Roman"/>
          <w:b w:val="false"/>
          <w:i w:val="false"/>
          <w:color w:val="000000"/>
          <w:sz w:val="28"/>
        </w:rPr>
        <w:t>
      109. Разрезы мягких тканей производятся не затрагивая, по возможности, наружные повреждения, операционные раны, свищи, дренажи, катетеры, канюли, выпускники, а также инородные предметы, оставшиеся в ранах.</w:t>
      </w:r>
    </w:p>
    <w:bookmarkEnd w:id="452"/>
    <w:bookmarkStart w:name="z476" w:id="453"/>
    <w:p>
      <w:pPr>
        <w:spacing w:after="0"/>
        <w:ind w:left="0"/>
        <w:jc w:val="both"/>
      </w:pPr>
      <w:r>
        <w:rPr>
          <w:rFonts w:ascii="Times New Roman"/>
          <w:b w:val="false"/>
          <w:i w:val="false"/>
          <w:color w:val="000000"/>
          <w:sz w:val="28"/>
        </w:rPr>
        <w:t>
      Отмечаются цвет мышц, наибольшая толщина подкожно-жирового слоя, наличие (отсутствие) травматических или патологических изменений.</w:t>
      </w:r>
    </w:p>
    <w:bookmarkEnd w:id="453"/>
    <w:bookmarkStart w:name="z477" w:id="454"/>
    <w:p>
      <w:pPr>
        <w:spacing w:after="0"/>
        <w:ind w:left="0"/>
        <w:jc w:val="both"/>
      </w:pPr>
      <w:r>
        <w:rPr>
          <w:rFonts w:ascii="Times New Roman"/>
          <w:b w:val="false"/>
          <w:i w:val="false"/>
          <w:color w:val="000000"/>
          <w:sz w:val="28"/>
        </w:rPr>
        <w:t>
      110. До извлечения органов шеи, грудной и брюшной полостей их осматривают на месте.</w:t>
      </w:r>
    </w:p>
    <w:bookmarkEnd w:id="454"/>
    <w:bookmarkStart w:name="z478" w:id="455"/>
    <w:p>
      <w:pPr>
        <w:spacing w:after="0"/>
        <w:ind w:left="0"/>
        <w:jc w:val="both"/>
      </w:pPr>
      <w:r>
        <w:rPr>
          <w:rFonts w:ascii="Times New Roman"/>
          <w:b w:val="false"/>
          <w:i w:val="false"/>
          <w:color w:val="000000"/>
          <w:sz w:val="28"/>
        </w:rPr>
        <w:t>
      Отмечается правильность расположения органов, пороки развития; степень выполнения легкими плевральных полостей; высота стояния диафрагмы; наличие спаек в плевральной и брюшной полостях; состояние пристеночной плевры, и брюшины, брыжейки, лимфатических узлов, области солнечного сплетения; вздутие или спадение желудка и петель кишечника; степень кровенаполнения верхней и нижней полых вен.</w:t>
      </w:r>
    </w:p>
    <w:bookmarkEnd w:id="455"/>
    <w:bookmarkStart w:name="z479" w:id="456"/>
    <w:p>
      <w:pPr>
        <w:spacing w:after="0"/>
        <w:ind w:left="0"/>
        <w:jc w:val="both"/>
      </w:pPr>
      <w:r>
        <w:rPr>
          <w:rFonts w:ascii="Times New Roman"/>
          <w:b w:val="false"/>
          <w:i w:val="false"/>
          <w:color w:val="000000"/>
          <w:sz w:val="28"/>
        </w:rPr>
        <w:t>
      Указывается наличие или отсутствие постороннего запаха от полостей и органов:</w:t>
      </w:r>
    </w:p>
    <w:bookmarkEnd w:id="456"/>
    <w:bookmarkStart w:name="z480" w:id="457"/>
    <w:p>
      <w:pPr>
        <w:spacing w:after="0"/>
        <w:ind w:left="0"/>
        <w:jc w:val="both"/>
      </w:pPr>
      <w:r>
        <w:rPr>
          <w:rFonts w:ascii="Times New Roman"/>
          <w:b w:val="false"/>
          <w:i w:val="false"/>
          <w:color w:val="000000"/>
          <w:sz w:val="28"/>
        </w:rPr>
        <w:t>
      1) в необходимых случаях для обнаружения или исключения тромбоэмболии или инородных тел в дыхательных путях производят на месте вскрытие и осмотр основного ствола и главных ветвей легочной артерии, либо, соответственно, гортани и трахеи;</w:t>
      </w:r>
    </w:p>
    <w:bookmarkEnd w:id="457"/>
    <w:bookmarkStart w:name="z481" w:id="458"/>
    <w:p>
      <w:pPr>
        <w:spacing w:after="0"/>
        <w:ind w:left="0"/>
        <w:jc w:val="both"/>
      </w:pPr>
      <w:r>
        <w:rPr>
          <w:rFonts w:ascii="Times New Roman"/>
          <w:b w:val="false"/>
          <w:i w:val="false"/>
          <w:color w:val="000000"/>
          <w:sz w:val="28"/>
        </w:rPr>
        <w:t>
      2) при подозрении на отравление накладывают лигатуры на пищевод, желудок и кишечник;</w:t>
      </w:r>
    </w:p>
    <w:bookmarkEnd w:id="458"/>
    <w:bookmarkStart w:name="z482" w:id="459"/>
    <w:p>
      <w:pPr>
        <w:spacing w:after="0"/>
        <w:ind w:left="0"/>
        <w:jc w:val="both"/>
      </w:pPr>
      <w:r>
        <w:rPr>
          <w:rFonts w:ascii="Times New Roman"/>
          <w:b w:val="false"/>
          <w:i w:val="false"/>
          <w:color w:val="000000"/>
          <w:sz w:val="28"/>
        </w:rPr>
        <w:t>
      3) при подозрении на утопление инструменты, посуду, перчатки и органы трупа до взятия материала для исследования на наличие планктона, водой не обмываются.</w:t>
      </w:r>
    </w:p>
    <w:bookmarkEnd w:id="459"/>
    <w:bookmarkStart w:name="z483" w:id="460"/>
    <w:p>
      <w:pPr>
        <w:spacing w:after="0"/>
        <w:ind w:left="0"/>
        <w:jc w:val="both"/>
      </w:pPr>
      <w:r>
        <w:rPr>
          <w:rFonts w:ascii="Times New Roman"/>
          <w:b w:val="false"/>
          <w:i w:val="false"/>
          <w:color w:val="000000"/>
          <w:sz w:val="28"/>
        </w:rPr>
        <w:t>
      111. Для извлечения органов применяют метод раздельной или полной эвисцерации.</w:t>
      </w:r>
    </w:p>
    <w:bookmarkEnd w:id="460"/>
    <w:bookmarkStart w:name="z484" w:id="461"/>
    <w:p>
      <w:pPr>
        <w:spacing w:after="0"/>
        <w:ind w:left="0"/>
        <w:jc w:val="both"/>
      </w:pPr>
      <w:r>
        <w:rPr>
          <w:rFonts w:ascii="Times New Roman"/>
          <w:b w:val="false"/>
          <w:i w:val="false"/>
          <w:color w:val="000000"/>
          <w:sz w:val="28"/>
        </w:rPr>
        <w:t>
      При необходимости применяются методы: Вирхова (каждый орган извлекают отдельно);</w:t>
      </w:r>
    </w:p>
    <w:bookmarkEnd w:id="461"/>
    <w:bookmarkStart w:name="z485" w:id="462"/>
    <w:p>
      <w:pPr>
        <w:spacing w:after="0"/>
        <w:ind w:left="0"/>
        <w:jc w:val="both"/>
      </w:pPr>
      <w:r>
        <w:rPr>
          <w:rFonts w:ascii="Times New Roman"/>
          <w:b w:val="false"/>
          <w:i w:val="false"/>
          <w:color w:val="000000"/>
          <w:sz w:val="28"/>
        </w:rPr>
        <w:t>
      Абрикосова (органы извлекают в виде пяти комплексов) - органы шеи с органами грудной клетки; кишечник; селезенка; печень с желудком, двенадцатиперстной кишки и поджелудочной железой; почки с надпочечниками, мочеточниками и органами малого таза);</w:t>
      </w:r>
    </w:p>
    <w:bookmarkEnd w:id="462"/>
    <w:bookmarkStart w:name="z486" w:id="463"/>
    <w:p>
      <w:pPr>
        <w:spacing w:after="0"/>
        <w:ind w:left="0"/>
        <w:jc w:val="both"/>
      </w:pPr>
      <w:r>
        <w:rPr>
          <w:rFonts w:ascii="Times New Roman"/>
          <w:b w:val="false"/>
          <w:i w:val="false"/>
          <w:color w:val="000000"/>
          <w:sz w:val="28"/>
        </w:rPr>
        <w:t>
      Киари-Мариша (органы вскрывают на месте в трупе и потом извлекают для детального исследования, взвешивания и измерения);</w:t>
      </w:r>
    </w:p>
    <w:bookmarkEnd w:id="463"/>
    <w:bookmarkStart w:name="z487" w:id="464"/>
    <w:p>
      <w:pPr>
        <w:spacing w:after="0"/>
        <w:ind w:left="0"/>
        <w:jc w:val="both"/>
      </w:pPr>
      <w:r>
        <w:rPr>
          <w:rFonts w:ascii="Times New Roman"/>
          <w:b w:val="false"/>
          <w:i w:val="false"/>
          <w:color w:val="000000"/>
          <w:sz w:val="28"/>
        </w:rPr>
        <w:t>
      Лютелю (органы выделяют единым комплексом и исследуют на разрезах отдельно).</w:t>
      </w:r>
    </w:p>
    <w:bookmarkEnd w:id="464"/>
    <w:bookmarkStart w:name="z488" w:id="465"/>
    <w:p>
      <w:pPr>
        <w:spacing w:after="0"/>
        <w:ind w:left="0"/>
        <w:jc w:val="both"/>
      </w:pPr>
      <w:r>
        <w:rPr>
          <w:rFonts w:ascii="Times New Roman"/>
          <w:b w:val="false"/>
          <w:i w:val="false"/>
          <w:color w:val="000000"/>
          <w:sz w:val="28"/>
        </w:rPr>
        <w:t>
      Обеспечивается хороший доступ к органам, возможность их детального исследования и при необходимости сохранение топографических соотношений между ними и повреждениями.</w:t>
      </w:r>
    </w:p>
    <w:bookmarkEnd w:id="465"/>
    <w:bookmarkStart w:name="z489" w:id="466"/>
    <w:p>
      <w:pPr>
        <w:spacing w:after="0"/>
        <w:ind w:left="0"/>
        <w:jc w:val="both"/>
      </w:pPr>
      <w:r>
        <w:rPr>
          <w:rFonts w:ascii="Times New Roman"/>
          <w:b w:val="false"/>
          <w:i w:val="false"/>
          <w:color w:val="000000"/>
          <w:sz w:val="28"/>
        </w:rPr>
        <w:t>
      112. Все органы измеряют и исследуют с поверхности и на разрезах.</w:t>
      </w:r>
    </w:p>
    <w:bookmarkEnd w:id="466"/>
    <w:bookmarkStart w:name="z490" w:id="467"/>
    <w:p>
      <w:pPr>
        <w:spacing w:after="0"/>
        <w:ind w:left="0"/>
        <w:jc w:val="both"/>
      </w:pPr>
      <w:r>
        <w:rPr>
          <w:rFonts w:ascii="Times New Roman"/>
          <w:b w:val="false"/>
          <w:i w:val="false"/>
          <w:color w:val="000000"/>
          <w:sz w:val="28"/>
        </w:rPr>
        <w:t>
      Отмечают их консистенцию, выраженность анатомической структуры, цвет, кровенаполнение, специфический запах, тщательно исследуют и описывают изменения и повреждения; в полых органах определяют характер и объем содержимого.</w:t>
      </w:r>
    </w:p>
    <w:bookmarkEnd w:id="467"/>
    <w:bookmarkStart w:name="z491" w:id="468"/>
    <w:p>
      <w:pPr>
        <w:spacing w:after="0"/>
        <w:ind w:left="0"/>
        <w:jc w:val="both"/>
      </w:pPr>
      <w:r>
        <w:rPr>
          <w:rFonts w:ascii="Times New Roman"/>
          <w:b w:val="false"/>
          <w:i w:val="false"/>
          <w:color w:val="000000"/>
          <w:sz w:val="28"/>
        </w:rPr>
        <w:t>
      Взвешивают головной мозг, сердце, легкие (раздельно), печень, селезенка, почки (раздельно). Взвешивание щитовидной, зобной и поджелудочной желез, надпочечников, гипофиза, эпифиза и иных органов производится при наличии их патологии.</w:t>
      </w:r>
    </w:p>
    <w:bookmarkEnd w:id="468"/>
    <w:bookmarkStart w:name="z492" w:id="469"/>
    <w:p>
      <w:pPr>
        <w:spacing w:after="0"/>
        <w:ind w:left="0"/>
        <w:jc w:val="both"/>
      </w:pPr>
      <w:r>
        <w:rPr>
          <w:rFonts w:ascii="Times New Roman"/>
          <w:b w:val="false"/>
          <w:i w:val="false"/>
          <w:color w:val="000000"/>
          <w:sz w:val="28"/>
        </w:rPr>
        <w:t>
      113. При исследовании головы отмечают состояние внутренней поверхности мягких покровов: цвет, влажность, консистенцию, кровенаполнение, отсутствие или наличие кровоизлияний, их цвет, форму и размеры (включая толщину); осматривают с поверхности и на разрезе височные мышцы.</w:t>
      </w:r>
    </w:p>
    <w:bookmarkEnd w:id="469"/>
    <w:bookmarkStart w:name="z493" w:id="470"/>
    <w:p>
      <w:pPr>
        <w:spacing w:after="0"/>
        <w:ind w:left="0"/>
        <w:jc w:val="both"/>
      </w:pPr>
      <w:r>
        <w:rPr>
          <w:rFonts w:ascii="Times New Roman"/>
          <w:b w:val="false"/>
          <w:i w:val="false"/>
          <w:color w:val="000000"/>
          <w:sz w:val="28"/>
        </w:rPr>
        <w:t>
      Измеряют толщину лобной, височных, теменных и затылочной костей на распиле, а также продольный и поперечный размеры черепа (при черепно-мозговой травме).</w:t>
      </w:r>
    </w:p>
    <w:bookmarkEnd w:id="470"/>
    <w:bookmarkStart w:name="z494" w:id="471"/>
    <w:p>
      <w:pPr>
        <w:spacing w:after="0"/>
        <w:ind w:left="0"/>
        <w:jc w:val="both"/>
      </w:pPr>
      <w:r>
        <w:rPr>
          <w:rFonts w:ascii="Times New Roman"/>
          <w:b w:val="false"/>
          <w:i w:val="false"/>
          <w:color w:val="000000"/>
          <w:sz w:val="28"/>
        </w:rPr>
        <w:t>
      Исследуют повреждения свода черепа. Отмечают состояние швов черепа. Описывают степень напряжения и цвет твердой мозговой оболочки, сращение ее с костями, кровенаполнение cocудoв и пaзуx; прозрачность и кровенаполнение мягких мозговых оболочек, xapaктep подпаутинного содержимого и цистерн.</w:t>
      </w:r>
    </w:p>
    <w:bookmarkEnd w:id="471"/>
    <w:bookmarkStart w:name="z495" w:id="472"/>
    <w:p>
      <w:pPr>
        <w:spacing w:after="0"/>
        <w:ind w:left="0"/>
        <w:jc w:val="both"/>
      </w:pPr>
      <w:r>
        <w:rPr>
          <w:rFonts w:ascii="Times New Roman"/>
          <w:b w:val="false"/>
          <w:i w:val="false"/>
          <w:color w:val="000000"/>
          <w:sz w:val="28"/>
        </w:rPr>
        <w:t>
      Отмечают симметричность полушарий, степень выраженности рельефа борозд и извилин, отсутствие или наличие полос от давления краем серповидного отростка, намета мозжечка, большого затылочного отверстия.</w:t>
      </w:r>
    </w:p>
    <w:bookmarkEnd w:id="472"/>
    <w:bookmarkStart w:name="z496" w:id="473"/>
    <w:p>
      <w:pPr>
        <w:spacing w:after="0"/>
        <w:ind w:left="0"/>
        <w:jc w:val="both"/>
      </w:pPr>
      <w:r>
        <w:rPr>
          <w:rFonts w:ascii="Times New Roman"/>
          <w:b w:val="false"/>
          <w:i w:val="false"/>
          <w:color w:val="000000"/>
          <w:sz w:val="28"/>
        </w:rPr>
        <w:t>
      На поперечных или продольных (в зависимости от избранного экспертом метода) разрезах мозга отмечаются выраженность общего рисунка строения мозговой ткани и ее анатомических структур, в особенности в стволовом отделе, а также степень ее влажности и кровенаполнения.</w:t>
      </w:r>
    </w:p>
    <w:bookmarkEnd w:id="473"/>
    <w:bookmarkStart w:name="z497" w:id="474"/>
    <w:p>
      <w:pPr>
        <w:spacing w:after="0"/>
        <w:ind w:left="0"/>
        <w:jc w:val="both"/>
      </w:pPr>
      <w:r>
        <w:rPr>
          <w:rFonts w:ascii="Times New Roman"/>
          <w:b w:val="false"/>
          <w:i w:val="false"/>
          <w:color w:val="000000"/>
          <w:sz w:val="28"/>
        </w:rPr>
        <w:t>
      Описывают содержимое желудочков, состояние эпендимы и сплетений, определяют, не расширены ли желудочки.</w:t>
      </w:r>
    </w:p>
    <w:bookmarkEnd w:id="474"/>
    <w:bookmarkStart w:name="z498" w:id="475"/>
    <w:p>
      <w:pPr>
        <w:spacing w:after="0"/>
        <w:ind w:left="0"/>
        <w:jc w:val="both"/>
      </w:pPr>
      <w:r>
        <w:rPr>
          <w:rFonts w:ascii="Times New Roman"/>
          <w:b w:val="false"/>
          <w:i w:val="false"/>
          <w:color w:val="000000"/>
          <w:sz w:val="28"/>
        </w:rPr>
        <w:t>
      Исследуют сосуды основания мозга, отмечая наличие атеросклеротических изменений, аневризм и других изменений.</w:t>
      </w:r>
    </w:p>
    <w:bookmarkEnd w:id="475"/>
    <w:bookmarkStart w:name="z499" w:id="476"/>
    <w:p>
      <w:pPr>
        <w:spacing w:after="0"/>
        <w:ind w:left="0"/>
        <w:jc w:val="both"/>
      </w:pPr>
      <w:r>
        <w:rPr>
          <w:rFonts w:ascii="Times New Roman"/>
          <w:b w:val="false"/>
          <w:i w:val="false"/>
          <w:color w:val="000000"/>
          <w:sz w:val="28"/>
        </w:rPr>
        <w:t>
      Измеряют гипофиз, отмечают рисунок и цвет его ткани на разрезе.</w:t>
      </w:r>
    </w:p>
    <w:bookmarkEnd w:id="476"/>
    <w:bookmarkStart w:name="z500" w:id="477"/>
    <w:p>
      <w:pPr>
        <w:spacing w:after="0"/>
        <w:ind w:left="0"/>
        <w:jc w:val="both"/>
      </w:pPr>
      <w:r>
        <w:rPr>
          <w:rFonts w:ascii="Times New Roman"/>
          <w:b w:val="false"/>
          <w:i w:val="false"/>
          <w:color w:val="000000"/>
          <w:sz w:val="28"/>
        </w:rPr>
        <w:t>
      При обнаружении внутричерепных кровоизлияний, очагов размягчения, опухолей указываются их точная локализация в пределах доли, размеры, массу, объем эпи- и субдуральныx кровоизлияний, вид и форму с поверхности и на разрезах, состояние прилежащих к ним участков головного мозга.</w:t>
      </w:r>
    </w:p>
    <w:bookmarkEnd w:id="477"/>
    <w:bookmarkStart w:name="z501" w:id="478"/>
    <w:p>
      <w:pPr>
        <w:spacing w:after="0"/>
        <w:ind w:left="0"/>
        <w:jc w:val="both"/>
      </w:pPr>
      <w:r>
        <w:rPr>
          <w:rFonts w:ascii="Times New Roman"/>
          <w:b w:val="false"/>
          <w:i w:val="false"/>
          <w:color w:val="000000"/>
          <w:sz w:val="28"/>
        </w:rPr>
        <w:t>
      После удаления твердой мозговой оболочки осматривают кости основания черепа и отмечают их повреждения и особенности; вскрывают придаточные пазухи, отмечают отсутствие или наличие в них содержимого.</w:t>
      </w:r>
    </w:p>
    <w:bookmarkEnd w:id="478"/>
    <w:bookmarkStart w:name="z502" w:id="479"/>
    <w:p>
      <w:pPr>
        <w:spacing w:after="0"/>
        <w:ind w:left="0"/>
        <w:jc w:val="both"/>
      </w:pPr>
      <w:r>
        <w:rPr>
          <w:rFonts w:ascii="Times New Roman"/>
          <w:b w:val="false"/>
          <w:i w:val="false"/>
          <w:color w:val="000000"/>
          <w:sz w:val="28"/>
        </w:rPr>
        <w:t>
      Распиливают кости свода черепа полностью, не допуская насильственного разъединения свода и основания черепа при неполном распиле костей.</w:t>
      </w:r>
    </w:p>
    <w:bookmarkEnd w:id="479"/>
    <w:bookmarkStart w:name="z503" w:id="480"/>
    <w:p>
      <w:pPr>
        <w:spacing w:after="0"/>
        <w:ind w:left="0"/>
        <w:jc w:val="both"/>
      </w:pPr>
      <w:r>
        <w:rPr>
          <w:rFonts w:ascii="Times New Roman"/>
          <w:b w:val="false"/>
          <w:i w:val="false"/>
          <w:color w:val="000000"/>
          <w:sz w:val="28"/>
        </w:rPr>
        <w:t>
      114. При исследовании позвоночного канала обращают внимание на наличие в нем жидкости или крови, состояние и расположение спинного мозга. Извлекают спинной мозг с твердой оболочкой.</w:t>
      </w:r>
    </w:p>
    <w:bookmarkEnd w:id="480"/>
    <w:bookmarkStart w:name="z504" w:id="481"/>
    <w:p>
      <w:pPr>
        <w:spacing w:after="0"/>
        <w:ind w:left="0"/>
        <w:jc w:val="both"/>
      </w:pPr>
      <w:r>
        <w:rPr>
          <w:rFonts w:ascii="Times New Roman"/>
          <w:b w:val="false"/>
          <w:i w:val="false"/>
          <w:color w:val="000000"/>
          <w:sz w:val="28"/>
        </w:rPr>
        <w:t>
      Описывают вид оболочек и состояние мозговой ткани на последовательных (по сегментам) поперечных разрезах.</w:t>
      </w:r>
    </w:p>
    <w:bookmarkEnd w:id="481"/>
    <w:bookmarkStart w:name="z505" w:id="482"/>
    <w:p>
      <w:pPr>
        <w:spacing w:after="0"/>
        <w:ind w:left="0"/>
        <w:jc w:val="both"/>
      </w:pPr>
      <w:r>
        <w:rPr>
          <w:rFonts w:ascii="Times New Roman"/>
          <w:b w:val="false"/>
          <w:i w:val="false"/>
          <w:color w:val="000000"/>
          <w:sz w:val="28"/>
        </w:rPr>
        <w:t>
      Осматривают позвонки и межпозвоночные диски со стороны позвоночного канала и отмечают их особенности, повреждения, деформации, болезненные изменения.</w:t>
      </w:r>
    </w:p>
    <w:bookmarkEnd w:id="482"/>
    <w:bookmarkStart w:name="z506" w:id="483"/>
    <w:p>
      <w:pPr>
        <w:spacing w:after="0"/>
        <w:ind w:left="0"/>
        <w:jc w:val="both"/>
      </w:pPr>
      <w:r>
        <w:rPr>
          <w:rFonts w:ascii="Times New Roman"/>
          <w:b w:val="false"/>
          <w:i w:val="false"/>
          <w:color w:val="000000"/>
          <w:sz w:val="28"/>
        </w:rPr>
        <w:t>
      Исследуют область атланто-акципитального сочленения для обнаружения или исключения кровоизлияний, разрывов связок, переломов.</w:t>
      </w:r>
    </w:p>
    <w:bookmarkEnd w:id="483"/>
    <w:bookmarkStart w:name="z507" w:id="484"/>
    <w:p>
      <w:pPr>
        <w:spacing w:after="0"/>
        <w:ind w:left="0"/>
        <w:jc w:val="both"/>
      </w:pPr>
      <w:r>
        <w:rPr>
          <w:rFonts w:ascii="Times New Roman"/>
          <w:b w:val="false"/>
          <w:i w:val="false"/>
          <w:color w:val="000000"/>
          <w:sz w:val="28"/>
        </w:rPr>
        <w:t>
      115. Вскрывают магистральные артерии шеи. Отмечают наличие или отсутствие их патологической извитости, сдавления остеофитами, надрывов внутренней оболочки сосудов, осматривают мягкие ткани и сосудисто-нервные пучки шеи для исключения кровоизлияний.</w:t>
      </w:r>
    </w:p>
    <w:bookmarkEnd w:id="484"/>
    <w:bookmarkStart w:name="z508" w:id="485"/>
    <w:p>
      <w:pPr>
        <w:spacing w:after="0"/>
        <w:ind w:left="0"/>
        <w:jc w:val="both"/>
      </w:pPr>
      <w:r>
        <w:rPr>
          <w:rFonts w:ascii="Times New Roman"/>
          <w:b w:val="false"/>
          <w:i w:val="false"/>
          <w:color w:val="000000"/>
          <w:sz w:val="28"/>
        </w:rPr>
        <w:t>
      116. Исследуют язык, миндалины, вход в гортань и пищевод, дыхательное горло, щитовидную и паращитовидную железы, лимфатические узлы. Проверяют целость подъязычной кости и хрящей гортани; при подозрении на повреждение производят их рентгенографию.</w:t>
      </w:r>
    </w:p>
    <w:bookmarkEnd w:id="485"/>
    <w:bookmarkStart w:name="z509" w:id="486"/>
    <w:p>
      <w:pPr>
        <w:spacing w:after="0"/>
        <w:ind w:left="0"/>
        <w:jc w:val="both"/>
      </w:pPr>
      <w:r>
        <w:rPr>
          <w:rFonts w:ascii="Times New Roman"/>
          <w:b w:val="false"/>
          <w:i w:val="false"/>
          <w:color w:val="000000"/>
          <w:sz w:val="28"/>
        </w:rPr>
        <w:t>
      117. Исследование органов грудной полости включает осмотр переднего и заднего средостения, исследование зобной железы, легких, сердца, аорты, пищевода и бронхов:</w:t>
      </w:r>
    </w:p>
    <w:bookmarkEnd w:id="486"/>
    <w:bookmarkStart w:name="z510" w:id="487"/>
    <w:p>
      <w:pPr>
        <w:spacing w:after="0"/>
        <w:ind w:left="0"/>
        <w:jc w:val="both"/>
      </w:pPr>
      <w:r>
        <w:rPr>
          <w:rFonts w:ascii="Times New Roman"/>
          <w:b w:val="false"/>
          <w:i w:val="false"/>
          <w:color w:val="000000"/>
          <w:sz w:val="28"/>
        </w:rPr>
        <w:t>
      1) осматривают легочную плевру, отмечают наличие под ней кровоизлияний, их форму, величину, множественность, локализацию;</w:t>
      </w:r>
    </w:p>
    <w:bookmarkEnd w:id="487"/>
    <w:bookmarkStart w:name="z511" w:id="488"/>
    <w:p>
      <w:pPr>
        <w:spacing w:after="0"/>
        <w:ind w:left="0"/>
        <w:jc w:val="both"/>
      </w:pPr>
      <w:r>
        <w:rPr>
          <w:rFonts w:ascii="Times New Roman"/>
          <w:b w:val="false"/>
          <w:i w:val="false"/>
          <w:color w:val="000000"/>
          <w:sz w:val="28"/>
        </w:rPr>
        <w:t>
      2) вскрывают дыхательные пути до мелких разветвлений бронхов, указывают на отсутствие или наличие в них содержимого, отмечают цвет и кровенаполнение слизистой оболочки, обращают внимание на цвет легких с поверхности и на разрезах, степень воздушности и кровенаполнение легочной ткани, характер жидкости, стекающей с ее поверхности при надавливании, наличие и характер очаговых изменений, описывают паратрахеальные и бронхиальные лимфатические узлы;</w:t>
      </w:r>
    </w:p>
    <w:bookmarkEnd w:id="488"/>
    <w:bookmarkStart w:name="z512" w:id="489"/>
    <w:p>
      <w:pPr>
        <w:spacing w:after="0"/>
        <w:ind w:left="0"/>
        <w:jc w:val="both"/>
      </w:pPr>
      <w:r>
        <w:rPr>
          <w:rFonts w:ascii="Times New Roman"/>
          <w:b w:val="false"/>
          <w:i w:val="false"/>
          <w:color w:val="000000"/>
          <w:sz w:val="28"/>
        </w:rPr>
        <w:t>
      3) метод вскрытия сердца и аорты выбирает эксперт.</w:t>
      </w:r>
    </w:p>
    <w:bookmarkEnd w:id="489"/>
    <w:bookmarkStart w:name="z513" w:id="490"/>
    <w:p>
      <w:pPr>
        <w:spacing w:after="0"/>
        <w:ind w:left="0"/>
        <w:jc w:val="both"/>
      </w:pPr>
      <w:r>
        <w:rPr>
          <w:rFonts w:ascii="Times New Roman"/>
          <w:b w:val="false"/>
          <w:i w:val="false"/>
          <w:color w:val="000000"/>
          <w:sz w:val="28"/>
        </w:rPr>
        <w:t>
      Метод предусматривает исследование венечных артерий на всем протяжении и миокарда во всех отделах.</w:t>
      </w:r>
    </w:p>
    <w:bookmarkEnd w:id="490"/>
    <w:bookmarkStart w:name="z514" w:id="491"/>
    <w:p>
      <w:pPr>
        <w:spacing w:after="0"/>
        <w:ind w:left="0"/>
        <w:jc w:val="both"/>
      </w:pPr>
      <w:r>
        <w:rPr>
          <w:rFonts w:ascii="Times New Roman"/>
          <w:b w:val="false"/>
          <w:i w:val="false"/>
          <w:color w:val="000000"/>
          <w:sz w:val="28"/>
        </w:rPr>
        <w:t>
      Описывают состояние перикарда, количество и характер его содержимого, кровенаполнение полостей сердца и характер свертков крови, состояние эпикарда, эндокарда, миокарда, венечных артерий, клапанов, папиллярных мышц.</w:t>
      </w:r>
    </w:p>
    <w:bookmarkEnd w:id="491"/>
    <w:bookmarkStart w:name="z515" w:id="492"/>
    <w:p>
      <w:pPr>
        <w:spacing w:after="0"/>
        <w:ind w:left="0"/>
        <w:jc w:val="both"/>
      </w:pPr>
      <w:r>
        <w:rPr>
          <w:rFonts w:ascii="Times New Roman"/>
          <w:b w:val="false"/>
          <w:i w:val="false"/>
          <w:color w:val="000000"/>
          <w:sz w:val="28"/>
        </w:rPr>
        <w:t>
      Измеряют толщину стенок желудочков и перегородки. Определяют ширину аорты на разрезе (над клапанами), исследуют состояние ее внутренней оболочки на всем протяжении. При наличии легочной патологии производят раздельное взвешивание сердца.</w:t>
      </w:r>
    </w:p>
    <w:bookmarkEnd w:id="492"/>
    <w:bookmarkStart w:name="z516" w:id="493"/>
    <w:p>
      <w:pPr>
        <w:spacing w:after="0"/>
        <w:ind w:left="0"/>
        <w:jc w:val="both"/>
      </w:pPr>
      <w:r>
        <w:rPr>
          <w:rFonts w:ascii="Times New Roman"/>
          <w:b w:val="false"/>
          <w:i w:val="false"/>
          <w:color w:val="000000"/>
          <w:sz w:val="28"/>
        </w:rPr>
        <w:t>
      118. Последовательность исследования органов брюшной полости и забрюшинного пространства, определяет эксперт с учетом требований настоящей Инструкции.</w:t>
      </w:r>
    </w:p>
    <w:bookmarkEnd w:id="493"/>
    <w:bookmarkStart w:name="z517" w:id="494"/>
    <w:p>
      <w:pPr>
        <w:spacing w:after="0"/>
        <w:ind w:left="0"/>
        <w:jc w:val="both"/>
      </w:pPr>
      <w:r>
        <w:rPr>
          <w:rFonts w:ascii="Times New Roman"/>
          <w:b w:val="false"/>
          <w:i w:val="false"/>
          <w:color w:val="000000"/>
          <w:sz w:val="28"/>
        </w:rPr>
        <w:t>
      119. Исследуют желудок, отмечают его форму, количество и вид содержимого (цвет, запах, консистенцию, размеры и характер имеющихся частиц пищи), состояние слизистой оболочки (цвет, выраженность складчатости, наличие кровоизлияний, язв).</w:t>
      </w:r>
    </w:p>
    <w:bookmarkEnd w:id="494"/>
    <w:bookmarkStart w:name="z518" w:id="495"/>
    <w:p>
      <w:pPr>
        <w:spacing w:after="0"/>
        <w:ind w:left="0"/>
        <w:jc w:val="both"/>
      </w:pPr>
      <w:r>
        <w:rPr>
          <w:rFonts w:ascii="Times New Roman"/>
          <w:b w:val="false"/>
          <w:i w:val="false"/>
          <w:color w:val="000000"/>
          <w:sz w:val="28"/>
        </w:rPr>
        <w:t>
      В процессе вскрытия кишечника, описывают характер и количество содержимого его различных отделов, цвет, состояние слизистой оболочки и другие особенности; отмечают расположение и вид червеобразного отростка. На характер и количество содержимого желудка и различных отделов кишечника обращают особое внимание при необходимости установления давности наступления смерти.</w:t>
      </w:r>
    </w:p>
    <w:bookmarkEnd w:id="495"/>
    <w:bookmarkStart w:name="z519" w:id="496"/>
    <w:p>
      <w:pPr>
        <w:spacing w:after="0"/>
        <w:ind w:left="0"/>
        <w:jc w:val="both"/>
      </w:pPr>
      <w:r>
        <w:rPr>
          <w:rFonts w:ascii="Times New Roman"/>
          <w:b w:val="false"/>
          <w:i w:val="false"/>
          <w:color w:val="000000"/>
          <w:sz w:val="28"/>
        </w:rPr>
        <w:t>
      120. При исследовании поджелудочной железы, печени, селезенки, надпочечников обращают внимание на внешний вид органа (форму, цвет), плотность ткани на ощупь, выраженность ее анатомической структуры, степень кровенаполнения, характер соскоба с разрезов селезенки. Органы измеряются и взвешиваются.</w:t>
      </w:r>
    </w:p>
    <w:bookmarkEnd w:id="496"/>
    <w:bookmarkStart w:name="z520" w:id="497"/>
    <w:p>
      <w:pPr>
        <w:spacing w:after="0"/>
        <w:ind w:left="0"/>
        <w:jc w:val="both"/>
      </w:pPr>
      <w:r>
        <w:rPr>
          <w:rFonts w:ascii="Times New Roman"/>
          <w:b w:val="false"/>
          <w:i w:val="false"/>
          <w:color w:val="000000"/>
          <w:sz w:val="28"/>
        </w:rPr>
        <w:t>
      Отмечают вид и количество содержимого желчного пузыря, состояние его слизистой оболочки, проходимость протоков.</w:t>
      </w:r>
    </w:p>
    <w:bookmarkEnd w:id="497"/>
    <w:bookmarkStart w:name="z521" w:id="498"/>
    <w:p>
      <w:pPr>
        <w:spacing w:after="0"/>
        <w:ind w:left="0"/>
        <w:jc w:val="both"/>
      </w:pPr>
      <w:r>
        <w:rPr>
          <w:rFonts w:ascii="Times New Roman"/>
          <w:b w:val="false"/>
          <w:i w:val="false"/>
          <w:color w:val="000000"/>
          <w:sz w:val="28"/>
        </w:rPr>
        <w:t>
      121. При исследовании почек определяются их форма и размеры, указывают цвет, плотность ткани, характер поверхности после снятия капсулы, выраженность коркового, мозгового и промежуточного (юкстамедулярного) слоев, состояние слизистой оболочки лоханок. Определяют проходимость мочеточников и состояние их слизистой оболочки.</w:t>
      </w:r>
    </w:p>
    <w:bookmarkEnd w:id="498"/>
    <w:bookmarkStart w:name="z522" w:id="499"/>
    <w:p>
      <w:pPr>
        <w:spacing w:after="0"/>
        <w:ind w:left="0"/>
        <w:jc w:val="both"/>
      </w:pPr>
      <w:r>
        <w:rPr>
          <w:rFonts w:ascii="Times New Roman"/>
          <w:b w:val="false"/>
          <w:i w:val="false"/>
          <w:color w:val="000000"/>
          <w:sz w:val="28"/>
        </w:rPr>
        <w:t>
      122. Последовательность исследования органов таза определяет эксперт с учетом требований настоящей Инструкции:</w:t>
      </w:r>
    </w:p>
    <w:bookmarkEnd w:id="499"/>
    <w:bookmarkStart w:name="z523" w:id="500"/>
    <w:p>
      <w:pPr>
        <w:spacing w:after="0"/>
        <w:ind w:left="0"/>
        <w:jc w:val="both"/>
      </w:pPr>
      <w:r>
        <w:rPr>
          <w:rFonts w:ascii="Times New Roman"/>
          <w:b w:val="false"/>
          <w:i w:val="false"/>
          <w:color w:val="000000"/>
          <w:sz w:val="28"/>
        </w:rPr>
        <w:t>
      1) отмечают количество мочи в мочевом пузыре, ее цвет, прозрачность, вид и цвет слизистой оболочки, наличие конкрементов;</w:t>
      </w:r>
    </w:p>
    <w:bookmarkEnd w:id="500"/>
    <w:bookmarkStart w:name="z524" w:id="501"/>
    <w:p>
      <w:pPr>
        <w:spacing w:after="0"/>
        <w:ind w:left="0"/>
        <w:jc w:val="both"/>
      </w:pPr>
      <w:r>
        <w:rPr>
          <w:rFonts w:ascii="Times New Roman"/>
          <w:b w:val="false"/>
          <w:i w:val="false"/>
          <w:color w:val="000000"/>
          <w:sz w:val="28"/>
        </w:rPr>
        <w:t>
      2) у женщин описывают состояние влагалища и его сводов, форму матки, ее шейки и наружного зева, определяют размеры и консистенцию матки; указываются наличие слизистой пробки, раскрытие шейки (с обозначением степени раскрытия), отмечаются выделения и повреждения; исследуются состояние слизистого и мышечного слоев матки, а также трубы, яичники, околоматочную клетчатку с сосудами (при наличии в матке посторонней жидкости ее направляют на судебно-химическое исследование);</w:t>
      </w:r>
    </w:p>
    <w:bookmarkEnd w:id="501"/>
    <w:bookmarkStart w:name="z525" w:id="502"/>
    <w:p>
      <w:pPr>
        <w:spacing w:after="0"/>
        <w:ind w:left="0"/>
        <w:jc w:val="both"/>
      </w:pPr>
      <w:r>
        <w:rPr>
          <w:rFonts w:ascii="Times New Roman"/>
          <w:b w:val="false"/>
          <w:i w:val="false"/>
          <w:color w:val="000000"/>
          <w:sz w:val="28"/>
        </w:rPr>
        <w:t>
      3) у мужчин исследуют предстательную железу, указывают консистенцию и вид ткани, степень наполнения секретом семенных пузырьков, отмечают особенности ткани яичек.</w:t>
      </w:r>
    </w:p>
    <w:bookmarkEnd w:id="502"/>
    <w:bookmarkStart w:name="z526" w:id="503"/>
    <w:p>
      <w:pPr>
        <w:spacing w:after="0"/>
        <w:ind w:left="0"/>
        <w:jc w:val="both"/>
      </w:pPr>
      <w:r>
        <w:rPr>
          <w:rFonts w:ascii="Times New Roman"/>
          <w:b w:val="false"/>
          <w:i w:val="false"/>
          <w:color w:val="000000"/>
          <w:sz w:val="28"/>
        </w:rPr>
        <w:t>
      123. В процессе исследования трупа эксперт берет материал для проведения исследований в отделениях судебно-медицинской лаборатории.</w:t>
      </w:r>
    </w:p>
    <w:bookmarkEnd w:id="503"/>
    <w:bookmarkStart w:name="z527" w:id="504"/>
    <w:p>
      <w:pPr>
        <w:spacing w:after="0"/>
        <w:ind w:left="0"/>
        <w:jc w:val="both"/>
      </w:pPr>
      <w:r>
        <w:rPr>
          <w:rFonts w:ascii="Times New Roman"/>
          <w:b w:val="false"/>
          <w:i w:val="false"/>
          <w:color w:val="000000"/>
          <w:sz w:val="28"/>
        </w:rPr>
        <w:t>
      Эксперт, производящий экспертизу трупа, определяет необходимые виды исследований, исходя из поставленных на разрешение экспертизы вопросов и особенностей данного случая.</w:t>
      </w:r>
    </w:p>
    <w:bookmarkEnd w:id="504"/>
    <w:bookmarkStart w:name="z528" w:id="505"/>
    <w:p>
      <w:pPr>
        <w:spacing w:after="0"/>
        <w:ind w:left="0"/>
        <w:jc w:val="both"/>
      </w:pPr>
      <w:r>
        <w:rPr>
          <w:rFonts w:ascii="Times New Roman"/>
          <w:b w:val="false"/>
          <w:i w:val="false"/>
          <w:color w:val="000000"/>
          <w:sz w:val="28"/>
        </w:rPr>
        <w:t>
      124. Обязательному направлению на лабораторное исследование подлежат:</w:t>
      </w:r>
    </w:p>
    <w:bookmarkEnd w:id="505"/>
    <w:bookmarkStart w:name="z529" w:id="506"/>
    <w:p>
      <w:pPr>
        <w:spacing w:after="0"/>
        <w:ind w:left="0"/>
        <w:jc w:val="both"/>
      </w:pPr>
      <w:r>
        <w:rPr>
          <w:rFonts w:ascii="Times New Roman"/>
          <w:b w:val="false"/>
          <w:i w:val="false"/>
          <w:color w:val="000000"/>
          <w:sz w:val="28"/>
        </w:rPr>
        <w:t>
      1) кровь и моча для определения наличия и количественного содержания этилового алкоголя (за исключением случаев смерти взрослых лиц, длительно находившихся в стационаре и малолетних детей);</w:t>
      </w:r>
    </w:p>
    <w:bookmarkEnd w:id="506"/>
    <w:bookmarkStart w:name="z530" w:id="507"/>
    <w:p>
      <w:pPr>
        <w:spacing w:after="0"/>
        <w:ind w:left="0"/>
        <w:jc w:val="both"/>
      </w:pPr>
      <w:r>
        <w:rPr>
          <w:rFonts w:ascii="Times New Roman"/>
          <w:b w:val="false"/>
          <w:i w:val="false"/>
          <w:color w:val="000000"/>
          <w:sz w:val="28"/>
        </w:rPr>
        <w:t>
      2) кровь для определения антигенной принадлежности - при насильственной смерти, сопровождавшейся наружными повреждениями или кровотечением, убийствах или подозрении на них, половых преступлениях или подозрении на них, исследовании трупов неизвестных лиц;</w:t>
      </w:r>
    </w:p>
    <w:bookmarkEnd w:id="507"/>
    <w:bookmarkStart w:name="z531" w:id="508"/>
    <w:p>
      <w:pPr>
        <w:spacing w:after="0"/>
        <w:ind w:left="0"/>
        <w:jc w:val="both"/>
      </w:pPr>
      <w:r>
        <w:rPr>
          <w:rFonts w:ascii="Times New Roman"/>
          <w:b w:val="false"/>
          <w:i w:val="false"/>
          <w:color w:val="000000"/>
          <w:sz w:val="28"/>
        </w:rPr>
        <w:t>
      3) кусочки внутренних органов и тканей для гистологического (гистохимического) исследования - во всех случаях смерти, после фиксации и вырезки проводят при необходимости их исследование, либо вырезанные кусочки хранят в архиве без проведения исследования, срок хранения материалов архива предусмотрен настоящей Инструкцией;</w:t>
      </w:r>
    </w:p>
    <w:bookmarkEnd w:id="508"/>
    <w:bookmarkStart w:name="z532" w:id="509"/>
    <w:p>
      <w:pPr>
        <w:spacing w:after="0"/>
        <w:ind w:left="0"/>
        <w:jc w:val="both"/>
      </w:pPr>
      <w:r>
        <w:rPr>
          <w:rFonts w:ascii="Times New Roman"/>
          <w:b w:val="false"/>
          <w:i w:val="false"/>
          <w:color w:val="000000"/>
          <w:sz w:val="28"/>
        </w:rPr>
        <w:t>
      4) органы (ткани) трупа для определения наличия и количественного содержания отравляющих веществ - при подозрении на отравление химическими веществами, грибами, ядовитыми растениями и при пищевых отравлениях;</w:t>
      </w:r>
    </w:p>
    <w:bookmarkEnd w:id="509"/>
    <w:bookmarkStart w:name="z533" w:id="510"/>
    <w:p>
      <w:pPr>
        <w:spacing w:after="0"/>
        <w:ind w:left="0"/>
        <w:jc w:val="both"/>
      </w:pPr>
      <w:r>
        <w:rPr>
          <w:rFonts w:ascii="Times New Roman"/>
          <w:b w:val="false"/>
          <w:i w:val="false"/>
          <w:color w:val="000000"/>
          <w:sz w:val="28"/>
        </w:rPr>
        <w:t>
      5) желчь или моча для определения категории выделительства;</w:t>
      </w:r>
    </w:p>
    <w:bookmarkEnd w:id="510"/>
    <w:bookmarkStart w:name="z534" w:id="511"/>
    <w:p>
      <w:pPr>
        <w:spacing w:after="0"/>
        <w:ind w:left="0"/>
        <w:jc w:val="both"/>
      </w:pPr>
      <w:r>
        <w:rPr>
          <w:rFonts w:ascii="Times New Roman"/>
          <w:b w:val="false"/>
          <w:i w:val="false"/>
          <w:color w:val="000000"/>
          <w:sz w:val="28"/>
        </w:rPr>
        <w:t>
      6) тампоны и мазки содержимого влагалища для обнаружения спермы, изучения морфологических особенностей влагалищного эпителия - при половых преступлениях или подозрении на них, при подозрении на совершение полового акта в извращенной форме берут тампоны и мазки со слизистой оболочки рта и прямой кишки у трупов обоего пола;</w:t>
      </w:r>
    </w:p>
    <w:bookmarkEnd w:id="511"/>
    <w:bookmarkStart w:name="z535" w:id="512"/>
    <w:p>
      <w:pPr>
        <w:spacing w:after="0"/>
        <w:ind w:left="0"/>
        <w:jc w:val="both"/>
      </w:pPr>
      <w:r>
        <w:rPr>
          <w:rFonts w:ascii="Times New Roman"/>
          <w:b w:val="false"/>
          <w:i w:val="false"/>
          <w:color w:val="000000"/>
          <w:sz w:val="28"/>
        </w:rPr>
        <w:t>
      7) волосы с головы для сравнительного исследования - при подозрении на убийство, половых преступлениях или подозрении на них, транспортных травмах, повреждении волосистой части головы, исследовании трупов неизвестных лиц;</w:t>
      </w:r>
    </w:p>
    <w:bookmarkEnd w:id="512"/>
    <w:bookmarkStart w:name="z536" w:id="513"/>
    <w:p>
      <w:pPr>
        <w:spacing w:after="0"/>
        <w:ind w:left="0"/>
        <w:jc w:val="both"/>
      </w:pPr>
      <w:r>
        <w:rPr>
          <w:rFonts w:ascii="Times New Roman"/>
          <w:b w:val="false"/>
          <w:i w:val="false"/>
          <w:color w:val="000000"/>
          <w:sz w:val="28"/>
        </w:rPr>
        <w:t>
      8) мазки-отпечатки из дыхательных путей (гортани, трахеи, бронхов) и легких для бактериологического и вирусологического исследований - при подозрении на смерть от инфекционных заболеваний;</w:t>
      </w:r>
    </w:p>
    <w:bookmarkEnd w:id="513"/>
    <w:bookmarkStart w:name="z537" w:id="514"/>
    <w:p>
      <w:pPr>
        <w:spacing w:after="0"/>
        <w:ind w:left="0"/>
        <w:jc w:val="both"/>
      </w:pPr>
      <w:r>
        <w:rPr>
          <w:rFonts w:ascii="Times New Roman"/>
          <w:b w:val="false"/>
          <w:i w:val="false"/>
          <w:color w:val="000000"/>
          <w:sz w:val="28"/>
        </w:rPr>
        <w:t>
      9) кровь, части внутренних органов, мазки - отпечатки органов для микробиологического и вирусологического исследований - при подозрении на смерть от инфекционных заболеваний или бактериальных пищевых отравлений; при подозрении на карантинные и ООИ взятие материала производится с участием врача-бактериолога санитарно-эпидемиологической службы;</w:t>
      </w:r>
    </w:p>
    <w:bookmarkEnd w:id="514"/>
    <w:bookmarkStart w:name="z538" w:id="515"/>
    <w:p>
      <w:pPr>
        <w:spacing w:after="0"/>
        <w:ind w:left="0"/>
        <w:jc w:val="both"/>
      </w:pPr>
      <w:r>
        <w:rPr>
          <w:rFonts w:ascii="Times New Roman"/>
          <w:b w:val="false"/>
          <w:i w:val="false"/>
          <w:color w:val="000000"/>
          <w:sz w:val="28"/>
        </w:rPr>
        <w:t>
      10) невскрытая почка, жидкость из пазухи основной кости и фрагмент бедренной или плечевой кости для исследования на диатомовый планктон - при отсутствии четкой морфологической картины утопления, для контроля изымается легкое из того же трупа, одновременно извещают лицо, назначившее экспертизу трупа, о необходимости взятии 200-300 миллилитров воды из водоема, в котором был обнаружен труп, и направлении ее на исследование в экспертное учреждение;</w:t>
      </w:r>
    </w:p>
    <w:bookmarkEnd w:id="515"/>
    <w:bookmarkStart w:name="z539" w:id="516"/>
    <w:p>
      <w:pPr>
        <w:spacing w:after="0"/>
        <w:ind w:left="0"/>
        <w:jc w:val="both"/>
      </w:pPr>
      <w:r>
        <w:rPr>
          <w:rFonts w:ascii="Times New Roman"/>
          <w:b w:val="false"/>
          <w:i w:val="false"/>
          <w:color w:val="000000"/>
          <w:sz w:val="28"/>
        </w:rPr>
        <w:t>
      11) кусочки из различных областей матки, труб, яичников и сосудов околоматочной клетчатки для гистологического исследования, содержимое полости и часть стенки матки для судебно-химического исследования, тампоны и мазки выделений влагалища и молочных желез для цитологического исследования, при подозрении на смерть в результате внебольничного аборта, при аборте, осложненном сепсисом, дополнительно изымается материал для бактериологического исследования;</w:t>
      </w:r>
    </w:p>
    <w:bookmarkEnd w:id="516"/>
    <w:bookmarkStart w:name="z540" w:id="517"/>
    <w:p>
      <w:pPr>
        <w:spacing w:after="0"/>
        <w:ind w:left="0"/>
        <w:jc w:val="both"/>
      </w:pPr>
      <w:r>
        <w:rPr>
          <w:rFonts w:ascii="Times New Roman"/>
          <w:b w:val="false"/>
          <w:i w:val="false"/>
          <w:color w:val="000000"/>
          <w:sz w:val="28"/>
        </w:rPr>
        <w:t>
      12) кожу, части хрящей и кости с повреждениями, паренхиматозные органы с раневым каналом – для медико-криминалистического (физико-технического) исследования при смерти от огнестрельного повреждения, повреждений острыми рубящими, режущими, колюще-режущими и тупыми орудиями.</w:t>
      </w:r>
    </w:p>
    <w:bookmarkEnd w:id="517"/>
    <w:bookmarkStart w:name="z541" w:id="518"/>
    <w:p>
      <w:pPr>
        <w:spacing w:after="0"/>
        <w:ind w:left="0"/>
        <w:jc w:val="both"/>
      </w:pPr>
      <w:r>
        <w:rPr>
          <w:rFonts w:ascii="Times New Roman"/>
          <w:b w:val="false"/>
          <w:i w:val="false"/>
          <w:color w:val="000000"/>
          <w:sz w:val="28"/>
        </w:rPr>
        <w:t>
      125. Объекты, предназначенные для направления в судебно-медицинскую лабораторию, изымаются, упаковываются и опечатываются.</w:t>
      </w:r>
    </w:p>
    <w:bookmarkEnd w:id="518"/>
    <w:bookmarkStart w:name="z542" w:id="519"/>
    <w:p>
      <w:pPr>
        <w:spacing w:after="0"/>
        <w:ind w:left="0"/>
        <w:jc w:val="both"/>
      </w:pPr>
      <w:r>
        <w:rPr>
          <w:rFonts w:ascii="Times New Roman"/>
          <w:b w:val="false"/>
          <w:i w:val="false"/>
          <w:color w:val="000000"/>
          <w:sz w:val="28"/>
        </w:rPr>
        <w:t>
      Заполняется бланк (бланки) направления в лабораторию, в котором указывают, кем и когда вынесено постановление о назначении экспертизы трупа и вопросы из постановления, подлежащие разрешению при проведении экспертизы в подразделениях лаборатории.</w:t>
      </w:r>
    </w:p>
    <w:bookmarkEnd w:id="519"/>
    <w:bookmarkStart w:name="z543" w:id="520"/>
    <w:p>
      <w:pPr>
        <w:spacing w:after="0"/>
        <w:ind w:left="0"/>
        <w:jc w:val="both"/>
      </w:pPr>
      <w:r>
        <w:rPr>
          <w:rFonts w:ascii="Times New Roman"/>
          <w:b w:val="false"/>
          <w:i w:val="false"/>
          <w:color w:val="000000"/>
          <w:sz w:val="28"/>
        </w:rPr>
        <w:t>
      Организация доставки изъятого материала в лабораторию органа судебной экспертизы обеспечивают, в зависимости от конкретных обстоятельств, лицо, назначившее экспертизу, либо заведующий городским (районным, межрайонным) отделением органа судебной экспертизы.</w:t>
      </w:r>
    </w:p>
    <w:bookmarkEnd w:id="520"/>
    <w:bookmarkStart w:name="z544" w:id="521"/>
    <w:p>
      <w:pPr>
        <w:spacing w:after="0"/>
        <w:ind w:left="0"/>
        <w:jc w:val="both"/>
      </w:pPr>
      <w:r>
        <w:rPr>
          <w:rFonts w:ascii="Times New Roman"/>
          <w:b w:val="false"/>
          <w:i w:val="false"/>
          <w:color w:val="000000"/>
          <w:sz w:val="28"/>
        </w:rPr>
        <w:t>
      126. По окончании исследования трупа все органы под контролем эксперта помещают в труп и зашивают.</w:t>
      </w:r>
    </w:p>
    <w:bookmarkEnd w:id="521"/>
    <w:bookmarkStart w:name="z545" w:id="522"/>
    <w:p>
      <w:pPr>
        <w:spacing w:after="0"/>
        <w:ind w:left="0"/>
        <w:jc w:val="both"/>
      </w:pPr>
      <w:r>
        <w:rPr>
          <w:rFonts w:ascii="Times New Roman"/>
          <w:b w:val="false"/>
          <w:i w:val="false"/>
          <w:color w:val="000000"/>
          <w:sz w:val="28"/>
        </w:rPr>
        <w:t>
      Также зашивают дополнительно произведенные разрезы. Не допускается помещать в полости трупа не принадлежащие ему органы или посторонние предметы (кроме ветоши).</w:t>
      </w:r>
    </w:p>
    <w:bookmarkEnd w:id="522"/>
    <w:bookmarkStart w:name="z546" w:id="523"/>
    <w:p>
      <w:pPr>
        <w:spacing w:after="0"/>
        <w:ind w:left="0"/>
        <w:jc w:val="both"/>
      </w:pPr>
      <w:r>
        <w:rPr>
          <w:rFonts w:ascii="Times New Roman"/>
          <w:b w:val="false"/>
          <w:i w:val="false"/>
          <w:color w:val="000000"/>
          <w:sz w:val="28"/>
        </w:rPr>
        <w:t>
      127. Не допускается введение в труп консервирующих веществ до окончания исследования трупа и взятия материала на лабораторное исследование.</w:t>
      </w:r>
    </w:p>
    <w:bookmarkEnd w:id="523"/>
    <w:bookmarkStart w:name="z547" w:id="524"/>
    <w:p>
      <w:pPr>
        <w:spacing w:after="0"/>
        <w:ind w:left="0"/>
        <w:jc w:val="both"/>
      </w:pPr>
      <w:r>
        <w:rPr>
          <w:rFonts w:ascii="Times New Roman"/>
          <w:b w:val="false"/>
          <w:i w:val="false"/>
          <w:color w:val="000000"/>
          <w:sz w:val="28"/>
        </w:rPr>
        <w:t>
      По окончании экспертизы трупа, консервация может быть произведена только по письменному разрешению лица, назначившего экспертизу.</w:t>
      </w:r>
    </w:p>
    <w:bookmarkEnd w:id="524"/>
    <w:bookmarkStart w:name="z548" w:id="525"/>
    <w:p>
      <w:pPr>
        <w:spacing w:after="0"/>
        <w:ind w:left="0"/>
        <w:jc w:val="both"/>
      </w:pPr>
      <w:r>
        <w:rPr>
          <w:rFonts w:ascii="Times New Roman"/>
          <w:b w:val="false"/>
          <w:i w:val="false"/>
          <w:color w:val="000000"/>
          <w:sz w:val="28"/>
        </w:rPr>
        <w:t>
      128. В случае установления при экспертизе трупа насильственной смерти от повреждений, отравлений, осложнений внебольничного аборта или других причин, о чем не было известно лицу (органу), назначившему экспертизу, эксперт срочно извещает это лицо (орган) об установленной причине смерти.</w:t>
      </w:r>
    </w:p>
    <w:bookmarkEnd w:id="525"/>
    <w:bookmarkStart w:name="z549" w:id="526"/>
    <w:p>
      <w:pPr>
        <w:spacing w:after="0"/>
        <w:ind w:left="0"/>
        <w:jc w:val="both"/>
      </w:pPr>
      <w:r>
        <w:rPr>
          <w:rFonts w:ascii="Times New Roman"/>
          <w:b w:val="false"/>
          <w:i w:val="false"/>
          <w:color w:val="000000"/>
          <w:sz w:val="28"/>
        </w:rPr>
        <w:t>
      129. При обнаружении нераспознанных, при жизни карантинных и ООИ, эксперт или заведующий отделом (отделением) срочно извещает об этом в письменном виде соответствующие местные органы государственного управления здравоохранения и территориальные органы санитарно-эпидемиологического надзора.</w:t>
      </w:r>
    </w:p>
    <w:bookmarkEnd w:id="526"/>
    <w:bookmarkStart w:name="z550" w:id="527"/>
    <w:p>
      <w:pPr>
        <w:spacing w:after="0"/>
        <w:ind w:left="0"/>
        <w:jc w:val="both"/>
      </w:pPr>
      <w:r>
        <w:rPr>
          <w:rFonts w:ascii="Times New Roman"/>
          <w:b w:val="false"/>
          <w:i w:val="false"/>
          <w:color w:val="000000"/>
          <w:sz w:val="28"/>
        </w:rPr>
        <w:t>
      130. При выявлении в процессе экспертизы трупа грубых дефектов диагностики и лечения эксперт извещает об этом руководителя экспертного учреждения, который принимает меры к обсуждению случая на судебно-медицинской клинико-анатомической конференции.</w:t>
      </w:r>
    </w:p>
    <w:bookmarkEnd w:id="527"/>
    <w:bookmarkStart w:name="z551" w:id="528"/>
    <w:p>
      <w:pPr>
        <w:spacing w:after="0"/>
        <w:ind w:left="0"/>
        <w:jc w:val="left"/>
      </w:pPr>
      <w:r>
        <w:rPr>
          <w:rFonts w:ascii="Times New Roman"/>
          <w:b/>
          <w:i w:val="false"/>
          <w:color w:val="000000"/>
        </w:rPr>
        <w:t xml:space="preserve"> Глава 15. Оформление врачебного свидетельства о смерти</w:t>
      </w:r>
      <w:r>
        <w:br/>
      </w:r>
      <w:r>
        <w:rPr>
          <w:rFonts w:ascii="Times New Roman"/>
          <w:b/>
          <w:i w:val="false"/>
          <w:color w:val="000000"/>
        </w:rPr>
        <w:t>(врачебного свидетельства о перинатальной смерти)</w:t>
      </w:r>
    </w:p>
    <w:bookmarkEnd w:id="528"/>
    <w:bookmarkStart w:name="z553" w:id="529"/>
    <w:p>
      <w:pPr>
        <w:spacing w:after="0"/>
        <w:ind w:left="0"/>
        <w:jc w:val="both"/>
      </w:pPr>
      <w:r>
        <w:rPr>
          <w:rFonts w:ascii="Times New Roman"/>
          <w:b w:val="false"/>
          <w:i w:val="false"/>
          <w:color w:val="000000"/>
          <w:sz w:val="28"/>
        </w:rPr>
        <w:t>
      131. Врачебное свидетельство о смерти (врачебное свидетельство о перинатальной смерти) заполняется в день окончания судебно-медицинского исследования (вскрытия) и подписывается судебно-медицинским экспертом, производившим экспертизу трупа.</w:t>
      </w:r>
    </w:p>
    <w:bookmarkEnd w:id="529"/>
    <w:bookmarkStart w:name="z554" w:id="530"/>
    <w:p>
      <w:pPr>
        <w:spacing w:after="0"/>
        <w:ind w:left="0"/>
        <w:jc w:val="both"/>
      </w:pPr>
      <w:r>
        <w:rPr>
          <w:rFonts w:ascii="Times New Roman"/>
          <w:b w:val="false"/>
          <w:i w:val="false"/>
          <w:color w:val="000000"/>
          <w:sz w:val="28"/>
        </w:rPr>
        <w:t xml:space="preserve">
      132. Порядок заполнения и выдачи Врачебного свидетельства о смерти ("Врачебного свидетельства о перинатальной смерти") осуществляется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Министерства здравоохранения от 27.08.2007 № 520 "О введении медицинской документации, удостоверяющей случаи рождения, смерти и перинатальной смерти".</w:t>
      </w:r>
    </w:p>
    <w:bookmarkEnd w:id="530"/>
    <w:bookmarkStart w:name="z555" w:id="531"/>
    <w:p>
      <w:pPr>
        <w:spacing w:after="0"/>
        <w:ind w:left="0"/>
        <w:jc w:val="both"/>
      </w:pPr>
      <w:r>
        <w:rPr>
          <w:rFonts w:ascii="Times New Roman"/>
          <w:b w:val="false"/>
          <w:i w:val="false"/>
          <w:color w:val="000000"/>
          <w:sz w:val="28"/>
        </w:rPr>
        <w:t>
      133. Если для установления или уточнения причины смерти необходимо проведение лабораторных исследований, выдается предварительное свидетельство.</w:t>
      </w:r>
    </w:p>
    <w:bookmarkEnd w:id="531"/>
    <w:bookmarkStart w:name="z556" w:id="532"/>
    <w:p>
      <w:pPr>
        <w:spacing w:after="0"/>
        <w:ind w:left="0"/>
        <w:jc w:val="both"/>
      </w:pPr>
      <w:r>
        <w:rPr>
          <w:rFonts w:ascii="Times New Roman"/>
          <w:b w:val="false"/>
          <w:i w:val="false"/>
          <w:color w:val="000000"/>
          <w:sz w:val="28"/>
        </w:rPr>
        <w:t>
      После получения результатов лабораторных исследований составляется, новое свидетельство о смерти и с отметкой "Взамен предварительного" пересылается в областное (городское, республиканское) статистическое управление.</w:t>
      </w:r>
    </w:p>
    <w:bookmarkEnd w:id="532"/>
    <w:bookmarkStart w:name="z557" w:id="533"/>
    <w:p>
      <w:pPr>
        <w:spacing w:after="0"/>
        <w:ind w:left="0"/>
        <w:jc w:val="both"/>
      </w:pPr>
      <w:r>
        <w:rPr>
          <w:rFonts w:ascii="Times New Roman"/>
          <w:b w:val="false"/>
          <w:i w:val="false"/>
          <w:color w:val="000000"/>
          <w:sz w:val="28"/>
        </w:rPr>
        <w:t>
      Руководитель органа судебной экспертизы или заведующий городским, районным, межрайонным отделением органа судебной экспертизы обеспечивает контроль за своевременным составлением и отправкой в статистическое управление нового свидетельства о смерти, направляемого взамен предварительного.</w:t>
      </w:r>
    </w:p>
    <w:bookmarkEnd w:id="533"/>
    <w:bookmarkStart w:name="z558" w:id="534"/>
    <w:p>
      <w:pPr>
        <w:spacing w:after="0"/>
        <w:ind w:left="0"/>
        <w:jc w:val="left"/>
      </w:pPr>
      <w:r>
        <w:rPr>
          <w:rFonts w:ascii="Times New Roman"/>
          <w:b/>
          <w:i w:val="false"/>
          <w:color w:val="000000"/>
        </w:rPr>
        <w:t xml:space="preserve"> Раздел 5. Организация и производство экспертизы в</w:t>
      </w:r>
      <w:r>
        <w:br/>
      </w:r>
      <w:r>
        <w:rPr>
          <w:rFonts w:ascii="Times New Roman"/>
          <w:b/>
          <w:i w:val="false"/>
          <w:color w:val="000000"/>
        </w:rPr>
        <w:t>судебно-гистологическом подразделении</w:t>
      </w:r>
      <w:r>
        <w:br/>
      </w:r>
      <w:r>
        <w:rPr>
          <w:rFonts w:ascii="Times New Roman"/>
          <w:b/>
          <w:i w:val="false"/>
          <w:color w:val="000000"/>
        </w:rPr>
        <w:t>Глава 16. Общие положения</w:t>
      </w:r>
    </w:p>
    <w:bookmarkEnd w:id="534"/>
    <w:bookmarkStart w:name="z561" w:id="535"/>
    <w:p>
      <w:pPr>
        <w:spacing w:after="0"/>
        <w:ind w:left="0"/>
        <w:jc w:val="both"/>
      </w:pPr>
      <w:r>
        <w:rPr>
          <w:rFonts w:ascii="Times New Roman"/>
          <w:b w:val="false"/>
          <w:i w:val="false"/>
          <w:color w:val="000000"/>
          <w:sz w:val="28"/>
        </w:rPr>
        <w:t>
      134. Судебно-гистологическую экспертизу производят для установления наличия и оценки патологических изменений в органах (тканях), обусловленных насильственными воздействиями или заболеваниями, определения прижизненности и давности повреждений, а также решения иных вопросов, изложенных в постановлении и направлении, не выходящих за пределы специальных познаний, регламентирующих производство экспертиз (исследований) вещественных доказательств.</w:t>
      </w:r>
    </w:p>
    <w:bookmarkEnd w:id="535"/>
    <w:bookmarkStart w:name="z562" w:id="536"/>
    <w:p>
      <w:pPr>
        <w:spacing w:after="0"/>
        <w:ind w:left="0"/>
        <w:jc w:val="both"/>
      </w:pPr>
      <w:r>
        <w:rPr>
          <w:rFonts w:ascii="Times New Roman"/>
          <w:b w:val="false"/>
          <w:i w:val="false"/>
          <w:color w:val="000000"/>
          <w:sz w:val="28"/>
        </w:rPr>
        <w:t>
      135. Судебно-гистологические экспертизы выполняют в соответствующем структурном подразделении Центра судебной медицины и его территориальных подразделениях, судебно-медицинскими экспертами, имеющими специальную подготовку по судебно-медицинской гистологии или патологической анатомии.</w:t>
      </w:r>
    </w:p>
    <w:bookmarkEnd w:id="536"/>
    <w:bookmarkStart w:name="z563" w:id="537"/>
    <w:p>
      <w:pPr>
        <w:spacing w:after="0"/>
        <w:ind w:left="0"/>
        <w:jc w:val="left"/>
      </w:pPr>
      <w:r>
        <w:rPr>
          <w:rFonts w:ascii="Times New Roman"/>
          <w:b/>
          <w:i w:val="false"/>
          <w:color w:val="000000"/>
        </w:rPr>
        <w:t xml:space="preserve"> Глава 17. Организации и производство экспертизы</w:t>
      </w:r>
    </w:p>
    <w:bookmarkEnd w:id="537"/>
    <w:bookmarkStart w:name="z564" w:id="538"/>
    <w:p>
      <w:pPr>
        <w:spacing w:after="0"/>
        <w:ind w:left="0"/>
        <w:jc w:val="both"/>
      </w:pPr>
      <w:r>
        <w:rPr>
          <w:rFonts w:ascii="Times New Roman"/>
          <w:b w:val="false"/>
          <w:i w:val="false"/>
          <w:color w:val="000000"/>
          <w:sz w:val="28"/>
        </w:rPr>
        <w:t>
      136. Поступающие органы и ткани, взятые при вскрытии трупа и соответствующие документы к ним принимает заведующий подразделением.</w:t>
      </w:r>
    </w:p>
    <w:bookmarkEnd w:id="538"/>
    <w:bookmarkStart w:name="z565" w:id="539"/>
    <w:p>
      <w:pPr>
        <w:spacing w:after="0"/>
        <w:ind w:left="0"/>
        <w:jc w:val="both"/>
      </w:pPr>
      <w:r>
        <w:rPr>
          <w:rFonts w:ascii="Times New Roman"/>
          <w:b w:val="false"/>
          <w:i w:val="false"/>
          <w:color w:val="000000"/>
          <w:sz w:val="28"/>
        </w:rPr>
        <w:t>
      137. Все объекты и сопроводительные документы регистрируются в регистрационном журнале отделения (отдела).</w:t>
      </w:r>
    </w:p>
    <w:bookmarkEnd w:id="539"/>
    <w:bookmarkStart w:name="z566" w:id="540"/>
    <w:p>
      <w:pPr>
        <w:spacing w:after="0"/>
        <w:ind w:left="0"/>
        <w:jc w:val="both"/>
      </w:pPr>
      <w:r>
        <w:rPr>
          <w:rFonts w:ascii="Times New Roman"/>
          <w:b w:val="false"/>
          <w:i w:val="false"/>
          <w:color w:val="000000"/>
          <w:sz w:val="28"/>
        </w:rPr>
        <w:t>
      138. Заведующий подразделением передает вещественные доказательства и соответствующие документы эксперту-исполнителю.</w:t>
      </w:r>
    </w:p>
    <w:bookmarkEnd w:id="540"/>
    <w:bookmarkStart w:name="z567" w:id="541"/>
    <w:p>
      <w:pPr>
        <w:spacing w:after="0"/>
        <w:ind w:left="0"/>
        <w:jc w:val="both"/>
      </w:pPr>
      <w:r>
        <w:rPr>
          <w:rFonts w:ascii="Times New Roman"/>
          <w:b w:val="false"/>
          <w:i w:val="false"/>
          <w:color w:val="000000"/>
          <w:sz w:val="28"/>
        </w:rPr>
        <w:t>
      139. Объем и методики судебно-гистологических экспертных исследований определяет судебно-медицинский эксперт, исходя из цели и задач работы, требований к обоснованности и объективности экспертных исследований.</w:t>
      </w:r>
    </w:p>
    <w:bookmarkEnd w:id="541"/>
    <w:bookmarkStart w:name="z568" w:id="542"/>
    <w:p>
      <w:pPr>
        <w:spacing w:after="0"/>
        <w:ind w:left="0"/>
        <w:jc w:val="both"/>
      </w:pPr>
      <w:r>
        <w:rPr>
          <w:rFonts w:ascii="Times New Roman"/>
          <w:b w:val="false"/>
          <w:i w:val="false"/>
          <w:color w:val="000000"/>
          <w:sz w:val="28"/>
        </w:rPr>
        <w:t>
      140. Судебно-медицинский эксперт-гистолог принимает к исполнению порученную ему судебно-гистологическую экспертизу, производит в пределах поставленных ему задач необходимые исследования, своевременно оформляет научно обоснованные и объективные выводы; обеспечивает сохранность органов и тканей, взятых при вскрытии трупа и направленных на исследование в судебно-гистологический отдел (отделение).</w:t>
      </w:r>
    </w:p>
    <w:bookmarkEnd w:id="542"/>
    <w:bookmarkStart w:name="z569" w:id="543"/>
    <w:p>
      <w:pPr>
        <w:spacing w:after="0"/>
        <w:ind w:left="0"/>
        <w:jc w:val="both"/>
      </w:pPr>
      <w:r>
        <w:rPr>
          <w:rFonts w:ascii="Times New Roman"/>
          <w:b w:val="false"/>
          <w:i w:val="false"/>
          <w:color w:val="000000"/>
          <w:sz w:val="28"/>
        </w:rPr>
        <w:t>
      141. В процессе проведения судебно-гистологической экспертизы, судебно-медицинский эксперт-гистолог изучает материалы дела, относящиеся к предмету исследования, выписывает из них необходимые сведения, снимает копии, запрашивает в установленном процессуальном законодательством порядке дополнительные объекты и медицинские документы (медицинская карта стационарного или амбулаторного больного и др.), необходимые для формулирования выводов.</w:t>
      </w:r>
    </w:p>
    <w:bookmarkEnd w:id="543"/>
    <w:bookmarkStart w:name="z570" w:id="544"/>
    <w:p>
      <w:pPr>
        <w:spacing w:after="0"/>
        <w:ind w:left="0"/>
        <w:jc w:val="both"/>
      </w:pPr>
      <w:r>
        <w:rPr>
          <w:rFonts w:ascii="Times New Roman"/>
          <w:b w:val="false"/>
          <w:i w:val="false"/>
          <w:color w:val="000000"/>
          <w:sz w:val="28"/>
        </w:rPr>
        <w:t>
      142. Предоставление судебно-медицинскому эксперту необходимого для производства судебно-гистологической экспертизы оборудования, материалов, информационных средств, обеспечение условий работы соответствующих технике безопасности и производственной санитарии возлагается на руководителя экспертного учреждения.</w:t>
      </w:r>
    </w:p>
    <w:bookmarkEnd w:id="544"/>
    <w:bookmarkStart w:name="z571" w:id="545"/>
    <w:p>
      <w:pPr>
        <w:spacing w:after="0"/>
        <w:ind w:left="0"/>
        <w:jc w:val="both"/>
      </w:pPr>
      <w:r>
        <w:rPr>
          <w:rFonts w:ascii="Times New Roman"/>
          <w:b w:val="false"/>
          <w:i w:val="false"/>
          <w:color w:val="000000"/>
          <w:sz w:val="28"/>
        </w:rPr>
        <w:t xml:space="preserve">
      143. Результаты судебно-гистологической экспертизы оформляются заключением эксперта в соответствии с действующим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w:t>
      </w:r>
    </w:p>
    <w:bookmarkEnd w:id="545"/>
    <w:bookmarkStart w:name="z572" w:id="546"/>
    <w:p>
      <w:pPr>
        <w:spacing w:after="0"/>
        <w:ind w:left="0"/>
        <w:jc w:val="both"/>
      </w:pPr>
      <w:r>
        <w:rPr>
          <w:rFonts w:ascii="Times New Roman"/>
          <w:b w:val="false"/>
          <w:i w:val="false"/>
          <w:color w:val="000000"/>
          <w:sz w:val="28"/>
        </w:rPr>
        <w:t>
      144. Заключение содержит вводную, исследовательскую части и выводы.</w:t>
      </w:r>
    </w:p>
    <w:bookmarkEnd w:id="546"/>
    <w:bookmarkStart w:name="z573" w:id="547"/>
    <w:p>
      <w:pPr>
        <w:spacing w:after="0"/>
        <w:ind w:left="0"/>
        <w:jc w:val="both"/>
      </w:pPr>
      <w:r>
        <w:rPr>
          <w:rFonts w:ascii="Times New Roman"/>
          <w:b w:val="false"/>
          <w:i w:val="false"/>
          <w:color w:val="000000"/>
          <w:sz w:val="28"/>
        </w:rPr>
        <w:t>
      145. При обнаружении в препаратах признаков нераспознанного на вскрытии трупа острозаразного или карантинного заболевания (сыпной, брюшной и возвратный тифы, чума, холера и других) заведующий судебно-гистологического подразделения или эксперт-гистолог, выполняющий исследование, незамедлительно извещают об этом первого руководителя органа судебной экспертизы и судебно-медицинского эксперта, исследовавшего труп.</w:t>
      </w:r>
    </w:p>
    <w:bookmarkEnd w:id="547"/>
    <w:bookmarkStart w:name="z574" w:id="548"/>
    <w:p>
      <w:pPr>
        <w:spacing w:after="0"/>
        <w:ind w:left="0"/>
        <w:jc w:val="both"/>
      </w:pPr>
      <w:r>
        <w:rPr>
          <w:rFonts w:ascii="Times New Roman"/>
          <w:b w:val="false"/>
          <w:i w:val="false"/>
          <w:color w:val="000000"/>
          <w:sz w:val="28"/>
        </w:rPr>
        <w:t>
      146. В некоторых случаях целесообразно к результатам судебно-гистологической экспертизы прилагать микрофотографии, как объективное доказательство описания препаратов, что значительно облегчает решение спорных вопросов при повторных экспертизах.</w:t>
      </w:r>
    </w:p>
    <w:bookmarkEnd w:id="548"/>
    <w:bookmarkStart w:name="z575" w:id="549"/>
    <w:p>
      <w:pPr>
        <w:spacing w:after="0"/>
        <w:ind w:left="0"/>
        <w:jc w:val="left"/>
      </w:pPr>
      <w:r>
        <w:rPr>
          <w:rFonts w:ascii="Times New Roman"/>
          <w:b/>
          <w:i w:val="false"/>
          <w:color w:val="000000"/>
        </w:rPr>
        <w:t xml:space="preserve"> Глава 18. Взятие и обработка трупного материала,</w:t>
      </w:r>
      <w:r>
        <w:br/>
      </w:r>
      <w:r>
        <w:rPr>
          <w:rFonts w:ascii="Times New Roman"/>
          <w:b/>
          <w:i w:val="false"/>
          <w:color w:val="000000"/>
        </w:rPr>
        <w:t>предназначенного для судебно-гистологической экспертизы</w:t>
      </w:r>
    </w:p>
    <w:bookmarkEnd w:id="549"/>
    <w:bookmarkStart w:name="z577" w:id="550"/>
    <w:p>
      <w:pPr>
        <w:spacing w:after="0"/>
        <w:ind w:left="0"/>
        <w:jc w:val="both"/>
      </w:pPr>
      <w:r>
        <w:rPr>
          <w:rFonts w:ascii="Times New Roman"/>
          <w:b w:val="false"/>
          <w:i w:val="false"/>
          <w:color w:val="000000"/>
          <w:sz w:val="28"/>
        </w:rPr>
        <w:t>
      147. Взятие материала для судебно-гистологического исследования должно производиться в 100 процентах случаев аутопсий.</w:t>
      </w:r>
    </w:p>
    <w:bookmarkEnd w:id="550"/>
    <w:bookmarkStart w:name="z578" w:id="551"/>
    <w:p>
      <w:pPr>
        <w:spacing w:after="0"/>
        <w:ind w:left="0"/>
        <w:jc w:val="both"/>
      </w:pPr>
      <w:r>
        <w:rPr>
          <w:rFonts w:ascii="Times New Roman"/>
          <w:b w:val="false"/>
          <w:i w:val="false"/>
          <w:color w:val="000000"/>
          <w:sz w:val="28"/>
        </w:rPr>
        <w:t>
      148. Проведение судебно-гистологического исследования обязательно в случаях:</w:t>
      </w:r>
    </w:p>
    <w:bookmarkEnd w:id="551"/>
    <w:bookmarkStart w:name="z579" w:id="552"/>
    <w:p>
      <w:pPr>
        <w:spacing w:after="0"/>
        <w:ind w:left="0"/>
        <w:jc w:val="both"/>
      </w:pPr>
      <w:r>
        <w:rPr>
          <w:rFonts w:ascii="Times New Roman"/>
          <w:b w:val="false"/>
          <w:i w:val="false"/>
          <w:color w:val="000000"/>
          <w:sz w:val="28"/>
        </w:rPr>
        <w:t>
      1) подозрений на убийства;</w:t>
      </w:r>
    </w:p>
    <w:bookmarkEnd w:id="552"/>
    <w:bookmarkStart w:name="z580" w:id="553"/>
    <w:p>
      <w:pPr>
        <w:spacing w:after="0"/>
        <w:ind w:left="0"/>
        <w:jc w:val="both"/>
      </w:pPr>
      <w:r>
        <w:rPr>
          <w:rFonts w:ascii="Times New Roman"/>
          <w:b w:val="false"/>
          <w:i w:val="false"/>
          <w:color w:val="000000"/>
          <w:sz w:val="28"/>
        </w:rPr>
        <w:t>
      2) производственных травм;</w:t>
      </w:r>
    </w:p>
    <w:bookmarkEnd w:id="553"/>
    <w:bookmarkStart w:name="z581" w:id="554"/>
    <w:p>
      <w:pPr>
        <w:spacing w:after="0"/>
        <w:ind w:left="0"/>
        <w:jc w:val="both"/>
      </w:pPr>
      <w:r>
        <w:rPr>
          <w:rFonts w:ascii="Times New Roman"/>
          <w:b w:val="false"/>
          <w:i w:val="false"/>
          <w:color w:val="000000"/>
          <w:sz w:val="28"/>
        </w:rPr>
        <w:t>
      3) отравлений (в том числе и алкоголем);</w:t>
      </w:r>
    </w:p>
    <w:bookmarkEnd w:id="554"/>
    <w:bookmarkStart w:name="z582" w:id="555"/>
    <w:p>
      <w:pPr>
        <w:spacing w:after="0"/>
        <w:ind w:left="0"/>
        <w:jc w:val="both"/>
      </w:pPr>
      <w:r>
        <w:rPr>
          <w:rFonts w:ascii="Times New Roman"/>
          <w:b w:val="false"/>
          <w:i w:val="false"/>
          <w:color w:val="000000"/>
          <w:sz w:val="28"/>
        </w:rPr>
        <w:t>
      4) поражений электротоком;</w:t>
      </w:r>
    </w:p>
    <w:bookmarkEnd w:id="555"/>
    <w:bookmarkStart w:name="z583" w:id="556"/>
    <w:p>
      <w:pPr>
        <w:spacing w:after="0"/>
        <w:ind w:left="0"/>
        <w:jc w:val="both"/>
      </w:pPr>
      <w:r>
        <w:rPr>
          <w:rFonts w:ascii="Times New Roman"/>
          <w:b w:val="false"/>
          <w:i w:val="false"/>
          <w:color w:val="000000"/>
          <w:sz w:val="28"/>
        </w:rPr>
        <w:t>
      5) смерти от действия низкой или высокой температуры внешней среды;</w:t>
      </w:r>
    </w:p>
    <w:bookmarkEnd w:id="556"/>
    <w:bookmarkStart w:name="z584" w:id="557"/>
    <w:p>
      <w:pPr>
        <w:spacing w:after="0"/>
        <w:ind w:left="0"/>
        <w:jc w:val="both"/>
      </w:pPr>
      <w:r>
        <w:rPr>
          <w:rFonts w:ascii="Times New Roman"/>
          <w:b w:val="false"/>
          <w:i w:val="false"/>
          <w:color w:val="000000"/>
          <w:sz w:val="28"/>
        </w:rPr>
        <w:t>
      6) при скоропостижной смерти детей и взрослых;</w:t>
      </w:r>
    </w:p>
    <w:bookmarkEnd w:id="557"/>
    <w:bookmarkStart w:name="z585" w:id="558"/>
    <w:p>
      <w:pPr>
        <w:spacing w:after="0"/>
        <w:ind w:left="0"/>
        <w:jc w:val="both"/>
      </w:pPr>
      <w:r>
        <w:rPr>
          <w:rFonts w:ascii="Times New Roman"/>
          <w:b w:val="false"/>
          <w:i w:val="false"/>
          <w:color w:val="000000"/>
          <w:sz w:val="28"/>
        </w:rPr>
        <w:t>
      7) инфекционных заболеваний (в том числе и туберкулез);</w:t>
      </w:r>
    </w:p>
    <w:bookmarkEnd w:id="558"/>
    <w:bookmarkStart w:name="z586" w:id="559"/>
    <w:p>
      <w:pPr>
        <w:spacing w:after="0"/>
        <w:ind w:left="0"/>
        <w:jc w:val="both"/>
      </w:pPr>
      <w:r>
        <w:rPr>
          <w:rFonts w:ascii="Times New Roman"/>
          <w:b w:val="false"/>
          <w:i w:val="false"/>
          <w:color w:val="000000"/>
          <w:sz w:val="28"/>
        </w:rPr>
        <w:t>
      8) онкологических и гематологических болезней;</w:t>
      </w:r>
    </w:p>
    <w:bookmarkEnd w:id="559"/>
    <w:bookmarkStart w:name="z587" w:id="560"/>
    <w:p>
      <w:pPr>
        <w:spacing w:after="0"/>
        <w:ind w:left="0"/>
        <w:jc w:val="both"/>
      </w:pPr>
      <w:r>
        <w:rPr>
          <w:rFonts w:ascii="Times New Roman"/>
          <w:b w:val="false"/>
          <w:i w:val="false"/>
          <w:color w:val="000000"/>
          <w:sz w:val="28"/>
        </w:rPr>
        <w:t>
      9) ятрогенных заболеваний;</w:t>
      </w:r>
    </w:p>
    <w:bookmarkEnd w:id="560"/>
    <w:bookmarkStart w:name="z588" w:id="561"/>
    <w:p>
      <w:pPr>
        <w:spacing w:after="0"/>
        <w:ind w:left="0"/>
        <w:jc w:val="both"/>
      </w:pPr>
      <w:r>
        <w:rPr>
          <w:rFonts w:ascii="Times New Roman"/>
          <w:b w:val="false"/>
          <w:i w:val="false"/>
          <w:color w:val="000000"/>
          <w:sz w:val="28"/>
        </w:rPr>
        <w:t>
      10) смерти в медицинских организациях;</w:t>
      </w:r>
    </w:p>
    <w:bookmarkEnd w:id="561"/>
    <w:bookmarkStart w:name="z589" w:id="562"/>
    <w:p>
      <w:pPr>
        <w:spacing w:after="0"/>
        <w:ind w:left="0"/>
        <w:jc w:val="both"/>
      </w:pPr>
      <w:r>
        <w:rPr>
          <w:rFonts w:ascii="Times New Roman"/>
          <w:b w:val="false"/>
          <w:i w:val="false"/>
          <w:color w:val="000000"/>
          <w:sz w:val="28"/>
        </w:rPr>
        <w:t>
      11) смерти беременных и рожениц.</w:t>
      </w:r>
    </w:p>
    <w:bookmarkEnd w:id="562"/>
    <w:bookmarkStart w:name="z590" w:id="563"/>
    <w:p>
      <w:pPr>
        <w:spacing w:after="0"/>
        <w:ind w:left="0"/>
        <w:jc w:val="both"/>
      </w:pPr>
      <w:r>
        <w:rPr>
          <w:rFonts w:ascii="Times New Roman"/>
          <w:b w:val="false"/>
          <w:i w:val="false"/>
          <w:color w:val="000000"/>
          <w:sz w:val="28"/>
        </w:rPr>
        <w:t>
      149. В иных случаях вопрос о необходимости производства гистологического исследования решает судебно-медицинский эксперт в зависимости от конкретной ситуации.</w:t>
      </w:r>
    </w:p>
    <w:bookmarkEnd w:id="563"/>
    <w:bookmarkStart w:name="z591" w:id="564"/>
    <w:p>
      <w:pPr>
        <w:spacing w:after="0"/>
        <w:ind w:left="0"/>
        <w:jc w:val="both"/>
      </w:pPr>
      <w:r>
        <w:rPr>
          <w:rFonts w:ascii="Times New Roman"/>
          <w:b w:val="false"/>
          <w:i w:val="false"/>
          <w:color w:val="000000"/>
          <w:sz w:val="28"/>
        </w:rPr>
        <w:t>
      150. Образцы органов (тканей) трупа для гистологического исследования получает судебно-медицинский эксперт, производящий экспертизу трупа.</w:t>
      </w:r>
    </w:p>
    <w:bookmarkEnd w:id="564"/>
    <w:bookmarkStart w:name="z592" w:id="565"/>
    <w:p>
      <w:pPr>
        <w:spacing w:after="0"/>
        <w:ind w:left="0"/>
        <w:jc w:val="both"/>
      </w:pPr>
      <w:r>
        <w:rPr>
          <w:rFonts w:ascii="Times New Roman"/>
          <w:b w:val="false"/>
          <w:i w:val="false"/>
          <w:color w:val="000000"/>
          <w:sz w:val="28"/>
        </w:rPr>
        <w:t>
      151. Материал, направленный на судебно-гистологическое исследование, принимают фиксированным и подготовленным к дальнейшей обработке судебно-медицинским экспертом, проводившим экспертное исследование трупа. Вырезанные кусочки должны иметь толщину не более 0,8 см, длину и ширину в пределах 1,5 – 2,0 см, т.е. не превышать размеры стандартного покровного стекла.</w:t>
      </w:r>
    </w:p>
    <w:bookmarkEnd w:id="565"/>
    <w:bookmarkStart w:name="z593" w:id="566"/>
    <w:p>
      <w:pPr>
        <w:spacing w:after="0"/>
        <w:ind w:left="0"/>
        <w:jc w:val="both"/>
      </w:pPr>
      <w:r>
        <w:rPr>
          <w:rFonts w:ascii="Times New Roman"/>
          <w:b w:val="false"/>
          <w:i w:val="false"/>
          <w:color w:val="000000"/>
          <w:sz w:val="28"/>
        </w:rPr>
        <w:t>
      152. Исследование на наличие диатомового планктона в органах и тканях производится после химического разрушения материала в химико-токсикологическом отделе (отделении).</w:t>
      </w:r>
    </w:p>
    <w:bookmarkEnd w:id="566"/>
    <w:bookmarkStart w:name="z594" w:id="567"/>
    <w:p>
      <w:pPr>
        <w:spacing w:after="0"/>
        <w:ind w:left="0"/>
        <w:jc w:val="both"/>
      </w:pPr>
      <w:r>
        <w:rPr>
          <w:rFonts w:ascii="Times New Roman"/>
          <w:b w:val="false"/>
          <w:i w:val="false"/>
          <w:color w:val="000000"/>
          <w:sz w:val="28"/>
        </w:rPr>
        <w:t>
      153. Обработку трупного материала и изготовление микропрепаратов внутренних органов и тканей производит лаборант, имеющий специальную подготовку по гистологической технике, под контролем судебно-медицинского эксперта.</w:t>
      </w:r>
    </w:p>
    <w:bookmarkEnd w:id="567"/>
    <w:bookmarkStart w:name="z595" w:id="568"/>
    <w:p>
      <w:pPr>
        <w:spacing w:after="0"/>
        <w:ind w:left="0"/>
        <w:jc w:val="both"/>
      </w:pPr>
      <w:r>
        <w:rPr>
          <w:rFonts w:ascii="Times New Roman"/>
          <w:b w:val="false"/>
          <w:i w:val="false"/>
          <w:color w:val="000000"/>
          <w:sz w:val="28"/>
        </w:rPr>
        <w:t>
      154. К гистологическим препаратам (срезам) предъявляются следующие требования: толщина не более 3-5 микрон, ровные, не рваные, без складок, равномерно окрашенные с четкой дифференцировкой различных структур. Не допустимо загрязнение срезов инородными частицами, кристаллами красителя, а также попадание пузырьков воздуха под покровное стекло. При двойных окрасках (ядерная и фоновая) не допускается закрашивание фона ядерной краской; применяют препараты хорошо просветленные и освобожденные от карбол-ксилола.</w:t>
      </w:r>
    </w:p>
    <w:bookmarkEnd w:id="568"/>
    <w:bookmarkStart w:name="z596" w:id="569"/>
    <w:p>
      <w:pPr>
        <w:spacing w:after="0"/>
        <w:ind w:left="0"/>
        <w:jc w:val="both"/>
      </w:pPr>
      <w:r>
        <w:rPr>
          <w:rFonts w:ascii="Times New Roman"/>
          <w:b w:val="false"/>
          <w:i w:val="false"/>
          <w:color w:val="000000"/>
          <w:sz w:val="28"/>
        </w:rPr>
        <w:t>
      155. Из каждого кусочка изготовляют не менее 2-х срезов для одной методики окраски. На стеклах проставляется номер заключения эксперта судебно-гистологической экспертизы, количество изготовленных блоков и год изготовления.</w:t>
      </w:r>
    </w:p>
    <w:bookmarkEnd w:id="569"/>
    <w:bookmarkStart w:name="z597" w:id="570"/>
    <w:p>
      <w:pPr>
        <w:spacing w:after="0"/>
        <w:ind w:left="0"/>
        <w:jc w:val="both"/>
      </w:pPr>
      <w:r>
        <w:rPr>
          <w:rFonts w:ascii="Times New Roman"/>
          <w:b w:val="false"/>
          <w:i w:val="false"/>
          <w:color w:val="000000"/>
          <w:sz w:val="28"/>
        </w:rPr>
        <w:t>
      156. В зависимости от целей и задач исследования применяют различные окраски. В повседневной работе во всех случаях обязательна окраска срезов гематоксилином и эозином. В необходимых случаях рекомендуется применять следующие окраски:</w:t>
      </w:r>
    </w:p>
    <w:bookmarkEnd w:id="570"/>
    <w:bookmarkStart w:name="z598" w:id="571"/>
    <w:p>
      <w:pPr>
        <w:spacing w:after="0"/>
        <w:ind w:left="0"/>
        <w:jc w:val="both"/>
      </w:pPr>
      <w:r>
        <w:rPr>
          <w:rFonts w:ascii="Times New Roman"/>
          <w:b w:val="false"/>
          <w:i w:val="false"/>
          <w:color w:val="000000"/>
          <w:sz w:val="28"/>
        </w:rPr>
        <w:t>
      на липиды (Судан);</w:t>
      </w:r>
    </w:p>
    <w:bookmarkEnd w:id="571"/>
    <w:bookmarkStart w:name="z599" w:id="572"/>
    <w:p>
      <w:pPr>
        <w:spacing w:after="0"/>
        <w:ind w:left="0"/>
        <w:jc w:val="both"/>
      </w:pPr>
      <w:r>
        <w:rPr>
          <w:rFonts w:ascii="Times New Roman"/>
          <w:b w:val="false"/>
          <w:i w:val="false"/>
          <w:color w:val="000000"/>
          <w:sz w:val="28"/>
        </w:rPr>
        <w:t>
      для выявления солей окиси железа (по Перлсу);</w:t>
      </w:r>
    </w:p>
    <w:bookmarkEnd w:id="572"/>
    <w:bookmarkStart w:name="z600" w:id="573"/>
    <w:p>
      <w:pPr>
        <w:spacing w:after="0"/>
        <w:ind w:left="0"/>
        <w:jc w:val="both"/>
      </w:pPr>
      <w:r>
        <w:rPr>
          <w:rFonts w:ascii="Times New Roman"/>
          <w:b w:val="false"/>
          <w:i w:val="false"/>
          <w:color w:val="000000"/>
          <w:sz w:val="28"/>
        </w:rPr>
        <w:t>
      на соединительную ткань (по Ван-Гизону, или Зербино, или Маллори);</w:t>
      </w:r>
    </w:p>
    <w:bookmarkEnd w:id="573"/>
    <w:bookmarkStart w:name="z601" w:id="574"/>
    <w:p>
      <w:pPr>
        <w:spacing w:after="0"/>
        <w:ind w:left="0"/>
        <w:jc w:val="both"/>
      </w:pPr>
      <w:r>
        <w:rPr>
          <w:rFonts w:ascii="Times New Roman"/>
          <w:b w:val="false"/>
          <w:i w:val="false"/>
          <w:color w:val="000000"/>
          <w:sz w:val="28"/>
        </w:rPr>
        <w:t>
      на эластические волокна (по Вейгерту или Харту);</w:t>
      </w:r>
    </w:p>
    <w:bookmarkEnd w:id="574"/>
    <w:bookmarkStart w:name="z602" w:id="575"/>
    <w:p>
      <w:pPr>
        <w:spacing w:after="0"/>
        <w:ind w:left="0"/>
        <w:jc w:val="both"/>
      </w:pPr>
      <w:r>
        <w:rPr>
          <w:rFonts w:ascii="Times New Roman"/>
          <w:b w:val="false"/>
          <w:i w:val="false"/>
          <w:color w:val="000000"/>
          <w:sz w:val="28"/>
        </w:rPr>
        <w:t>
      на выявление "ранних повреждений" кардиомиоцитов (по Рего, или Ли, или Селье);</w:t>
      </w:r>
    </w:p>
    <w:bookmarkEnd w:id="575"/>
    <w:bookmarkStart w:name="z603" w:id="576"/>
    <w:p>
      <w:pPr>
        <w:spacing w:after="0"/>
        <w:ind w:left="0"/>
        <w:jc w:val="both"/>
      </w:pPr>
      <w:r>
        <w:rPr>
          <w:rFonts w:ascii="Times New Roman"/>
          <w:b w:val="false"/>
          <w:i w:val="false"/>
          <w:color w:val="000000"/>
          <w:sz w:val="28"/>
        </w:rPr>
        <w:t>
      на амилоид (Конго красным или генциановым фиолетовым);</w:t>
      </w:r>
    </w:p>
    <w:bookmarkEnd w:id="576"/>
    <w:bookmarkStart w:name="z604" w:id="577"/>
    <w:p>
      <w:pPr>
        <w:spacing w:after="0"/>
        <w:ind w:left="0"/>
        <w:jc w:val="both"/>
      </w:pPr>
      <w:r>
        <w:rPr>
          <w:rFonts w:ascii="Times New Roman"/>
          <w:b w:val="false"/>
          <w:i w:val="false"/>
          <w:color w:val="000000"/>
          <w:sz w:val="28"/>
        </w:rPr>
        <w:t>
      на гликоген (по Бесту или Шабадашу или реактивом Шиффа);</w:t>
      </w:r>
    </w:p>
    <w:bookmarkEnd w:id="577"/>
    <w:bookmarkStart w:name="z605" w:id="578"/>
    <w:p>
      <w:pPr>
        <w:spacing w:after="0"/>
        <w:ind w:left="0"/>
        <w:jc w:val="both"/>
      </w:pPr>
      <w:r>
        <w:rPr>
          <w:rFonts w:ascii="Times New Roman"/>
          <w:b w:val="false"/>
          <w:i w:val="false"/>
          <w:color w:val="000000"/>
          <w:sz w:val="28"/>
        </w:rPr>
        <w:t>
      нервной ткани (по Нисслю);</w:t>
      </w:r>
    </w:p>
    <w:bookmarkEnd w:id="578"/>
    <w:bookmarkStart w:name="z606" w:id="579"/>
    <w:p>
      <w:pPr>
        <w:spacing w:after="0"/>
        <w:ind w:left="0"/>
        <w:jc w:val="both"/>
      </w:pPr>
      <w:r>
        <w:rPr>
          <w:rFonts w:ascii="Times New Roman"/>
          <w:b w:val="false"/>
          <w:i w:val="false"/>
          <w:color w:val="000000"/>
          <w:sz w:val="28"/>
        </w:rPr>
        <w:t>
      для выявления гемоглобийнурийных пигментов (по Лепене);</w:t>
      </w:r>
    </w:p>
    <w:bookmarkEnd w:id="579"/>
    <w:bookmarkStart w:name="z607" w:id="580"/>
    <w:p>
      <w:pPr>
        <w:spacing w:after="0"/>
        <w:ind w:left="0"/>
        <w:jc w:val="both"/>
      </w:pPr>
      <w:r>
        <w:rPr>
          <w:rFonts w:ascii="Times New Roman"/>
          <w:b w:val="false"/>
          <w:i w:val="false"/>
          <w:color w:val="000000"/>
          <w:sz w:val="28"/>
        </w:rPr>
        <w:t>
      мазков-отпечатков слизистой верхних дыхательных путей (по Павловскому);</w:t>
      </w:r>
    </w:p>
    <w:bookmarkEnd w:id="580"/>
    <w:bookmarkStart w:name="z608" w:id="581"/>
    <w:p>
      <w:pPr>
        <w:spacing w:after="0"/>
        <w:ind w:left="0"/>
        <w:jc w:val="both"/>
      </w:pPr>
      <w:r>
        <w:rPr>
          <w:rFonts w:ascii="Times New Roman"/>
          <w:b w:val="false"/>
          <w:i w:val="false"/>
          <w:color w:val="000000"/>
          <w:sz w:val="28"/>
        </w:rPr>
        <w:t>
      для определения кровенаполнения микроциркуляторного русла легких при судебно-медицинском исследовании трупов новорожденных (по Маллори);</w:t>
      </w:r>
    </w:p>
    <w:bookmarkEnd w:id="581"/>
    <w:bookmarkStart w:name="z609" w:id="582"/>
    <w:p>
      <w:pPr>
        <w:spacing w:after="0"/>
        <w:ind w:left="0"/>
        <w:jc w:val="both"/>
      </w:pPr>
      <w:r>
        <w:rPr>
          <w:rFonts w:ascii="Times New Roman"/>
          <w:b w:val="false"/>
          <w:i w:val="false"/>
          <w:color w:val="000000"/>
          <w:sz w:val="28"/>
        </w:rPr>
        <w:t>
      для выявления микробов (метиленовым синим Лефлера или по Грам-Вейгерту).</w:t>
      </w:r>
    </w:p>
    <w:bookmarkEnd w:id="582"/>
    <w:bookmarkStart w:name="z610" w:id="583"/>
    <w:p>
      <w:pPr>
        <w:spacing w:after="0"/>
        <w:ind w:left="0"/>
        <w:jc w:val="both"/>
      </w:pPr>
      <w:r>
        <w:rPr>
          <w:rFonts w:ascii="Times New Roman"/>
          <w:b w:val="false"/>
          <w:i w:val="false"/>
          <w:color w:val="000000"/>
          <w:sz w:val="28"/>
        </w:rPr>
        <w:t>
      157. Для определения ряда патологических состояний в судебно-гистологической практике возможно использование таких специальных методов исследования как фазово-контрастный, люминесцентный, в поляризованном свете.</w:t>
      </w:r>
    </w:p>
    <w:bookmarkEnd w:id="583"/>
    <w:bookmarkStart w:name="z611" w:id="584"/>
    <w:p>
      <w:pPr>
        <w:spacing w:after="0"/>
        <w:ind w:left="0"/>
        <w:jc w:val="both"/>
      </w:pPr>
      <w:r>
        <w:rPr>
          <w:rFonts w:ascii="Times New Roman"/>
          <w:b w:val="false"/>
          <w:i w:val="false"/>
          <w:color w:val="000000"/>
          <w:sz w:val="28"/>
        </w:rPr>
        <w:t>
      158. Гистологическое исследование одного кусочка органа или ткани (мазка) с применением одной методики окраски является одним гистологическим объект-исследованием. Каждая дополнительная окраска препарата, изготовленная из этого же кусочка, использование каждого специального метода микроскопии (люминисцентный, фазово-контрастный, в поляризованном свете), а также морфометрирование и микрофотографирование одного препарата учитывают как дополнительный объект исследования.</w:t>
      </w:r>
    </w:p>
    <w:bookmarkEnd w:id="584"/>
    <w:bookmarkStart w:name="z612" w:id="585"/>
    <w:p>
      <w:pPr>
        <w:spacing w:after="0"/>
        <w:ind w:left="0"/>
        <w:jc w:val="left"/>
      </w:pPr>
      <w:r>
        <w:rPr>
          <w:rFonts w:ascii="Times New Roman"/>
          <w:b/>
          <w:i w:val="false"/>
          <w:color w:val="000000"/>
        </w:rPr>
        <w:t xml:space="preserve"> Раздел 6. Организация и производство экспертизы в</w:t>
      </w:r>
      <w:r>
        <w:br/>
      </w:r>
      <w:r>
        <w:rPr>
          <w:rFonts w:ascii="Times New Roman"/>
          <w:b/>
          <w:i w:val="false"/>
          <w:color w:val="000000"/>
        </w:rPr>
        <w:t>судебно-биологическом подразделении</w:t>
      </w:r>
      <w:r>
        <w:br/>
      </w:r>
      <w:r>
        <w:rPr>
          <w:rFonts w:ascii="Times New Roman"/>
          <w:b/>
          <w:i w:val="false"/>
          <w:color w:val="000000"/>
        </w:rPr>
        <w:t>Глава 19. Общие положения</w:t>
      </w:r>
    </w:p>
    <w:bookmarkEnd w:id="585"/>
    <w:bookmarkStart w:name="z615" w:id="586"/>
    <w:p>
      <w:pPr>
        <w:spacing w:after="0"/>
        <w:ind w:left="0"/>
        <w:jc w:val="both"/>
      </w:pPr>
      <w:r>
        <w:rPr>
          <w:rFonts w:ascii="Times New Roman"/>
          <w:b w:val="false"/>
          <w:i w:val="false"/>
          <w:color w:val="000000"/>
          <w:sz w:val="28"/>
        </w:rPr>
        <w:t>
      159. Целью экспертизы является определение наличия, вида, группы, пола и иных признаков объектов биологического происхождения (кровь, выделения, волосы, кости и прочие) с применением специальных познаний в области судебной медицины.</w:t>
      </w:r>
    </w:p>
    <w:bookmarkEnd w:id="586"/>
    <w:bookmarkStart w:name="z616" w:id="587"/>
    <w:p>
      <w:pPr>
        <w:spacing w:after="0"/>
        <w:ind w:left="0"/>
        <w:jc w:val="both"/>
      </w:pPr>
      <w:r>
        <w:rPr>
          <w:rFonts w:ascii="Times New Roman"/>
          <w:b w:val="false"/>
          <w:i w:val="false"/>
          <w:color w:val="000000"/>
          <w:sz w:val="28"/>
        </w:rPr>
        <w:t>
      160. Экспертизу производят на основании постановления органа дознания, следователя, прокурора, работников суда.</w:t>
      </w:r>
    </w:p>
    <w:bookmarkEnd w:id="587"/>
    <w:bookmarkStart w:name="z617" w:id="588"/>
    <w:p>
      <w:pPr>
        <w:spacing w:after="0"/>
        <w:ind w:left="0"/>
        <w:jc w:val="both"/>
      </w:pPr>
      <w:r>
        <w:rPr>
          <w:rFonts w:ascii="Times New Roman"/>
          <w:b w:val="false"/>
          <w:i w:val="false"/>
          <w:color w:val="000000"/>
          <w:sz w:val="28"/>
        </w:rPr>
        <w:t>
      Наряду с экспертизами вещественных доказательств в судебно-биологических отделениях производят исследование биологических объектов, направляемых судебно-медицинскими экспертами других подразделений.</w:t>
      </w:r>
    </w:p>
    <w:bookmarkEnd w:id="588"/>
    <w:bookmarkStart w:name="z618" w:id="589"/>
    <w:p>
      <w:pPr>
        <w:spacing w:after="0"/>
        <w:ind w:left="0"/>
        <w:jc w:val="left"/>
      </w:pPr>
      <w:r>
        <w:rPr>
          <w:rFonts w:ascii="Times New Roman"/>
          <w:b/>
          <w:i w:val="false"/>
          <w:color w:val="000000"/>
        </w:rPr>
        <w:t xml:space="preserve"> Глава 20. Организация и производство экспертизы</w:t>
      </w:r>
    </w:p>
    <w:bookmarkEnd w:id="589"/>
    <w:bookmarkStart w:name="z619" w:id="590"/>
    <w:p>
      <w:pPr>
        <w:spacing w:after="0"/>
        <w:ind w:left="0"/>
        <w:jc w:val="both"/>
      </w:pPr>
      <w:r>
        <w:rPr>
          <w:rFonts w:ascii="Times New Roman"/>
          <w:b w:val="false"/>
          <w:i w:val="false"/>
          <w:color w:val="000000"/>
          <w:sz w:val="28"/>
        </w:rPr>
        <w:t>
      161. Поступающие вещественные доказательства принимает заведующий подразделением. Для проведения экспертизы предоставляются:</w:t>
      </w:r>
    </w:p>
    <w:bookmarkEnd w:id="590"/>
    <w:bookmarkStart w:name="z620" w:id="591"/>
    <w:p>
      <w:pPr>
        <w:spacing w:after="0"/>
        <w:ind w:left="0"/>
        <w:jc w:val="both"/>
      </w:pPr>
      <w:r>
        <w:rPr>
          <w:rFonts w:ascii="Times New Roman"/>
          <w:b w:val="false"/>
          <w:i w:val="false"/>
          <w:color w:val="000000"/>
          <w:sz w:val="28"/>
        </w:rPr>
        <w:t>
      1) постановление о назначении экспертизы, в котором излагаются обстоятельства дела; точно формулируются вопросы, требующие разрешения; перечисляются предметы, подлежащие исследованию;</w:t>
      </w:r>
    </w:p>
    <w:bookmarkEnd w:id="591"/>
    <w:bookmarkStart w:name="z621" w:id="592"/>
    <w:p>
      <w:pPr>
        <w:spacing w:after="0"/>
        <w:ind w:left="0"/>
        <w:jc w:val="both"/>
      </w:pPr>
      <w:r>
        <w:rPr>
          <w:rFonts w:ascii="Times New Roman"/>
          <w:b w:val="false"/>
          <w:i w:val="false"/>
          <w:color w:val="000000"/>
          <w:sz w:val="28"/>
        </w:rPr>
        <w:t>
      2) образцы (кровь, выделения, волосы и другие), необходимые для производства конкретной экспертизы;</w:t>
      </w:r>
    </w:p>
    <w:bookmarkEnd w:id="592"/>
    <w:bookmarkStart w:name="z622" w:id="593"/>
    <w:p>
      <w:pPr>
        <w:spacing w:after="0"/>
        <w:ind w:left="0"/>
        <w:jc w:val="both"/>
      </w:pPr>
      <w:r>
        <w:rPr>
          <w:rFonts w:ascii="Times New Roman"/>
          <w:b w:val="false"/>
          <w:i w:val="false"/>
          <w:color w:val="000000"/>
          <w:sz w:val="28"/>
        </w:rPr>
        <w:t>
      3) копия протокола, в котором отражено изъятие вещественных доказательств и образцов для сравнительного исследования;</w:t>
      </w:r>
    </w:p>
    <w:bookmarkEnd w:id="593"/>
    <w:bookmarkStart w:name="z623" w:id="594"/>
    <w:p>
      <w:pPr>
        <w:spacing w:after="0"/>
        <w:ind w:left="0"/>
        <w:jc w:val="both"/>
      </w:pPr>
      <w:r>
        <w:rPr>
          <w:rFonts w:ascii="Times New Roman"/>
          <w:b w:val="false"/>
          <w:i w:val="false"/>
          <w:color w:val="000000"/>
          <w:sz w:val="28"/>
        </w:rPr>
        <w:t>
      4) копии всех, необходимых для проведения экспертизы документов (заключение экспертизы трупа или живого лица; первичное заключение эксперта в тех случаях, когда назначена повторная или дополнительная экспертизы).</w:t>
      </w:r>
    </w:p>
    <w:bookmarkEnd w:id="594"/>
    <w:bookmarkStart w:name="z624" w:id="595"/>
    <w:p>
      <w:pPr>
        <w:spacing w:after="0"/>
        <w:ind w:left="0"/>
        <w:jc w:val="both"/>
      </w:pPr>
      <w:r>
        <w:rPr>
          <w:rFonts w:ascii="Times New Roman"/>
          <w:b w:val="false"/>
          <w:i w:val="false"/>
          <w:color w:val="000000"/>
          <w:sz w:val="28"/>
        </w:rPr>
        <w:t>
      162. В случаях, когда необходимые материалы не представлены, их запрашивает эксперт.</w:t>
      </w:r>
    </w:p>
    <w:bookmarkEnd w:id="595"/>
    <w:bookmarkStart w:name="z625" w:id="596"/>
    <w:p>
      <w:pPr>
        <w:spacing w:after="0"/>
        <w:ind w:left="0"/>
        <w:jc w:val="both"/>
      </w:pPr>
      <w:r>
        <w:rPr>
          <w:rFonts w:ascii="Times New Roman"/>
          <w:b w:val="false"/>
          <w:i w:val="false"/>
          <w:color w:val="000000"/>
          <w:sz w:val="28"/>
        </w:rPr>
        <w:t>
      При отсутствии подозреваемого (или потерпевшего) экспертизу производят без образцов.</w:t>
      </w:r>
    </w:p>
    <w:bookmarkEnd w:id="596"/>
    <w:bookmarkStart w:name="z626" w:id="597"/>
    <w:p>
      <w:pPr>
        <w:spacing w:after="0"/>
        <w:ind w:left="0"/>
        <w:jc w:val="both"/>
      </w:pPr>
      <w:r>
        <w:rPr>
          <w:rFonts w:ascii="Times New Roman"/>
          <w:b w:val="false"/>
          <w:i w:val="false"/>
          <w:color w:val="000000"/>
          <w:sz w:val="28"/>
        </w:rPr>
        <w:t>
      163. Заведующий подразделением передает вещественные доказательства и материалы дела эксперту.</w:t>
      </w:r>
    </w:p>
    <w:bookmarkEnd w:id="597"/>
    <w:bookmarkStart w:name="z627" w:id="598"/>
    <w:p>
      <w:pPr>
        <w:spacing w:after="0"/>
        <w:ind w:left="0"/>
        <w:jc w:val="both"/>
      </w:pPr>
      <w:r>
        <w:rPr>
          <w:rFonts w:ascii="Times New Roman"/>
          <w:b w:val="false"/>
          <w:i w:val="false"/>
          <w:color w:val="000000"/>
          <w:sz w:val="28"/>
        </w:rPr>
        <w:t>
      164. При описании вещественных доказательств эксперт отмечает состояние упаковки, в которую они помещены, наличие оттисков, печатей и удостоверительных подписей, возможность или невозможность доступа к содержимому без нарушения ее целостности.</w:t>
      </w:r>
    </w:p>
    <w:bookmarkEnd w:id="598"/>
    <w:bookmarkStart w:name="z628" w:id="599"/>
    <w:p>
      <w:pPr>
        <w:spacing w:after="0"/>
        <w:ind w:left="0"/>
        <w:jc w:val="both"/>
      </w:pPr>
      <w:r>
        <w:rPr>
          <w:rFonts w:ascii="Times New Roman"/>
          <w:b w:val="false"/>
          <w:i w:val="false"/>
          <w:color w:val="000000"/>
          <w:sz w:val="28"/>
        </w:rPr>
        <w:t>
      При нарушении упаковки составляют акт в двух экземплярах, который подписывают три сотрудника подразделения и утверждает руководитель органа судебной экспертизы. Аналогичный документ составляют и при отсутствии какого-либо предмета или образца, указанного в сопроводительном документе. Один экземпляр акта направляют лицу, назначившему экспертизу.</w:t>
      </w:r>
    </w:p>
    <w:bookmarkEnd w:id="599"/>
    <w:bookmarkStart w:name="z629" w:id="600"/>
    <w:p>
      <w:pPr>
        <w:spacing w:after="0"/>
        <w:ind w:left="0"/>
        <w:jc w:val="both"/>
      </w:pPr>
      <w:r>
        <w:rPr>
          <w:rFonts w:ascii="Times New Roman"/>
          <w:b w:val="false"/>
          <w:i w:val="false"/>
          <w:color w:val="000000"/>
          <w:sz w:val="28"/>
        </w:rPr>
        <w:t>
      165. По окончании экспертизы вещественные доказательства в упакованном и опечатанном виде возвращают лицу, назначившему экспертизу.</w:t>
      </w:r>
    </w:p>
    <w:bookmarkEnd w:id="600"/>
    <w:bookmarkStart w:name="z630" w:id="601"/>
    <w:p>
      <w:pPr>
        <w:spacing w:after="0"/>
        <w:ind w:left="0"/>
        <w:jc w:val="both"/>
      </w:pPr>
      <w:r>
        <w:rPr>
          <w:rFonts w:ascii="Times New Roman"/>
          <w:b w:val="false"/>
          <w:i w:val="false"/>
          <w:color w:val="000000"/>
          <w:sz w:val="28"/>
        </w:rPr>
        <w:t>
      166. Вещественные доказательства и документы к ним, хранят в запирающемся и опечатанном металлическом шкафу или сейфе, скоропортящиеся объекты - в холодильнике.</w:t>
      </w:r>
    </w:p>
    <w:bookmarkEnd w:id="601"/>
    <w:bookmarkStart w:name="z631" w:id="602"/>
    <w:p>
      <w:pPr>
        <w:spacing w:after="0"/>
        <w:ind w:left="0"/>
        <w:jc w:val="both"/>
      </w:pPr>
      <w:r>
        <w:rPr>
          <w:rFonts w:ascii="Times New Roman"/>
          <w:b w:val="false"/>
          <w:i w:val="false"/>
          <w:color w:val="000000"/>
          <w:sz w:val="28"/>
        </w:rPr>
        <w:t>
      167. Ответственность за сохранность вещественных доказательств и документов до окончания экспертизы обеспечивает эксперт.</w:t>
      </w:r>
    </w:p>
    <w:bookmarkEnd w:id="602"/>
    <w:bookmarkStart w:name="z632" w:id="603"/>
    <w:p>
      <w:pPr>
        <w:spacing w:after="0"/>
        <w:ind w:left="0"/>
        <w:jc w:val="both"/>
      </w:pPr>
      <w:r>
        <w:rPr>
          <w:rFonts w:ascii="Times New Roman"/>
          <w:b w:val="false"/>
          <w:i w:val="false"/>
          <w:color w:val="000000"/>
          <w:sz w:val="28"/>
        </w:rPr>
        <w:t>
      168. Число экспертов, для производства экспертизы, определяет заведующий подразделением.</w:t>
      </w:r>
    </w:p>
    <w:bookmarkEnd w:id="603"/>
    <w:bookmarkStart w:name="z633" w:id="604"/>
    <w:p>
      <w:pPr>
        <w:spacing w:after="0"/>
        <w:ind w:left="0"/>
        <w:jc w:val="both"/>
      </w:pPr>
      <w:r>
        <w:rPr>
          <w:rFonts w:ascii="Times New Roman"/>
          <w:b w:val="false"/>
          <w:i w:val="false"/>
          <w:color w:val="000000"/>
          <w:sz w:val="28"/>
        </w:rPr>
        <w:t>
      169. При повторной экспертизе повторно проводятся все первичные исследования, а также исследования, которые ранее не проводились. При повторной экспертизе сохраняются по возможности первичные обозначения объектов.</w:t>
      </w:r>
    </w:p>
    <w:bookmarkEnd w:id="604"/>
    <w:bookmarkStart w:name="z634" w:id="605"/>
    <w:p>
      <w:pPr>
        <w:spacing w:after="0"/>
        <w:ind w:left="0"/>
        <w:jc w:val="both"/>
      </w:pPr>
      <w:r>
        <w:rPr>
          <w:rFonts w:ascii="Times New Roman"/>
          <w:b w:val="false"/>
          <w:i w:val="false"/>
          <w:color w:val="000000"/>
          <w:sz w:val="28"/>
        </w:rPr>
        <w:t>
      170. При дополнительной экспертизе проводятся исследования, которые не проводились при предыдущей экспертизе.</w:t>
      </w:r>
    </w:p>
    <w:bookmarkEnd w:id="605"/>
    <w:bookmarkStart w:name="z635" w:id="606"/>
    <w:p>
      <w:pPr>
        <w:spacing w:after="0"/>
        <w:ind w:left="0"/>
        <w:jc w:val="both"/>
      </w:pPr>
      <w:r>
        <w:rPr>
          <w:rFonts w:ascii="Times New Roman"/>
          <w:b w:val="false"/>
          <w:i w:val="false"/>
          <w:color w:val="000000"/>
          <w:sz w:val="28"/>
        </w:rPr>
        <w:t>
      171. Экспертизу вещественных доказательств производят в следующей последовательности:</w:t>
      </w:r>
    </w:p>
    <w:bookmarkEnd w:id="606"/>
    <w:bookmarkStart w:name="z636" w:id="607"/>
    <w:p>
      <w:pPr>
        <w:spacing w:after="0"/>
        <w:ind w:left="0"/>
        <w:jc w:val="both"/>
      </w:pPr>
      <w:r>
        <w:rPr>
          <w:rFonts w:ascii="Times New Roman"/>
          <w:b w:val="false"/>
          <w:i w:val="false"/>
          <w:color w:val="000000"/>
          <w:sz w:val="28"/>
        </w:rPr>
        <w:t>
      1) изучение документов;</w:t>
      </w:r>
    </w:p>
    <w:bookmarkEnd w:id="607"/>
    <w:bookmarkStart w:name="z637" w:id="608"/>
    <w:p>
      <w:pPr>
        <w:spacing w:after="0"/>
        <w:ind w:left="0"/>
        <w:jc w:val="both"/>
      </w:pPr>
      <w:r>
        <w:rPr>
          <w:rFonts w:ascii="Times New Roman"/>
          <w:b w:val="false"/>
          <w:i w:val="false"/>
          <w:color w:val="000000"/>
          <w:sz w:val="28"/>
        </w:rPr>
        <w:t>
      2) осмотр упаковки и ее описание;</w:t>
      </w:r>
    </w:p>
    <w:bookmarkEnd w:id="608"/>
    <w:bookmarkStart w:name="z638" w:id="609"/>
    <w:p>
      <w:pPr>
        <w:spacing w:after="0"/>
        <w:ind w:left="0"/>
        <w:jc w:val="both"/>
      </w:pPr>
      <w:r>
        <w:rPr>
          <w:rFonts w:ascii="Times New Roman"/>
          <w:b w:val="false"/>
          <w:i w:val="false"/>
          <w:color w:val="000000"/>
          <w:sz w:val="28"/>
        </w:rPr>
        <w:t>
      3) исследование сравнительных образцов лиц, проходящих по делу;</w:t>
      </w:r>
    </w:p>
    <w:bookmarkEnd w:id="609"/>
    <w:bookmarkStart w:name="z639" w:id="610"/>
    <w:p>
      <w:pPr>
        <w:spacing w:after="0"/>
        <w:ind w:left="0"/>
        <w:jc w:val="both"/>
      </w:pPr>
      <w:r>
        <w:rPr>
          <w:rFonts w:ascii="Times New Roman"/>
          <w:b w:val="false"/>
          <w:i w:val="false"/>
          <w:color w:val="000000"/>
          <w:sz w:val="28"/>
        </w:rPr>
        <w:t>
      4) осмотр и описание вещественных доказательств;</w:t>
      </w:r>
    </w:p>
    <w:bookmarkEnd w:id="610"/>
    <w:bookmarkStart w:name="z640" w:id="611"/>
    <w:p>
      <w:pPr>
        <w:spacing w:after="0"/>
        <w:ind w:left="0"/>
        <w:jc w:val="both"/>
      </w:pPr>
      <w:r>
        <w:rPr>
          <w:rFonts w:ascii="Times New Roman"/>
          <w:b w:val="false"/>
          <w:i w:val="false"/>
          <w:color w:val="000000"/>
          <w:sz w:val="28"/>
        </w:rPr>
        <w:t>
      5) определение наличия объектов биологического происхождения (производится по ходу описания вещественного доказательства);</w:t>
      </w:r>
    </w:p>
    <w:bookmarkEnd w:id="611"/>
    <w:bookmarkStart w:name="z641" w:id="612"/>
    <w:p>
      <w:pPr>
        <w:spacing w:after="0"/>
        <w:ind w:left="0"/>
        <w:jc w:val="both"/>
      </w:pPr>
      <w:r>
        <w:rPr>
          <w:rFonts w:ascii="Times New Roman"/>
          <w:b w:val="false"/>
          <w:i w:val="false"/>
          <w:color w:val="000000"/>
          <w:sz w:val="28"/>
        </w:rPr>
        <w:t>
      6) составление плана проведения экспертизы в соответствии с выявленными объектами и имеющимися методиками;</w:t>
      </w:r>
    </w:p>
    <w:bookmarkEnd w:id="612"/>
    <w:bookmarkStart w:name="z642" w:id="613"/>
    <w:p>
      <w:pPr>
        <w:spacing w:after="0"/>
        <w:ind w:left="0"/>
        <w:jc w:val="both"/>
      </w:pPr>
      <w:r>
        <w:rPr>
          <w:rFonts w:ascii="Times New Roman"/>
          <w:b w:val="false"/>
          <w:i w:val="false"/>
          <w:color w:val="000000"/>
          <w:sz w:val="28"/>
        </w:rPr>
        <w:t>
      7) определение видовой, групповой, половой принадлежности объектов;</w:t>
      </w:r>
    </w:p>
    <w:bookmarkEnd w:id="613"/>
    <w:bookmarkStart w:name="z643" w:id="614"/>
    <w:p>
      <w:pPr>
        <w:spacing w:after="0"/>
        <w:ind w:left="0"/>
        <w:jc w:val="both"/>
      </w:pPr>
      <w:r>
        <w:rPr>
          <w:rFonts w:ascii="Times New Roman"/>
          <w:b w:val="false"/>
          <w:i w:val="false"/>
          <w:color w:val="000000"/>
          <w:sz w:val="28"/>
        </w:rPr>
        <w:t>
      8) составление экспертных выводов;</w:t>
      </w:r>
    </w:p>
    <w:bookmarkEnd w:id="614"/>
    <w:bookmarkStart w:name="z644" w:id="615"/>
    <w:p>
      <w:pPr>
        <w:spacing w:after="0"/>
        <w:ind w:left="0"/>
        <w:jc w:val="both"/>
      </w:pPr>
      <w:r>
        <w:rPr>
          <w:rFonts w:ascii="Times New Roman"/>
          <w:b w:val="false"/>
          <w:i w:val="false"/>
          <w:color w:val="000000"/>
          <w:sz w:val="28"/>
        </w:rPr>
        <w:t>
      9) оформление заключения.</w:t>
      </w:r>
    </w:p>
    <w:bookmarkEnd w:id="615"/>
    <w:bookmarkStart w:name="z645" w:id="616"/>
    <w:p>
      <w:pPr>
        <w:spacing w:after="0"/>
        <w:ind w:left="0"/>
        <w:jc w:val="both"/>
      </w:pPr>
      <w:r>
        <w:rPr>
          <w:rFonts w:ascii="Times New Roman"/>
          <w:b w:val="false"/>
          <w:i w:val="false"/>
          <w:color w:val="000000"/>
          <w:sz w:val="28"/>
        </w:rPr>
        <w:t>
      172. При проведении специальных исследований по установлению наличия, вида, группы, пола, расходование объектов производят так, чтобы обеспечить и полноту исследования, и возможность дополнительных или повторных действий с ними, за исключением чрезвычайно малых объектов, без полного уничтожения которых невозможно ответить на поставленные вопросы.</w:t>
      </w:r>
    </w:p>
    <w:bookmarkEnd w:id="616"/>
    <w:bookmarkStart w:name="z646" w:id="617"/>
    <w:p>
      <w:pPr>
        <w:spacing w:after="0"/>
        <w:ind w:left="0"/>
        <w:jc w:val="both"/>
      </w:pPr>
      <w:r>
        <w:rPr>
          <w:rFonts w:ascii="Times New Roman"/>
          <w:b w:val="false"/>
          <w:i w:val="false"/>
          <w:color w:val="000000"/>
          <w:sz w:val="28"/>
        </w:rPr>
        <w:t>
      173. Жидкая кровь должна быть исследована не позднее, чем на следующий день после ее поступления в подразделение.</w:t>
      </w:r>
    </w:p>
    <w:bookmarkEnd w:id="617"/>
    <w:bookmarkStart w:name="z647" w:id="618"/>
    <w:p>
      <w:pPr>
        <w:spacing w:after="0"/>
        <w:ind w:left="0"/>
        <w:jc w:val="both"/>
      </w:pPr>
      <w:r>
        <w:rPr>
          <w:rFonts w:ascii="Times New Roman"/>
          <w:b w:val="false"/>
          <w:i w:val="false"/>
          <w:color w:val="000000"/>
          <w:sz w:val="28"/>
        </w:rPr>
        <w:t>
      174. Маркировка объектов должна быть четкой и оставаться неизменной во всех реакциях при исполнении одной экспертизы.</w:t>
      </w:r>
    </w:p>
    <w:bookmarkEnd w:id="618"/>
    <w:bookmarkStart w:name="z648" w:id="619"/>
    <w:p>
      <w:pPr>
        <w:spacing w:after="0"/>
        <w:ind w:left="0"/>
        <w:jc w:val="both"/>
      </w:pPr>
      <w:r>
        <w:rPr>
          <w:rFonts w:ascii="Times New Roman"/>
          <w:b w:val="false"/>
          <w:i w:val="false"/>
          <w:color w:val="000000"/>
          <w:sz w:val="28"/>
        </w:rPr>
        <w:t>
      175. Перед проведением каждого исследования и в зависимости от его вида проверяют пригодность используемых реактивов и реагентов (их специфичность и активность).</w:t>
      </w:r>
    </w:p>
    <w:bookmarkEnd w:id="619"/>
    <w:bookmarkStart w:name="z649" w:id="620"/>
    <w:p>
      <w:pPr>
        <w:spacing w:after="0"/>
        <w:ind w:left="0"/>
        <w:jc w:val="left"/>
      </w:pPr>
      <w:r>
        <w:rPr>
          <w:rFonts w:ascii="Times New Roman"/>
          <w:b/>
          <w:i w:val="false"/>
          <w:color w:val="000000"/>
        </w:rPr>
        <w:t xml:space="preserve"> Глава 21. Экспертиза крови</w:t>
      </w:r>
    </w:p>
    <w:bookmarkEnd w:id="620"/>
    <w:bookmarkStart w:name="z650" w:id="621"/>
    <w:p>
      <w:pPr>
        <w:spacing w:after="0"/>
        <w:ind w:left="0"/>
        <w:jc w:val="both"/>
      </w:pPr>
      <w:r>
        <w:rPr>
          <w:rFonts w:ascii="Times New Roman"/>
          <w:b w:val="false"/>
          <w:i w:val="false"/>
          <w:color w:val="000000"/>
          <w:sz w:val="28"/>
        </w:rPr>
        <w:t>
      176. План проведения экспертизы крови соответствует общим принципам: выявление следов, похожих на кровь; определение ее наличия, видовой, групповой, половой принадлежности и регионального происхождения.</w:t>
      </w:r>
    </w:p>
    <w:bookmarkEnd w:id="621"/>
    <w:bookmarkStart w:name="z651" w:id="622"/>
    <w:p>
      <w:pPr>
        <w:spacing w:after="0"/>
        <w:ind w:left="0"/>
        <w:jc w:val="both"/>
      </w:pPr>
      <w:r>
        <w:rPr>
          <w:rFonts w:ascii="Times New Roman"/>
          <w:b w:val="false"/>
          <w:i w:val="false"/>
          <w:color w:val="000000"/>
          <w:sz w:val="28"/>
        </w:rPr>
        <w:t>
      177. Выявление следов, похожих на кровь, производят визуально при естественном свете, солнечном или искусственном освещении с использованием лупы или без нее; осмотром в ультрафиолетовых лучах; осторожным поскабливанием острым предметом поверхности следа, особенно, если он имеет темный цвет.</w:t>
      </w:r>
    </w:p>
    <w:bookmarkEnd w:id="622"/>
    <w:bookmarkStart w:name="z652" w:id="623"/>
    <w:p>
      <w:pPr>
        <w:spacing w:after="0"/>
        <w:ind w:left="0"/>
        <w:jc w:val="both"/>
      </w:pPr>
      <w:r>
        <w:rPr>
          <w:rFonts w:ascii="Times New Roman"/>
          <w:b w:val="false"/>
          <w:i w:val="false"/>
          <w:color w:val="000000"/>
          <w:sz w:val="28"/>
        </w:rPr>
        <w:t>
      178. Реакции, с помощью которых устанавливают наличие крови, основанные на обнаружении гемоглобина и его производных, могут осуществляться методами микроспектроскопии, хроматографии, электрофореза, люминесценции с последующим выявлением спектра поглощения и тест - пластинок. Из указанных методов любой может быть использован экспертом в работе, с учетом чувствительности каждого.</w:t>
      </w:r>
    </w:p>
    <w:bookmarkEnd w:id="623"/>
    <w:bookmarkStart w:name="z653" w:id="624"/>
    <w:p>
      <w:pPr>
        <w:spacing w:after="0"/>
        <w:ind w:left="0"/>
        <w:jc w:val="both"/>
      </w:pPr>
      <w:r>
        <w:rPr>
          <w:rFonts w:ascii="Times New Roman"/>
          <w:b w:val="false"/>
          <w:i w:val="false"/>
          <w:color w:val="000000"/>
          <w:sz w:val="28"/>
        </w:rPr>
        <w:t>
      В случае получения отрицательной реакции, при использовании менее чувствительного метода, обязательно применяют более чувствительный и после его проведения делают вывод о не обнаружении крови.</w:t>
      </w:r>
    </w:p>
    <w:bookmarkEnd w:id="624"/>
    <w:bookmarkStart w:name="z654" w:id="625"/>
    <w:p>
      <w:pPr>
        <w:spacing w:after="0"/>
        <w:ind w:left="0"/>
        <w:jc w:val="both"/>
      </w:pPr>
      <w:r>
        <w:rPr>
          <w:rFonts w:ascii="Times New Roman"/>
          <w:b w:val="false"/>
          <w:i w:val="false"/>
          <w:color w:val="000000"/>
          <w:sz w:val="28"/>
        </w:rPr>
        <w:t>
      Для вывода о присутствии крови достаточно использование любого из перечисленных методов, давшего после его применения положительный результат, а для вывода о не обнаружении крови - обязательно последовательное применение разных методов по нарастанию их чувствительности.</w:t>
      </w:r>
    </w:p>
    <w:bookmarkEnd w:id="625"/>
    <w:bookmarkStart w:name="z655" w:id="626"/>
    <w:p>
      <w:pPr>
        <w:spacing w:after="0"/>
        <w:ind w:left="0"/>
        <w:jc w:val="both"/>
      </w:pPr>
      <w:r>
        <w:rPr>
          <w:rFonts w:ascii="Times New Roman"/>
          <w:b w:val="false"/>
          <w:i w:val="false"/>
          <w:color w:val="000000"/>
          <w:sz w:val="28"/>
        </w:rPr>
        <w:t>
      Отрицательный результат реакций не является основанием для вывода об отсутствии крови. В этом случае эксперт констатирует только факт ее не выявления.</w:t>
      </w:r>
    </w:p>
    <w:bookmarkEnd w:id="626"/>
    <w:bookmarkStart w:name="z656" w:id="627"/>
    <w:p>
      <w:pPr>
        <w:spacing w:after="0"/>
        <w:ind w:left="0"/>
        <w:jc w:val="both"/>
      </w:pPr>
      <w:r>
        <w:rPr>
          <w:rFonts w:ascii="Times New Roman"/>
          <w:b w:val="false"/>
          <w:i w:val="false"/>
          <w:color w:val="000000"/>
          <w:sz w:val="28"/>
        </w:rPr>
        <w:t>
      179. Видовую принадлежность крови определяют после установления ее наличия.</w:t>
      </w:r>
    </w:p>
    <w:bookmarkEnd w:id="627"/>
    <w:bookmarkStart w:name="z657" w:id="628"/>
    <w:p>
      <w:pPr>
        <w:spacing w:after="0"/>
        <w:ind w:left="0"/>
        <w:jc w:val="both"/>
      </w:pPr>
      <w:r>
        <w:rPr>
          <w:rFonts w:ascii="Times New Roman"/>
          <w:b w:val="false"/>
          <w:i w:val="false"/>
          <w:color w:val="000000"/>
          <w:sz w:val="28"/>
        </w:rPr>
        <w:t>
      180. Вид крови определяют иммунологическими методами: реакцией преципитации в жидкой среде, агаре, встречным иммуноэлектрофорезом на различных носителях; иммунофлюоресценцией. В ряде случаев результат может быть установлен при выявлении У-хроматина.</w:t>
      </w:r>
    </w:p>
    <w:bookmarkEnd w:id="628"/>
    <w:bookmarkStart w:name="z658" w:id="629"/>
    <w:p>
      <w:pPr>
        <w:spacing w:after="0"/>
        <w:ind w:left="0"/>
        <w:jc w:val="both"/>
      </w:pPr>
      <w:r>
        <w:rPr>
          <w:rFonts w:ascii="Times New Roman"/>
          <w:b w:val="false"/>
          <w:i w:val="false"/>
          <w:color w:val="000000"/>
          <w:sz w:val="28"/>
        </w:rPr>
        <w:t>
      Выбор методики определяется характером следов крови.</w:t>
      </w:r>
    </w:p>
    <w:bookmarkEnd w:id="629"/>
    <w:bookmarkStart w:name="z659" w:id="630"/>
    <w:p>
      <w:pPr>
        <w:spacing w:after="0"/>
        <w:ind w:left="0"/>
        <w:jc w:val="both"/>
      </w:pPr>
      <w:r>
        <w:rPr>
          <w:rFonts w:ascii="Times New Roman"/>
          <w:b w:val="false"/>
          <w:i w:val="false"/>
          <w:color w:val="000000"/>
          <w:sz w:val="28"/>
        </w:rPr>
        <w:t>
      181. Во всех поступающих в подразделение партиях сывороток, проверяют их активность и специфичность.</w:t>
      </w:r>
    </w:p>
    <w:bookmarkEnd w:id="630"/>
    <w:bookmarkStart w:name="z660" w:id="631"/>
    <w:p>
      <w:pPr>
        <w:spacing w:after="0"/>
        <w:ind w:left="0"/>
        <w:jc w:val="both"/>
      </w:pPr>
      <w:r>
        <w:rPr>
          <w:rFonts w:ascii="Times New Roman"/>
          <w:b w:val="false"/>
          <w:i w:val="false"/>
          <w:color w:val="000000"/>
          <w:sz w:val="28"/>
        </w:rPr>
        <w:t>
      182. В реакцию по установлению видовой принадлежности обязательно вводят сыворотку, преципитирующую белок человека и не менее двух иных видовых сывороток, выбор которых диктуется обстоятельствами дела.</w:t>
      </w:r>
    </w:p>
    <w:bookmarkEnd w:id="631"/>
    <w:bookmarkStart w:name="z661" w:id="632"/>
    <w:p>
      <w:pPr>
        <w:spacing w:after="0"/>
        <w:ind w:left="0"/>
        <w:jc w:val="both"/>
      </w:pPr>
      <w:r>
        <w:rPr>
          <w:rFonts w:ascii="Times New Roman"/>
          <w:b w:val="false"/>
          <w:i w:val="false"/>
          <w:color w:val="000000"/>
          <w:sz w:val="28"/>
        </w:rPr>
        <w:t>
      183. Вместе с вытяжками из следов крови обязательно готовят вытяжки из контрольных (незапятнанных) участков предметов-носителей (последние используют после получения положительных результатов с вытяжками из следов крови). При получении отрицательной реакции с вытяжкой с какими-либо видовыми сыворотками, нецелесообразно исследовать контрольные участки предмета-носителя с этими сыворотками.</w:t>
      </w:r>
    </w:p>
    <w:bookmarkEnd w:id="632"/>
    <w:bookmarkStart w:name="z662" w:id="633"/>
    <w:p>
      <w:pPr>
        <w:spacing w:after="0"/>
        <w:ind w:left="0"/>
        <w:jc w:val="both"/>
      </w:pPr>
      <w:r>
        <w:rPr>
          <w:rFonts w:ascii="Times New Roman"/>
          <w:b w:val="false"/>
          <w:i w:val="false"/>
          <w:color w:val="000000"/>
          <w:sz w:val="28"/>
        </w:rPr>
        <w:t>
      184. В случае установления на вещественных доказательствах крови человека, следующим этапом является определение ее групповой принадлежности по генетически обусловленным системам.</w:t>
      </w:r>
    </w:p>
    <w:bookmarkEnd w:id="633"/>
    <w:bookmarkStart w:name="z663" w:id="634"/>
    <w:p>
      <w:pPr>
        <w:spacing w:after="0"/>
        <w:ind w:left="0"/>
        <w:jc w:val="both"/>
      </w:pPr>
      <w:r>
        <w:rPr>
          <w:rFonts w:ascii="Times New Roman"/>
          <w:b w:val="false"/>
          <w:i w:val="false"/>
          <w:color w:val="000000"/>
          <w:sz w:val="28"/>
        </w:rPr>
        <w:t>
      185. В следах крови человека, смешанной с кровью животных, групповые свойства не определяют.</w:t>
      </w:r>
    </w:p>
    <w:bookmarkEnd w:id="634"/>
    <w:bookmarkStart w:name="z664" w:id="635"/>
    <w:p>
      <w:pPr>
        <w:spacing w:after="0"/>
        <w:ind w:left="0"/>
        <w:jc w:val="both"/>
      </w:pPr>
      <w:r>
        <w:rPr>
          <w:rFonts w:ascii="Times New Roman"/>
          <w:b w:val="false"/>
          <w:i w:val="false"/>
          <w:color w:val="000000"/>
          <w:sz w:val="28"/>
        </w:rPr>
        <w:t>
      186. При определении групповой характеристики крови лиц, проходящих по делу, образцы исследуются в жидком виде, а затем вводят во все реакции в высушенном виде на марле.</w:t>
      </w:r>
    </w:p>
    <w:bookmarkEnd w:id="635"/>
    <w:bookmarkStart w:name="z665" w:id="636"/>
    <w:p>
      <w:pPr>
        <w:spacing w:after="0"/>
        <w:ind w:left="0"/>
        <w:jc w:val="both"/>
      </w:pPr>
      <w:r>
        <w:rPr>
          <w:rFonts w:ascii="Times New Roman"/>
          <w:b w:val="false"/>
          <w:i w:val="false"/>
          <w:color w:val="000000"/>
          <w:sz w:val="28"/>
        </w:rPr>
        <w:t>
      В исключительных случаях в качестве образца исследуют одежду, снятую с трупа (это действие оговаривается в постановлении о назначении экспертизы).</w:t>
      </w:r>
    </w:p>
    <w:bookmarkEnd w:id="636"/>
    <w:bookmarkStart w:name="z666" w:id="637"/>
    <w:p>
      <w:pPr>
        <w:spacing w:after="0"/>
        <w:ind w:left="0"/>
        <w:jc w:val="both"/>
      </w:pPr>
      <w:r>
        <w:rPr>
          <w:rFonts w:ascii="Times New Roman"/>
          <w:b w:val="false"/>
          <w:i w:val="false"/>
          <w:color w:val="000000"/>
          <w:sz w:val="28"/>
        </w:rPr>
        <w:t>
      187. Образцы крови у проходящих по делу лиц изымаются в судебно-биологическом подразделении или же по поручению лица, назначившего экспертизу, медицинским работником медицинской организации, с последующей доставкой на исследование. Одновременно доставляют кровь жидкую и высушенную на марле.</w:t>
      </w:r>
    </w:p>
    <w:bookmarkEnd w:id="637"/>
    <w:bookmarkStart w:name="z667" w:id="638"/>
    <w:p>
      <w:pPr>
        <w:spacing w:after="0"/>
        <w:ind w:left="0"/>
        <w:jc w:val="both"/>
      </w:pPr>
      <w:r>
        <w:rPr>
          <w:rFonts w:ascii="Times New Roman"/>
          <w:b w:val="false"/>
          <w:i w:val="false"/>
          <w:color w:val="000000"/>
          <w:sz w:val="28"/>
        </w:rPr>
        <w:t>
      Образец жидкой крови из трупа берет судебно-медицинский эксперт, производящий вскрытие (целесообразно производить забор из полости сердца).</w:t>
      </w:r>
    </w:p>
    <w:bookmarkEnd w:id="638"/>
    <w:bookmarkStart w:name="z668" w:id="639"/>
    <w:p>
      <w:pPr>
        <w:spacing w:after="0"/>
        <w:ind w:left="0"/>
        <w:jc w:val="both"/>
      </w:pPr>
      <w:r>
        <w:rPr>
          <w:rFonts w:ascii="Times New Roman"/>
          <w:b w:val="false"/>
          <w:i w:val="false"/>
          <w:color w:val="000000"/>
          <w:sz w:val="28"/>
        </w:rPr>
        <w:t>
      В тех случаях, когда кровь в силу каких-то причин взять невозможно, в качестве образцов берут волосы, ногти, кости, мышцы.</w:t>
      </w:r>
    </w:p>
    <w:bookmarkEnd w:id="639"/>
    <w:bookmarkStart w:name="z669" w:id="640"/>
    <w:p>
      <w:pPr>
        <w:spacing w:after="0"/>
        <w:ind w:left="0"/>
        <w:jc w:val="both"/>
      </w:pPr>
      <w:r>
        <w:rPr>
          <w:rFonts w:ascii="Times New Roman"/>
          <w:b w:val="false"/>
          <w:i w:val="false"/>
          <w:color w:val="000000"/>
          <w:sz w:val="28"/>
        </w:rPr>
        <w:t>
      188. При направлении жидкой крови по делам о предполагаемых убийствах или изнасилованиях ее исследуют по наибольшему количеству систем с целью последующего дифференцирования.</w:t>
      </w:r>
    </w:p>
    <w:bookmarkEnd w:id="640"/>
    <w:bookmarkStart w:name="z670" w:id="641"/>
    <w:p>
      <w:pPr>
        <w:spacing w:after="0"/>
        <w:ind w:left="0"/>
        <w:jc w:val="both"/>
      </w:pPr>
      <w:r>
        <w:rPr>
          <w:rFonts w:ascii="Times New Roman"/>
          <w:b w:val="false"/>
          <w:i w:val="false"/>
          <w:color w:val="000000"/>
          <w:sz w:val="28"/>
        </w:rPr>
        <w:t>
      В случае получения крови в сухом виде на марле, то ее исследование производят вместе с вещественными доказательствами, при этом эксперт начинает изучать образцы с наиболее информативных и доступных систем выбирая для исследования объектов именно те системы, по которым между образцами выявлено различие.</w:t>
      </w:r>
    </w:p>
    <w:bookmarkEnd w:id="641"/>
    <w:bookmarkStart w:name="z671" w:id="642"/>
    <w:p>
      <w:pPr>
        <w:spacing w:after="0"/>
        <w:ind w:left="0"/>
        <w:jc w:val="both"/>
      </w:pPr>
      <w:r>
        <w:rPr>
          <w:rFonts w:ascii="Times New Roman"/>
          <w:b w:val="false"/>
          <w:i w:val="false"/>
          <w:color w:val="000000"/>
          <w:sz w:val="28"/>
        </w:rPr>
        <w:t>
      189. После установления наличия крови, ее видовой и групповой характеристики, эксперт, при постановке вопроса, устанавливает половую принадлежность крови и ее региональное происхождение, используя для этой цели цитологические методы исследования.</w:t>
      </w:r>
    </w:p>
    <w:bookmarkEnd w:id="642"/>
    <w:bookmarkStart w:name="z672" w:id="643"/>
    <w:p>
      <w:pPr>
        <w:spacing w:after="0"/>
        <w:ind w:left="0"/>
        <w:jc w:val="both"/>
      </w:pPr>
      <w:r>
        <w:rPr>
          <w:rFonts w:ascii="Times New Roman"/>
          <w:b w:val="false"/>
          <w:i w:val="false"/>
          <w:color w:val="000000"/>
          <w:sz w:val="28"/>
        </w:rPr>
        <w:t>
      190. Дифференцирование крови плода, новорожденного и взрослого человека осуществляют электрофоретическим путем и иммунологическими методами.</w:t>
      </w:r>
    </w:p>
    <w:bookmarkEnd w:id="643"/>
    <w:bookmarkStart w:name="z673" w:id="644"/>
    <w:p>
      <w:pPr>
        <w:spacing w:after="0"/>
        <w:ind w:left="0"/>
        <w:jc w:val="both"/>
      </w:pPr>
      <w:r>
        <w:rPr>
          <w:rFonts w:ascii="Times New Roman"/>
          <w:b w:val="false"/>
          <w:i w:val="false"/>
          <w:color w:val="000000"/>
          <w:sz w:val="28"/>
        </w:rPr>
        <w:t>
      191. Дифференцирование периферической и менструальной крови производят электрофоретическим и цитологическим методами.</w:t>
      </w:r>
    </w:p>
    <w:bookmarkEnd w:id="644"/>
    <w:bookmarkStart w:name="z674" w:id="645"/>
    <w:p>
      <w:pPr>
        <w:spacing w:after="0"/>
        <w:ind w:left="0"/>
        <w:jc w:val="left"/>
      </w:pPr>
      <w:r>
        <w:rPr>
          <w:rFonts w:ascii="Times New Roman"/>
          <w:b/>
          <w:i w:val="false"/>
          <w:color w:val="000000"/>
        </w:rPr>
        <w:t xml:space="preserve"> Глава 22. Экспертиза следов спермы</w:t>
      </w:r>
    </w:p>
    <w:bookmarkEnd w:id="645"/>
    <w:bookmarkStart w:name="z675" w:id="646"/>
    <w:p>
      <w:pPr>
        <w:spacing w:after="0"/>
        <w:ind w:left="0"/>
        <w:jc w:val="both"/>
      </w:pPr>
      <w:r>
        <w:rPr>
          <w:rFonts w:ascii="Times New Roman"/>
          <w:b w:val="false"/>
          <w:i w:val="false"/>
          <w:color w:val="000000"/>
          <w:sz w:val="28"/>
        </w:rPr>
        <w:t>
      192. Изучение вещественных доказательств по делам о половых преступлениях начинают с поиска следов, напоминающих пятна спермы. Это достигается путем осмотра предметов при ярком естественном или искусственном освещении, в ультрафиолетовых лучах, реакцией с картофельным соком, осторожным поскабливанием острым предметом поверхности следа.</w:t>
      </w:r>
    </w:p>
    <w:bookmarkEnd w:id="646"/>
    <w:bookmarkStart w:name="z676" w:id="647"/>
    <w:p>
      <w:pPr>
        <w:spacing w:after="0"/>
        <w:ind w:left="0"/>
        <w:jc w:val="both"/>
      </w:pPr>
      <w:r>
        <w:rPr>
          <w:rFonts w:ascii="Times New Roman"/>
          <w:b w:val="false"/>
          <w:i w:val="false"/>
          <w:color w:val="000000"/>
          <w:sz w:val="28"/>
        </w:rPr>
        <w:t>
      В следах, в которых подозревают присутствие спермы, ее наличие устанавливают доказательными методами. Любой, избранный экспертом метод исследования, при положительном его результате дает право на вывод о присутствии спермы, для дачи ответа о том, что она не обнаружена, следует использовать весь возможный арсенал методик.</w:t>
      </w:r>
    </w:p>
    <w:bookmarkEnd w:id="647"/>
    <w:bookmarkStart w:name="z677" w:id="648"/>
    <w:p>
      <w:pPr>
        <w:spacing w:after="0"/>
        <w:ind w:left="0"/>
        <w:jc w:val="both"/>
      </w:pPr>
      <w:r>
        <w:rPr>
          <w:rFonts w:ascii="Times New Roman"/>
          <w:b w:val="false"/>
          <w:i w:val="false"/>
          <w:color w:val="000000"/>
          <w:sz w:val="28"/>
        </w:rPr>
        <w:t>
      193. Во избежание ошибочного вывода при наличии заболеваний (азоспермия, олигоспермия, некроспермия и другие), при отрицательном результате морфологических поисков следует применять иные методики (в частности, подавление активности кислой фосфатазы ингибитором, реакцию с картофельным соком, метод хроматографии, тест-пластинки и АСР).</w:t>
      </w:r>
    </w:p>
    <w:bookmarkEnd w:id="648"/>
    <w:bookmarkStart w:name="z678" w:id="649"/>
    <w:p>
      <w:pPr>
        <w:spacing w:after="0"/>
        <w:ind w:left="0"/>
        <w:jc w:val="both"/>
      </w:pPr>
      <w:r>
        <w:rPr>
          <w:rFonts w:ascii="Times New Roman"/>
          <w:b w:val="false"/>
          <w:i w:val="false"/>
          <w:color w:val="000000"/>
          <w:sz w:val="28"/>
        </w:rPr>
        <w:t>
      194. Групповую принадлежность спермы по системам АВ0 определяют теми же методами, что и группу крови, с модификациями.</w:t>
      </w:r>
    </w:p>
    <w:bookmarkEnd w:id="649"/>
    <w:bookmarkStart w:name="z679" w:id="650"/>
    <w:p>
      <w:pPr>
        <w:spacing w:after="0"/>
        <w:ind w:left="0"/>
        <w:jc w:val="both"/>
      </w:pPr>
      <w:r>
        <w:rPr>
          <w:rFonts w:ascii="Times New Roman"/>
          <w:b w:val="false"/>
          <w:i w:val="false"/>
          <w:color w:val="000000"/>
          <w:sz w:val="28"/>
        </w:rPr>
        <w:t>
      195. Конкретизация экспертных выводов по результатам исследования спермы возможна при использовании реакции иммунофлюоресценции, с помощью которой группоспецифические антигены выявляют непосредственно в сперматозоидах.</w:t>
      </w:r>
    </w:p>
    <w:bookmarkEnd w:id="650"/>
    <w:bookmarkStart w:name="z680" w:id="651"/>
    <w:p>
      <w:pPr>
        <w:spacing w:after="0"/>
        <w:ind w:left="0"/>
        <w:jc w:val="both"/>
      </w:pPr>
      <w:r>
        <w:rPr>
          <w:rFonts w:ascii="Times New Roman"/>
          <w:b w:val="false"/>
          <w:i w:val="false"/>
          <w:color w:val="000000"/>
          <w:sz w:val="28"/>
        </w:rPr>
        <w:t>
      196. Перед установлением группы спермы исследованию подвергают образцы крови и выделения лиц, проходящих по делу. Одновременно устанавливают их групповую характеристику и категорию выделительства. Для определения категории выделительства целесообразно подвергать исследованию то выделение, которое эксперт выявил в следах на вещественных доказательствах (в данном случае нужно исследовать сперму), так как, исследуя разные выделения, эксперт не может исключить получения противоречивых результатов.</w:t>
      </w:r>
    </w:p>
    <w:bookmarkEnd w:id="651"/>
    <w:bookmarkStart w:name="z681" w:id="652"/>
    <w:p>
      <w:pPr>
        <w:spacing w:after="0"/>
        <w:ind w:left="0"/>
        <w:jc w:val="both"/>
      </w:pPr>
      <w:r>
        <w:rPr>
          <w:rFonts w:ascii="Times New Roman"/>
          <w:b w:val="false"/>
          <w:i w:val="false"/>
          <w:color w:val="000000"/>
          <w:sz w:val="28"/>
        </w:rPr>
        <w:t>
      Категорию выделительства трупа устанавливают путем исследования образцов его желчи, мочи, крови.</w:t>
      </w:r>
    </w:p>
    <w:bookmarkEnd w:id="652"/>
    <w:bookmarkStart w:name="z682" w:id="653"/>
    <w:p>
      <w:pPr>
        <w:spacing w:after="0"/>
        <w:ind w:left="0"/>
        <w:jc w:val="both"/>
      </w:pPr>
      <w:r>
        <w:rPr>
          <w:rFonts w:ascii="Times New Roman"/>
          <w:b w:val="false"/>
          <w:i w:val="false"/>
          <w:color w:val="000000"/>
          <w:sz w:val="28"/>
        </w:rPr>
        <w:t>
      197. Для решения вопросов о группе спермы в смешанных следах (например, кровь и сперма) используют экстрагирование материала в бутанол, в смесь бутанола с метанолом, а так же методику дифференциального лизиса клеток.</w:t>
      </w:r>
    </w:p>
    <w:bookmarkEnd w:id="653"/>
    <w:bookmarkStart w:name="z683" w:id="654"/>
    <w:p>
      <w:pPr>
        <w:spacing w:after="0"/>
        <w:ind w:left="0"/>
        <w:jc w:val="both"/>
      </w:pPr>
      <w:r>
        <w:rPr>
          <w:rFonts w:ascii="Times New Roman"/>
          <w:b w:val="false"/>
          <w:i w:val="false"/>
          <w:color w:val="000000"/>
          <w:sz w:val="28"/>
        </w:rPr>
        <w:t>
      198. При работе со следами спермы на вещественных доказательствах, а также с образцами спермы, используют одни и те же реагенты.</w:t>
      </w:r>
    </w:p>
    <w:bookmarkEnd w:id="654"/>
    <w:bookmarkStart w:name="z684" w:id="655"/>
    <w:p>
      <w:pPr>
        <w:spacing w:after="0"/>
        <w:ind w:left="0"/>
        <w:jc w:val="left"/>
      </w:pPr>
      <w:r>
        <w:rPr>
          <w:rFonts w:ascii="Times New Roman"/>
          <w:b/>
          <w:i w:val="false"/>
          <w:color w:val="000000"/>
        </w:rPr>
        <w:t xml:space="preserve"> Глава 23. Экспертиза слюны, пота, мочи</w:t>
      </w:r>
    </w:p>
    <w:bookmarkEnd w:id="655"/>
    <w:bookmarkStart w:name="z685" w:id="656"/>
    <w:p>
      <w:pPr>
        <w:spacing w:after="0"/>
        <w:ind w:left="0"/>
        <w:jc w:val="both"/>
      </w:pPr>
      <w:r>
        <w:rPr>
          <w:rFonts w:ascii="Times New Roman"/>
          <w:b w:val="false"/>
          <w:i w:val="false"/>
          <w:color w:val="000000"/>
          <w:sz w:val="28"/>
        </w:rPr>
        <w:t>
      199. Приступая к работе над вещественными доказательствами, эксперт отыскивает следы, похожие на слюну. Это исследование проводят либо при ярком освещении, либо в ультрафиолетовых лучах.</w:t>
      </w:r>
    </w:p>
    <w:bookmarkEnd w:id="656"/>
    <w:bookmarkStart w:name="z686" w:id="657"/>
    <w:p>
      <w:pPr>
        <w:spacing w:after="0"/>
        <w:ind w:left="0"/>
        <w:jc w:val="both"/>
      </w:pPr>
      <w:r>
        <w:rPr>
          <w:rFonts w:ascii="Times New Roman"/>
          <w:b w:val="false"/>
          <w:i w:val="false"/>
          <w:color w:val="000000"/>
          <w:sz w:val="28"/>
        </w:rPr>
        <w:t>
      200. Наличие слюны в следах, выявленных при осмотре вещественных доказательств, устанавливают реакцией, разработанной Мюллером в модификации Барсегянц, и реакцией на амилазу "PHADEBAS".</w:t>
      </w:r>
    </w:p>
    <w:bookmarkEnd w:id="657"/>
    <w:bookmarkStart w:name="z687" w:id="658"/>
    <w:p>
      <w:pPr>
        <w:spacing w:after="0"/>
        <w:ind w:left="0"/>
        <w:jc w:val="both"/>
      </w:pPr>
      <w:r>
        <w:rPr>
          <w:rFonts w:ascii="Times New Roman"/>
          <w:b w:val="false"/>
          <w:i w:val="false"/>
          <w:color w:val="000000"/>
          <w:sz w:val="28"/>
        </w:rPr>
        <w:t>
      201. На окурках и жевательных резинках, не имеющих признаки пребывания во рту, наличие слюны не устанавливают. В случаях, когда при выявлении группоспецифических антигенов на окурках и жевательных резинках получают нечеткие результаты, прибегают к реакции по установлению наличия слюны.</w:t>
      </w:r>
    </w:p>
    <w:bookmarkEnd w:id="658"/>
    <w:bookmarkStart w:name="z688" w:id="659"/>
    <w:p>
      <w:pPr>
        <w:spacing w:after="0"/>
        <w:ind w:left="0"/>
        <w:jc w:val="both"/>
      </w:pPr>
      <w:r>
        <w:rPr>
          <w:rFonts w:ascii="Times New Roman"/>
          <w:b w:val="false"/>
          <w:i w:val="false"/>
          <w:color w:val="000000"/>
          <w:sz w:val="28"/>
        </w:rPr>
        <w:t>
      202. Групповые свойства в слюне выявляют теми же методиками, что и в следах спермы.</w:t>
      </w:r>
    </w:p>
    <w:bookmarkEnd w:id="659"/>
    <w:bookmarkStart w:name="z689" w:id="660"/>
    <w:p>
      <w:pPr>
        <w:spacing w:after="0"/>
        <w:ind w:left="0"/>
        <w:jc w:val="both"/>
      </w:pPr>
      <w:r>
        <w:rPr>
          <w:rFonts w:ascii="Times New Roman"/>
          <w:b w:val="false"/>
          <w:i w:val="false"/>
          <w:color w:val="000000"/>
          <w:sz w:val="28"/>
        </w:rPr>
        <w:t>
      203. Перед проведением реакций, направленных на выявление группоспецифических антигенов в слюне, устанавливают категории выделительства проходящих по делу лиц.</w:t>
      </w:r>
    </w:p>
    <w:bookmarkEnd w:id="660"/>
    <w:bookmarkStart w:name="z690" w:id="661"/>
    <w:p>
      <w:pPr>
        <w:spacing w:after="0"/>
        <w:ind w:left="0"/>
        <w:jc w:val="both"/>
      </w:pPr>
      <w:r>
        <w:rPr>
          <w:rFonts w:ascii="Times New Roman"/>
          <w:b w:val="false"/>
          <w:i w:val="false"/>
          <w:color w:val="000000"/>
          <w:sz w:val="28"/>
        </w:rPr>
        <w:t>
      204. В случае постановки вопроса о половой принадлежности слюны, эксперт использует для решения этого вопроса цитологические методы исследования.</w:t>
      </w:r>
    </w:p>
    <w:bookmarkEnd w:id="661"/>
    <w:bookmarkStart w:name="z691" w:id="662"/>
    <w:p>
      <w:pPr>
        <w:spacing w:after="0"/>
        <w:ind w:left="0"/>
        <w:jc w:val="both"/>
      </w:pPr>
      <w:r>
        <w:rPr>
          <w:rFonts w:ascii="Times New Roman"/>
          <w:b w:val="false"/>
          <w:i w:val="false"/>
          <w:color w:val="000000"/>
          <w:sz w:val="28"/>
        </w:rPr>
        <w:t>
      205. В связи с отсутствием строго специфической реакции на установление наличия пота, определение его производится реакцией хроматографии в тонком слое или химическими реакциями в случаях:</w:t>
      </w:r>
    </w:p>
    <w:bookmarkEnd w:id="662"/>
    <w:bookmarkStart w:name="z692" w:id="663"/>
    <w:p>
      <w:pPr>
        <w:spacing w:after="0"/>
        <w:ind w:left="0"/>
        <w:jc w:val="both"/>
      </w:pPr>
      <w:r>
        <w:rPr>
          <w:rFonts w:ascii="Times New Roman"/>
          <w:b w:val="false"/>
          <w:i w:val="false"/>
          <w:color w:val="000000"/>
          <w:sz w:val="28"/>
        </w:rPr>
        <w:t>
      1) установления принадлежности вещественного доказательства определенному лицу;</w:t>
      </w:r>
    </w:p>
    <w:bookmarkEnd w:id="663"/>
    <w:bookmarkStart w:name="z693" w:id="664"/>
    <w:p>
      <w:pPr>
        <w:spacing w:after="0"/>
        <w:ind w:left="0"/>
        <w:jc w:val="both"/>
      </w:pPr>
      <w:r>
        <w:rPr>
          <w:rFonts w:ascii="Times New Roman"/>
          <w:b w:val="false"/>
          <w:i w:val="false"/>
          <w:color w:val="000000"/>
          <w:sz w:val="28"/>
        </w:rPr>
        <w:t>
      2) изучения отпечатков пальцев;</w:t>
      </w:r>
    </w:p>
    <w:bookmarkEnd w:id="664"/>
    <w:bookmarkStart w:name="z694" w:id="665"/>
    <w:p>
      <w:pPr>
        <w:spacing w:after="0"/>
        <w:ind w:left="0"/>
        <w:jc w:val="both"/>
      </w:pPr>
      <w:r>
        <w:rPr>
          <w:rFonts w:ascii="Times New Roman"/>
          <w:b w:val="false"/>
          <w:i w:val="false"/>
          <w:color w:val="000000"/>
          <w:sz w:val="28"/>
        </w:rPr>
        <w:t>
      3) установления природы влияния предмета-носителя на сыворотки.</w:t>
      </w:r>
    </w:p>
    <w:bookmarkEnd w:id="665"/>
    <w:bookmarkStart w:name="z695" w:id="666"/>
    <w:p>
      <w:pPr>
        <w:spacing w:after="0"/>
        <w:ind w:left="0"/>
        <w:jc w:val="both"/>
      </w:pPr>
      <w:r>
        <w:rPr>
          <w:rFonts w:ascii="Times New Roman"/>
          <w:b w:val="false"/>
          <w:i w:val="false"/>
          <w:color w:val="000000"/>
          <w:sz w:val="28"/>
        </w:rPr>
        <w:t>
      206. Выявление пота на спичках, в подногтевом содержимом, на окурках проводить не рекомендуется из-за большой вероятности неспецифических результатов.</w:t>
      </w:r>
    </w:p>
    <w:bookmarkEnd w:id="666"/>
    <w:bookmarkStart w:name="z696" w:id="667"/>
    <w:p>
      <w:pPr>
        <w:spacing w:after="0"/>
        <w:ind w:left="0"/>
        <w:jc w:val="both"/>
      </w:pPr>
      <w:r>
        <w:rPr>
          <w:rFonts w:ascii="Times New Roman"/>
          <w:b w:val="false"/>
          <w:i w:val="false"/>
          <w:color w:val="000000"/>
          <w:sz w:val="28"/>
        </w:rPr>
        <w:t>
      207. В случае необходимости выявления присутствия пота в пятнах на носильных вещах, то вывод о его присутствии делается после исключения наличия в этих пятнах слюны или спермы.</w:t>
      </w:r>
    </w:p>
    <w:bookmarkEnd w:id="667"/>
    <w:bookmarkStart w:name="z697" w:id="668"/>
    <w:p>
      <w:pPr>
        <w:spacing w:after="0"/>
        <w:ind w:left="0"/>
        <w:jc w:val="both"/>
      </w:pPr>
      <w:r>
        <w:rPr>
          <w:rFonts w:ascii="Times New Roman"/>
          <w:b w:val="false"/>
          <w:i w:val="false"/>
          <w:color w:val="000000"/>
          <w:sz w:val="28"/>
        </w:rPr>
        <w:t>
      208. Не устанавливается наличие пота на длительно ношенных предметах (подкладке головных уборов, стельках обуви, носках, чулках и других вещах).</w:t>
      </w:r>
    </w:p>
    <w:bookmarkEnd w:id="668"/>
    <w:bookmarkStart w:name="z698" w:id="669"/>
    <w:p>
      <w:pPr>
        <w:spacing w:after="0"/>
        <w:ind w:left="0"/>
        <w:jc w:val="both"/>
      </w:pPr>
      <w:r>
        <w:rPr>
          <w:rFonts w:ascii="Times New Roman"/>
          <w:b w:val="false"/>
          <w:i w:val="false"/>
          <w:color w:val="000000"/>
          <w:sz w:val="28"/>
        </w:rPr>
        <w:t>
      209. Вид пота устанавливают чрезвычайно редко, лишь при особых обстоятельствах (возможность присутствия пота какого-либо животного). Для этой цели используют метод встречного иммуноэлектрофореза.</w:t>
      </w:r>
    </w:p>
    <w:bookmarkEnd w:id="669"/>
    <w:bookmarkStart w:name="z699" w:id="670"/>
    <w:p>
      <w:pPr>
        <w:spacing w:after="0"/>
        <w:ind w:left="0"/>
        <w:jc w:val="both"/>
      </w:pPr>
      <w:r>
        <w:rPr>
          <w:rFonts w:ascii="Times New Roman"/>
          <w:b w:val="false"/>
          <w:i w:val="false"/>
          <w:color w:val="000000"/>
          <w:sz w:val="28"/>
        </w:rPr>
        <w:t>
      210. Групповые свойства пота устанавливают методом абсорбции в количественной модификации и абсорбции-элюции в разных модификациях.</w:t>
      </w:r>
    </w:p>
    <w:bookmarkEnd w:id="670"/>
    <w:bookmarkStart w:name="z700" w:id="671"/>
    <w:p>
      <w:pPr>
        <w:spacing w:after="0"/>
        <w:ind w:left="0"/>
        <w:jc w:val="both"/>
      </w:pPr>
      <w:r>
        <w:rPr>
          <w:rFonts w:ascii="Times New Roman"/>
          <w:b w:val="false"/>
          <w:i w:val="false"/>
          <w:color w:val="000000"/>
          <w:sz w:val="28"/>
        </w:rPr>
        <w:t>
      211. Для решения вопросов о группе пота в смешанных следах (например, кровь и пот) используют экстрагирование материала в бутанол, в смесь бутанола с метанолом и др.</w:t>
      </w:r>
    </w:p>
    <w:bookmarkEnd w:id="671"/>
    <w:bookmarkStart w:name="z701" w:id="672"/>
    <w:p>
      <w:pPr>
        <w:spacing w:after="0"/>
        <w:ind w:left="0"/>
        <w:jc w:val="both"/>
      </w:pPr>
      <w:r>
        <w:rPr>
          <w:rFonts w:ascii="Times New Roman"/>
          <w:b w:val="false"/>
          <w:i w:val="false"/>
          <w:color w:val="000000"/>
          <w:sz w:val="28"/>
        </w:rPr>
        <w:t>
      212. Наличие мочи в следах определяют по присутствию мочевины или креатинина.</w:t>
      </w:r>
    </w:p>
    <w:bookmarkEnd w:id="672"/>
    <w:bookmarkStart w:name="z702" w:id="673"/>
    <w:p>
      <w:pPr>
        <w:spacing w:after="0"/>
        <w:ind w:left="0"/>
        <w:jc w:val="both"/>
      </w:pPr>
      <w:r>
        <w:rPr>
          <w:rFonts w:ascii="Times New Roman"/>
          <w:b w:val="false"/>
          <w:i w:val="false"/>
          <w:color w:val="000000"/>
          <w:sz w:val="28"/>
        </w:rPr>
        <w:t>
      213. Вид мочи не устанавливают из-за отсутствия в ней достаточного количества белка (в исключительных случаях возможно установление реакцией иммунофлюоресценции).</w:t>
      </w:r>
    </w:p>
    <w:bookmarkEnd w:id="673"/>
    <w:bookmarkStart w:name="z703" w:id="674"/>
    <w:p>
      <w:pPr>
        <w:spacing w:after="0"/>
        <w:ind w:left="0"/>
        <w:jc w:val="both"/>
      </w:pPr>
      <w:r>
        <w:rPr>
          <w:rFonts w:ascii="Times New Roman"/>
          <w:b w:val="false"/>
          <w:i w:val="false"/>
          <w:color w:val="000000"/>
          <w:sz w:val="28"/>
        </w:rPr>
        <w:t>
      214. Группоспецифические антигены А, В, Н системы АВ0 в моче выявляют реакцией абсорбции-элюции в разных ее модификациях.</w:t>
      </w:r>
    </w:p>
    <w:bookmarkEnd w:id="674"/>
    <w:bookmarkStart w:name="z704" w:id="675"/>
    <w:p>
      <w:pPr>
        <w:spacing w:after="0"/>
        <w:ind w:left="0"/>
        <w:jc w:val="both"/>
      </w:pPr>
      <w:r>
        <w:rPr>
          <w:rFonts w:ascii="Times New Roman"/>
          <w:b w:val="false"/>
          <w:i w:val="false"/>
          <w:color w:val="000000"/>
          <w:sz w:val="28"/>
        </w:rPr>
        <w:t>
      215. Группоспецифические свойства смешанных следов устанавливают по тем же методикам, которые используют при работе с изолированными следами.</w:t>
      </w:r>
    </w:p>
    <w:bookmarkEnd w:id="675"/>
    <w:bookmarkStart w:name="z705" w:id="676"/>
    <w:p>
      <w:pPr>
        <w:spacing w:after="0"/>
        <w:ind w:left="0"/>
        <w:jc w:val="left"/>
      </w:pPr>
      <w:r>
        <w:rPr>
          <w:rFonts w:ascii="Times New Roman"/>
          <w:b/>
          <w:i w:val="false"/>
          <w:color w:val="000000"/>
        </w:rPr>
        <w:t xml:space="preserve"> Глава 24. Экспертиза волос</w:t>
      </w:r>
    </w:p>
    <w:bookmarkEnd w:id="676"/>
    <w:bookmarkStart w:name="z706" w:id="677"/>
    <w:p>
      <w:pPr>
        <w:spacing w:after="0"/>
        <w:ind w:left="0"/>
        <w:jc w:val="both"/>
      </w:pPr>
      <w:r>
        <w:rPr>
          <w:rFonts w:ascii="Times New Roman"/>
          <w:b w:val="false"/>
          <w:i w:val="false"/>
          <w:color w:val="000000"/>
          <w:sz w:val="28"/>
        </w:rPr>
        <w:t>
      216. Объекты, напоминающие волосы, представляются лицом, назначившим экспертизу.</w:t>
      </w:r>
    </w:p>
    <w:bookmarkEnd w:id="677"/>
    <w:bookmarkStart w:name="z707" w:id="678"/>
    <w:p>
      <w:pPr>
        <w:spacing w:after="0"/>
        <w:ind w:left="0"/>
        <w:jc w:val="both"/>
      </w:pPr>
      <w:r>
        <w:rPr>
          <w:rFonts w:ascii="Times New Roman"/>
          <w:b w:val="false"/>
          <w:i w:val="false"/>
          <w:color w:val="000000"/>
          <w:sz w:val="28"/>
        </w:rPr>
        <w:t>
      217. Исследование и установление вида волос производят путем макро- и микроскопического исследования их морфологических признаков, с использованием физических и химических методов.</w:t>
      </w:r>
    </w:p>
    <w:bookmarkEnd w:id="678"/>
    <w:bookmarkStart w:name="z708" w:id="679"/>
    <w:p>
      <w:pPr>
        <w:spacing w:after="0"/>
        <w:ind w:left="0"/>
        <w:jc w:val="both"/>
      </w:pPr>
      <w:r>
        <w:rPr>
          <w:rFonts w:ascii="Times New Roman"/>
          <w:b w:val="false"/>
          <w:i w:val="false"/>
          <w:color w:val="000000"/>
          <w:sz w:val="28"/>
        </w:rPr>
        <w:t>
      218. Этими же методами определяют региональную природу волос.</w:t>
      </w:r>
    </w:p>
    <w:bookmarkEnd w:id="679"/>
    <w:bookmarkStart w:name="z709" w:id="680"/>
    <w:p>
      <w:pPr>
        <w:spacing w:after="0"/>
        <w:ind w:left="0"/>
        <w:jc w:val="both"/>
      </w:pPr>
      <w:r>
        <w:rPr>
          <w:rFonts w:ascii="Times New Roman"/>
          <w:b w:val="false"/>
          <w:i w:val="false"/>
          <w:color w:val="000000"/>
          <w:sz w:val="28"/>
        </w:rPr>
        <w:t>
      219. Для решения вопроса о возможной принадлежности определенному человеку, волосы сравнивают между собой в одном поле зрения микроскопа.</w:t>
      </w:r>
    </w:p>
    <w:bookmarkEnd w:id="680"/>
    <w:bookmarkStart w:name="z710" w:id="681"/>
    <w:p>
      <w:pPr>
        <w:spacing w:after="0"/>
        <w:ind w:left="0"/>
        <w:jc w:val="both"/>
      </w:pPr>
      <w:r>
        <w:rPr>
          <w:rFonts w:ascii="Times New Roman"/>
          <w:b w:val="false"/>
          <w:i w:val="false"/>
          <w:color w:val="000000"/>
          <w:sz w:val="28"/>
        </w:rPr>
        <w:t>
      220. В нескольких волосах или в части одного волоса проводят реакцию абсорбции-элюции для выявления группоспецифических антигенов А, В, Н системы АВ0.</w:t>
      </w:r>
    </w:p>
    <w:bookmarkEnd w:id="681"/>
    <w:bookmarkStart w:name="z711" w:id="682"/>
    <w:p>
      <w:pPr>
        <w:spacing w:after="0"/>
        <w:ind w:left="0"/>
        <w:jc w:val="both"/>
      </w:pPr>
      <w:r>
        <w:rPr>
          <w:rFonts w:ascii="Times New Roman"/>
          <w:b w:val="false"/>
          <w:i w:val="false"/>
          <w:color w:val="000000"/>
          <w:sz w:val="28"/>
        </w:rPr>
        <w:t>
      221. Исследуют волосы, взятые в качестве образцов от человека, в случаи их групповой идентичности с волосами - "уликами".</w:t>
      </w:r>
    </w:p>
    <w:bookmarkEnd w:id="682"/>
    <w:bookmarkStart w:name="z712" w:id="683"/>
    <w:p>
      <w:pPr>
        <w:spacing w:after="0"/>
        <w:ind w:left="0"/>
        <w:jc w:val="both"/>
      </w:pPr>
      <w:r>
        <w:rPr>
          <w:rFonts w:ascii="Times New Roman"/>
          <w:b w:val="false"/>
          <w:i w:val="false"/>
          <w:color w:val="000000"/>
          <w:sz w:val="28"/>
        </w:rPr>
        <w:t>
      222. В случае получения вывода в процессе исследования волос, что они принадлежат животному, эксперт не решает вопрос о виде этого животного, так как это входит в компетенцию другого специалиста.</w:t>
      </w:r>
    </w:p>
    <w:bookmarkEnd w:id="683"/>
    <w:bookmarkStart w:name="z713" w:id="684"/>
    <w:p>
      <w:pPr>
        <w:spacing w:after="0"/>
        <w:ind w:left="0"/>
        <w:jc w:val="left"/>
      </w:pPr>
      <w:r>
        <w:rPr>
          <w:rFonts w:ascii="Times New Roman"/>
          <w:b/>
          <w:i w:val="false"/>
          <w:color w:val="000000"/>
        </w:rPr>
        <w:t xml:space="preserve"> Глава 25. Экспертиза прочих объектов</w:t>
      </w:r>
    </w:p>
    <w:bookmarkEnd w:id="684"/>
    <w:bookmarkStart w:name="z714" w:id="685"/>
    <w:p>
      <w:pPr>
        <w:spacing w:after="0"/>
        <w:ind w:left="0"/>
        <w:jc w:val="both"/>
      </w:pPr>
      <w:r>
        <w:rPr>
          <w:rFonts w:ascii="Times New Roman"/>
          <w:b w:val="false"/>
          <w:i w:val="false"/>
          <w:color w:val="000000"/>
          <w:sz w:val="28"/>
        </w:rPr>
        <w:t>
      223. При исследовании кусочков органов (тканей) и гистологических препаратов вначале устанавливают принадлежность их определенному органу (ткани), если кусочки изъяты на месте происшествия. Данное исследование производит эксперт-гистолог.</w:t>
      </w:r>
    </w:p>
    <w:bookmarkEnd w:id="685"/>
    <w:bookmarkStart w:name="z715" w:id="686"/>
    <w:p>
      <w:pPr>
        <w:spacing w:after="0"/>
        <w:ind w:left="0"/>
        <w:jc w:val="both"/>
      </w:pPr>
      <w:r>
        <w:rPr>
          <w:rFonts w:ascii="Times New Roman"/>
          <w:b w:val="false"/>
          <w:i w:val="false"/>
          <w:color w:val="000000"/>
          <w:sz w:val="28"/>
        </w:rPr>
        <w:t>
      224. Группоспецифические антигены А, В, Н системы АВ0 выявляют реакциями абсорбции-элюции и смешанной агглютинации, которые используют параллельно, стараясь охватить как можно больший объем материала. Это связано с неодинаковой выраженностью антигенов в подобных объектах.</w:t>
      </w:r>
    </w:p>
    <w:bookmarkEnd w:id="686"/>
    <w:bookmarkStart w:name="z716" w:id="687"/>
    <w:p>
      <w:pPr>
        <w:spacing w:after="0"/>
        <w:ind w:left="0"/>
        <w:jc w:val="both"/>
      </w:pPr>
      <w:r>
        <w:rPr>
          <w:rFonts w:ascii="Times New Roman"/>
          <w:b w:val="false"/>
          <w:i w:val="false"/>
          <w:color w:val="000000"/>
          <w:sz w:val="28"/>
        </w:rPr>
        <w:t>
      225. Для установления групповой принадлежности частей расчлененного трупа или при исследовании эксгумированного трупа изучению подвергают кости, ногти, волосы. При работе с костными фрагментами пользуются различными модификациями реакции абсорбции-элюции (исследование бляшек, навесок, кусочков) и в дальнейшем сопоставляют между собой все полученные результаты.</w:t>
      </w:r>
    </w:p>
    <w:bookmarkEnd w:id="687"/>
    <w:bookmarkStart w:name="z717" w:id="688"/>
    <w:p>
      <w:pPr>
        <w:spacing w:after="0"/>
        <w:ind w:left="0"/>
        <w:jc w:val="both"/>
      </w:pPr>
      <w:r>
        <w:rPr>
          <w:rFonts w:ascii="Times New Roman"/>
          <w:b w:val="false"/>
          <w:i w:val="false"/>
          <w:color w:val="000000"/>
          <w:sz w:val="28"/>
        </w:rPr>
        <w:t>
      226. Наличие кала определяют по морфологической картине приготовленных мазков (группу изолированного кала не устанавливают).</w:t>
      </w:r>
    </w:p>
    <w:bookmarkEnd w:id="688"/>
    <w:bookmarkStart w:name="z718" w:id="689"/>
    <w:p>
      <w:pPr>
        <w:spacing w:after="0"/>
        <w:ind w:left="0"/>
        <w:jc w:val="both"/>
      </w:pPr>
      <w:r>
        <w:rPr>
          <w:rFonts w:ascii="Times New Roman"/>
          <w:b w:val="false"/>
          <w:i w:val="false"/>
          <w:color w:val="000000"/>
          <w:sz w:val="28"/>
        </w:rPr>
        <w:t>
      227. При работе с гнилостно измененной мышечной тканью возможно выявление группоспецифических антигенов А, В, Н системы АВ0, предварительно проведя специальную работу по подготовке материала для исследования.</w:t>
      </w:r>
    </w:p>
    <w:bookmarkEnd w:id="689"/>
    <w:bookmarkStart w:name="z719" w:id="690"/>
    <w:p>
      <w:pPr>
        <w:spacing w:after="0"/>
        <w:ind w:left="0"/>
        <w:jc w:val="left"/>
      </w:pPr>
      <w:r>
        <w:rPr>
          <w:rFonts w:ascii="Times New Roman"/>
          <w:b/>
          <w:i w:val="false"/>
          <w:color w:val="000000"/>
        </w:rPr>
        <w:t xml:space="preserve"> Глава 26. Экспертиза цитологических объектов</w:t>
      </w:r>
    </w:p>
    <w:bookmarkEnd w:id="690"/>
    <w:bookmarkStart w:name="z720" w:id="691"/>
    <w:p>
      <w:pPr>
        <w:spacing w:after="0"/>
        <w:ind w:left="0"/>
        <w:jc w:val="both"/>
      </w:pPr>
      <w:r>
        <w:rPr>
          <w:rFonts w:ascii="Times New Roman"/>
          <w:b w:val="false"/>
          <w:i w:val="false"/>
          <w:color w:val="000000"/>
          <w:sz w:val="28"/>
        </w:rPr>
        <w:t>
      228. Экспертизу цитологических объектов проводят судебно-медицинские эксперты судебно-биологических подразделений, имеющие специальную подготовку по судебной биологии и освоившие цитологические методики.</w:t>
      </w:r>
    </w:p>
    <w:bookmarkEnd w:id="691"/>
    <w:bookmarkStart w:name="z721" w:id="692"/>
    <w:p>
      <w:pPr>
        <w:spacing w:after="0"/>
        <w:ind w:left="0"/>
        <w:jc w:val="both"/>
      </w:pPr>
      <w:r>
        <w:rPr>
          <w:rFonts w:ascii="Times New Roman"/>
          <w:b w:val="false"/>
          <w:i w:val="false"/>
          <w:color w:val="000000"/>
          <w:sz w:val="28"/>
        </w:rPr>
        <w:t>
      229. Объектами цитологических экспертиз являются: кровь, выделения (сперма, влагалищное содержимое, слюна, кал), волосы, частицы органов (тканей).</w:t>
      </w:r>
    </w:p>
    <w:bookmarkEnd w:id="692"/>
    <w:bookmarkStart w:name="z722" w:id="693"/>
    <w:p>
      <w:pPr>
        <w:spacing w:after="0"/>
        <w:ind w:left="0"/>
        <w:jc w:val="both"/>
      </w:pPr>
      <w:r>
        <w:rPr>
          <w:rFonts w:ascii="Times New Roman"/>
          <w:b w:val="false"/>
          <w:i w:val="false"/>
          <w:color w:val="000000"/>
          <w:sz w:val="28"/>
        </w:rPr>
        <w:t>
      230. Эксперт-цитолог должен иметь подготовку по судебной биологии, и выполняет комплекс исследований, а не только изолированные цитологические.</w:t>
      </w:r>
    </w:p>
    <w:bookmarkEnd w:id="693"/>
    <w:bookmarkStart w:name="z723" w:id="694"/>
    <w:p>
      <w:pPr>
        <w:spacing w:after="0"/>
        <w:ind w:left="0"/>
        <w:jc w:val="both"/>
      </w:pPr>
      <w:r>
        <w:rPr>
          <w:rFonts w:ascii="Times New Roman"/>
          <w:b w:val="false"/>
          <w:i w:val="false"/>
          <w:color w:val="000000"/>
          <w:sz w:val="28"/>
        </w:rPr>
        <w:t>
      В случае присутствия цитологических вопросов в большом числе экспертиз, экспертизы следует выполнять комиссионно, экспертом-биологом и экспертом-цитологом, по указанию лица, назначившего экспертизу.</w:t>
      </w:r>
    </w:p>
    <w:bookmarkEnd w:id="694"/>
    <w:bookmarkStart w:name="z724" w:id="695"/>
    <w:p>
      <w:pPr>
        <w:spacing w:after="0"/>
        <w:ind w:left="0"/>
        <w:jc w:val="both"/>
      </w:pPr>
      <w:r>
        <w:rPr>
          <w:rFonts w:ascii="Times New Roman"/>
          <w:b w:val="false"/>
          <w:i w:val="false"/>
          <w:color w:val="000000"/>
          <w:sz w:val="28"/>
        </w:rPr>
        <w:t>
      231. При производстве судебно-медицинских цитологических экспертиз разрешаются следующие вопросы:</w:t>
      </w:r>
    </w:p>
    <w:bookmarkEnd w:id="695"/>
    <w:bookmarkStart w:name="z725" w:id="696"/>
    <w:p>
      <w:pPr>
        <w:spacing w:after="0"/>
        <w:ind w:left="0"/>
        <w:jc w:val="both"/>
      </w:pPr>
      <w:r>
        <w:rPr>
          <w:rFonts w:ascii="Times New Roman"/>
          <w:b w:val="false"/>
          <w:i w:val="false"/>
          <w:color w:val="000000"/>
          <w:sz w:val="28"/>
        </w:rPr>
        <w:t>
      1) установление наличия частиц органов (тканей);</w:t>
      </w:r>
    </w:p>
    <w:bookmarkEnd w:id="696"/>
    <w:bookmarkStart w:name="z726" w:id="697"/>
    <w:p>
      <w:pPr>
        <w:spacing w:after="0"/>
        <w:ind w:left="0"/>
        <w:jc w:val="both"/>
      </w:pPr>
      <w:r>
        <w:rPr>
          <w:rFonts w:ascii="Times New Roman"/>
          <w:b w:val="false"/>
          <w:i w:val="false"/>
          <w:color w:val="000000"/>
          <w:sz w:val="28"/>
        </w:rPr>
        <w:t>
      2) обнаружение изолированных клеток биологического происхождения;</w:t>
      </w:r>
    </w:p>
    <w:bookmarkEnd w:id="697"/>
    <w:bookmarkStart w:name="z727" w:id="698"/>
    <w:p>
      <w:pPr>
        <w:spacing w:after="0"/>
        <w:ind w:left="0"/>
        <w:jc w:val="both"/>
      </w:pPr>
      <w:r>
        <w:rPr>
          <w:rFonts w:ascii="Times New Roman"/>
          <w:b w:val="false"/>
          <w:i w:val="false"/>
          <w:color w:val="000000"/>
          <w:sz w:val="28"/>
        </w:rPr>
        <w:t>
      3) определение половой принадлежности крови, волос, слюны, клеток;</w:t>
      </w:r>
    </w:p>
    <w:bookmarkEnd w:id="698"/>
    <w:bookmarkStart w:name="z728" w:id="699"/>
    <w:p>
      <w:pPr>
        <w:spacing w:after="0"/>
        <w:ind w:left="0"/>
        <w:jc w:val="both"/>
      </w:pPr>
      <w:r>
        <w:rPr>
          <w:rFonts w:ascii="Times New Roman"/>
          <w:b w:val="false"/>
          <w:i w:val="false"/>
          <w:color w:val="000000"/>
          <w:sz w:val="28"/>
        </w:rPr>
        <w:t>
      4) органная принадлежность биологических объектов;</w:t>
      </w:r>
    </w:p>
    <w:bookmarkEnd w:id="699"/>
    <w:bookmarkStart w:name="z729" w:id="700"/>
    <w:p>
      <w:pPr>
        <w:spacing w:after="0"/>
        <w:ind w:left="0"/>
        <w:jc w:val="both"/>
      </w:pPr>
      <w:r>
        <w:rPr>
          <w:rFonts w:ascii="Times New Roman"/>
          <w:b w:val="false"/>
          <w:i w:val="false"/>
          <w:color w:val="000000"/>
          <w:sz w:val="28"/>
        </w:rPr>
        <w:t>
      5) региональное происхождение крови;</w:t>
      </w:r>
    </w:p>
    <w:bookmarkEnd w:id="700"/>
    <w:bookmarkStart w:name="z730" w:id="701"/>
    <w:p>
      <w:pPr>
        <w:spacing w:after="0"/>
        <w:ind w:left="0"/>
        <w:jc w:val="both"/>
      </w:pPr>
      <w:r>
        <w:rPr>
          <w:rFonts w:ascii="Times New Roman"/>
          <w:b w:val="false"/>
          <w:i w:val="false"/>
          <w:color w:val="000000"/>
          <w:sz w:val="28"/>
        </w:rPr>
        <w:t>
      6) определение групповых свойств клеток.</w:t>
      </w:r>
    </w:p>
    <w:bookmarkEnd w:id="701"/>
    <w:bookmarkStart w:name="z731" w:id="702"/>
    <w:p>
      <w:pPr>
        <w:spacing w:after="0"/>
        <w:ind w:left="0"/>
        <w:jc w:val="left"/>
      </w:pPr>
      <w:r>
        <w:rPr>
          <w:rFonts w:ascii="Times New Roman"/>
          <w:b/>
          <w:i w:val="false"/>
          <w:color w:val="000000"/>
        </w:rPr>
        <w:t xml:space="preserve"> Глава 27. Экспертиза спорного происхождения детей</w:t>
      </w:r>
    </w:p>
    <w:bookmarkEnd w:id="702"/>
    <w:bookmarkStart w:name="z732" w:id="703"/>
    <w:p>
      <w:pPr>
        <w:spacing w:after="0"/>
        <w:ind w:left="0"/>
        <w:jc w:val="both"/>
      </w:pPr>
      <w:r>
        <w:rPr>
          <w:rFonts w:ascii="Times New Roman"/>
          <w:b w:val="false"/>
          <w:i w:val="false"/>
          <w:color w:val="000000"/>
          <w:sz w:val="28"/>
        </w:rPr>
        <w:t>
      232. Отдельные системы у детей формируются лишь к десяти месяцам жизни, поэтому биологические исследования следует проводить по достижении ребенком возраста не менее 10 месяцев - 1 года.</w:t>
      </w:r>
    </w:p>
    <w:bookmarkEnd w:id="703"/>
    <w:bookmarkStart w:name="z733" w:id="704"/>
    <w:p>
      <w:pPr>
        <w:spacing w:after="0"/>
        <w:ind w:left="0"/>
        <w:jc w:val="both"/>
      </w:pPr>
      <w:r>
        <w:rPr>
          <w:rFonts w:ascii="Times New Roman"/>
          <w:b w:val="false"/>
          <w:i w:val="false"/>
          <w:color w:val="000000"/>
          <w:sz w:val="28"/>
        </w:rPr>
        <w:t>
      233. Цель экспертизы - решение вопроса о возможности происхождения ребенка от обоих или от одного из заявленных родителей. Для этого изучают групповой полиморфизм свойств человеческого организма и затем, на основании законов наследования, делают соответствующие выводы.</w:t>
      </w:r>
    </w:p>
    <w:bookmarkEnd w:id="704"/>
    <w:bookmarkStart w:name="z734" w:id="705"/>
    <w:p>
      <w:pPr>
        <w:spacing w:after="0"/>
        <w:ind w:left="0"/>
        <w:jc w:val="both"/>
      </w:pPr>
      <w:r>
        <w:rPr>
          <w:rFonts w:ascii="Times New Roman"/>
          <w:b w:val="false"/>
          <w:i w:val="false"/>
          <w:color w:val="000000"/>
          <w:sz w:val="28"/>
        </w:rPr>
        <w:t>
      234. Взятие крови для проведения экспертиз родства производится лишь при одновременной явке всех заинтересованных лиц и при предъявлении ими документов, удостоверяющих личность.</w:t>
      </w:r>
    </w:p>
    <w:bookmarkEnd w:id="705"/>
    <w:bookmarkStart w:name="z735" w:id="706"/>
    <w:p>
      <w:pPr>
        <w:spacing w:after="0"/>
        <w:ind w:left="0"/>
        <w:jc w:val="both"/>
      </w:pPr>
      <w:r>
        <w:rPr>
          <w:rFonts w:ascii="Times New Roman"/>
          <w:b w:val="false"/>
          <w:i w:val="false"/>
          <w:color w:val="000000"/>
          <w:sz w:val="28"/>
        </w:rPr>
        <w:t>
      Исключение составляют те экспертизы, когда родители проживают в разных странах или городах и их одновременная явка невозможна; такой же подход должен быть при отсутствии одного из родителей.</w:t>
      </w:r>
    </w:p>
    <w:bookmarkEnd w:id="706"/>
    <w:bookmarkStart w:name="z736" w:id="707"/>
    <w:p>
      <w:pPr>
        <w:spacing w:after="0"/>
        <w:ind w:left="0"/>
        <w:jc w:val="both"/>
      </w:pPr>
      <w:r>
        <w:rPr>
          <w:rFonts w:ascii="Times New Roman"/>
          <w:b w:val="false"/>
          <w:i w:val="false"/>
          <w:color w:val="000000"/>
          <w:sz w:val="28"/>
        </w:rPr>
        <w:t>
      235. В случае если одного из родителей нет в живых или отсутствует ребенок, а кровь из его трупа представлена в виде высушенного пятна, то исследование производят только по тем системам, по которым возможно исключить происхождение ребенка.</w:t>
      </w:r>
    </w:p>
    <w:bookmarkEnd w:id="707"/>
    <w:bookmarkStart w:name="z737" w:id="708"/>
    <w:p>
      <w:pPr>
        <w:spacing w:after="0"/>
        <w:ind w:left="0"/>
        <w:jc w:val="both"/>
      </w:pPr>
      <w:r>
        <w:rPr>
          <w:rFonts w:ascii="Times New Roman"/>
          <w:b w:val="false"/>
          <w:i w:val="false"/>
          <w:color w:val="000000"/>
          <w:sz w:val="28"/>
        </w:rPr>
        <w:t>
      В случае представления крови на марле, то в крови предполагаемых родителей изучают только те свойства, которые возможно выявить в пятне.</w:t>
      </w:r>
    </w:p>
    <w:bookmarkEnd w:id="708"/>
    <w:bookmarkStart w:name="z738" w:id="709"/>
    <w:p>
      <w:pPr>
        <w:spacing w:after="0"/>
        <w:ind w:left="0"/>
        <w:jc w:val="both"/>
      </w:pPr>
      <w:r>
        <w:rPr>
          <w:rFonts w:ascii="Times New Roman"/>
          <w:b w:val="false"/>
          <w:i w:val="false"/>
          <w:color w:val="000000"/>
          <w:sz w:val="28"/>
        </w:rPr>
        <w:t>
      236. При проведении отдельных экспертиз для решения вопроса о возможном исключении по отдельным системам следует изучать кровь дедушки и бабушки, а иногда сестер и братьев ребенка.</w:t>
      </w:r>
    </w:p>
    <w:bookmarkEnd w:id="709"/>
    <w:bookmarkStart w:name="z739" w:id="710"/>
    <w:p>
      <w:pPr>
        <w:spacing w:after="0"/>
        <w:ind w:left="0"/>
        <w:jc w:val="both"/>
      </w:pPr>
      <w:r>
        <w:rPr>
          <w:rFonts w:ascii="Times New Roman"/>
          <w:b w:val="false"/>
          <w:i w:val="false"/>
          <w:color w:val="000000"/>
          <w:sz w:val="28"/>
        </w:rPr>
        <w:t>
      237. Забор крови осуществляет судебно-медицинский эксперт или квалифицированный лаборант в присутствии судебно-медицинского эксперта в специально отведенном для этих целей помещении у всех обследуемых лиц, при предъявлении ими документов с фотографией, удостоверяющих их личность.</w:t>
      </w:r>
    </w:p>
    <w:bookmarkEnd w:id="710"/>
    <w:bookmarkStart w:name="z740" w:id="711"/>
    <w:p>
      <w:pPr>
        <w:spacing w:after="0"/>
        <w:ind w:left="0"/>
        <w:jc w:val="both"/>
      </w:pPr>
      <w:r>
        <w:rPr>
          <w:rFonts w:ascii="Times New Roman"/>
          <w:b w:val="false"/>
          <w:i w:val="false"/>
          <w:color w:val="000000"/>
          <w:sz w:val="28"/>
        </w:rPr>
        <w:t>
      238. По усмотрению лица или органа, назначившего экспертизу, допускается взятие крови в учреждении здравоохранения по месту жительства и пересылка по почте или с нарочным этих образцов в высушенном виде на марле. Образцы должны быть упакованы индивидуально в запечатанный бумажный пакет, снабженный идентифицирующей надписью и подписью медицинского работника, взявшего кровь, заверенный печатью учреждения.</w:t>
      </w:r>
    </w:p>
    <w:bookmarkEnd w:id="711"/>
    <w:bookmarkStart w:name="z741" w:id="712"/>
    <w:p>
      <w:pPr>
        <w:spacing w:after="0"/>
        <w:ind w:left="0"/>
        <w:jc w:val="both"/>
      </w:pPr>
      <w:r>
        <w:rPr>
          <w:rFonts w:ascii="Times New Roman"/>
          <w:b w:val="false"/>
          <w:i w:val="false"/>
          <w:color w:val="000000"/>
          <w:sz w:val="28"/>
        </w:rPr>
        <w:t>
      239. Объем исследований при экспертизе спорного происхождения детей определяется организационно-техническими возможностями данного конкретного подразделения.</w:t>
      </w:r>
    </w:p>
    <w:bookmarkEnd w:id="712"/>
    <w:bookmarkStart w:name="z742" w:id="713"/>
    <w:p>
      <w:pPr>
        <w:spacing w:after="0"/>
        <w:ind w:left="0"/>
        <w:jc w:val="both"/>
      </w:pPr>
      <w:r>
        <w:rPr>
          <w:rFonts w:ascii="Times New Roman"/>
          <w:b w:val="false"/>
          <w:i w:val="false"/>
          <w:color w:val="000000"/>
          <w:sz w:val="28"/>
        </w:rPr>
        <w:t>
      240. Экспертиза спорного происхождения детей проводится традиционными методами, поэтому является экспертизой исключения. В то же время, позитивное решение вопроса возможно при использовании хромосомного и биостатического анализов и генетической "дактилоскопии".</w:t>
      </w:r>
    </w:p>
    <w:bookmarkEnd w:id="713"/>
    <w:bookmarkStart w:name="z743" w:id="714"/>
    <w:p>
      <w:pPr>
        <w:spacing w:after="0"/>
        <w:ind w:left="0"/>
        <w:jc w:val="both"/>
      </w:pPr>
      <w:r>
        <w:rPr>
          <w:rFonts w:ascii="Times New Roman"/>
          <w:b w:val="false"/>
          <w:i w:val="false"/>
          <w:color w:val="000000"/>
          <w:sz w:val="28"/>
        </w:rPr>
        <w:t>
      241. В процессе проведения исследования крови и слюны в экспертизах спорного происхождения детей у всех проходящих по делу лиц определяют фенотипы (в ряде случаев - гаплотипы и генотипы) генетически обусловленных систем крови, собственные группы слюны, категорию выделительства.</w:t>
      </w:r>
    </w:p>
    <w:bookmarkEnd w:id="714"/>
    <w:bookmarkStart w:name="z744" w:id="715"/>
    <w:p>
      <w:pPr>
        <w:spacing w:after="0"/>
        <w:ind w:left="0"/>
        <w:jc w:val="both"/>
      </w:pPr>
      <w:r>
        <w:rPr>
          <w:rFonts w:ascii="Times New Roman"/>
          <w:b w:val="false"/>
          <w:i w:val="false"/>
          <w:color w:val="000000"/>
          <w:sz w:val="28"/>
        </w:rPr>
        <w:t>
      242. В тех случаях, когда удается установить, что кому-то из заинтересованных в экспертизе лиц было произведено переливание крови, экспертизу проводят не ранее, чем через шесть месяцев после этого переливания.</w:t>
      </w:r>
    </w:p>
    <w:bookmarkEnd w:id="715"/>
    <w:bookmarkStart w:name="z745" w:id="716"/>
    <w:p>
      <w:pPr>
        <w:spacing w:after="0"/>
        <w:ind w:left="0"/>
        <w:jc w:val="both"/>
      </w:pPr>
      <w:r>
        <w:rPr>
          <w:rFonts w:ascii="Times New Roman"/>
          <w:b w:val="false"/>
          <w:i w:val="false"/>
          <w:color w:val="000000"/>
          <w:sz w:val="28"/>
        </w:rPr>
        <w:t>
      243. Специфичность и активность реагентов, которые должны использоваться в конкретной экспертизе, проверяют заранее, используя для этой цели образцы, заведомо содержащие или не содержащие каждый из выявляемых антигенов.</w:t>
      </w:r>
    </w:p>
    <w:bookmarkEnd w:id="716"/>
    <w:bookmarkStart w:name="z746" w:id="717"/>
    <w:p>
      <w:pPr>
        <w:spacing w:after="0"/>
        <w:ind w:left="0"/>
        <w:jc w:val="both"/>
      </w:pPr>
      <w:r>
        <w:rPr>
          <w:rFonts w:ascii="Times New Roman"/>
          <w:b w:val="false"/>
          <w:i w:val="false"/>
          <w:color w:val="000000"/>
          <w:sz w:val="28"/>
        </w:rPr>
        <w:t>
      244. При получении данных, которые могут быть положены в основу выводов для исключения отцовства (материнства), обязательно нужно учитывать особенности системы, отвергающей отцовство (материнство).</w:t>
      </w:r>
    </w:p>
    <w:bookmarkEnd w:id="717"/>
    <w:bookmarkStart w:name="z747" w:id="718"/>
    <w:p>
      <w:pPr>
        <w:spacing w:after="0"/>
        <w:ind w:left="0"/>
        <w:jc w:val="left"/>
      </w:pPr>
      <w:r>
        <w:rPr>
          <w:rFonts w:ascii="Times New Roman"/>
          <w:b/>
          <w:i w:val="false"/>
          <w:color w:val="000000"/>
        </w:rPr>
        <w:t xml:space="preserve"> Раздел 7. Организация и производство экспертиз в</w:t>
      </w:r>
      <w:r>
        <w:br/>
      </w:r>
      <w:r>
        <w:rPr>
          <w:rFonts w:ascii="Times New Roman"/>
          <w:b/>
          <w:i w:val="false"/>
          <w:color w:val="000000"/>
        </w:rPr>
        <w:t>молекулярно-генетическом подразделении</w:t>
      </w:r>
      <w:r>
        <w:br/>
      </w:r>
      <w:r>
        <w:rPr>
          <w:rFonts w:ascii="Times New Roman"/>
          <w:b/>
          <w:i w:val="false"/>
          <w:color w:val="000000"/>
        </w:rPr>
        <w:t>Глава 28. Общие положения</w:t>
      </w:r>
    </w:p>
    <w:bookmarkEnd w:id="718"/>
    <w:bookmarkStart w:name="z750" w:id="719"/>
    <w:p>
      <w:pPr>
        <w:spacing w:after="0"/>
        <w:ind w:left="0"/>
        <w:jc w:val="both"/>
      </w:pPr>
      <w:r>
        <w:rPr>
          <w:rFonts w:ascii="Times New Roman"/>
          <w:b w:val="false"/>
          <w:i w:val="false"/>
          <w:color w:val="000000"/>
          <w:sz w:val="28"/>
        </w:rPr>
        <w:t>
      245. Экспертизы с использованием методов молекулярно-генетической индивидуализации человека проводят с целью определения индивидуализирующих признаков биологических объектов на уровне дизокси-нуклеиновой кислоты (далее - ДНК) и установления определенных фактов, которые могут иметь доказательственное значение по делу, в частности, для решения диагностических и идентификационных экспертных задач.</w:t>
      </w:r>
    </w:p>
    <w:bookmarkEnd w:id="719"/>
    <w:bookmarkStart w:name="z751" w:id="720"/>
    <w:p>
      <w:pPr>
        <w:spacing w:after="0"/>
        <w:ind w:left="0"/>
        <w:jc w:val="both"/>
      </w:pPr>
      <w:r>
        <w:rPr>
          <w:rFonts w:ascii="Times New Roman"/>
          <w:b w:val="false"/>
          <w:i w:val="false"/>
          <w:color w:val="000000"/>
          <w:sz w:val="28"/>
        </w:rPr>
        <w:t>
      246. Экспертизу производят на основании постановления органа дознания, следователя, прокурора, работников суда.</w:t>
      </w:r>
    </w:p>
    <w:bookmarkEnd w:id="720"/>
    <w:bookmarkStart w:name="z752" w:id="721"/>
    <w:p>
      <w:pPr>
        <w:spacing w:after="0"/>
        <w:ind w:left="0"/>
        <w:jc w:val="both"/>
      </w:pPr>
      <w:r>
        <w:rPr>
          <w:rFonts w:ascii="Times New Roman"/>
          <w:b w:val="false"/>
          <w:i w:val="false"/>
          <w:color w:val="000000"/>
          <w:sz w:val="28"/>
        </w:rPr>
        <w:t>
      247. Молекулярно-генетическую экспертизу проводят в специализированном подразделении Центра (или его филиалах) судебно-медицинским экспертом, имеющим специальную подготовку.</w:t>
      </w:r>
    </w:p>
    <w:bookmarkEnd w:id="721"/>
    <w:bookmarkStart w:name="z753" w:id="722"/>
    <w:p>
      <w:pPr>
        <w:spacing w:after="0"/>
        <w:ind w:left="0"/>
        <w:jc w:val="left"/>
      </w:pPr>
      <w:r>
        <w:rPr>
          <w:rFonts w:ascii="Times New Roman"/>
          <w:b/>
          <w:i w:val="false"/>
          <w:color w:val="000000"/>
        </w:rPr>
        <w:t xml:space="preserve"> Глава 29. Организация и производство экспертизы</w:t>
      </w:r>
    </w:p>
    <w:bookmarkEnd w:id="722"/>
    <w:bookmarkStart w:name="z754" w:id="723"/>
    <w:p>
      <w:pPr>
        <w:spacing w:after="0"/>
        <w:ind w:left="0"/>
        <w:jc w:val="both"/>
      </w:pPr>
      <w:r>
        <w:rPr>
          <w:rFonts w:ascii="Times New Roman"/>
          <w:b w:val="false"/>
          <w:i w:val="false"/>
          <w:color w:val="000000"/>
          <w:sz w:val="28"/>
        </w:rPr>
        <w:t>
      248. Прием, регистрация, хранение и уничтожение вещественных доказательств и различных объектов, направляемых для проведения судебно-медицинской молекулярно-генетической экспертизы, осуществляются следующим образом:</w:t>
      </w:r>
    </w:p>
    <w:bookmarkEnd w:id="723"/>
    <w:bookmarkStart w:name="z755" w:id="724"/>
    <w:p>
      <w:pPr>
        <w:spacing w:after="0"/>
        <w:ind w:left="0"/>
        <w:jc w:val="both"/>
      </w:pPr>
      <w:r>
        <w:rPr>
          <w:rFonts w:ascii="Times New Roman"/>
          <w:b w:val="false"/>
          <w:i w:val="false"/>
          <w:color w:val="000000"/>
          <w:sz w:val="28"/>
        </w:rPr>
        <w:t>
      1) поступающие вещественные доказательства и образцы, необходимые для производства экспертизы, принимают на хранение и регистрируют в журнале вместе с сопроводительными документами в канцелярии органа судебной экспертизы. Для производства экспертизы вещественные доказательства и образцы передаются в молекулярно-генетическое подразделение;</w:t>
      </w:r>
    </w:p>
    <w:bookmarkEnd w:id="724"/>
    <w:bookmarkStart w:name="z756" w:id="725"/>
    <w:p>
      <w:pPr>
        <w:spacing w:after="0"/>
        <w:ind w:left="0"/>
        <w:jc w:val="both"/>
      </w:pPr>
      <w:r>
        <w:rPr>
          <w:rFonts w:ascii="Times New Roman"/>
          <w:b w:val="false"/>
          <w:i w:val="false"/>
          <w:color w:val="000000"/>
          <w:sz w:val="28"/>
        </w:rPr>
        <w:t>
      2) предоставляются копии всех необходимых для проведения экспертизы документов;</w:t>
      </w:r>
    </w:p>
    <w:bookmarkEnd w:id="725"/>
    <w:bookmarkStart w:name="z757" w:id="726"/>
    <w:p>
      <w:pPr>
        <w:spacing w:after="0"/>
        <w:ind w:left="0"/>
        <w:jc w:val="both"/>
      </w:pPr>
      <w:r>
        <w:rPr>
          <w:rFonts w:ascii="Times New Roman"/>
          <w:b w:val="false"/>
          <w:i w:val="false"/>
          <w:color w:val="000000"/>
          <w:sz w:val="28"/>
        </w:rPr>
        <w:t>
      3) образцы крови у проходящих по делу лиц могут быть взяты непосредственно в молекулярно-генетическом или судебно-биологическом подразделениях Центра (его филиалах), а также по поручению правоохранительных органов - медицинским работником учреждения здравоохранения с последующей доставкой в опечатанном виде. При процедуре забора крови должны присутствовать два медицинских работника;</w:t>
      </w:r>
    </w:p>
    <w:bookmarkEnd w:id="726"/>
    <w:bookmarkStart w:name="z758" w:id="727"/>
    <w:p>
      <w:pPr>
        <w:spacing w:after="0"/>
        <w:ind w:left="0"/>
        <w:jc w:val="both"/>
      </w:pPr>
      <w:r>
        <w:rPr>
          <w:rFonts w:ascii="Times New Roman"/>
          <w:b w:val="false"/>
          <w:i w:val="false"/>
          <w:color w:val="000000"/>
          <w:sz w:val="28"/>
        </w:rPr>
        <w:t>
      4) для разрешения спорного происхождения детей (оспариваемого отцовства/материнства) производится взятие крови у обследуемых лиц в условиях лаборатории в количестве 0,5 - 1,0 миллилитров из вены или из пальца. Стандартное исследование предполагает забор крови у ребенка, его матери и предполагаемого отца (в отдельных случаях, по согласованию с органами, назначившими экспертизу, возможно выполнение экспертизы в отсутствие матери ребенка);</w:t>
      </w:r>
    </w:p>
    <w:bookmarkEnd w:id="727"/>
    <w:bookmarkStart w:name="z759" w:id="728"/>
    <w:p>
      <w:pPr>
        <w:spacing w:after="0"/>
        <w:ind w:left="0"/>
        <w:jc w:val="both"/>
      </w:pPr>
      <w:r>
        <w:rPr>
          <w:rFonts w:ascii="Times New Roman"/>
          <w:b w:val="false"/>
          <w:i w:val="false"/>
          <w:color w:val="000000"/>
          <w:sz w:val="28"/>
        </w:rPr>
        <w:t>
      5) забор крови осуществляет судебно-медицинский эксперт или квалифицированный лаборант в присутствии судебно-медицинского эксперта в специально отведенном для этих целей помещении у всех обследуемых лиц, при предъявлении ими документов с фотографией, удостоверяющих их личность;</w:t>
      </w:r>
    </w:p>
    <w:bookmarkEnd w:id="728"/>
    <w:bookmarkStart w:name="z760" w:id="729"/>
    <w:p>
      <w:pPr>
        <w:spacing w:after="0"/>
        <w:ind w:left="0"/>
        <w:jc w:val="both"/>
      </w:pPr>
      <w:r>
        <w:rPr>
          <w:rFonts w:ascii="Times New Roman"/>
          <w:b w:val="false"/>
          <w:i w:val="false"/>
          <w:color w:val="000000"/>
          <w:sz w:val="28"/>
        </w:rPr>
        <w:t>
      6) по усмотрению лица или органа, назначившего экспертизу, допускается взятие крови в учреждении здравоохранения по месту жительства в количестве 0,5 - 1 миллилитров и пересылка по почте или с нарочным этих образцов в высушенном виде на марле. Образцы должны быть упакованы индивидуально в запечатанный бумажный пакет, снабженный идентифицирующей надписью и подписью медицинского работника, взявшего кровь, заверенный печатью учреждения;</w:t>
      </w:r>
    </w:p>
    <w:bookmarkEnd w:id="729"/>
    <w:bookmarkStart w:name="z761" w:id="730"/>
    <w:p>
      <w:pPr>
        <w:spacing w:after="0"/>
        <w:ind w:left="0"/>
        <w:jc w:val="both"/>
      </w:pPr>
      <w:r>
        <w:rPr>
          <w:rFonts w:ascii="Times New Roman"/>
          <w:b w:val="false"/>
          <w:i w:val="false"/>
          <w:color w:val="000000"/>
          <w:sz w:val="28"/>
        </w:rPr>
        <w:t>
      7) порядок явки обследуемых лиц в лабораторию для сдачи крови в случае разрешения спорного происхождения детей (оспариваемого отцовства/материнства) должен быть одновременным для обеих сторон. Исключение составляет те случаи, когда родители проживают в разных странах или городах и их одновременная явка невозможна. Такой же подход должен быть при отсутствии одного из родителей;</w:t>
      </w:r>
    </w:p>
    <w:bookmarkEnd w:id="730"/>
    <w:bookmarkStart w:name="z762" w:id="731"/>
    <w:p>
      <w:pPr>
        <w:spacing w:after="0"/>
        <w:ind w:left="0"/>
        <w:jc w:val="both"/>
      </w:pPr>
      <w:r>
        <w:rPr>
          <w:rFonts w:ascii="Times New Roman"/>
          <w:b w:val="false"/>
          <w:i w:val="false"/>
          <w:color w:val="000000"/>
          <w:sz w:val="28"/>
        </w:rPr>
        <w:t>
      8) конкретная форма предоставления образцов крови для проведения экспертизы (очно или заочно, т.е. с нарочным, по почте) определяется лицом или органом, назначившим экспертизу;</w:t>
      </w:r>
    </w:p>
    <w:bookmarkEnd w:id="731"/>
    <w:bookmarkStart w:name="z763" w:id="732"/>
    <w:p>
      <w:pPr>
        <w:spacing w:after="0"/>
        <w:ind w:left="0"/>
        <w:jc w:val="both"/>
      </w:pPr>
      <w:r>
        <w:rPr>
          <w:rFonts w:ascii="Times New Roman"/>
          <w:b w:val="false"/>
          <w:i w:val="false"/>
          <w:color w:val="000000"/>
          <w:sz w:val="28"/>
        </w:rPr>
        <w:t>
      9) образец жидкой крови из трупа берет судебно-медицинский эксперт, производящий вскрытие трупа. Целесообразно брать кровь из полости сердца. В тех случаях, когда кровь по каким-либо причинам взять невозможно, в качестве образцов можно брать мышцы, кости, ногти, зубы, волосы с луковицей.</w:t>
      </w:r>
    </w:p>
    <w:bookmarkEnd w:id="732"/>
    <w:bookmarkStart w:name="z764" w:id="733"/>
    <w:p>
      <w:pPr>
        <w:spacing w:after="0"/>
        <w:ind w:left="0"/>
        <w:jc w:val="both"/>
      </w:pPr>
      <w:r>
        <w:rPr>
          <w:rFonts w:ascii="Times New Roman"/>
          <w:b w:val="false"/>
          <w:i w:val="false"/>
          <w:color w:val="000000"/>
          <w:sz w:val="28"/>
        </w:rPr>
        <w:t>
      249. В тех случаях, когда необходимые материалы не представлены, эксперт их запрашивает.</w:t>
      </w:r>
    </w:p>
    <w:bookmarkEnd w:id="733"/>
    <w:bookmarkStart w:name="z765" w:id="734"/>
    <w:p>
      <w:pPr>
        <w:spacing w:after="0"/>
        <w:ind w:left="0"/>
        <w:jc w:val="both"/>
      </w:pPr>
      <w:r>
        <w:rPr>
          <w:rFonts w:ascii="Times New Roman"/>
          <w:b w:val="false"/>
          <w:i w:val="false"/>
          <w:color w:val="000000"/>
          <w:sz w:val="28"/>
        </w:rPr>
        <w:t>
      250. Объекты и документы хранят в запирающемся и опечатывающемся помещении, сейфе или металлическом шкафу; скоропортящиеся объекты - в специальном запирающемся холодильнике (морозильнике).</w:t>
      </w:r>
    </w:p>
    <w:bookmarkEnd w:id="734"/>
    <w:bookmarkStart w:name="z766" w:id="735"/>
    <w:p>
      <w:pPr>
        <w:spacing w:after="0"/>
        <w:ind w:left="0"/>
        <w:jc w:val="both"/>
      </w:pPr>
      <w:r>
        <w:rPr>
          <w:rFonts w:ascii="Times New Roman"/>
          <w:b w:val="false"/>
          <w:i w:val="false"/>
          <w:color w:val="000000"/>
          <w:sz w:val="28"/>
        </w:rPr>
        <w:t>
      251. Руководитель структурного подразделения определяет число экспертов, необходимых для проведения конкретной экспертизы, и поручает ему (им) производство экспертизы.</w:t>
      </w:r>
    </w:p>
    <w:bookmarkEnd w:id="735"/>
    <w:bookmarkStart w:name="z767" w:id="736"/>
    <w:p>
      <w:pPr>
        <w:spacing w:after="0"/>
        <w:ind w:left="0"/>
        <w:jc w:val="both"/>
      </w:pPr>
      <w:r>
        <w:rPr>
          <w:rFonts w:ascii="Times New Roman"/>
          <w:b w:val="false"/>
          <w:i w:val="false"/>
          <w:color w:val="000000"/>
          <w:sz w:val="28"/>
        </w:rPr>
        <w:t>
      252. Эксперт получает по описи объекты и сопроводительные документы. На этапе ознакомления с постановлением (определением) о назначении экспертизы судебно-медицинский эксперт изучает обстоятельства дела, подлежащие разрешению вопросы и перечень представленных для экспертизы материалов, проверяет соответствие поступивших материалов их перечню. В необходимых случаях эксперт письменно уведомляет лицо (орган) назначившее экспертизу органы о необходимости предоставления дополнительных сведений и объектов, о корректировке поставленных вопросов.</w:t>
      </w:r>
    </w:p>
    <w:bookmarkEnd w:id="736"/>
    <w:bookmarkStart w:name="z768" w:id="737"/>
    <w:p>
      <w:pPr>
        <w:spacing w:after="0"/>
        <w:ind w:left="0"/>
        <w:jc w:val="both"/>
      </w:pPr>
      <w:r>
        <w:rPr>
          <w:rFonts w:ascii="Times New Roman"/>
          <w:b w:val="false"/>
          <w:i w:val="false"/>
          <w:color w:val="000000"/>
          <w:sz w:val="28"/>
        </w:rPr>
        <w:t>
      253. Судебно-медицинский эксперт, производящий молекулярно-генетическую экспертизу, описывает полученные им объекты и произведенные с ними действия. Оставшиеся после проведения экспертизы объекты в упакованном и опечатанном виде возвращают лицу или органу, назначившему экспертизу.</w:t>
      </w:r>
    </w:p>
    <w:bookmarkEnd w:id="737"/>
    <w:bookmarkStart w:name="z769" w:id="738"/>
    <w:p>
      <w:pPr>
        <w:spacing w:after="0"/>
        <w:ind w:left="0"/>
        <w:jc w:val="both"/>
      </w:pPr>
      <w:r>
        <w:rPr>
          <w:rFonts w:ascii="Times New Roman"/>
          <w:b w:val="false"/>
          <w:i w:val="false"/>
          <w:color w:val="000000"/>
          <w:sz w:val="28"/>
        </w:rPr>
        <w:t>
      254. Все невостребованные объекты и иные материалы должны быть пронумерованы, и храниться в упаковке, обеспечивающей их сохранность.</w:t>
      </w:r>
    </w:p>
    <w:bookmarkEnd w:id="738"/>
    <w:bookmarkStart w:name="z770" w:id="739"/>
    <w:p>
      <w:pPr>
        <w:spacing w:after="0"/>
        <w:ind w:left="0"/>
        <w:jc w:val="both"/>
      </w:pPr>
      <w:r>
        <w:rPr>
          <w:rFonts w:ascii="Times New Roman"/>
          <w:b w:val="false"/>
          <w:i w:val="false"/>
          <w:color w:val="000000"/>
          <w:sz w:val="28"/>
        </w:rPr>
        <w:t>
      255. Оформленные заключения эксперта, вместе с упакованными вещественными доказательствами и сопроводительным документом передают в канцелярию органа судебной экспертизы для выдачи лицу (органу), назначившему экспертизу.</w:t>
      </w:r>
    </w:p>
    <w:bookmarkEnd w:id="739"/>
    <w:bookmarkStart w:name="z771" w:id="740"/>
    <w:p>
      <w:pPr>
        <w:spacing w:after="0"/>
        <w:ind w:left="0"/>
        <w:jc w:val="both"/>
      </w:pPr>
      <w:r>
        <w:rPr>
          <w:rFonts w:ascii="Times New Roman"/>
          <w:b w:val="false"/>
          <w:i w:val="false"/>
          <w:color w:val="000000"/>
          <w:sz w:val="28"/>
        </w:rPr>
        <w:t>
      Сопроводительный документ подписывает руководитель органа судебной экспертизы или его заместитель по экспертной работе.</w:t>
      </w:r>
    </w:p>
    <w:bookmarkEnd w:id="740"/>
    <w:bookmarkStart w:name="z772" w:id="741"/>
    <w:p>
      <w:pPr>
        <w:spacing w:after="0"/>
        <w:ind w:left="0"/>
        <w:jc w:val="both"/>
      </w:pPr>
      <w:r>
        <w:rPr>
          <w:rFonts w:ascii="Times New Roman"/>
          <w:b w:val="false"/>
          <w:i w:val="false"/>
          <w:color w:val="000000"/>
          <w:sz w:val="28"/>
        </w:rPr>
        <w:t>
      256. Этапы выполнения молекулярно-генетических экспертных исследований:</w:t>
      </w:r>
    </w:p>
    <w:bookmarkEnd w:id="741"/>
    <w:bookmarkStart w:name="z773" w:id="742"/>
    <w:p>
      <w:pPr>
        <w:spacing w:after="0"/>
        <w:ind w:left="0"/>
        <w:jc w:val="both"/>
      </w:pPr>
      <w:r>
        <w:rPr>
          <w:rFonts w:ascii="Times New Roman"/>
          <w:b w:val="false"/>
          <w:i w:val="false"/>
          <w:color w:val="000000"/>
          <w:sz w:val="28"/>
        </w:rPr>
        <w:t>
      1) изучение документов;</w:t>
      </w:r>
    </w:p>
    <w:bookmarkEnd w:id="742"/>
    <w:bookmarkStart w:name="z774" w:id="743"/>
    <w:p>
      <w:pPr>
        <w:spacing w:after="0"/>
        <w:ind w:left="0"/>
        <w:jc w:val="both"/>
      </w:pPr>
      <w:r>
        <w:rPr>
          <w:rFonts w:ascii="Times New Roman"/>
          <w:b w:val="false"/>
          <w:i w:val="false"/>
          <w:color w:val="000000"/>
          <w:sz w:val="28"/>
        </w:rPr>
        <w:t>
      2) осмотр упаковки, указанных на ней реквизитов и оттиска печати;</w:t>
      </w:r>
    </w:p>
    <w:bookmarkEnd w:id="743"/>
    <w:bookmarkStart w:name="z775" w:id="744"/>
    <w:p>
      <w:pPr>
        <w:spacing w:after="0"/>
        <w:ind w:left="0"/>
        <w:jc w:val="both"/>
      </w:pPr>
      <w:r>
        <w:rPr>
          <w:rFonts w:ascii="Times New Roman"/>
          <w:b w:val="false"/>
          <w:i w:val="false"/>
          <w:color w:val="000000"/>
          <w:sz w:val="28"/>
        </w:rPr>
        <w:t>
      3) осмотр и описание представленных объектов и документов;</w:t>
      </w:r>
    </w:p>
    <w:bookmarkEnd w:id="744"/>
    <w:bookmarkStart w:name="z776" w:id="745"/>
    <w:p>
      <w:pPr>
        <w:spacing w:after="0"/>
        <w:ind w:left="0"/>
        <w:jc w:val="both"/>
      </w:pPr>
      <w:r>
        <w:rPr>
          <w:rFonts w:ascii="Times New Roman"/>
          <w:b w:val="false"/>
          <w:i w:val="false"/>
          <w:color w:val="000000"/>
          <w:sz w:val="28"/>
        </w:rPr>
        <w:t>
      4) описание локализации объектов биологического происхождения на вещественном доказательстве (производят по ходу описания его);</w:t>
      </w:r>
    </w:p>
    <w:bookmarkEnd w:id="745"/>
    <w:bookmarkStart w:name="z777" w:id="746"/>
    <w:p>
      <w:pPr>
        <w:spacing w:after="0"/>
        <w:ind w:left="0"/>
        <w:jc w:val="both"/>
      </w:pPr>
      <w:r>
        <w:rPr>
          <w:rFonts w:ascii="Times New Roman"/>
          <w:b w:val="false"/>
          <w:i w:val="false"/>
          <w:color w:val="000000"/>
          <w:sz w:val="28"/>
        </w:rPr>
        <w:t>
      5) установление индивидуализирующих признаков объектов;</w:t>
      </w:r>
    </w:p>
    <w:bookmarkEnd w:id="746"/>
    <w:bookmarkStart w:name="z778" w:id="747"/>
    <w:p>
      <w:pPr>
        <w:spacing w:after="0"/>
        <w:ind w:left="0"/>
        <w:jc w:val="both"/>
      </w:pPr>
      <w:r>
        <w:rPr>
          <w:rFonts w:ascii="Times New Roman"/>
          <w:b w:val="false"/>
          <w:i w:val="false"/>
          <w:color w:val="000000"/>
          <w:sz w:val="28"/>
        </w:rPr>
        <w:t>
      6) раздельная оценка выявленных признаков, сопоставление и оценка различий и совпадений признаков, анализ всей совокупности экспертных данных с целью разрешения поставленных вопросов;</w:t>
      </w:r>
    </w:p>
    <w:bookmarkEnd w:id="747"/>
    <w:bookmarkStart w:name="z779" w:id="748"/>
    <w:p>
      <w:pPr>
        <w:spacing w:after="0"/>
        <w:ind w:left="0"/>
        <w:jc w:val="both"/>
      </w:pPr>
      <w:r>
        <w:rPr>
          <w:rFonts w:ascii="Times New Roman"/>
          <w:b w:val="false"/>
          <w:i w:val="false"/>
          <w:color w:val="000000"/>
          <w:sz w:val="28"/>
        </w:rPr>
        <w:t>
      7) составление выводов по результатам произведенного экспертного исследования.</w:t>
      </w:r>
    </w:p>
    <w:bookmarkEnd w:id="748"/>
    <w:bookmarkStart w:name="z780" w:id="749"/>
    <w:p>
      <w:pPr>
        <w:spacing w:after="0"/>
        <w:ind w:left="0"/>
        <w:jc w:val="both"/>
      </w:pPr>
      <w:r>
        <w:rPr>
          <w:rFonts w:ascii="Times New Roman"/>
          <w:b w:val="false"/>
          <w:i w:val="false"/>
          <w:color w:val="000000"/>
          <w:sz w:val="28"/>
        </w:rPr>
        <w:t>
      257. При дополнительной экспертизе необходимо проведение только тех исследований, которые при предыдущей не проводились.</w:t>
      </w:r>
    </w:p>
    <w:bookmarkEnd w:id="749"/>
    <w:bookmarkStart w:name="z781" w:id="750"/>
    <w:p>
      <w:pPr>
        <w:spacing w:after="0"/>
        <w:ind w:left="0"/>
        <w:jc w:val="both"/>
      </w:pPr>
      <w:r>
        <w:rPr>
          <w:rFonts w:ascii="Times New Roman"/>
          <w:b w:val="false"/>
          <w:i w:val="false"/>
          <w:color w:val="000000"/>
          <w:sz w:val="28"/>
        </w:rPr>
        <w:t>
      258. С целью определения объема предстоящей экспертизы, степени пригодности представленных объектов, их сортировки и классификации на идентифицирующие и идентифицируемые, их нумерации и маркировки, а также для принятия мер по сохранению первоначальных свойств, судебно-медицинский эксперт осуществляет их предварительный осмотр.</w:t>
      </w:r>
    </w:p>
    <w:bookmarkEnd w:id="750"/>
    <w:bookmarkStart w:name="z782" w:id="751"/>
    <w:p>
      <w:pPr>
        <w:spacing w:after="0"/>
        <w:ind w:left="0"/>
        <w:jc w:val="both"/>
      </w:pPr>
      <w:r>
        <w:rPr>
          <w:rFonts w:ascii="Times New Roman"/>
          <w:b w:val="false"/>
          <w:i w:val="false"/>
          <w:color w:val="000000"/>
          <w:sz w:val="28"/>
        </w:rPr>
        <w:t>
      259. На основании данных предварительного ознакомления с представленными материалами, эксперт составляет план проведения экспертизы, руководствуясь следующими положениями:</w:t>
      </w:r>
    </w:p>
    <w:bookmarkEnd w:id="751"/>
    <w:bookmarkStart w:name="z783" w:id="752"/>
    <w:p>
      <w:pPr>
        <w:spacing w:after="0"/>
        <w:ind w:left="0"/>
        <w:jc w:val="both"/>
      </w:pPr>
      <w:r>
        <w:rPr>
          <w:rFonts w:ascii="Times New Roman"/>
          <w:b w:val="false"/>
          <w:i w:val="false"/>
          <w:color w:val="000000"/>
          <w:sz w:val="28"/>
        </w:rPr>
        <w:t>
      1) объекты подвергают исследованию в определенной последовательности, которая определяется местом каждого в идентификационном процессе, а также изменчивостью их первоначальных свойств. Обычно сначала исследуют идентифицирующие объекты неизвестного происхождения, связанные с расследуемым событием или преступлением (например, следы). Затем сравнительный идентифицирующий материал (образцы от идентифицируемых лиц). По возможности,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bookmarkEnd w:id="752"/>
    <w:bookmarkStart w:name="z784" w:id="753"/>
    <w:p>
      <w:pPr>
        <w:spacing w:after="0"/>
        <w:ind w:left="0"/>
        <w:jc w:val="both"/>
      </w:pPr>
      <w:r>
        <w:rPr>
          <w:rFonts w:ascii="Times New Roman"/>
          <w:b w:val="false"/>
          <w:i w:val="false"/>
          <w:color w:val="000000"/>
          <w:sz w:val="28"/>
        </w:rPr>
        <w:t>
      2) при выборе методов исследования судебно-медицинский эксперт сначала оценивает возможности всех методов, применимых при данном виде экспертного исследования; затем, исходя из характера объектов и имеющихся в распоряжении эксперта информационно-методических материалов, отбирает оптимальные методы для использования в конкретном случае и определяет рациональную очередность их применения;</w:t>
      </w:r>
    </w:p>
    <w:bookmarkEnd w:id="753"/>
    <w:bookmarkStart w:name="z785" w:id="754"/>
    <w:p>
      <w:pPr>
        <w:spacing w:after="0"/>
        <w:ind w:left="0"/>
        <w:jc w:val="both"/>
      </w:pPr>
      <w:r>
        <w:rPr>
          <w:rFonts w:ascii="Times New Roman"/>
          <w:b w:val="false"/>
          <w:i w:val="false"/>
          <w:color w:val="000000"/>
          <w:sz w:val="28"/>
        </w:rPr>
        <w:t>
      3) все получаемые результаты фиксируют в соответствующем документальном виде (фотографии, электрофореграммы, таблицы), сопровождают пояснительными надписями и хранят в архиве отдела;</w:t>
      </w:r>
    </w:p>
    <w:bookmarkEnd w:id="754"/>
    <w:bookmarkStart w:name="z786" w:id="755"/>
    <w:p>
      <w:pPr>
        <w:spacing w:after="0"/>
        <w:ind w:left="0"/>
        <w:jc w:val="both"/>
      </w:pPr>
      <w:r>
        <w:rPr>
          <w:rFonts w:ascii="Times New Roman"/>
          <w:b w:val="false"/>
          <w:i w:val="false"/>
          <w:color w:val="000000"/>
          <w:sz w:val="28"/>
        </w:rPr>
        <w:t>
      4) таблицы с результатами исследований, иллюстрирующие обоснованность выводов, прилагаются к заключению эксперта и служат его неотъемлемой составной частью.</w:t>
      </w:r>
    </w:p>
    <w:bookmarkEnd w:id="755"/>
    <w:bookmarkStart w:name="z787" w:id="756"/>
    <w:p>
      <w:pPr>
        <w:spacing w:after="0"/>
        <w:ind w:left="0"/>
        <w:jc w:val="both"/>
      </w:pPr>
      <w:r>
        <w:rPr>
          <w:rFonts w:ascii="Times New Roman"/>
          <w:b w:val="false"/>
          <w:i w:val="false"/>
          <w:color w:val="000000"/>
          <w:sz w:val="28"/>
        </w:rPr>
        <w:t>
      260. Исследование представленных объектов с помощью методов молекулярно-генетической индивидуализации человека проводят с целью судебно-медицинской идентификации (отождествления) личности и установления спорного происхождения детей. Основными являются следующие виды исследований:</w:t>
      </w:r>
    </w:p>
    <w:bookmarkEnd w:id="756"/>
    <w:bookmarkStart w:name="z788" w:id="757"/>
    <w:p>
      <w:pPr>
        <w:spacing w:after="0"/>
        <w:ind w:left="0"/>
        <w:jc w:val="both"/>
      </w:pPr>
      <w:r>
        <w:rPr>
          <w:rFonts w:ascii="Times New Roman"/>
          <w:b w:val="false"/>
          <w:i w:val="false"/>
          <w:color w:val="000000"/>
          <w:sz w:val="28"/>
        </w:rPr>
        <w:t>
      1) установление половой принадлежности биологических следов и объектов;</w:t>
      </w:r>
    </w:p>
    <w:bookmarkEnd w:id="757"/>
    <w:bookmarkStart w:name="z789" w:id="758"/>
    <w:p>
      <w:pPr>
        <w:spacing w:after="0"/>
        <w:ind w:left="0"/>
        <w:jc w:val="both"/>
      </w:pPr>
      <w:r>
        <w:rPr>
          <w:rFonts w:ascii="Times New Roman"/>
          <w:b w:val="false"/>
          <w:i w:val="false"/>
          <w:color w:val="000000"/>
          <w:sz w:val="28"/>
        </w:rPr>
        <w:t>
      2) идентификация неопознанных останков;</w:t>
      </w:r>
    </w:p>
    <w:bookmarkEnd w:id="758"/>
    <w:bookmarkStart w:name="z790" w:id="759"/>
    <w:p>
      <w:pPr>
        <w:spacing w:after="0"/>
        <w:ind w:left="0"/>
        <w:jc w:val="both"/>
      </w:pPr>
      <w:r>
        <w:rPr>
          <w:rFonts w:ascii="Times New Roman"/>
          <w:b w:val="false"/>
          <w:i w:val="false"/>
          <w:color w:val="000000"/>
          <w:sz w:val="28"/>
        </w:rPr>
        <w:t>
      3) установление принадлежности крови, спермы, слюны, волос, тканей, органов и отделенных частей тела конкретному лицу;</w:t>
      </w:r>
    </w:p>
    <w:bookmarkEnd w:id="759"/>
    <w:bookmarkStart w:name="z791" w:id="760"/>
    <w:p>
      <w:pPr>
        <w:spacing w:after="0"/>
        <w:ind w:left="0"/>
        <w:jc w:val="both"/>
      </w:pPr>
      <w:r>
        <w:rPr>
          <w:rFonts w:ascii="Times New Roman"/>
          <w:b w:val="false"/>
          <w:i w:val="false"/>
          <w:color w:val="000000"/>
          <w:sz w:val="28"/>
        </w:rPr>
        <w:t>
      4) установление истинных родителей ребенка по делам о спорном происхождении детей (оспаривание отцовства, материнства или подмена детей); проведение экспертного исследования при наличии только одного родителя;</w:t>
      </w:r>
    </w:p>
    <w:bookmarkEnd w:id="760"/>
    <w:bookmarkStart w:name="z792" w:id="761"/>
    <w:p>
      <w:pPr>
        <w:spacing w:after="0"/>
        <w:ind w:left="0"/>
        <w:jc w:val="both"/>
      </w:pPr>
      <w:r>
        <w:rPr>
          <w:rFonts w:ascii="Times New Roman"/>
          <w:b w:val="false"/>
          <w:i w:val="false"/>
          <w:color w:val="000000"/>
          <w:sz w:val="28"/>
        </w:rPr>
        <w:t>
      5) установление матрилинейного родства;</w:t>
      </w:r>
    </w:p>
    <w:bookmarkEnd w:id="761"/>
    <w:bookmarkStart w:name="z793" w:id="762"/>
    <w:p>
      <w:pPr>
        <w:spacing w:after="0"/>
        <w:ind w:left="0"/>
        <w:jc w:val="both"/>
      </w:pPr>
      <w:r>
        <w:rPr>
          <w:rFonts w:ascii="Times New Roman"/>
          <w:b w:val="false"/>
          <w:i w:val="false"/>
          <w:color w:val="000000"/>
          <w:sz w:val="28"/>
        </w:rPr>
        <w:t>
      6) установление зиготности близнецов;</w:t>
      </w:r>
    </w:p>
    <w:bookmarkEnd w:id="762"/>
    <w:bookmarkStart w:name="z794" w:id="763"/>
    <w:p>
      <w:pPr>
        <w:spacing w:after="0"/>
        <w:ind w:left="0"/>
        <w:jc w:val="both"/>
      </w:pPr>
      <w:r>
        <w:rPr>
          <w:rFonts w:ascii="Times New Roman"/>
          <w:b w:val="false"/>
          <w:i w:val="false"/>
          <w:color w:val="000000"/>
          <w:sz w:val="28"/>
        </w:rPr>
        <w:t>
      7) диагностическое типирование ДНК для целей последующей идентификации с объектами преступлений и несчастных случаев.</w:t>
      </w:r>
    </w:p>
    <w:bookmarkEnd w:id="763"/>
    <w:bookmarkStart w:name="z795" w:id="764"/>
    <w:p>
      <w:pPr>
        <w:spacing w:after="0"/>
        <w:ind w:left="0"/>
        <w:jc w:val="both"/>
      </w:pPr>
      <w:r>
        <w:rPr>
          <w:rFonts w:ascii="Times New Roman"/>
          <w:b w:val="false"/>
          <w:i w:val="false"/>
          <w:color w:val="000000"/>
          <w:sz w:val="28"/>
        </w:rPr>
        <w:t>
      261. В лаборатории выделяется не менее трех территориально-автономных операционных зон, каждая из которых предназначается для выполнения строго определенного круга операций. Каждая зона укомплектовывается спецодеждой, лабораторным и офисным оборудованием, лабораторной посудой, которые предназначены для использования только в границах данной зоны.</w:t>
      </w:r>
    </w:p>
    <w:bookmarkEnd w:id="764"/>
    <w:bookmarkStart w:name="z796" w:id="765"/>
    <w:p>
      <w:pPr>
        <w:spacing w:after="0"/>
        <w:ind w:left="0"/>
        <w:jc w:val="both"/>
      </w:pPr>
      <w:r>
        <w:rPr>
          <w:rFonts w:ascii="Times New Roman"/>
          <w:b w:val="false"/>
          <w:i w:val="false"/>
          <w:color w:val="000000"/>
          <w:sz w:val="28"/>
        </w:rPr>
        <w:t>
      Лабораторная зона общего назначения - помещения для хранения и подготовки вещественных доказательств, забора крови, выделений и очистки ДНК, мойки и стерилизации посуды; кабинеты экспертов, комнаты для лаборантов и санитаров, компьютерный зал для обработки данных и оформления документов, аппаратные;</w:t>
      </w:r>
    </w:p>
    <w:bookmarkEnd w:id="765"/>
    <w:bookmarkStart w:name="z797" w:id="766"/>
    <w:p>
      <w:pPr>
        <w:spacing w:after="0"/>
        <w:ind w:left="0"/>
        <w:jc w:val="both"/>
      </w:pPr>
      <w:r>
        <w:rPr>
          <w:rFonts w:ascii="Times New Roman"/>
          <w:b w:val="false"/>
          <w:i w:val="false"/>
          <w:color w:val="000000"/>
          <w:sz w:val="28"/>
        </w:rPr>
        <w:t>
      Чистая зона полимеразной цепной реакции (далее - ПЦР) - стерильные, оборудованные УФ-облучателями боксированные помещения с приточно-нагнетательной вентиляцией, для приготовления реагентов, компонентов реакционных смесей, для пробоподготовки и постановки ПЦР;</w:t>
      </w:r>
    </w:p>
    <w:bookmarkEnd w:id="766"/>
    <w:bookmarkStart w:name="z798" w:id="767"/>
    <w:p>
      <w:pPr>
        <w:spacing w:after="0"/>
        <w:ind w:left="0"/>
        <w:jc w:val="both"/>
      </w:pPr>
      <w:r>
        <w:rPr>
          <w:rFonts w:ascii="Times New Roman"/>
          <w:b w:val="false"/>
          <w:i w:val="false"/>
          <w:color w:val="000000"/>
          <w:sz w:val="28"/>
        </w:rPr>
        <w:t>
      зона для анализа продуктов амплификации: оборудованные УФ-облучателями и моечной арматурой боксированные помещения с вытяжной вентиляцией, для проведения электрофореза ДНК, окрашивания гелей и документирования электрофореграмм.</w:t>
      </w:r>
    </w:p>
    <w:bookmarkEnd w:id="767"/>
    <w:bookmarkStart w:name="z799" w:id="768"/>
    <w:p>
      <w:pPr>
        <w:spacing w:after="0"/>
        <w:ind w:left="0"/>
        <w:jc w:val="both"/>
      </w:pPr>
      <w:r>
        <w:rPr>
          <w:rFonts w:ascii="Times New Roman"/>
          <w:b w:val="false"/>
          <w:i w:val="false"/>
          <w:color w:val="000000"/>
          <w:sz w:val="28"/>
        </w:rPr>
        <w:t>
      262. При использовании технологии типирования полиморфизма нуклеотидных последовательностей митохондральной ДНК третья зона должна иметь выделенный комнартмент или отдельную зону для постановки секвенирующих реакций, очистки продуктов данных реакций и пробоподготовки для секвенирующего электрофореза.</w:t>
      </w:r>
    </w:p>
    <w:bookmarkEnd w:id="768"/>
    <w:bookmarkStart w:name="z800" w:id="769"/>
    <w:p>
      <w:pPr>
        <w:spacing w:after="0"/>
        <w:ind w:left="0"/>
        <w:jc w:val="both"/>
      </w:pPr>
      <w:r>
        <w:rPr>
          <w:rFonts w:ascii="Times New Roman"/>
          <w:b w:val="false"/>
          <w:i w:val="false"/>
          <w:color w:val="000000"/>
          <w:sz w:val="28"/>
        </w:rPr>
        <w:t>
      263. На первом этапе осуществляют выделение из исследуемых объектов геномной ДНК, ее очистку, определение концентрации и хранение. Для этого необходимо иметь стандартное лабораторное оборудование для молекулярной биологии (постановка полимеразной цепной реакции требует наличия специального стерильного шкафа-бокса с ультрафиолетовым облучателем).</w:t>
      </w:r>
    </w:p>
    <w:bookmarkEnd w:id="769"/>
    <w:bookmarkStart w:name="z801" w:id="770"/>
    <w:p>
      <w:pPr>
        <w:spacing w:after="0"/>
        <w:ind w:left="0"/>
        <w:jc w:val="both"/>
      </w:pPr>
      <w:r>
        <w:rPr>
          <w:rFonts w:ascii="Times New Roman"/>
          <w:b w:val="false"/>
          <w:i w:val="false"/>
          <w:color w:val="000000"/>
          <w:sz w:val="28"/>
        </w:rPr>
        <w:t>
      Анализ результатов исследования требует наличия компьютерной системы видеодокументирования и обработки экспертных данных.</w:t>
      </w:r>
    </w:p>
    <w:bookmarkEnd w:id="770"/>
    <w:bookmarkStart w:name="z802" w:id="771"/>
    <w:p>
      <w:pPr>
        <w:spacing w:after="0"/>
        <w:ind w:left="0"/>
        <w:jc w:val="both"/>
      </w:pPr>
      <w:r>
        <w:rPr>
          <w:rFonts w:ascii="Times New Roman"/>
          <w:b w:val="false"/>
          <w:i w:val="false"/>
          <w:color w:val="000000"/>
          <w:sz w:val="28"/>
        </w:rPr>
        <w:t>
      264. Базовыми технологиями геномного идентификационного анализа, применяемыми в судебно-медицинской экспертной практике, являются:</w:t>
      </w:r>
    </w:p>
    <w:bookmarkEnd w:id="771"/>
    <w:bookmarkStart w:name="z803" w:id="772"/>
    <w:p>
      <w:pPr>
        <w:spacing w:after="0"/>
        <w:ind w:left="0"/>
        <w:jc w:val="both"/>
      </w:pPr>
      <w:r>
        <w:rPr>
          <w:rFonts w:ascii="Times New Roman"/>
          <w:b w:val="false"/>
          <w:i w:val="false"/>
          <w:color w:val="000000"/>
          <w:sz w:val="28"/>
        </w:rPr>
        <w:t>
      1) анализ полиморфизма длины амплифицированных фрагментов (далее - ПДАФ) ДНК;</w:t>
      </w:r>
    </w:p>
    <w:bookmarkEnd w:id="772"/>
    <w:bookmarkStart w:name="z804" w:id="773"/>
    <w:p>
      <w:pPr>
        <w:spacing w:after="0"/>
        <w:ind w:left="0"/>
        <w:jc w:val="both"/>
      </w:pPr>
      <w:r>
        <w:rPr>
          <w:rFonts w:ascii="Times New Roman"/>
          <w:b w:val="false"/>
          <w:i w:val="false"/>
          <w:color w:val="000000"/>
          <w:sz w:val="28"/>
        </w:rPr>
        <w:t>
      2) анализ полиморфизма нуклеотидных последовательностей ДНК.</w:t>
      </w:r>
    </w:p>
    <w:bookmarkEnd w:id="773"/>
    <w:bookmarkStart w:name="z805" w:id="774"/>
    <w:p>
      <w:pPr>
        <w:spacing w:after="0"/>
        <w:ind w:left="0"/>
        <w:jc w:val="both"/>
      </w:pPr>
      <w:r>
        <w:rPr>
          <w:rFonts w:ascii="Times New Roman"/>
          <w:b w:val="false"/>
          <w:i w:val="false"/>
          <w:color w:val="000000"/>
          <w:sz w:val="28"/>
        </w:rPr>
        <w:t>
      265. Для выполнения молекулярно-генетических экспертных исследований, обработки и интерпретации получаемых данных, в ходе проведения экспертных исследований допускается использование тест-систем, расчетных алгоритмов и методик анализа, прошедших апробацию и рекомендованных к применению.</w:t>
      </w:r>
    </w:p>
    <w:bookmarkEnd w:id="774"/>
    <w:bookmarkStart w:name="z806" w:id="775"/>
    <w:p>
      <w:pPr>
        <w:spacing w:after="0"/>
        <w:ind w:left="0"/>
        <w:jc w:val="both"/>
      </w:pPr>
      <w:r>
        <w:rPr>
          <w:rFonts w:ascii="Times New Roman"/>
          <w:b w:val="false"/>
          <w:i w:val="false"/>
          <w:color w:val="000000"/>
          <w:sz w:val="28"/>
        </w:rPr>
        <w:t>
      266. Для получения препаратов ДНК при проведении судебно-медицинской экспертизы следов, содержащих сперму, для разделения присутствующих в смеси генетического материала мужчины донора спермы и ДНК из других возможных источников (например, эпителиальных клеток и клеток крови потерпевших при изнасиловании) следует применять такие методики, которые включают поэтапный дифференциальный лизис клеток.</w:t>
      </w:r>
    </w:p>
    <w:bookmarkEnd w:id="775"/>
    <w:bookmarkStart w:name="z807" w:id="776"/>
    <w:p>
      <w:pPr>
        <w:spacing w:after="0"/>
        <w:ind w:left="0"/>
        <w:jc w:val="left"/>
      </w:pPr>
      <w:r>
        <w:rPr>
          <w:rFonts w:ascii="Times New Roman"/>
          <w:b/>
          <w:i w:val="false"/>
          <w:color w:val="000000"/>
        </w:rPr>
        <w:t xml:space="preserve"> Глава 30. Экспертиза идентификации личности</w:t>
      </w:r>
    </w:p>
    <w:bookmarkEnd w:id="776"/>
    <w:bookmarkStart w:name="z808" w:id="777"/>
    <w:p>
      <w:pPr>
        <w:spacing w:after="0"/>
        <w:ind w:left="0"/>
        <w:jc w:val="both"/>
      </w:pPr>
      <w:r>
        <w:rPr>
          <w:rFonts w:ascii="Times New Roman"/>
          <w:b w:val="false"/>
          <w:i w:val="false"/>
          <w:color w:val="000000"/>
          <w:sz w:val="28"/>
        </w:rPr>
        <w:t>
      267. Экспертизе подвергают части тела и другие объекты от неопознанных трупов людей и расчлененных трупов, отчлененные части тела и их фрагменты, части скелетированных трупов, отдельные кости, фрагменты костей, мягкие ткани, жидкую кровь и выделения, высохшие следы крови и выделений, зубы, кожу, волосы человека и другие биологические объекты.</w:t>
      </w:r>
    </w:p>
    <w:bookmarkEnd w:id="777"/>
    <w:bookmarkStart w:name="z809" w:id="778"/>
    <w:p>
      <w:pPr>
        <w:spacing w:after="0"/>
        <w:ind w:left="0"/>
        <w:jc w:val="both"/>
      </w:pPr>
      <w:r>
        <w:rPr>
          <w:rFonts w:ascii="Times New Roman"/>
          <w:b w:val="false"/>
          <w:i w:val="false"/>
          <w:color w:val="000000"/>
          <w:sz w:val="28"/>
        </w:rPr>
        <w:t>
      268. Допускается отождествление объектов на основании сравнительного анализа ДНК, выделенных из биологических образцов разного тканевого происхождения, поскольку во всех клетках одного организма ДНК в норме одинакова.</w:t>
      </w:r>
    </w:p>
    <w:bookmarkEnd w:id="778"/>
    <w:bookmarkStart w:name="z810" w:id="779"/>
    <w:p>
      <w:pPr>
        <w:spacing w:after="0"/>
        <w:ind w:left="0"/>
        <w:jc w:val="both"/>
      </w:pPr>
      <w:r>
        <w:rPr>
          <w:rFonts w:ascii="Times New Roman"/>
          <w:b w:val="false"/>
          <w:i w:val="false"/>
          <w:color w:val="000000"/>
          <w:sz w:val="28"/>
        </w:rPr>
        <w:t>
      269. Экспертизой предусматривается определение половой принадлежности ДНК, выделенной из объекта, и установление в ней индивидуальных аллельных состояний (генотипов) определенных полиморфных локусов, которые могут служить идентификационными признаками объекта при их сопоставлении с аналогичными параметрами объектов сравнения.</w:t>
      </w:r>
    </w:p>
    <w:bookmarkEnd w:id="779"/>
    <w:bookmarkStart w:name="z811" w:id="780"/>
    <w:p>
      <w:pPr>
        <w:spacing w:after="0"/>
        <w:ind w:left="0"/>
        <w:jc w:val="both"/>
      </w:pPr>
      <w:r>
        <w:rPr>
          <w:rFonts w:ascii="Times New Roman"/>
          <w:b w:val="false"/>
          <w:i w:val="false"/>
          <w:color w:val="000000"/>
          <w:sz w:val="28"/>
        </w:rPr>
        <w:t>
      270. Для обоснованного вывода о безусловном исключении причастности идентифицируемого лица к происхождению исследованных объектов несовпадение аллельных профилей, регистрируется как минимум для двух несцепленных локусов (в некоторых случаях с учетом конкретных обстоятельств исключающий вывод обосновывается при однолокусном несовпадении гетерозиготных профилей).</w:t>
      </w:r>
    </w:p>
    <w:bookmarkEnd w:id="780"/>
    <w:bookmarkStart w:name="z812" w:id="781"/>
    <w:p>
      <w:pPr>
        <w:spacing w:after="0"/>
        <w:ind w:left="0"/>
        <w:jc w:val="both"/>
      </w:pPr>
      <w:r>
        <w:rPr>
          <w:rFonts w:ascii="Times New Roman"/>
          <w:b w:val="false"/>
          <w:i w:val="false"/>
          <w:color w:val="000000"/>
          <w:sz w:val="28"/>
        </w:rPr>
        <w:t>
      271. Тождественность аллельных профилей ДНК не влечет безусловный вывод о происхождении сравниваемых биологических объектов от одного индивидуума. Необходима вероятностная оценка генетической идентичности объектов экспертизы в случае их не исключения.</w:t>
      </w:r>
    </w:p>
    <w:bookmarkEnd w:id="781"/>
    <w:bookmarkStart w:name="z813" w:id="782"/>
    <w:p>
      <w:pPr>
        <w:spacing w:after="0"/>
        <w:ind w:left="0"/>
        <w:jc w:val="both"/>
      </w:pPr>
      <w:r>
        <w:rPr>
          <w:rFonts w:ascii="Times New Roman"/>
          <w:b w:val="false"/>
          <w:i w:val="false"/>
          <w:color w:val="000000"/>
          <w:sz w:val="28"/>
        </w:rPr>
        <w:t>
      272. При количественном анализе результата для расчета вероятности генетической идентичности объектов следует учитывать этническую принадлежность идентифицируемых лиц.</w:t>
      </w:r>
    </w:p>
    <w:bookmarkEnd w:id="782"/>
    <w:bookmarkStart w:name="z814" w:id="783"/>
    <w:p>
      <w:pPr>
        <w:spacing w:after="0"/>
        <w:ind w:left="0"/>
        <w:jc w:val="left"/>
      </w:pPr>
      <w:r>
        <w:rPr>
          <w:rFonts w:ascii="Times New Roman"/>
          <w:b/>
          <w:i w:val="false"/>
          <w:color w:val="000000"/>
        </w:rPr>
        <w:t xml:space="preserve"> Глава 31. Экспертиза спорного происхождения детей</w:t>
      </w:r>
    </w:p>
    <w:bookmarkEnd w:id="783"/>
    <w:bookmarkStart w:name="z815" w:id="784"/>
    <w:p>
      <w:pPr>
        <w:spacing w:after="0"/>
        <w:ind w:left="0"/>
        <w:jc w:val="both"/>
      </w:pPr>
      <w:r>
        <w:rPr>
          <w:rFonts w:ascii="Times New Roman"/>
          <w:b w:val="false"/>
          <w:i w:val="false"/>
          <w:color w:val="000000"/>
          <w:sz w:val="28"/>
        </w:rPr>
        <w:t>
      273. Молекулярно-генетическая экспертиза спорного происхождения детей отвечает на вопросы:</w:t>
      </w:r>
    </w:p>
    <w:bookmarkEnd w:id="784"/>
    <w:bookmarkStart w:name="z816" w:id="785"/>
    <w:p>
      <w:pPr>
        <w:spacing w:after="0"/>
        <w:ind w:left="0"/>
        <w:jc w:val="both"/>
      </w:pPr>
      <w:r>
        <w:rPr>
          <w:rFonts w:ascii="Times New Roman"/>
          <w:b w:val="false"/>
          <w:i w:val="false"/>
          <w:color w:val="000000"/>
          <w:sz w:val="28"/>
        </w:rPr>
        <w:t>
      1) исключается ли отцовство, материнство данного индивидуума в отношении данного ребенка (плода);</w:t>
      </w:r>
    </w:p>
    <w:bookmarkEnd w:id="785"/>
    <w:bookmarkStart w:name="z817" w:id="786"/>
    <w:p>
      <w:pPr>
        <w:spacing w:after="0"/>
        <w:ind w:left="0"/>
        <w:jc w:val="both"/>
      </w:pPr>
      <w:r>
        <w:rPr>
          <w:rFonts w:ascii="Times New Roman"/>
          <w:b w:val="false"/>
          <w:i w:val="false"/>
          <w:color w:val="000000"/>
          <w:sz w:val="28"/>
        </w:rPr>
        <w:t>
      2) если отцовство, материнство не исключается, то какова вероятность того, что полученный результат не является следствием случайного совпадения индивидуализирующих признаков неродственных лиц.</w:t>
      </w:r>
    </w:p>
    <w:bookmarkEnd w:id="786"/>
    <w:bookmarkStart w:name="z818" w:id="787"/>
    <w:p>
      <w:pPr>
        <w:spacing w:after="0"/>
        <w:ind w:left="0"/>
        <w:jc w:val="both"/>
      </w:pPr>
      <w:r>
        <w:rPr>
          <w:rFonts w:ascii="Times New Roman"/>
          <w:b w:val="false"/>
          <w:i w:val="false"/>
          <w:color w:val="000000"/>
          <w:sz w:val="28"/>
        </w:rPr>
        <w:t>
      274. В стандартных экспертизах изучают образцы жидкой или высушенной крови обследуемых лиц. При необходимости вместо образцов крови, анализу могут подвергаться и другие объекты: слюна, мазки (соскобы) со слизистой оболочки ротовой полости, абортивный материал, объекты от трупов родителей и ребенка, отдельные кости и их фрагменты, мягкие ткани и другие биологические объекты.</w:t>
      </w:r>
    </w:p>
    <w:bookmarkEnd w:id="787"/>
    <w:bookmarkStart w:name="z819" w:id="788"/>
    <w:p>
      <w:pPr>
        <w:spacing w:after="0"/>
        <w:ind w:left="0"/>
        <w:jc w:val="both"/>
      </w:pPr>
      <w:r>
        <w:rPr>
          <w:rFonts w:ascii="Times New Roman"/>
          <w:b w:val="false"/>
          <w:i w:val="false"/>
          <w:color w:val="000000"/>
          <w:sz w:val="28"/>
        </w:rPr>
        <w:t>
      275. Допускается проведение сравнительного анализа объектов, используя ДНК, выделенные из биологических образцов разного тканевого происхождения.</w:t>
      </w:r>
    </w:p>
    <w:bookmarkEnd w:id="788"/>
    <w:bookmarkStart w:name="z820" w:id="789"/>
    <w:p>
      <w:pPr>
        <w:spacing w:after="0"/>
        <w:ind w:left="0"/>
        <w:jc w:val="both"/>
      </w:pPr>
      <w:r>
        <w:rPr>
          <w:rFonts w:ascii="Times New Roman"/>
          <w:b w:val="false"/>
          <w:i w:val="false"/>
          <w:color w:val="000000"/>
          <w:sz w:val="28"/>
        </w:rPr>
        <w:t>
      276. Идентификационный тест, направленный на разрешение случаев оспариваемого отцовства, материнства, предусматривает сравнительный анализ на основе закономерностей наследования индивидуальных аллельных состояний (генотипов) ребенка, матери и предполагаемого отца. В случае оспариваемого отцовства, материнства (при условии бесспорной истинности другого родителя) присутствие у ребенка аллелей, не свойственных ни одному из родителей, служит основанием для исключения указанного родства. В свою очередь, полное комплементарное соответствие геномного профиля ребенка таковым предполагаемых родителей означает не исключение предполагаемого родства.</w:t>
      </w:r>
    </w:p>
    <w:bookmarkEnd w:id="789"/>
    <w:bookmarkStart w:name="z821" w:id="790"/>
    <w:p>
      <w:pPr>
        <w:spacing w:after="0"/>
        <w:ind w:left="0"/>
        <w:jc w:val="both"/>
      </w:pPr>
      <w:r>
        <w:rPr>
          <w:rFonts w:ascii="Times New Roman"/>
          <w:b w:val="false"/>
          <w:i w:val="false"/>
          <w:color w:val="000000"/>
          <w:sz w:val="28"/>
        </w:rPr>
        <w:t>
      277. Для обоснованного вывода о безусловном исключении отцовства, материнства аллели ребенка, не свойственные ни одному из указанных родителей, регистрируются, как минимум, в двух несцепленных локусах.</w:t>
      </w:r>
    </w:p>
    <w:bookmarkEnd w:id="790"/>
    <w:bookmarkStart w:name="z822" w:id="791"/>
    <w:p>
      <w:pPr>
        <w:spacing w:after="0"/>
        <w:ind w:left="0"/>
        <w:jc w:val="both"/>
      </w:pPr>
      <w:r>
        <w:rPr>
          <w:rFonts w:ascii="Times New Roman"/>
          <w:b w:val="false"/>
          <w:i w:val="false"/>
          <w:color w:val="000000"/>
          <w:sz w:val="28"/>
        </w:rPr>
        <w:t>
      278. Совпадение условно отцовских (не материнских) аллелей в генотипе ребенка с аллелями, присутствующими в геноме предполагаемого отца, не означает доказанного отцовства. Вероятностная оценка не исключенного родства строго обязательна. Искомое условное значение вероятности отцовства соответствует Байесовой постериорной вероятности при 50 % априорной вероятности отцовства.</w:t>
      </w:r>
    </w:p>
    <w:bookmarkEnd w:id="791"/>
    <w:bookmarkStart w:name="z823" w:id="792"/>
    <w:p>
      <w:pPr>
        <w:spacing w:after="0"/>
        <w:ind w:left="0"/>
        <w:jc w:val="both"/>
      </w:pPr>
      <w:r>
        <w:rPr>
          <w:rFonts w:ascii="Times New Roman"/>
          <w:b w:val="false"/>
          <w:i w:val="false"/>
          <w:color w:val="000000"/>
          <w:sz w:val="28"/>
        </w:rPr>
        <w:t>
      279. Для полного трио (мать - ребенок – предполагаемый отец) при условии, что истинность другого родителя считается бесспорной:</w:t>
      </w:r>
    </w:p>
    <w:bookmarkEnd w:id="792"/>
    <w:bookmarkStart w:name="z824" w:id="793"/>
    <w:p>
      <w:pPr>
        <w:spacing w:after="0"/>
        <w:ind w:left="0"/>
        <w:jc w:val="both"/>
      </w:pPr>
      <w:r>
        <w:rPr>
          <w:rFonts w:ascii="Times New Roman"/>
          <w:b w:val="false"/>
          <w:i w:val="false"/>
          <w:color w:val="000000"/>
          <w:sz w:val="28"/>
        </w:rPr>
        <w:t>
      1) не ниже 99,90 % (рассчитываемый как Байесова вероятность отцовства/материнства);</w:t>
      </w:r>
    </w:p>
    <w:bookmarkEnd w:id="793"/>
    <w:bookmarkStart w:name="z825" w:id="794"/>
    <w:p>
      <w:pPr>
        <w:spacing w:after="0"/>
        <w:ind w:left="0"/>
        <w:jc w:val="both"/>
      </w:pPr>
      <w:r>
        <w:rPr>
          <w:rFonts w:ascii="Times New Roman"/>
          <w:b w:val="false"/>
          <w:i w:val="false"/>
          <w:color w:val="000000"/>
          <w:sz w:val="28"/>
        </w:rPr>
        <w:t>
      2) не ниже 1000 (рассчитываемый как индекс отцовства РІ).</w:t>
      </w:r>
    </w:p>
    <w:bookmarkEnd w:id="794"/>
    <w:bookmarkStart w:name="z826" w:id="795"/>
    <w:p>
      <w:pPr>
        <w:spacing w:after="0"/>
        <w:ind w:left="0"/>
        <w:jc w:val="both"/>
      </w:pPr>
      <w:r>
        <w:rPr>
          <w:rFonts w:ascii="Times New Roman"/>
          <w:b w:val="false"/>
          <w:i w:val="false"/>
          <w:color w:val="000000"/>
          <w:sz w:val="28"/>
        </w:rPr>
        <w:t>
      280. Для дуэта (ребенок - предполагаемый отец) в отсутствие другого родителя:</w:t>
      </w:r>
    </w:p>
    <w:bookmarkEnd w:id="795"/>
    <w:bookmarkStart w:name="z827" w:id="796"/>
    <w:p>
      <w:pPr>
        <w:spacing w:after="0"/>
        <w:ind w:left="0"/>
        <w:jc w:val="both"/>
      </w:pPr>
      <w:r>
        <w:rPr>
          <w:rFonts w:ascii="Times New Roman"/>
          <w:b w:val="false"/>
          <w:i w:val="false"/>
          <w:color w:val="000000"/>
          <w:sz w:val="28"/>
        </w:rPr>
        <w:t>
      1) не ниже 99,75 % (рассчитываемый как Байесова вероятность отцовства/материнства);</w:t>
      </w:r>
    </w:p>
    <w:bookmarkEnd w:id="796"/>
    <w:bookmarkStart w:name="z828" w:id="797"/>
    <w:p>
      <w:pPr>
        <w:spacing w:after="0"/>
        <w:ind w:left="0"/>
        <w:jc w:val="both"/>
      </w:pPr>
      <w:r>
        <w:rPr>
          <w:rFonts w:ascii="Times New Roman"/>
          <w:b w:val="false"/>
          <w:i w:val="false"/>
          <w:color w:val="000000"/>
          <w:sz w:val="28"/>
        </w:rPr>
        <w:t>
      2) не ниже 400 (рассчитываемый как индекс отцовства РІ).</w:t>
      </w:r>
    </w:p>
    <w:bookmarkEnd w:id="797"/>
    <w:bookmarkStart w:name="z829" w:id="798"/>
    <w:p>
      <w:pPr>
        <w:spacing w:after="0"/>
        <w:ind w:left="0"/>
        <w:jc w:val="both"/>
      </w:pPr>
      <w:r>
        <w:rPr>
          <w:rFonts w:ascii="Times New Roman"/>
          <w:b w:val="false"/>
          <w:i w:val="false"/>
          <w:color w:val="000000"/>
          <w:sz w:val="28"/>
        </w:rPr>
        <w:t>
      281. При количественном анализе результата для расчета вероятности отцовства (материнства) следует учитывать этническую принадлежность обследуемых лиц.</w:t>
      </w:r>
    </w:p>
    <w:bookmarkEnd w:id="798"/>
    <w:bookmarkStart w:name="z830" w:id="799"/>
    <w:p>
      <w:pPr>
        <w:spacing w:after="0"/>
        <w:ind w:left="0"/>
        <w:jc w:val="left"/>
      </w:pPr>
      <w:r>
        <w:rPr>
          <w:rFonts w:ascii="Times New Roman"/>
          <w:b/>
          <w:i w:val="false"/>
          <w:color w:val="000000"/>
        </w:rPr>
        <w:t xml:space="preserve"> Раздел 8. Организация и производство судебно–медицинской</w:t>
      </w:r>
      <w:r>
        <w:br/>
      </w:r>
      <w:r>
        <w:rPr>
          <w:rFonts w:ascii="Times New Roman"/>
          <w:b/>
          <w:i w:val="false"/>
          <w:color w:val="000000"/>
        </w:rPr>
        <w:t>экспертизы в химико–токсикологическом подразделении</w:t>
      </w:r>
      <w:r>
        <w:br/>
      </w:r>
      <w:r>
        <w:rPr>
          <w:rFonts w:ascii="Times New Roman"/>
          <w:b/>
          <w:i w:val="false"/>
          <w:color w:val="000000"/>
        </w:rPr>
        <w:t>Глава 32. Общие положения</w:t>
      </w:r>
    </w:p>
    <w:bookmarkEnd w:id="799"/>
    <w:bookmarkStart w:name="z833" w:id="800"/>
    <w:p>
      <w:pPr>
        <w:spacing w:after="0"/>
        <w:ind w:left="0"/>
        <w:jc w:val="both"/>
      </w:pPr>
      <w:r>
        <w:rPr>
          <w:rFonts w:ascii="Times New Roman"/>
          <w:b w:val="false"/>
          <w:i w:val="false"/>
          <w:color w:val="000000"/>
          <w:sz w:val="28"/>
        </w:rPr>
        <w:t>
      282. Целью химико-токсикологической экспертизы является химическое исследование объектов (вещественных доказательств, образцов), требующее специальных познаний в области токсикологической химии.</w:t>
      </w:r>
    </w:p>
    <w:bookmarkEnd w:id="800"/>
    <w:bookmarkStart w:name="z834" w:id="801"/>
    <w:p>
      <w:pPr>
        <w:spacing w:after="0"/>
        <w:ind w:left="0"/>
        <w:jc w:val="both"/>
      </w:pPr>
      <w:r>
        <w:rPr>
          <w:rFonts w:ascii="Times New Roman"/>
          <w:b w:val="false"/>
          <w:i w:val="false"/>
          <w:color w:val="000000"/>
          <w:sz w:val="28"/>
        </w:rPr>
        <w:t>
      283. Объектами химико-токсикологического исследования служат: внутренние органы трупов людей, биологические жидкости и выделения тела человека, другие вещественные доказательства, требующие химико-токсикологического исследования.</w:t>
      </w:r>
    </w:p>
    <w:bookmarkEnd w:id="801"/>
    <w:bookmarkStart w:name="z835" w:id="802"/>
    <w:p>
      <w:pPr>
        <w:spacing w:after="0"/>
        <w:ind w:left="0"/>
        <w:jc w:val="both"/>
      </w:pPr>
      <w:r>
        <w:rPr>
          <w:rFonts w:ascii="Times New Roman"/>
          <w:b w:val="false"/>
          <w:i w:val="false"/>
          <w:color w:val="000000"/>
          <w:sz w:val="28"/>
        </w:rPr>
        <w:t>
      284. Объективные результаты химико-токсикологического исследования получают при соблюдении правил производства химико-токсикологической экспертизы.</w:t>
      </w:r>
    </w:p>
    <w:bookmarkEnd w:id="802"/>
    <w:bookmarkStart w:name="z836" w:id="803"/>
    <w:p>
      <w:pPr>
        <w:spacing w:after="0"/>
        <w:ind w:left="0"/>
        <w:jc w:val="left"/>
      </w:pPr>
      <w:r>
        <w:rPr>
          <w:rFonts w:ascii="Times New Roman"/>
          <w:b/>
          <w:i w:val="false"/>
          <w:color w:val="000000"/>
        </w:rPr>
        <w:t xml:space="preserve"> Глава 33. Организация и производство экспертизы</w:t>
      </w:r>
    </w:p>
    <w:bookmarkEnd w:id="803"/>
    <w:bookmarkStart w:name="z837" w:id="804"/>
    <w:p>
      <w:pPr>
        <w:spacing w:after="0"/>
        <w:ind w:left="0"/>
        <w:jc w:val="both"/>
      </w:pPr>
      <w:r>
        <w:rPr>
          <w:rFonts w:ascii="Times New Roman"/>
          <w:b w:val="false"/>
          <w:i w:val="false"/>
          <w:color w:val="000000"/>
          <w:sz w:val="28"/>
        </w:rPr>
        <w:t>
      285. Эксперт, проводящий химико-токсикологическую экспертизу, осматривает поступившие в отделение объекты. При этом устанавливается соответствие полученных объектов с описанием их в сопроводительном документе.</w:t>
      </w:r>
    </w:p>
    <w:bookmarkEnd w:id="804"/>
    <w:bookmarkStart w:name="z838" w:id="805"/>
    <w:p>
      <w:pPr>
        <w:spacing w:after="0"/>
        <w:ind w:left="0"/>
        <w:jc w:val="both"/>
      </w:pPr>
      <w:r>
        <w:rPr>
          <w:rFonts w:ascii="Times New Roman"/>
          <w:b w:val="false"/>
          <w:i w:val="false"/>
          <w:color w:val="000000"/>
          <w:sz w:val="28"/>
        </w:rPr>
        <w:t>
      286. Эксперт при выполнении экспертизы решает поставленные перед ним вопросы, также проводит в пределах своих специальных познаний такие исследования, которые могут иметь значение для дела.</w:t>
      </w:r>
    </w:p>
    <w:bookmarkEnd w:id="805"/>
    <w:bookmarkStart w:name="z839" w:id="806"/>
    <w:p>
      <w:pPr>
        <w:spacing w:after="0"/>
        <w:ind w:left="0"/>
        <w:jc w:val="both"/>
      </w:pPr>
      <w:r>
        <w:rPr>
          <w:rFonts w:ascii="Times New Roman"/>
          <w:b w:val="false"/>
          <w:i w:val="false"/>
          <w:color w:val="000000"/>
          <w:sz w:val="28"/>
        </w:rPr>
        <w:t>
      287. Объекты принимаются в опечатанном виде с надлежащими реквизитами (фамилия, инициалы трупа, порядковый номер заключения судебно-медицинской экспертизы трупа, фамилия, инициалы освидетельствуемого или больного, наименование и дата изъятия объекта, кем направлены объекты исследования), при наличии правильно оформленного постановления или направления; в случаях экспертизы объектов, вещественных доказательств от освидетельствуемого объекты принимаются при наличии протокола забора образцов с удостоверительными подписями лиц подтверждающих их подлинность).</w:t>
      </w:r>
    </w:p>
    <w:bookmarkEnd w:id="806"/>
    <w:bookmarkStart w:name="z840" w:id="807"/>
    <w:p>
      <w:pPr>
        <w:spacing w:after="0"/>
        <w:ind w:left="0"/>
        <w:jc w:val="both"/>
      </w:pPr>
      <w:r>
        <w:rPr>
          <w:rFonts w:ascii="Times New Roman"/>
          <w:b w:val="false"/>
          <w:i w:val="false"/>
          <w:color w:val="000000"/>
          <w:sz w:val="28"/>
        </w:rPr>
        <w:t>
      288. Все объекты и сопроводительные документы регистрируются в регистрационном журнале отделения.</w:t>
      </w:r>
    </w:p>
    <w:bookmarkEnd w:id="807"/>
    <w:bookmarkStart w:name="z841" w:id="808"/>
    <w:p>
      <w:pPr>
        <w:spacing w:after="0"/>
        <w:ind w:left="0"/>
        <w:jc w:val="both"/>
      </w:pPr>
      <w:r>
        <w:rPr>
          <w:rFonts w:ascii="Times New Roman"/>
          <w:b w:val="false"/>
          <w:i w:val="false"/>
          <w:color w:val="000000"/>
          <w:sz w:val="28"/>
        </w:rPr>
        <w:t>
      289. Химико-токсикологическая экспертиза по одному лицу от начала до конца выполняется одним экспертом или экспертной комиссии, которым поручено ее выполнение.</w:t>
      </w:r>
    </w:p>
    <w:bookmarkEnd w:id="808"/>
    <w:bookmarkStart w:name="z842" w:id="809"/>
    <w:p>
      <w:pPr>
        <w:spacing w:after="0"/>
        <w:ind w:left="0"/>
        <w:jc w:val="both"/>
      </w:pPr>
      <w:r>
        <w:rPr>
          <w:rFonts w:ascii="Times New Roman"/>
          <w:b w:val="false"/>
          <w:i w:val="false"/>
          <w:color w:val="000000"/>
          <w:sz w:val="28"/>
        </w:rPr>
        <w:t>
      290. Вещественные доказательства на протяжении всего времени исследования должны находиться в запертом помещении.</w:t>
      </w:r>
    </w:p>
    <w:bookmarkEnd w:id="809"/>
    <w:bookmarkStart w:name="z843" w:id="810"/>
    <w:p>
      <w:pPr>
        <w:spacing w:after="0"/>
        <w:ind w:left="0"/>
        <w:jc w:val="both"/>
      </w:pPr>
      <w:r>
        <w:rPr>
          <w:rFonts w:ascii="Times New Roman"/>
          <w:b w:val="false"/>
          <w:i w:val="false"/>
          <w:color w:val="000000"/>
          <w:sz w:val="28"/>
        </w:rPr>
        <w:t>
      291. Объекты в процессе проведения исследования сохраняются в металлическом шкафу, а подверженные гниению - в герметичной емкости в холодильнике, которые в конце рабочего дня опечатываются назначенным ответственным лицом.</w:t>
      </w:r>
    </w:p>
    <w:bookmarkEnd w:id="810"/>
    <w:bookmarkStart w:name="z844" w:id="811"/>
    <w:p>
      <w:pPr>
        <w:spacing w:after="0"/>
        <w:ind w:left="0"/>
        <w:jc w:val="both"/>
      </w:pPr>
      <w:r>
        <w:rPr>
          <w:rFonts w:ascii="Times New Roman"/>
          <w:b w:val="false"/>
          <w:i w:val="false"/>
          <w:color w:val="000000"/>
          <w:sz w:val="28"/>
        </w:rPr>
        <w:t>
      292. Для исключения неоправданного расхода объектов, эксперт при поступлении вещественных доказательств тщательно изучает все материалы по проводимой экспертизе:</w:t>
      </w:r>
    </w:p>
    <w:bookmarkEnd w:id="811"/>
    <w:bookmarkStart w:name="z845" w:id="812"/>
    <w:p>
      <w:pPr>
        <w:spacing w:after="0"/>
        <w:ind w:left="0"/>
        <w:jc w:val="both"/>
      </w:pPr>
      <w:r>
        <w:rPr>
          <w:rFonts w:ascii="Times New Roman"/>
          <w:b w:val="false"/>
          <w:i w:val="false"/>
          <w:color w:val="000000"/>
          <w:sz w:val="28"/>
        </w:rPr>
        <w:t>
      1) соответствие поставленных вопросов, данными сопроводительных документов (обстоятельства дела, выписка из истории болезни, заключение судебно-медицинского исследования трупа и другие материалы);</w:t>
      </w:r>
    </w:p>
    <w:bookmarkEnd w:id="812"/>
    <w:bookmarkStart w:name="z846" w:id="813"/>
    <w:p>
      <w:pPr>
        <w:spacing w:after="0"/>
        <w:ind w:left="0"/>
        <w:jc w:val="both"/>
      </w:pPr>
      <w:r>
        <w:rPr>
          <w:rFonts w:ascii="Times New Roman"/>
          <w:b w:val="false"/>
          <w:i w:val="false"/>
          <w:color w:val="000000"/>
          <w:sz w:val="28"/>
        </w:rPr>
        <w:t>
      2) наружным осмотром объектов исследования (характер объекта, его количество, окраска, специфический запах, наличие посторонних включений, реакции среды, наличие консерванта).</w:t>
      </w:r>
    </w:p>
    <w:bookmarkEnd w:id="813"/>
    <w:bookmarkStart w:name="z847" w:id="814"/>
    <w:p>
      <w:pPr>
        <w:spacing w:after="0"/>
        <w:ind w:left="0"/>
        <w:jc w:val="both"/>
      </w:pPr>
      <w:r>
        <w:rPr>
          <w:rFonts w:ascii="Times New Roman"/>
          <w:b w:val="false"/>
          <w:i w:val="false"/>
          <w:color w:val="000000"/>
          <w:sz w:val="28"/>
        </w:rPr>
        <w:t>
      293. При проведении химико-токсикологической экспертизы расходуют две трети присланных объектов, а одну треть в день начала исследования отделяют и хранят в архиве подразделения для возможного повторного или дополнительного исследования.</w:t>
      </w:r>
    </w:p>
    <w:bookmarkEnd w:id="814"/>
    <w:bookmarkStart w:name="z848" w:id="815"/>
    <w:p>
      <w:pPr>
        <w:spacing w:after="0"/>
        <w:ind w:left="0"/>
        <w:jc w:val="both"/>
      </w:pPr>
      <w:r>
        <w:rPr>
          <w:rFonts w:ascii="Times New Roman"/>
          <w:b w:val="false"/>
          <w:i w:val="false"/>
          <w:color w:val="000000"/>
          <w:sz w:val="28"/>
        </w:rPr>
        <w:t>
      294. При получении ограниченного количества объектов они могут быть израсходованы полностью по согласованию с лицом (органом), которые их направили.</w:t>
      </w:r>
    </w:p>
    <w:bookmarkEnd w:id="815"/>
    <w:bookmarkStart w:name="z849" w:id="816"/>
    <w:p>
      <w:pPr>
        <w:spacing w:after="0"/>
        <w:ind w:left="0"/>
        <w:jc w:val="both"/>
      </w:pPr>
      <w:r>
        <w:rPr>
          <w:rFonts w:ascii="Times New Roman"/>
          <w:b w:val="false"/>
          <w:i w:val="false"/>
          <w:color w:val="000000"/>
          <w:sz w:val="28"/>
        </w:rPr>
        <w:t>
      295. При производстве химико-токсикологических экспертиз используют апробированные методики, и методики из специализированных источников с проведением контрольных проб.</w:t>
      </w:r>
    </w:p>
    <w:bookmarkEnd w:id="816"/>
    <w:bookmarkStart w:name="z850" w:id="817"/>
    <w:p>
      <w:pPr>
        <w:spacing w:after="0"/>
        <w:ind w:left="0"/>
        <w:jc w:val="both"/>
      </w:pPr>
      <w:r>
        <w:rPr>
          <w:rFonts w:ascii="Times New Roman"/>
          <w:b w:val="false"/>
          <w:i w:val="false"/>
          <w:color w:val="000000"/>
          <w:sz w:val="28"/>
        </w:rPr>
        <w:t>
      296. Для необходимости изолирования из сравнительно большого количества объекта исследования ничтожно малого количества яда, эксперт-химик выбирает необходимый метод извлечения, от которого может зависеть дальнейший ход анализа и его результаты.</w:t>
      </w:r>
    </w:p>
    <w:bookmarkEnd w:id="817"/>
    <w:bookmarkStart w:name="z851" w:id="818"/>
    <w:p>
      <w:pPr>
        <w:spacing w:after="0"/>
        <w:ind w:left="0"/>
        <w:jc w:val="both"/>
      </w:pPr>
      <w:r>
        <w:rPr>
          <w:rFonts w:ascii="Times New Roman"/>
          <w:b w:val="false"/>
          <w:i w:val="false"/>
          <w:color w:val="000000"/>
          <w:sz w:val="28"/>
        </w:rPr>
        <w:t>
      297. Каждое исследование следует проводить как количественное исследование, в которое оно может быть переведено на любой стадии работы. Объекты для испытаний берут по массе, а количество дистиллятов, диализатов, фильтратов - по объему.</w:t>
      </w:r>
    </w:p>
    <w:bookmarkEnd w:id="818"/>
    <w:bookmarkStart w:name="z852" w:id="819"/>
    <w:p>
      <w:pPr>
        <w:spacing w:after="0"/>
        <w:ind w:left="0"/>
        <w:jc w:val="both"/>
      </w:pPr>
      <w:r>
        <w:rPr>
          <w:rFonts w:ascii="Times New Roman"/>
          <w:b w:val="false"/>
          <w:i w:val="false"/>
          <w:color w:val="000000"/>
          <w:sz w:val="28"/>
        </w:rPr>
        <w:t>
      298. При изолировании химических веществ из органов (тканей) наилучшие результаты достигаются при измельчении объектов на кусочки размерами около 8 х 8 х 8 миллиметров.</w:t>
      </w:r>
    </w:p>
    <w:bookmarkEnd w:id="819"/>
    <w:bookmarkStart w:name="z853" w:id="820"/>
    <w:p>
      <w:pPr>
        <w:spacing w:after="0"/>
        <w:ind w:left="0"/>
        <w:jc w:val="both"/>
      </w:pPr>
      <w:r>
        <w:rPr>
          <w:rFonts w:ascii="Times New Roman"/>
          <w:b w:val="false"/>
          <w:i w:val="false"/>
          <w:color w:val="000000"/>
          <w:sz w:val="28"/>
        </w:rPr>
        <w:t>
      299. Для извлечения химических веществ из тканей органов следует отдавать предпочтение растворителям с гидрофильными свойствами (спирт, ацетон и другим средствам) в силу их более легкого проникновения через мембрану клетки, в которой вещества находятся в виде водных растворов. Такой подход обеспечит наилучший результат.</w:t>
      </w:r>
    </w:p>
    <w:bookmarkEnd w:id="820"/>
    <w:bookmarkStart w:name="z854" w:id="821"/>
    <w:p>
      <w:pPr>
        <w:spacing w:after="0"/>
        <w:ind w:left="0"/>
        <w:jc w:val="both"/>
      </w:pPr>
      <w:r>
        <w:rPr>
          <w:rFonts w:ascii="Times New Roman"/>
          <w:b w:val="false"/>
          <w:i w:val="false"/>
          <w:color w:val="000000"/>
          <w:sz w:val="28"/>
        </w:rPr>
        <w:t>
      300. Для проведения исследования применяются методы качественного обнаружения и количественного определения, которыми владеет эксперт и сможет учесть ошибки, возникающие при их применении.</w:t>
      </w:r>
    </w:p>
    <w:bookmarkEnd w:id="821"/>
    <w:bookmarkStart w:name="z855" w:id="822"/>
    <w:p>
      <w:pPr>
        <w:spacing w:after="0"/>
        <w:ind w:left="0"/>
        <w:jc w:val="both"/>
      </w:pPr>
      <w:r>
        <w:rPr>
          <w:rFonts w:ascii="Times New Roman"/>
          <w:b w:val="false"/>
          <w:i w:val="false"/>
          <w:color w:val="000000"/>
          <w:sz w:val="28"/>
        </w:rPr>
        <w:t>
      301. Применяемые аналитические испытания должны быть доказательными, специфичными, обладать высокой чувствительностью, характеризоваться открываемым минимумом и границей обнаружения (предельным содержанием) веществ.</w:t>
      </w:r>
    </w:p>
    <w:bookmarkEnd w:id="822"/>
    <w:bookmarkStart w:name="z856" w:id="823"/>
    <w:p>
      <w:pPr>
        <w:spacing w:after="0"/>
        <w:ind w:left="0"/>
        <w:jc w:val="both"/>
      </w:pPr>
      <w:r>
        <w:rPr>
          <w:rFonts w:ascii="Times New Roman"/>
          <w:b w:val="false"/>
          <w:i w:val="false"/>
          <w:color w:val="000000"/>
          <w:sz w:val="28"/>
        </w:rPr>
        <w:t>
      302. При получении отрицательного результата при проведении реакций, имеющих "отрицательное судебно-химическое значение", эксперт прекращает дальнейшее исследование на данное вещество или группу веществ.</w:t>
      </w:r>
    </w:p>
    <w:bookmarkEnd w:id="823"/>
    <w:bookmarkStart w:name="z857" w:id="824"/>
    <w:p>
      <w:pPr>
        <w:spacing w:after="0"/>
        <w:ind w:left="0"/>
        <w:jc w:val="both"/>
      </w:pPr>
      <w:r>
        <w:rPr>
          <w:rFonts w:ascii="Times New Roman"/>
          <w:b w:val="false"/>
          <w:i w:val="false"/>
          <w:color w:val="000000"/>
          <w:sz w:val="28"/>
        </w:rPr>
        <w:t>
      303. Проводятся несколько различных реакций, совпадение результатов которых исключало возможность ошибки.</w:t>
      </w:r>
    </w:p>
    <w:bookmarkEnd w:id="824"/>
    <w:bookmarkStart w:name="z858" w:id="825"/>
    <w:p>
      <w:pPr>
        <w:spacing w:after="0"/>
        <w:ind w:left="0"/>
        <w:jc w:val="both"/>
      </w:pPr>
      <w:r>
        <w:rPr>
          <w:rFonts w:ascii="Times New Roman"/>
          <w:b w:val="false"/>
          <w:i w:val="false"/>
          <w:color w:val="000000"/>
          <w:sz w:val="28"/>
        </w:rPr>
        <w:t>
      304. Результат любой используемой аналитической реакции, оценивается через время, регламентированное для ее полного протекания.</w:t>
      </w:r>
    </w:p>
    <w:bookmarkEnd w:id="825"/>
    <w:bookmarkStart w:name="z859" w:id="826"/>
    <w:p>
      <w:pPr>
        <w:spacing w:after="0"/>
        <w:ind w:left="0"/>
        <w:jc w:val="both"/>
      </w:pPr>
      <w:r>
        <w:rPr>
          <w:rFonts w:ascii="Times New Roman"/>
          <w:b w:val="false"/>
          <w:i w:val="false"/>
          <w:color w:val="000000"/>
          <w:sz w:val="28"/>
        </w:rPr>
        <w:t>
      305. При необходимости в ходе экспертизы проведения анализа на вещества, не указанные в постановлении, эксперт расширяет исследование, известив об этом лицо (орган), назначивший экспертизу.</w:t>
      </w:r>
    </w:p>
    <w:bookmarkEnd w:id="826"/>
    <w:bookmarkStart w:name="z860" w:id="827"/>
    <w:p>
      <w:pPr>
        <w:spacing w:after="0"/>
        <w:ind w:left="0"/>
        <w:jc w:val="both"/>
      </w:pPr>
      <w:r>
        <w:rPr>
          <w:rFonts w:ascii="Times New Roman"/>
          <w:b w:val="false"/>
          <w:i w:val="false"/>
          <w:color w:val="000000"/>
          <w:sz w:val="28"/>
        </w:rPr>
        <w:t>
      306. Количественное содержание токсического вещества исследуют во всех случаях, где имеются соответствующие методики определения. Количества найденных веществ относятся к 100 граммам взятой для анализа навески объекта и выражаются в весовых единицах.</w:t>
      </w:r>
    </w:p>
    <w:bookmarkEnd w:id="827"/>
    <w:bookmarkStart w:name="z861" w:id="828"/>
    <w:p>
      <w:pPr>
        <w:spacing w:after="0"/>
        <w:ind w:left="0"/>
        <w:jc w:val="both"/>
      </w:pPr>
      <w:r>
        <w:rPr>
          <w:rFonts w:ascii="Times New Roman"/>
          <w:b w:val="false"/>
          <w:i w:val="false"/>
          <w:color w:val="000000"/>
          <w:sz w:val="28"/>
        </w:rPr>
        <w:t>
      307. Для анализа реактивы используются химически чистые, чистые для анализа, особой степени чистоты. Чистоту реактивов проверяют в тех максимальных количествах, в которых они будут употреблены для анализа и теми же методами и реакциями, которые будут применены в ходе судебно-химического исследования (проведение "холостых" проб).</w:t>
      </w:r>
    </w:p>
    <w:bookmarkEnd w:id="828"/>
    <w:bookmarkStart w:name="z862" w:id="829"/>
    <w:p>
      <w:pPr>
        <w:spacing w:after="0"/>
        <w:ind w:left="0"/>
        <w:jc w:val="both"/>
      </w:pPr>
      <w:r>
        <w:rPr>
          <w:rFonts w:ascii="Times New Roman"/>
          <w:b w:val="false"/>
          <w:i w:val="false"/>
          <w:color w:val="000000"/>
          <w:sz w:val="28"/>
        </w:rPr>
        <w:t>
      308. При выполнении любых исследований методом тонкослойной хроматографии удаляются все органические растворители и воды с поверхности хроматографических пластинок во избежание ложных результатов.</w:t>
      </w:r>
    </w:p>
    <w:bookmarkEnd w:id="829"/>
    <w:bookmarkStart w:name="z863" w:id="830"/>
    <w:p>
      <w:pPr>
        <w:spacing w:after="0"/>
        <w:ind w:left="0"/>
        <w:jc w:val="both"/>
      </w:pPr>
      <w:r>
        <w:rPr>
          <w:rFonts w:ascii="Times New Roman"/>
          <w:b w:val="false"/>
          <w:i w:val="false"/>
          <w:color w:val="000000"/>
          <w:sz w:val="28"/>
        </w:rPr>
        <w:t>
      309. При подозрении на отравление неизвестным ядом химико-токсикологическая экспертиза проводится согласно перечню токсикологически важных веществ:</w:t>
      </w:r>
    </w:p>
    <w:bookmarkEnd w:id="830"/>
    <w:bookmarkStart w:name="z864" w:id="831"/>
    <w:p>
      <w:pPr>
        <w:spacing w:after="0"/>
        <w:ind w:left="0"/>
        <w:jc w:val="both"/>
      </w:pPr>
      <w:r>
        <w:rPr>
          <w:rFonts w:ascii="Times New Roman"/>
          <w:b w:val="false"/>
          <w:i w:val="false"/>
          <w:color w:val="000000"/>
          <w:sz w:val="28"/>
        </w:rPr>
        <w:t>
      1) вещества, изолируемые дистилляцией с водяным паром: синильная кислота и ее соединения, метиловый, этиловый, пропиловый, бутиловый, амиловый спирты, формальдегид, хлороформ, углерод четыреххлористый, дихлорэтан, ацетон;</w:t>
      </w:r>
    </w:p>
    <w:bookmarkEnd w:id="831"/>
    <w:bookmarkStart w:name="z865" w:id="832"/>
    <w:p>
      <w:pPr>
        <w:spacing w:after="0"/>
        <w:ind w:left="0"/>
        <w:jc w:val="both"/>
      </w:pPr>
      <w:r>
        <w:rPr>
          <w:rFonts w:ascii="Times New Roman"/>
          <w:b w:val="false"/>
          <w:i w:val="false"/>
          <w:color w:val="000000"/>
          <w:sz w:val="28"/>
        </w:rPr>
        <w:t>
      2) органические вещества, изолируемые подкисленной водой или подкисленным спиртом, другими органическими растворителями: производные барбитуровой и тиобарбитуровой кислот, морфин, кодеин, дионин, героин, гидрокодон, папаверин, промедол, стрихнин, атропин, гиосциамин, скополамин, кокаин, пахикарпин, хинин, эфедрин, эфедрон, тетрагидроканнабинол, производные фенотиазина, производные 1,4-бензодиазепина, карбофос, метафос, метилэтилтиофос, метилнитрофос, трихлорметафос-3, метилмеркаптофос, фосфамид, фталофос, фозалон, бутифос, хлорофос, октаметил, севин;</w:t>
      </w:r>
    </w:p>
    <w:bookmarkEnd w:id="832"/>
    <w:bookmarkStart w:name="z866" w:id="833"/>
    <w:p>
      <w:pPr>
        <w:spacing w:after="0"/>
        <w:ind w:left="0"/>
        <w:jc w:val="both"/>
      </w:pPr>
      <w:r>
        <w:rPr>
          <w:rFonts w:ascii="Times New Roman"/>
          <w:b w:val="false"/>
          <w:i w:val="false"/>
          <w:color w:val="000000"/>
          <w:sz w:val="28"/>
        </w:rPr>
        <w:t>
      3) вещества, изолируемые минерализацией: ртуть, мышьяк, таллий, кадмий, свинец, барий, медь, марганец, хром, цинк, сурьма, серебро, висмут;</w:t>
      </w:r>
    </w:p>
    <w:bookmarkEnd w:id="833"/>
    <w:bookmarkStart w:name="z867" w:id="834"/>
    <w:p>
      <w:pPr>
        <w:spacing w:after="0"/>
        <w:ind w:left="0"/>
        <w:jc w:val="both"/>
      </w:pPr>
      <w:r>
        <w:rPr>
          <w:rFonts w:ascii="Times New Roman"/>
          <w:b w:val="false"/>
          <w:i w:val="false"/>
          <w:color w:val="000000"/>
          <w:sz w:val="28"/>
        </w:rPr>
        <w:t>
      4) вещества, изолируемые диализом: нитраты, нитриты, азотная, серная, соляная кислоты, едкие калий и натрий, аммония гидроокись;</w:t>
      </w:r>
    </w:p>
    <w:bookmarkEnd w:id="834"/>
    <w:bookmarkStart w:name="z868" w:id="835"/>
    <w:p>
      <w:pPr>
        <w:spacing w:after="0"/>
        <w:ind w:left="0"/>
        <w:jc w:val="both"/>
      </w:pPr>
      <w:r>
        <w:rPr>
          <w:rFonts w:ascii="Times New Roman"/>
          <w:b w:val="false"/>
          <w:i w:val="false"/>
          <w:color w:val="000000"/>
          <w:sz w:val="28"/>
        </w:rPr>
        <w:t>
      5) вещества, изолируемые специальными методами: цинка фосфид, йод, бром, окись углерода;</w:t>
      </w:r>
    </w:p>
    <w:bookmarkEnd w:id="835"/>
    <w:bookmarkStart w:name="z869" w:id="836"/>
    <w:p>
      <w:pPr>
        <w:spacing w:after="0"/>
        <w:ind w:left="0"/>
        <w:jc w:val="both"/>
      </w:pPr>
      <w:r>
        <w:rPr>
          <w:rFonts w:ascii="Times New Roman"/>
          <w:b w:val="false"/>
          <w:i w:val="false"/>
          <w:color w:val="000000"/>
          <w:sz w:val="28"/>
        </w:rPr>
        <w:t>
      6) вещества, на которые расширяют общее исследование в зависимости от клинической, секционной картины, обстоятельства дела, данных, полученных с места происшествия, особенностей течения химических реакций.</w:t>
      </w:r>
    </w:p>
    <w:bookmarkEnd w:id="836"/>
    <w:bookmarkStart w:name="z870" w:id="837"/>
    <w:p>
      <w:pPr>
        <w:spacing w:after="0"/>
        <w:ind w:left="0"/>
        <w:jc w:val="both"/>
      </w:pPr>
      <w:r>
        <w:rPr>
          <w:rFonts w:ascii="Times New Roman"/>
          <w:b w:val="false"/>
          <w:i w:val="false"/>
          <w:color w:val="000000"/>
          <w:sz w:val="28"/>
        </w:rPr>
        <w:t>
      310. Для достоверной идентификации определяемых веществ должны быть применены не менее двух независимых методов, которые основаны на различных физических или химических принципах.</w:t>
      </w:r>
    </w:p>
    <w:bookmarkEnd w:id="837"/>
    <w:bookmarkStart w:name="z871" w:id="838"/>
    <w:p>
      <w:pPr>
        <w:spacing w:after="0"/>
        <w:ind w:left="0"/>
        <w:jc w:val="both"/>
      </w:pPr>
      <w:r>
        <w:rPr>
          <w:rFonts w:ascii="Times New Roman"/>
          <w:b w:val="false"/>
          <w:i w:val="false"/>
          <w:color w:val="000000"/>
          <w:sz w:val="28"/>
        </w:rPr>
        <w:t>
      311. Остатки объектов исследования хранятся в архиве отделения в опечатанном виде, на этикетках проставляется срок хранения и подпись эксперта, проводившего исследование. После исследования на этиловый спирт биологические объекты хранятся в течение месяца. Остатки внутренних органов и других объектов исследования хранятся в течение года при температуре не выше 4 градусов Цельсия в архиве отделения, либо выдаются вместе с первым экземпляром заключения органу (лицу), назначившему экспертизу, о чем делается запись и ставится роспись получившего в регистрационном журнале и на втором экземпляре.</w:t>
      </w:r>
    </w:p>
    <w:bookmarkEnd w:id="838"/>
    <w:bookmarkStart w:name="z872" w:id="839"/>
    <w:p>
      <w:pPr>
        <w:spacing w:after="0"/>
        <w:ind w:left="0"/>
        <w:jc w:val="both"/>
      </w:pPr>
      <w:r>
        <w:rPr>
          <w:rFonts w:ascii="Times New Roman"/>
          <w:b w:val="false"/>
          <w:i w:val="false"/>
          <w:color w:val="000000"/>
          <w:sz w:val="28"/>
        </w:rPr>
        <w:t>
      312. По истечении срока хранения составляется Акт уничтожения объектов исследования с указанием номера экспертизы, срока поступления и уничтожения, под которым подписывается заведующий, эксперт и лаборант.</w:t>
      </w:r>
    </w:p>
    <w:bookmarkEnd w:id="839"/>
    <w:bookmarkStart w:name="z873" w:id="840"/>
    <w:p>
      <w:pPr>
        <w:spacing w:after="0"/>
        <w:ind w:left="0"/>
        <w:jc w:val="both"/>
      </w:pPr>
      <w:r>
        <w:rPr>
          <w:rFonts w:ascii="Times New Roman"/>
          <w:b w:val="false"/>
          <w:i w:val="false"/>
          <w:color w:val="000000"/>
          <w:sz w:val="28"/>
        </w:rPr>
        <w:t>
      313. В отдельных случаях объекты исследования могут быть уничтожены ранее установленного срока только по письменному разрешению лица, их направившего. Необходимость уничтожения объектов ранее установленного срока может возникнуть в связи с отсутствием условий для их длительного хранения.</w:t>
      </w:r>
    </w:p>
    <w:bookmarkEnd w:id="840"/>
    <w:bookmarkStart w:name="z874" w:id="841"/>
    <w:p>
      <w:pPr>
        <w:spacing w:after="0"/>
        <w:ind w:left="0"/>
        <w:jc w:val="both"/>
      </w:pPr>
      <w:r>
        <w:rPr>
          <w:rFonts w:ascii="Times New Roman"/>
          <w:b w:val="false"/>
          <w:i w:val="false"/>
          <w:color w:val="000000"/>
          <w:sz w:val="28"/>
        </w:rPr>
        <w:t>
      314. По окончании химико-токсикологической экспертизы все сопроводительные документы хранятся вместе со вторым экземпляром заключения в архиве.</w:t>
      </w:r>
    </w:p>
    <w:bookmarkEnd w:id="841"/>
    <w:bookmarkStart w:name="z875" w:id="842"/>
    <w:p>
      <w:pPr>
        <w:spacing w:after="0"/>
        <w:ind w:left="0"/>
        <w:jc w:val="both"/>
      </w:pPr>
      <w:r>
        <w:rPr>
          <w:rFonts w:ascii="Times New Roman"/>
          <w:b w:val="false"/>
          <w:i w:val="false"/>
          <w:color w:val="000000"/>
          <w:sz w:val="28"/>
        </w:rPr>
        <w:t xml:space="preserve">
      315. В целях единого подхода к учету экспертной работы в химико-токсикологических подразделениях действуют условные коэффициенты пересчета судебно-химических исследований неизвестных веществ на полные анализы (условные единицы),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842"/>
    <w:bookmarkStart w:name="z876" w:id="843"/>
    <w:p>
      <w:pPr>
        <w:spacing w:after="0"/>
        <w:ind w:left="0"/>
        <w:jc w:val="left"/>
      </w:pPr>
      <w:r>
        <w:rPr>
          <w:rFonts w:ascii="Times New Roman"/>
          <w:b/>
          <w:i w:val="false"/>
          <w:color w:val="000000"/>
        </w:rPr>
        <w:t xml:space="preserve"> Раздел 9. Организация и производство экспертизы в</w:t>
      </w:r>
      <w:r>
        <w:br/>
      </w:r>
      <w:r>
        <w:rPr>
          <w:rFonts w:ascii="Times New Roman"/>
          <w:b/>
          <w:i w:val="false"/>
          <w:color w:val="000000"/>
        </w:rPr>
        <w:t>медико-криминалистическом подразделении</w:t>
      </w:r>
      <w:r>
        <w:br/>
      </w:r>
      <w:r>
        <w:rPr>
          <w:rFonts w:ascii="Times New Roman"/>
          <w:b/>
          <w:i w:val="false"/>
          <w:color w:val="000000"/>
        </w:rPr>
        <w:t>Глава 34. Общие положения</w:t>
      </w:r>
    </w:p>
    <w:bookmarkEnd w:id="843"/>
    <w:bookmarkStart w:name="z879" w:id="844"/>
    <w:p>
      <w:pPr>
        <w:spacing w:after="0"/>
        <w:ind w:left="0"/>
        <w:jc w:val="both"/>
      </w:pPr>
      <w:r>
        <w:rPr>
          <w:rFonts w:ascii="Times New Roman"/>
          <w:b w:val="false"/>
          <w:i w:val="false"/>
          <w:color w:val="000000"/>
          <w:sz w:val="28"/>
        </w:rPr>
        <w:t>
      316. Целью медико-криминалистических исследований является установление и оценка фактов, пpи котоpых, помимо знаний в области общей судебной медицины, тpебуются специальные познания в области теории и практики криминалистической идентификации и пpименение pазличных специальных лабоpатоpных методов исследования (физических, фотогpафических, технических, химических, математических).</w:t>
      </w:r>
    </w:p>
    <w:bookmarkEnd w:id="844"/>
    <w:bookmarkStart w:name="z880" w:id="845"/>
    <w:p>
      <w:pPr>
        <w:spacing w:after="0"/>
        <w:ind w:left="0"/>
        <w:jc w:val="both"/>
      </w:pPr>
      <w:r>
        <w:rPr>
          <w:rFonts w:ascii="Times New Roman"/>
          <w:b w:val="false"/>
          <w:i w:val="false"/>
          <w:color w:val="000000"/>
          <w:sz w:val="28"/>
        </w:rPr>
        <w:t>
      317. Объектами медико-криминалистических исследований являются вещественные доказательства, которые предоставляются лицом, назначившим экспертизу. Наряду с экспертизами вещественных доказательств, производят исследование объектов, направляемых судебно-медицинскими экспертами других подразделений.</w:t>
      </w:r>
    </w:p>
    <w:bookmarkEnd w:id="845"/>
    <w:bookmarkStart w:name="z881" w:id="846"/>
    <w:p>
      <w:pPr>
        <w:spacing w:after="0"/>
        <w:ind w:left="0"/>
        <w:jc w:val="both"/>
      </w:pPr>
      <w:r>
        <w:rPr>
          <w:rFonts w:ascii="Times New Roman"/>
          <w:b w:val="false"/>
          <w:i w:val="false"/>
          <w:color w:val="000000"/>
          <w:sz w:val="28"/>
        </w:rPr>
        <w:t>
      318. Поступившие материалы дел и объекты экспертизы хранят в сейфе или запирающемся металлическом шкафу.</w:t>
      </w:r>
    </w:p>
    <w:bookmarkEnd w:id="846"/>
    <w:bookmarkStart w:name="z882" w:id="847"/>
    <w:p>
      <w:pPr>
        <w:spacing w:after="0"/>
        <w:ind w:left="0"/>
        <w:jc w:val="left"/>
      </w:pPr>
      <w:r>
        <w:rPr>
          <w:rFonts w:ascii="Times New Roman"/>
          <w:b/>
          <w:i w:val="false"/>
          <w:color w:val="000000"/>
        </w:rPr>
        <w:t xml:space="preserve"> Глава 35. Виды и объекты экспертиз, производящихся в</w:t>
      </w:r>
      <w:r>
        <w:br/>
      </w:r>
      <w:r>
        <w:rPr>
          <w:rFonts w:ascii="Times New Roman"/>
          <w:b/>
          <w:i w:val="false"/>
          <w:color w:val="000000"/>
        </w:rPr>
        <w:t>медико-криминалистических подразделениях</w:t>
      </w:r>
    </w:p>
    <w:bookmarkEnd w:id="847"/>
    <w:bookmarkStart w:name="z884" w:id="848"/>
    <w:p>
      <w:pPr>
        <w:spacing w:after="0"/>
        <w:ind w:left="0"/>
        <w:jc w:val="both"/>
      </w:pPr>
      <w:r>
        <w:rPr>
          <w:rFonts w:ascii="Times New Roman"/>
          <w:b w:val="false"/>
          <w:i w:val="false"/>
          <w:color w:val="000000"/>
          <w:sz w:val="28"/>
        </w:rPr>
        <w:t>
      319. В медико-криминалистических подразделениях судебно-медицинских лабораторий производятся следующие виды судебно-медицинских экспертиз:</w:t>
      </w:r>
    </w:p>
    <w:bookmarkEnd w:id="848"/>
    <w:bookmarkStart w:name="z885" w:id="849"/>
    <w:p>
      <w:pPr>
        <w:spacing w:after="0"/>
        <w:ind w:left="0"/>
        <w:jc w:val="both"/>
      </w:pPr>
      <w:r>
        <w:rPr>
          <w:rFonts w:ascii="Times New Roman"/>
          <w:b w:val="false"/>
          <w:i w:val="false"/>
          <w:color w:val="000000"/>
          <w:sz w:val="28"/>
        </w:rPr>
        <w:t>
      1) трассологические;</w:t>
      </w:r>
    </w:p>
    <w:bookmarkEnd w:id="849"/>
    <w:bookmarkStart w:name="z886" w:id="850"/>
    <w:p>
      <w:pPr>
        <w:spacing w:after="0"/>
        <w:ind w:left="0"/>
        <w:jc w:val="both"/>
      </w:pPr>
      <w:r>
        <w:rPr>
          <w:rFonts w:ascii="Times New Roman"/>
          <w:b w:val="false"/>
          <w:i w:val="false"/>
          <w:color w:val="000000"/>
          <w:sz w:val="28"/>
        </w:rPr>
        <w:t>
      2) баллистические;</w:t>
      </w:r>
    </w:p>
    <w:bookmarkEnd w:id="850"/>
    <w:bookmarkStart w:name="z887" w:id="851"/>
    <w:p>
      <w:pPr>
        <w:spacing w:after="0"/>
        <w:ind w:left="0"/>
        <w:jc w:val="both"/>
      </w:pPr>
      <w:r>
        <w:rPr>
          <w:rFonts w:ascii="Times New Roman"/>
          <w:b w:val="false"/>
          <w:i w:val="false"/>
          <w:color w:val="000000"/>
          <w:sz w:val="28"/>
        </w:rPr>
        <w:t>
      3) отождествления личности;</w:t>
      </w:r>
    </w:p>
    <w:bookmarkEnd w:id="851"/>
    <w:bookmarkStart w:name="z888" w:id="852"/>
    <w:p>
      <w:pPr>
        <w:spacing w:after="0"/>
        <w:ind w:left="0"/>
        <w:jc w:val="both"/>
      </w:pPr>
      <w:r>
        <w:rPr>
          <w:rFonts w:ascii="Times New Roman"/>
          <w:b w:val="false"/>
          <w:i w:val="false"/>
          <w:color w:val="000000"/>
          <w:sz w:val="28"/>
        </w:rPr>
        <w:t>
      4) микрологические (экспертизы микрообъектов и следов веществ);</w:t>
      </w:r>
    </w:p>
    <w:bookmarkEnd w:id="852"/>
    <w:bookmarkStart w:name="z889" w:id="853"/>
    <w:p>
      <w:pPr>
        <w:spacing w:after="0"/>
        <w:ind w:left="0"/>
        <w:jc w:val="both"/>
      </w:pPr>
      <w:r>
        <w:rPr>
          <w:rFonts w:ascii="Times New Roman"/>
          <w:b w:val="false"/>
          <w:i w:val="false"/>
          <w:color w:val="000000"/>
          <w:sz w:val="28"/>
        </w:rPr>
        <w:t>
      5) реконструкции событий (ситуационные экспертизы).</w:t>
      </w:r>
    </w:p>
    <w:bookmarkEnd w:id="853"/>
    <w:bookmarkStart w:name="z890" w:id="854"/>
    <w:p>
      <w:pPr>
        <w:spacing w:after="0"/>
        <w:ind w:left="0"/>
        <w:jc w:val="both"/>
      </w:pPr>
      <w:r>
        <w:rPr>
          <w:rFonts w:ascii="Times New Roman"/>
          <w:b w:val="false"/>
          <w:i w:val="false"/>
          <w:color w:val="000000"/>
          <w:sz w:val="28"/>
        </w:rPr>
        <w:t>
      320. Объектами трассологических экспертиз являются:</w:t>
      </w:r>
    </w:p>
    <w:bookmarkEnd w:id="854"/>
    <w:bookmarkStart w:name="z891" w:id="855"/>
    <w:p>
      <w:pPr>
        <w:spacing w:after="0"/>
        <w:ind w:left="0"/>
        <w:jc w:val="both"/>
      </w:pPr>
      <w:r>
        <w:rPr>
          <w:rFonts w:ascii="Times New Roman"/>
          <w:b w:val="false"/>
          <w:i w:val="false"/>
          <w:color w:val="000000"/>
          <w:sz w:val="28"/>
        </w:rPr>
        <w:t>
      1) повреждения; следы внедрения на теле человека и связанные с ними по происхождению аналогичные следы на одежде, возникшие в результате механического взаимодействия острых и тупых предметов с одеждой и телом человека, кровотечения, переноса веществ и частиц материалов с одной взаимодействующей поверхности на другую, а также воздействия химических, термических и иных факторов, приводящих к телесным повреждениям;</w:t>
      </w:r>
    </w:p>
    <w:bookmarkEnd w:id="855"/>
    <w:bookmarkStart w:name="z892" w:id="856"/>
    <w:p>
      <w:pPr>
        <w:spacing w:after="0"/>
        <w:ind w:left="0"/>
        <w:jc w:val="both"/>
      </w:pPr>
      <w:r>
        <w:rPr>
          <w:rFonts w:ascii="Times New Roman"/>
          <w:b w:val="false"/>
          <w:i w:val="false"/>
          <w:color w:val="000000"/>
          <w:sz w:val="28"/>
        </w:rPr>
        <w:t>
      2) документированные отображения свойств указанных следов и процессов их возникновения в виде словесно-речевых, графических, фотографических, рентгенографических, математических и других моделей в материалах уголовного дела и медицинских документах;</w:t>
      </w:r>
    </w:p>
    <w:bookmarkEnd w:id="856"/>
    <w:bookmarkStart w:name="z893" w:id="857"/>
    <w:p>
      <w:pPr>
        <w:spacing w:after="0"/>
        <w:ind w:left="0"/>
        <w:jc w:val="both"/>
      </w:pPr>
      <w:r>
        <w:rPr>
          <w:rFonts w:ascii="Times New Roman"/>
          <w:b w:val="false"/>
          <w:i w:val="false"/>
          <w:color w:val="000000"/>
          <w:sz w:val="28"/>
        </w:rPr>
        <w:t>
      3) предполагаемые орудия травмы (проверяемые объекты) и отображения их следов в различного вида моделях;</w:t>
      </w:r>
    </w:p>
    <w:bookmarkEnd w:id="857"/>
    <w:bookmarkStart w:name="z894" w:id="858"/>
    <w:p>
      <w:pPr>
        <w:spacing w:after="0"/>
        <w:ind w:left="0"/>
        <w:jc w:val="both"/>
      </w:pPr>
      <w:r>
        <w:rPr>
          <w:rFonts w:ascii="Times New Roman"/>
          <w:b w:val="false"/>
          <w:i w:val="false"/>
          <w:color w:val="000000"/>
          <w:sz w:val="28"/>
        </w:rPr>
        <w:t>
      4) образцы объектов экспертизы, представленные для исследования и полученные экспериментально в ходе экспертизы.</w:t>
      </w:r>
    </w:p>
    <w:bookmarkEnd w:id="858"/>
    <w:bookmarkStart w:name="z895" w:id="859"/>
    <w:p>
      <w:pPr>
        <w:spacing w:after="0"/>
        <w:ind w:left="0"/>
        <w:jc w:val="both"/>
      </w:pPr>
      <w:r>
        <w:rPr>
          <w:rFonts w:ascii="Times New Roman"/>
          <w:b w:val="false"/>
          <w:i w:val="false"/>
          <w:color w:val="000000"/>
          <w:sz w:val="28"/>
        </w:rPr>
        <w:t>
      321. При производстве трассологических экспертиз решают следующие вопросы:</w:t>
      </w:r>
    </w:p>
    <w:bookmarkEnd w:id="859"/>
    <w:bookmarkStart w:name="z896" w:id="860"/>
    <w:p>
      <w:pPr>
        <w:spacing w:after="0"/>
        <w:ind w:left="0"/>
        <w:jc w:val="both"/>
      </w:pPr>
      <w:r>
        <w:rPr>
          <w:rFonts w:ascii="Times New Roman"/>
          <w:b w:val="false"/>
          <w:i w:val="false"/>
          <w:color w:val="000000"/>
          <w:sz w:val="28"/>
        </w:rPr>
        <w:t>
      1) установление вида, механизма и условий образования следов;</w:t>
      </w:r>
    </w:p>
    <w:bookmarkEnd w:id="860"/>
    <w:bookmarkStart w:name="z897" w:id="861"/>
    <w:p>
      <w:pPr>
        <w:spacing w:after="0"/>
        <w:ind w:left="0"/>
        <w:jc w:val="both"/>
      </w:pPr>
      <w:r>
        <w:rPr>
          <w:rFonts w:ascii="Times New Roman"/>
          <w:b w:val="false"/>
          <w:i w:val="false"/>
          <w:color w:val="000000"/>
          <w:sz w:val="28"/>
        </w:rPr>
        <w:t>
      2) определение свойств орудия травмы и его отождествления.</w:t>
      </w:r>
    </w:p>
    <w:bookmarkEnd w:id="861"/>
    <w:bookmarkStart w:name="z898" w:id="862"/>
    <w:p>
      <w:pPr>
        <w:spacing w:after="0"/>
        <w:ind w:left="0"/>
        <w:jc w:val="both"/>
      </w:pPr>
      <w:r>
        <w:rPr>
          <w:rFonts w:ascii="Times New Roman"/>
          <w:b w:val="false"/>
          <w:i w:val="false"/>
          <w:color w:val="000000"/>
          <w:sz w:val="28"/>
        </w:rPr>
        <w:t>
      322. Объектами баллистических экспертиз являются:</w:t>
      </w:r>
    </w:p>
    <w:bookmarkEnd w:id="862"/>
    <w:bookmarkStart w:name="z899" w:id="863"/>
    <w:p>
      <w:pPr>
        <w:spacing w:after="0"/>
        <w:ind w:left="0"/>
        <w:jc w:val="both"/>
      </w:pPr>
      <w:r>
        <w:rPr>
          <w:rFonts w:ascii="Times New Roman"/>
          <w:b w:val="false"/>
          <w:i w:val="false"/>
          <w:color w:val="000000"/>
          <w:sz w:val="28"/>
        </w:rPr>
        <w:t>
      1) огнестрельные повреждения тела человека и связанные с ними единым механизмом образования огнестрельные повреждения одежды, иные следы на теле и одежде, возникающие в процессе причинения огнестрельной травмы, а также огнестрельные снаряды, их части, извлеченные из тела и одежды;</w:t>
      </w:r>
    </w:p>
    <w:bookmarkEnd w:id="863"/>
    <w:bookmarkStart w:name="z900" w:id="864"/>
    <w:p>
      <w:pPr>
        <w:spacing w:after="0"/>
        <w:ind w:left="0"/>
        <w:jc w:val="both"/>
      </w:pPr>
      <w:r>
        <w:rPr>
          <w:rFonts w:ascii="Times New Roman"/>
          <w:b w:val="false"/>
          <w:i w:val="false"/>
          <w:color w:val="000000"/>
          <w:sz w:val="28"/>
        </w:rPr>
        <w:t>
      2) фиксированные отображения свойств огнестрельных повреждений и следов, связанных с ними, на теле и одежде человека в виде словесно-речевых, графических, фотографических, рентгенографических, математических и других моделей в различного рода материалах уголовного дела и медицинских документах;</w:t>
      </w:r>
    </w:p>
    <w:bookmarkEnd w:id="864"/>
    <w:bookmarkStart w:name="z901" w:id="865"/>
    <w:p>
      <w:pPr>
        <w:spacing w:after="0"/>
        <w:ind w:left="0"/>
        <w:jc w:val="both"/>
      </w:pPr>
      <w:r>
        <w:rPr>
          <w:rFonts w:ascii="Times New Roman"/>
          <w:b w:val="false"/>
          <w:i w:val="false"/>
          <w:color w:val="000000"/>
          <w:sz w:val="28"/>
        </w:rPr>
        <w:t>
      3) огнестрельное оружие как предполагаемое средство причинения огнестрельной травмы, образцы боеприпасов и отображения их свойств в различного рода моделях;</w:t>
      </w:r>
    </w:p>
    <w:bookmarkEnd w:id="865"/>
    <w:bookmarkStart w:name="z902" w:id="866"/>
    <w:p>
      <w:pPr>
        <w:spacing w:after="0"/>
        <w:ind w:left="0"/>
        <w:jc w:val="both"/>
      </w:pPr>
      <w:r>
        <w:rPr>
          <w:rFonts w:ascii="Times New Roman"/>
          <w:b w:val="false"/>
          <w:i w:val="false"/>
          <w:color w:val="000000"/>
          <w:sz w:val="28"/>
        </w:rPr>
        <w:t>
      4) документированные отображения процессов возникновения изучаемых огнестрельных повреждений и сопутствующих им следов в виде объективных моделей динамики огнестрельной травмы, представленных на исследование и полученных экспериментально в ходе экспертизы;</w:t>
      </w:r>
    </w:p>
    <w:bookmarkEnd w:id="866"/>
    <w:bookmarkStart w:name="z903" w:id="867"/>
    <w:p>
      <w:pPr>
        <w:spacing w:after="0"/>
        <w:ind w:left="0"/>
        <w:jc w:val="both"/>
      </w:pPr>
      <w:r>
        <w:rPr>
          <w:rFonts w:ascii="Times New Roman"/>
          <w:b w:val="false"/>
          <w:i w:val="false"/>
          <w:color w:val="000000"/>
          <w:sz w:val="28"/>
        </w:rPr>
        <w:t>
      5) повреждения тела человека и связанные с ними единым механизмом повреждения одежды, возникшие в результате взрывной травмы, иные следы на теле и одежде, образующиеся в процессе повреждения взрывом, их отображения и образцы взрывных устройств или их составных частей;</w:t>
      </w:r>
    </w:p>
    <w:bookmarkEnd w:id="867"/>
    <w:bookmarkStart w:name="z904" w:id="868"/>
    <w:p>
      <w:pPr>
        <w:spacing w:after="0"/>
        <w:ind w:left="0"/>
        <w:jc w:val="both"/>
      </w:pPr>
      <w:r>
        <w:rPr>
          <w:rFonts w:ascii="Times New Roman"/>
          <w:b w:val="false"/>
          <w:i w:val="false"/>
          <w:color w:val="000000"/>
          <w:sz w:val="28"/>
        </w:rPr>
        <w:t>
      6) другие объекты экспертизы, представленные и (или) полученные экспериментально в ходе ее выполнения.</w:t>
      </w:r>
    </w:p>
    <w:bookmarkEnd w:id="868"/>
    <w:bookmarkStart w:name="z905" w:id="869"/>
    <w:p>
      <w:pPr>
        <w:spacing w:after="0"/>
        <w:ind w:left="0"/>
        <w:jc w:val="both"/>
      </w:pPr>
      <w:r>
        <w:rPr>
          <w:rFonts w:ascii="Times New Roman"/>
          <w:b w:val="false"/>
          <w:i w:val="false"/>
          <w:color w:val="000000"/>
          <w:sz w:val="28"/>
        </w:rPr>
        <w:t>
      323. При производстве баллистических экспертиз:</w:t>
      </w:r>
    </w:p>
    <w:bookmarkEnd w:id="869"/>
    <w:bookmarkStart w:name="z906" w:id="870"/>
    <w:p>
      <w:pPr>
        <w:spacing w:after="0"/>
        <w:ind w:left="0"/>
        <w:jc w:val="both"/>
      </w:pPr>
      <w:r>
        <w:rPr>
          <w:rFonts w:ascii="Times New Roman"/>
          <w:b w:val="false"/>
          <w:i w:val="false"/>
          <w:color w:val="000000"/>
          <w:sz w:val="28"/>
        </w:rPr>
        <w:t>
      1) устанавливают факт поражения снарядом огнестрельного оружия, поражающими факторами взрывного устройства;</w:t>
      </w:r>
    </w:p>
    <w:bookmarkEnd w:id="870"/>
    <w:bookmarkStart w:name="z907" w:id="871"/>
    <w:p>
      <w:pPr>
        <w:spacing w:after="0"/>
        <w:ind w:left="0"/>
        <w:jc w:val="both"/>
      </w:pPr>
      <w:r>
        <w:rPr>
          <w:rFonts w:ascii="Times New Roman"/>
          <w:b w:val="false"/>
          <w:i w:val="false"/>
          <w:color w:val="000000"/>
          <w:sz w:val="28"/>
        </w:rPr>
        <w:t>
      2) определяют количество повреждений и последовательность выстрелов;</w:t>
      </w:r>
    </w:p>
    <w:bookmarkEnd w:id="871"/>
    <w:bookmarkStart w:name="z908" w:id="872"/>
    <w:p>
      <w:pPr>
        <w:spacing w:after="0"/>
        <w:ind w:left="0"/>
        <w:jc w:val="both"/>
      </w:pPr>
      <w:r>
        <w:rPr>
          <w:rFonts w:ascii="Times New Roman"/>
          <w:b w:val="false"/>
          <w:i w:val="false"/>
          <w:color w:val="000000"/>
          <w:sz w:val="28"/>
        </w:rPr>
        <w:t>
      3) определяют локализацию входных и выходных повреждений;</w:t>
      </w:r>
    </w:p>
    <w:bookmarkEnd w:id="872"/>
    <w:bookmarkStart w:name="z909" w:id="873"/>
    <w:p>
      <w:pPr>
        <w:spacing w:after="0"/>
        <w:ind w:left="0"/>
        <w:jc w:val="both"/>
      </w:pPr>
      <w:r>
        <w:rPr>
          <w:rFonts w:ascii="Times New Roman"/>
          <w:b w:val="false"/>
          <w:i w:val="false"/>
          <w:color w:val="000000"/>
          <w:sz w:val="28"/>
        </w:rPr>
        <w:t>
      4) устанавливают направления раневых каналов, дистанцию выстрелов, вид и особенности огнестрельного оружия и боеприпасов, положение и позу тела потерпевшего в момент причинения огнестрельных повреждений, признаки причинения повреждения через преграду и после рикошета снаряда, направление выстрела, а также механизм и условия возникновения повреждений тела и одежды при взрывной травме, определенные характеристики взрывных устройств.</w:t>
      </w:r>
    </w:p>
    <w:bookmarkEnd w:id="873"/>
    <w:bookmarkStart w:name="z910" w:id="874"/>
    <w:p>
      <w:pPr>
        <w:spacing w:after="0"/>
        <w:ind w:left="0"/>
        <w:jc w:val="both"/>
      </w:pPr>
      <w:r>
        <w:rPr>
          <w:rFonts w:ascii="Times New Roman"/>
          <w:b w:val="false"/>
          <w:i w:val="false"/>
          <w:color w:val="000000"/>
          <w:sz w:val="28"/>
        </w:rPr>
        <w:t>
      324. Объектами экспертиз отождествления личности являются:</w:t>
      </w:r>
    </w:p>
    <w:bookmarkEnd w:id="874"/>
    <w:bookmarkStart w:name="z911" w:id="875"/>
    <w:p>
      <w:pPr>
        <w:spacing w:after="0"/>
        <w:ind w:left="0"/>
        <w:jc w:val="both"/>
      </w:pPr>
      <w:r>
        <w:rPr>
          <w:rFonts w:ascii="Times New Roman"/>
          <w:b w:val="false"/>
          <w:i w:val="false"/>
          <w:color w:val="000000"/>
          <w:sz w:val="28"/>
        </w:rPr>
        <w:t>
      1) части тела и другие объекты от неопознанных трупов людей на любой стадии трупных изменений, расчлененных трупов, отчлененные части тела, скелетированные трупы, части скелетов, отдельные кости, костные фрагменты, объекты, похожие на кости, зола из мест сожжения трупов;</w:t>
      </w:r>
    </w:p>
    <w:bookmarkEnd w:id="875"/>
    <w:bookmarkStart w:name="z912" w:id="876"/>
    <w:p>
      <w:pPr>
        <w:spacing w:after="0"/>
        <w:ind w:left="0"/>
        <w:jc w:val="both"/>
      </w:pPr>
      <w:r>
        <w:rPr>
          <w:rFonts w:ascii="Times New Roman"/>
          <w:b w:val="false"/>
          <w:i w:val="false"/>
          <w:color w:val="000000"/>
          <w:sz w:val="28"/>
        </w:rPr>
        <w:t>
      2) признаки, характеризующие особенности неопознанных трупов, их частей, костных останков, документированных в виде их словесно-речевых, антропометрических, морфологических, графических, объемных, фотографических, рентгенографических и других моделей, полученных при осмотре на месте обнаружения и в процессе проведения судебно-медицинских экспертиз;</w:t>
      </w:r>
    </w:p>
    <w:bookmarkEnd w:id="876"/>
    <w:bookmarkStart w:name="z913" w:id="877"/>
    <w:p>
      <w:pPr>
        <w:spacing w:after="0"/>
        <w:ind w:left="0"/>
        <w:jc w:val="both"/>
      </w:pPr>
      <w:r>
        <w:rPr>
          <w:rFonts w:ascii="Times New Roman"/>
          <w:b w:val="false"/>
          <w:i w:val="false"/>
          <w:color w:val="000000"/>
          <w:sz w:val="28"/>
        </w:rPr>
        <w:t>
      3) документально зафиксированные данные о месте, условиях нахождения и обстоятельствах обнаружения неопознанных трупов;</w:t>
      </w:r>
    </w:p>
    <w:bookmarkEnd w:id="877"/>
    <w:bookmarkStart w:name="z914" w:id="878"/>
    <w:p>
      <w:pPr>
        <w:spacing w:after="0"/>
        <w:ind w:left="0"/>
        <w:jc w:val="both"/>
      </w:pPr>
      <w:r>
        <w:rPr>
          <w:rFonts w:ascii="Times New Roman"/>
          <w:b w:val="false"/>
          <w:i w:val="false"/>
          <w:color w:val="000000"/>
          <w:sz w:val="28"/>
        </w:rPr>
        <w:t>
      4) документально зафиксированные сведения о лицах, находящихся в розыске, отображения в виде объективных моделей, а также зафиксированные сведения, поступившие от родственников о лицах, находящихся в розыске и представленные на экспертизу.</w:t>
      </w:r>
    </w:p>
    <w:bookmarkEnd w:id="878"/>
    <w:bookmarkStart w:name="z915" w:id="879"/>
    <w:p>
      <w:pPr>
        <w:spacing w:after="0"/>
        <w:ind w:left="0"/>
        <w:jc w:val="both"/>
      </w:pPr>
      <w:r>
        <w:rPr>
          <w:rFonts w:ascii="Times New Roman"/>
          <w:b w:val="false"/>
          <w:i w:val="false"/>
          <w:color w:val="000000"/>
          <w:sz w:val="28"/>
        </w:rPr>
        <w:t>
      При экспертизе отождествления личности определяют видовую принадлежность останков, количество трупов, которым они принадлежали, их расовую, половую, возрастную принадлежность, прижизненный рост и другие размеры тела, особенности его строения, наличие признаков имевшихся заболеваний, телесных повреждений, их характер и давность, признаки словесного портрета и другие индивидуальные особенности, необходимые для установления личности неопознанных останков.</w:t>
      </w:r>
    </w:p>
    <w:bookmarkEnd w:id="879"/>
    <w:bookmarkStart w:name="z916" w:id="880"/>
    <w:p>
      <w:pPr>
        <w:spacing w:after="0"/>
        <w:ind w:left="0"/>
        <w:jc w:val="both"/>
      </w:pPr>
      <w:r>
        <w:rPr>
          <w:rFonts w:ascii="Times New Roman"/>
          <w:b w:val="false"/>
          <w:i w:val="false"/>
          <w:color w:val="000000"/>
          <w:sz w:val="28"/>
        </w:rPr>
        <w:t>
      325. Объектами микрологических экспертиз (экспертиз микрообъектов и следов веществ) являются:</w:t>
      </w:r>
    </w:p>
    <w:bookmarkEnd w:id="880"/>
    <w:bookmarkStart w:name="z917" w:id="881"/>
    <w:p>
      <w:pPr>
        <w:spacing w:after="0"/>
        <w:ind w:left="0"/>
        <w:jc w:val="both"/>
      </w:pPr>
      <w:r>
        <w:rPr>
          <w:rFonts w:ascii="Times New Roman"/>
          <w:b w:val="false"/>
          <w:i w:val="false"/>
          <w:color w:val="000000"/>
          <w:sz w:val="28"/>
        </w:rPr>
        <w:t>
      1) микрочастицы и микроследы в поврежденных тканях трупов людей и в следах на одежде, связанных по механизму образования с телесными повреждениями;</w:t>
      </w:r>
    </w:p>
    <w:bookmarkEnd w:id="881"/>
    <w:bookmarkStart w:name="z918" w:id="882"/>
    <w:p>
      <w:pPr>
        <w:spacing w:after="0"/>
        <w:ind w:left="0"/>
        <w:jc w:val="both"/>
      </w:pPr>
      <w:r>
        <w:rPr>
          <w:rFonts w:ascii="Times New Roman"/>
          <w:b w:val="false"/>
          <w:i w:val="false"/>
          <w:color w:val="000000"/>
          <w:sz w:val="28"/>
        </w:rPr>
        <w:t>
      2) объекты, изъятые в микроколичествах для проведения исследования в спектральной лаборатории, судебно-биологическом, судебно-гистологическом, химико-токсикологическом подразделениях;</w:t>
      </w:r>
    </w:p>
    <w:bookmarkEnd w:id="882"/>
    <w:bookmarkStart w:name="z919" w:id="883"/>
    <w:p>
      <w:pPr>
        <w:spacing w:after="0"/>
        <w:ind w:left="0"/>
        <w:jc w:val="both"/>
      </w:pPr>
      <w:r>
        <w:rPr>
          <w:rFonts w:ascii="Times New Roman"/>
          <w:b w:val="false"/>
          <w:i w:val="false"/>
          <w:color w:val="000000"/>
          <w:sz w:val="28"/>
        </w:rPr>
        <w:t>
      3) зафиксированные в уголовном (розыскном) деле и в медицинских документах сведения о ранее проведенных микрологических исследованиях, о результатах судебно-медицинского исследования трупа на месте его обнаружения и других, направляемых на экспертизу объектах.</w:t>
      </w:r>
    </w:p>
    <w:bookmarkEnd w:id="883"/>
    <w:bookmarkStart w:name="z920" w:id="884"/>
    <w:p>
      <w:pPr>
        <w:spacing w:after="0"/>
        <w:ind w:left="0"/>
        <w:jc w:val="both"/>
      </w:pPr>
      <w:r>
        <w:rPr>
          <w:rFonts w:ascii="Times New Roman"/>
          <w:b w:val="false"/>
          <w:i w:val="false"/>
          <w:color w:val="000000"/>
          <w:sz w:val="28"/>
        </w:rPr>
        <w:t>
      326. Микрологические экспертизы проводят как самостоятельные в тех случаях, когда по представленным материалам и сформулированным вопросам не требуется проведения других видов экспертиз.</w:t>
      </w:r>
    </w:p>
    <w:bookmarkEnd w:id="884"/>
    <w:bookmarkStart w:name="z921" w:id="885"/>
    <w:p>
      <w:pPr>
        <w:spacing w:after="0"/>
        <w:ind w:left="0"/>
        <w:jc w:val="both"/>
      </w:pPr>
      <w:r>
        <w:rPr>
          <w:rFonts w:ascii="Times New Roman"/>
          <w:b w:val="false"/>
          <w:i w:val="false"/>
          <w:color w:val="000000"/>
          <w:sz w:val="28"/>
        </w:rPr>
        <w:t>
      При судебно-медицинских микрологических экспертизах устанавливают наличие на одежде, на теле трупа, в повреждениях и в тканях тела инородных микрообъектов, факт переноса (внедрения) веществ и микрообъектов с орудия травмы на одежду и тело и наоборот.</w:t>
      </w:r>
    </w:p>
    <w:bookmarkEnd w:id="885"/>
    <w:bookmarkStart w:name="z922" w:id="886"/>
    <w:p>
      <w:pPr>
        <w:spacing w:after="0"/>
        <w:ind w:left="0"/>
        <w:jc w:val="both"/>
      </w:pPr>
      <w:r>
        <w:rPr>
          <w:rFonts w:ascii="Times New Roman"/>
          <w:b w:val="false"/>
          <w:i w:val="false"/>
          <w:color w:val="000000"/>
          <w:sz w:val="28"/>
        </w:rPr>
        <w:t>
      327. Объектами экспертиз реконструкции событий (ситуационных экспертиз) являются:</w:t>
      </w:r>
    </w:p>
    <w:bookmarkEnd w:id="886"/>
    <w:bookmarkStart w:name="z923" w:id="887"/>
    <w:p>
      <w:pPr>
        <w:spacing w:after="0"/>
        <w:ind w:left="0"/>
        <w:jc w:val="both"/>
      </w:pPr>
      <w:r>
        <w:rPr>
          <w:rFonts w:ascii="Times New Roman"/>
          <w:b w:val="false"/>
          <w:i w:val="false"/>
          <w:color w:val="000000"/>
          <w:sz w:val="28"/>
        </w:rPr>
        <w:t>
      1) материалы уголовных дел, законченных судебно-медицинских и криминалистических экспертиз;</w:t>
      </w:r>
    </w:p>
    <w:bookmarkEnd w:id="887"/>
    <w:bookmarkStart w:name="z924" w:id="888"/>
    <w:p>
      <w:pPr>
        <w:spacing w:after="0"/>
        <w:ind w:left="0"/>
        <w:jc w:val="both"/>
      </w:pPr>
      <w:r>
        <w:rPr>
          <w:rFonts w:ascii="Times New Roman"/>
          <w:b w:val="false"/>
          <w:i w:val="false"/>
          <w:color w:val="000000"/>
          <w:sz w:val="28"/>
        </w:rPr>
        <w:t>
      2) материалы следственных и экспертных экспериментов, выполненных в период проведения ситуационных экспертиз;</w:t>
      </w:r>
    </w:p>
    <w:bookmarkEnd w:id="888"/>
    <w:bookmarkStart w:name="z925" w:id="889"/>
    <w:p>
      <w:pPr>
        <w:spacing w:after="0"/>
        <w:ind w:left="0"/>
        <w:jc w:val="both"/>
      </w:pPr>
      <w:r>
        <w:rPr>
          <w:rFonts w:ascii="Times New Roman"/>
          <w:b w:val="false"/>
          <w:i w:val="false"/>
          <w:color w:val="000000"/>
          <w:sz w:val="28"/>
        </w:rPr>
        <w:t>
      3) объекты ранее проведенных экспертиз (предметы одежды участников событий, транспортные средства, орудия нанесения повреждений, огнестрельное оружие, предметы обстановки места происшествия и прочие), а также образцы, копии и объективные модели;</w:t>
      </w:r>
    </w:p>
    <w:bookmarkEnd w:id="889"/>
    <w:bookmarkStart w:name="z926" w:id="890"/>
    <w:p>
      <w:pPr>
        <w:spacing w:after="0"/>
        <w:ind w:left="0"/>
        <w:jc w:val="both"/>
      </w:pPr>
      <w:r>
        <w:rPr>
          <w:rFonts w:ascii="Times New Roman"/>
          <w:b w:val="false"/>
          <w:i w:val="false"/>
          <w:color w:val="000000"/>
          <w:sz w:val="28"/>
        </w:rPr>
        <w:t>
      4) живые лица - фактические участники изучаемых событий и статисты, привлекаемые для реконструкции обстоятельств, имеющих значение для ситуационного анализа;</w:t>
      </w:r>
    </w:p>
    <w:bookmarkEnd w:id="890"/>
    <w:bookmarkStart w:name="z927" w:id="891"/>
    <w:p>
      <w:pPr>
        <w:spacing w:after="0"/>
        <w:ind w:left="0"/>
        <w:jc w:val="both"/>
      </w:pPr>
      <w:r>
        <w:rPr>
          <w:rFonts w:ascii="Times New Roman"/>
          <w:b w:val="false"/>
          <w:i w:val="false"/>
          <w:color w:val="000000"/>
          <w:sz w:val="28"/>
        </w:rPr>
        <w:t>
      5) подлинное место происшествия, участок дороги, ландшафта или максимально соответствующая ему по документально зафиксированным существенным параметрам и условиям имитация места происшествия.</w:t>
      </w:r>
    </w:p>
    <w:bookmarkEnd w:id="891"/>
    <w:bookmarkStart w:name="z928" w:id="892"/>
    <w:p>
      <w:pPr>
        <w:spacing w:after="0"/>
        <w:ind w:left="0"/>
        <w:jc w:val="both"/>
      </w:pPr>
      <w:r>
        <w:rPr>
          <w:rFonts w:ascii="Times New Roman"/>
          <w:b w:val="false"/>
          <w:i w:val="false"/>
          <w:color w:val="000000"/>
          <w:sz w:val="28"/>
        </w:rPr>
        <w:t>
      328. При экспертизе реконструкции событий, задача эксперта сводится к установлению соответствия (или несоответствия) показаний участников событий о динамике процессов причинения и получения телесных повреждений объективным данным, добытым следственным и экспертным путем.</w:t>
      </w:r>
    </w:p>
    <w:bookmarkEnd w:id="892"/>
    <w:bookmarkStart w:name="z929" w:id="893"/>
    <w:p>
      <w:pPr>
        <w:spacing w:after="0"/>
        <w:ind w:left="0"/>
        <w:jc w:val="left"/>
      </w:pPr>
      <w:r>
        <w:rPr>
          <w:rFonts w:ascii="Times New Roman"/>
          <w:b/>
          <w:i w:val="false"/>
          <w:color w:val="000000"/>
        </w:rPr>
        <w:t xml:space="preserve"> Глава 36. Методы исследования и технические приемы</w:t>
      </w:r>
    </w:p>
    <w:bookmarkEnd w:id="893"/>
    <w:bookmarkStart w:name="z930" w:id="894"/>
    <w:p>
      <w:pPr>
        <w:spacing w:after="0"/>
        <w:ind w:left="0"/>
        <w:jc w:val="both"/>
      </w:pPr>
      <w:r>
        <w:rPr>
          <w:rFonts w:ascii="Times New Roman"/>
          <w:b w:val="false"/>
          <w:i w:val="false"/>
          <w:color w:val="000000"/>
          <w:sz w:val="28"/>
        </w:rPr>
        <w:t>
      329. В зависимости от видов экспертиз и характера изучаемых объектов в медико-криминалистическом подразделении применяют следующие методы исследования и технические приемы:</w:t>
      </w:r>
    </w:p>
    <w:bookmarkEnd w:id="894"/>
    <w:bookmarkStart w:name="z931" w:id="895"/>
    <w:p>
      <w:pPr>
        <w:spacing w:after="0"/>
        <w:ind w:left="0"/>
        <w:jc w:val="both"/>
      </w:pPr>
      <w:r>
        <w:rPr>
          <w:rFonts w:ascii="Times New Roman"/>
          <w:b w:val="false"/>
          <w:i w:val="false"/>
          <w:color w:val="000000"/>
          <w:sz w:val="28"/>
        </w:rPr>
        <w:t>
      1) подготовительные методы и приемы: изготовление макропрепаратов путем специальной обработки кожи, костей и их фрагментов, хрящей, внутренних органов, предметов одежды и других микрообъектов с целью приведения их в необходимое для проведения исследования состояние; изготовление препаратов тканей тела, микрошлифов костей и зубов для выявления и изучения повреждений, определения видовой, половой, возрастной принадлежности, выявления и исследования микроналожений и включений; изготовление микропрепаратов повреждений волос, текстильных материалов, инородных наложений, включений; реставрация объектов исследования (скрепление препаратов, фрагментов одежды и прочие); наливка органов и тканей, раневых каналов рентгеноконтрастными, красящими веществами (включая подготовку препарата к наливке и последующую препаровку); высушивание, взвешивание, растворение и другие виды подготовки объектов для последующего спектрального анализа;</w:t>
      </w:r>
    </w:p>
    <w:bookmarkEnd w:id="895"/>
    <w:bookmarkStart w:name="z932" w:id="896"/>
    <w:p>
      <w:pPr>
        <w:spacing w:after="0"/>
        <w:ind w:left="0"/>
        <w:jc w:val="both"/>
      </w:pPr>
      <w:r>
        <w:rPr>
          <w:rFonts w:ascii="Times New Roman"/>
          <w:b w:val="false"/>
          <w:i w:val="false"/>
          <w:color w:val="000000"/>
          <w:sz w:val="28"/>
        </w:rPr>
        <w:t>
      2) методы наблюдения и фиксации свойств объектов: визуальный - для исследования свойств объектов невооруженным глазом или с помощью лупы в видимом диапазоне спектра при всех видах экспертиз, в инфракрасной и ультрафиолетовой областях спектра; измерительный - для макро- и микроизмерения линейных размеров объектов, деталей следов, инородных частиц, расстояний между объектами, измерения массы при всех видах экспертиз; остеоскопический и остеометрический - для установления особенностей внешнего строения костей и их размеров; денситометрический - для установления относительных оптических плотностей макро- и микрорентгеновских, фотографических изображений, фотохимических отпечатков, аутограмм; спектрофотометрический - для установления спектральных характеристик объектов; денсиметрический - для определения удельной плотности костей; микротвердометрический - для определения механической плотности костей, зубной и других тканей; непосредственная стереомикроскопия - для изучения макро- и микросвойств объектов в видимой области спектра; микроскопия, люминесцентная, инфракрасная, фазовоконтрастная, поляризационная, электронная микроскопия - для изучения в различных режимах микро- и ультрамикропризнаков объектов; фотографический - для получения черно-белого, цветного, обзорного, макро- и микрофотографического изображений при различных режимах освещения, в том числе цветоделительное, стереоскопическое фотографирование в крайних областях спектра, репродукционная, безнегативная печать, съемка спектров, изготовление диапозитивов и другие фотографические методы; фотохимических отпечатков и получение аутограмм на фотографических материалах - для выявления объектов и определения давности смерти; рентгеновский - для получения обзорных, контактных, метрических, макро- и микрорентгенограмм, включая анализ рентгеновского изображения (электронный, оптический, фотографический, аналоговый, цифровой и другие); спектральный (эмиссионный, люминесцентная спектроскопия, атомно-абсорбционный, рентгеноспектрометрия, инфракрасная спектрофотометрия и другие) - для установления элементного и молекулярного состава веществ; химический (контактно-диффузионный и электрографический, цветные химические реакции, хроматографический и прочие) - для получения топографической картины невидимых следов; графический (схематические зарисовки, копировки контуров объектов, графическая кодировка признаков) - для документальной фиксации свойств следов, иллюстрации механизма и условий следообразования;</w:t>
      </w:r>
    </w:p>
    <w:bookmarkEnd w:id="896"/>
    <w:bookmarkStart w:name="z933" w:id="897"/>
    <w:p>
      <w:pPr>
        <w:spacing w:after="0"/>
        <w:ind w:left="0"/>
        <w:jc w:val="both"/>
      </w:pPr>
      <w:r>
        <w:rPr>
          <w:rFonts w:ascii="Times New Roman"/>
          <w:b w:val="false"/>
          <w:i w:val="false"/>
          <w:color w:val="000000"/>
          <w:sz w:val="28"/>
        </w:rPr>
        <w:t>
      3) методы и приемы моделирования: изготовление объемных слепков с поверхности следов повреждений, анатомических образований (маски), слепков раневых каналов с целью фиксации рельефа объектов; получение экспериментальных следов (следов-повреждений) - для установления следообразующих свойств орудий травмы, механизма и условий следообразования и получения образцов; экспериментальное моделирование динамики процесса причинения телесных повреждений при ситуационных экспертизах;</w:t>
      </w:r>
    </w:p>
    <w:bookmarkEnd w:id="897"/>
    <w:bookmarkStart w:name="z934" w:id="898"/>
    <w:p>
      <w:pPr>
        <w:spacing w:after="0"/>
        <w:ind w:left="0"/>
        <w:jc w:val="both"/>
      </w:pPr>
      <w:r>
        <w:rPr>
          <w:rFonts w:ascii="Times New Roman"/>
          <w:b w:val="false"/>
          <w:i w:val="false"/>
          <w:color w:val="000000"/>
          <w:sz w:val="28"/>
        </w:rPr>
        <w:t>
      4) аналитические методы: сравнительный анализ - сопоставление, скольжение (совмещение), наложение, репераж признаков на изображениях объектов; математический анализ - выполнение расчетов параметров объектов и процессов (размеров, скоростей, масс, углов) по ранее полученным исходным данным об объекте или процессе; статистический анализ - определение параметров объектов и процессов на основании математического обобщения необходимого множества одноименных величин; векторно-графический анализ - установление количества, механизма и последовательности образования следов-повреждений; методы реконструкции признаков и динамических процессов (описательной, графической и пластической реконструкции).</w:t>
      </w:r>
    </w:p>
    <w:bookmarkEnd w:id="898"/>
    <w:bookmarkStart w:name="z935" w:id="899"/>
    <w:p>
      <w:pPr>
        <w:spacing w:after="0"/>
        <w:ind w:left="0"/>
        <w:jc w:val="both"/>
      </w:pPr>
      <w:r>
        <w:rPr>
          <w:rFonts w:ascii="Times New Roman"/>
          <w:b w:val="false"/>
          <w:i w:val="false"/>
          <w:color w:val="000000"/>
          <w:sz w:val="28"/>
        </w:rPr>
        <w:t>
      330. В ходе проведении экспертиз используются:</w:t>
      </w:r>
    </w:p>
    <w:bookmarkEnd w:id="899"/>
    <w:bookmarkStart w:name="z936" w:id="900"/>
    <w:p>
      <w:pPr>
        <w:spacing w:after="0"/>
        <w:ind w:left="0"/>
        <w:jc w:val="both"/>
      </w:pPr>
      <w:r>
        <w:rPr>
          <w:rFonts w:ascii="Times New Roman"/>
          <w:b w:val="false"/>
          <w:i w:val="false"/>
          <w:color w:val="000000"/>
          <w:sz w:val="28"/>
        </w:rPr>
        <w:t>
      1) информация, содержащаяся в информационно-методических документах;</w:t>
      </w:r>
    </w:p>
    <w:bookmarkEnd w:id="900"/>
    <w:bookmarkStart w:name="z937" w:id="901"/>
    <w:p>
      <w:pPr>
        <w:spacing w:after="0"/>
        <w:ind w:left="0"/>
        <w:jc w:val="both"/>
      </w:pPr>
      <w:r>
        <w:rPr>
          <w:rFonts w:ascii="Times New Roman"/>
          <w:b w:val="false"/>
          <w:i w:val="false"/>
          <w:color w:val="000000"/>
          <w:sz w:val="28"/>
        </w:rPr>
        <w:t>
      2) диссертационные работы;</w:t>
      </w:r>
    </w:p>
    <w:bookmarkEnd w:id="901"/>
    <w:bookmarkStart w:name="z938" w:id="902"/>
    <w:p>
      <w:pPr>
        <w:spacing w:after="0"/>
        <w:ind w:left="0"/>
        <w:jc w:val="both"/>
      </w:pPr>
      <w:r>
        <w:rPr>
          <w:rFonts w:ascii="Times New Roman"/>
          <w:b w:val="false"/>
          <w:i w:val="false"/>
          <w:color w:val="000000"/>
          <w:sz w:val="28"/>
        </w:rPr>
        <w:t>
      3) научные статьи, опубликованные в официальных изданиях и других материалах;</w:t>
      </w:r>
    </w:p>
    <w:bookmarkEnd w:id="902"/>
    <w:bookmarkStart w:name="z939" w:id="903"/>
    <w:p>
      <w:pPr>
        <w:spacing w:after="0"/>
        <w:ind w:left="0"/>
        <w:jc w:val="both"/>
      </w:pPr>
      <w:r>
        <w:rPr>
          <w:rFonts w:ascii="Times New Roman"/>
          <w:b w:val="false"/>
          <w:i w:val="false"/>
          <w:color w:val="000000"/>
          <w:sz w:val="28"/>
        </w:rPr>
        <w:t>
      4) компьютерные программы, имеющие сертификат на право использования, апробированные в подразделении и давшие положительный эффект;</w:t>
      </w:r>
    </w:p>
    <w:bookmarkEnd w:id="903"/>
    <w:bookmarkStart w:name="z940" w:id="904"/>
    <w:p>
      <w:pPr>
        <w:spacing w:after="0"/>
        <w:ind w:left="0"/>
        <w:jc w:val="both"/>
      </w:pPr>
      <w:r>
        <w:rPr>
          <w:rFonts w:ascii="Times New Roman"/>
          <w:b w:val="false"/>
          <w:i w:val="false"/>
          <w:color w:val="000000"/>
          <w:sz w:val="28"/>
        </w:rPr>
        <w:t>
      5) собственные методики, разработанные в подразделении и официально апробированные в других органах судебной экспертизы.</w:t>
      </w:r>
    </w:p>
    <w:bookmarkEnd w:id="904"/>
    <w:bookmarkStart w:name="z941" w:id="905"/>
    <w:p>
      <w:pPr>
        <w:spacing w:after="0"/>
        <w:ind w:left="0"/>
        <w:jc w:val="left"/>
      </w:pPr>
      <w:r>
        <w:rPr>
          <w:rFonts w:ascii="Times New Roman"/>
          <w:b/>
          <w:i w:val="false"/>
          <w:color w:val="000000"/>
        </w:rPr>
        <w:t xml:space="preserve"> Глава 37. Организация и производство экспертизы</w:t>
      </w:r>
    </w:p>
    <w:bookmarkEnd w:id="905"/>
    <w:bookmarkStart w:name="z942" w:id="906"/>
    <w:p>
      <w:pPr>
        <w:spacing w:after="0"/>
        <w:ind w:left="0"/>
        <w:jc w:val="both"/>
      </w:pPr>
      <w:r>
        <w:rPr>
          <w:rFonts w:ascii="Times New Roman"/>
          <w:b w:val="false"/>
          <w:i w:val="false"/>
          <w:color w:val="000000"/>
          <w:sz w:val="28"/>
        </w:rPr>
        <w:t>
      331. Процесс производства экспертизы включает следующие этапы:</w:t>
      </w:r>
    </w:p>
    <w:bookmarkEnd w:id="906"/>
    <w:bookmarkStart w:name="z943" w:id="907"/>
    <w:p>
      <w:pPr>
        <w:spacing w:after="0"/>
        <w:ind w:left="0"/>
        <w:jc w:val="both"/>
      </w:pPr>
      <w:r>
        <w:rPr>
          <w:rFonts w:ascii="Times New Roman"/>
          <w:b w:val="false"/>
          <w:i w:val="false"/>
          <w:color w:val="000000"/>
          <w:sz w:val="28"/>
        </w:rPr>
        <w:t>
      1) ознакомление с постановлением, предоставленными материалами (включая медицинские документы);</w:t>
      </w:r>
    </w:p>
    <w:bookmarkEnd w:id="907"/>
    <w:bookmarkStart w:name="z944" w:id="908"/>
    <w:p>
      <w:pPr>
        <w:spacing w:after="0"/>
        <w:ind w:left="0"/>
        <w:jc w:val="both"/>
      </w:pPr>
      <w:r>
        <w:rPr>
          <w:rFonts w:ascii="Times New Roman"/>
          <w:b w:val="false"/>
          <w:i w:val="false"/>
          <w:color w:val="000000"/>
          <w:sz w:val="28"/>
        </w:rPr>
        <w:t>
      2) предварительный осмотр вещественных доказательств и предоставленных образцов;</w:t>
      </w:r>
    </w:p>
    <w:bookmarkEnd w:id="908"/>
    <w:bookmarkStart w:name="z945" w:id="909"/>
    <w:p>
      <w:pPr>
        <w:spacing w:after="0"/>
        <w:ind w:left="0"/>
        <w:jc w:val="both"/>
      </w:pPr>
      <w:r>
        <w:rPr>
          <w:rFonts w:ascii="Times New Roman"/>
          <w:b w:val="false"/>
          <w:i w:val="false"/>
          <w:color w:val="000000"/>
          <w:sz w:val="28"/>
        </w:rPr>
        <w:t>
      3) исследование;</w:t>
      </w:r>
    </w:p>
    <w:bookmarkEnd w:id="909"/>
    <w:bookmarkStart w:name="z946" w:id="910"/>
    <w:p>
      <w:pPr>
        <w:spacing w:after="0"/>
        <w:ind w:left="0"/>
        <w:jc w:val="both"/>
      </w:pPr>
      <w:r>
        <w:rPr>
          <w:rFonts w:ascii="Times New Roman"/>
          <w:b w:val="false"/>
          <w:i w:val="false"/>
          <w:color w:val="000000"/>
          <w:sz w:val="28"/>
        </w:rPr>
        <w:t>
      4) формулирование выводов;</w:t>
      </w:r>
    </w:p>
    <w:bookmarkEnd w:id="910"/>
    <w:bookmarkStart w:name="z947" w:id="911"/>
    <w:p>
      <w:pPr>
        <w:spacing w:after="0"/>
        <w:ind w:left="0"/>
        <w:jc w:val="both"/>
      </w:pPr>
      <w:r>
        <w:rPr>
          <w:rFonts w:ascii="Times New Roman"/>
          <w:b w:val="false"/>
          <w:i w:val="false"/>
          <w:color w:val="000000"/>
          <w:sz w:val="28"/>
        </w:rPr>
        <w:t>
      5) оформление заключения экспертизы.</w:t>
      </w:r>
    </w:p>
    <w:bookmarkEnd w:id="911"/>
    <w:bookmarkStart w:name="z948" w:id="912"/>
    <w:p>
      <w:pPr>
        <w:spacing w:after="0"/>
        <w:ind w:left="0"/>
        <w:jc w:val="both"/>
      </w:pPr>
      <w:r>
        <w:rPr>
          <w:rFonts w:ascii="Times New Roman"/>
          <w:b w:val="false"/>
          <w:i w:val="false"/>
          <w:color w:val="000000"/>
          <w:sz w:val="28"/>
        </w:rPr>
        <w:t>
      332. На этапе ознакомления с постановлением о назначении экспертизы эксперт изучает обстоятельства дела, вопросы, подлежащие разрешению, и перечень представленных на экспертизу материалов, проверяет соответствие поступивших материалов их перечню.</w:t>
      </w:r>
    </w:p>
    <w:bookmarkEnd w:id="912"/>
    <w:bookmarkStart w:name="z949" w:id="913"/>
    <w:p>
      <w:pPr>
        <w:spacing w:after="0"/>
        <w:ind w:left="0"/>
        <w:jc w:val="both"/>
      </w:pPr>
      <w:r>
        <w:rPr>
          <w:rFonts w:ascii="Times New Roman"/>
          <w:b w:val="false"/>
          <w:i w:val="false"/>
          <w:color w:val="000000"/>
          <w:sz w:val="28"/>
        </w:rPr>
        <w:t>
      Предварительный осмотр вещественных доказательств (образцов) осуществляют с целью определения объема предстоящей работы, степени их пригодности для проведения определенного вида исследования, сортировки и классификации объектов на идентифицирующие и идентифицируемые нумерации и маркировки, а также для своевременного принятия мер по сохранности их первоначальных свойств.</w:t>
      </w:r>
    </w:p>
    <w:bookmarkEnd w:id="913"/>
    <w:bookmarkStart w:name="z950" w:id="914"/>
    <w:p>
      <w:pPr>
        <w:spacing w:after="0"/>
        <w:ind w:left="0"/>
        <w:jc w:val="both"/>
      </w:pPr>
      <w:r>
        <w:rPr>
          <w:rFonts w:ascii="Times New Roman"/>
          <w:b w:val="false"/>
          <w:i w:val="false"/>
          <w:color w:val="000000"/>
          <w:sz w:val="28"/>
        </w:rPr>
        <w:t>
      333. Объекты экспертизы подвергают исследованию в определенной последовательности, которая обусловлена:</w:t>
      </w:r>
    </w:p>
    <w:bookmarkEnd w:id="914"/>
    <w:bookmarkStart w:name="z951" w:id="915"/>
    <w:p>
      <w:pPr>
        <w:spacing w:after="0"/>
        <w:ind w:left="0"/>
        <w:jc w:val="both"/>
      </w:pPr>
      <w:r>
        <w:rPr>
          <w:rFonts w:ascii="Times New Roman"/>
          <w:b w:val="false"/>
          <w:i w:val="false"/>
          <w:color w:val="000000"/>
          <w:sz w:val="28"/>
        </w:rPr>
        <w:t>
      1) местом каждого объекта в идентификационном процессе (при трассологических и баллистических экспертизах в первую очередь исследуют идентифицирующие объекты, то есть следы от отождествляемых орудий, а во вторую очередь исследованию подвергают проверяемые объекты - предполагаемые орудия травмы; в экспертизах отождествления личности и микрологических экспертизах - сначала исследуют идентифицируемые объекты, а затем весь сравнительный материал);</w:t>
      </w:r>
    </w:p>
    <w:bookmarkEnd w:id="915"/>
    <w:bookmarkStart w:name="z952" w:id="916"/>
    <w:p>
      <w:pPr>
        <w:spacing w:after="0"/>
        <w:ind w:left="0"/>
        <w:jc w:val="both"/>
      </w:pPr>
      <w:r>
        <w:rPr>
          <w:rFonts w:ascii="Times New Roman"/>
          <w:b w:val="false"/>
          <w:i w:val="false"/>
          <w:color w:val="000000"/>
          <w:sz w:val="28"/>
        </w:rPr>
        <w:t>
      2) изменчивостью первоначальных свойств объектов (первыми исследуют объекты, идентификационные признаки которых в результате гнилостных и прочих процессов могут быть утрачены ранее, чем у других объектов);</w:t>
      </w:r>
    </w:p>
    <w:bookmarkEnd w:id="916"/>
    <w:bookmarkStart w:name="z953" w:id="917"/>
    <w:p>
      <w:pPr>
        <w:spacing w:after="0"/>
        <w:ind w:left="0"/>
        <w:jc w:val="both"/>
      </w:pPr>
      <w:r>
        <w:rPr>
          <w:rFonts w:ascii="Times New Roman"/>
          <w:b w:val="false"/>
          <w:i w:val="false"/>
          <w:color w:val="000000"/>
          <w:sz w:val="28"/>
        </w:rPr>
        <w:t>
      3) механизмом и условиями образования (в первую очередь исследуют повреждения наружных слоев материалов одежды, затем внутренних, после этого послойно изучают раневой канал; идентификационные исследования по следам-повреждениям начинают с тех, которые причинены в первую очередь, если предварительно установлена последовательность их образования).</w:t>
      </w:r>
    </w:p>
    <w:bookmarkEnd w:id="917"/>
    <w:bookmarkStart w:name="z954" w:id="918"/>
    <w:p>
      <w:pPr>
        <w:spacing w:after="0"/>
        <w:ind w:left="0"/>
        <w:jc w:val="both"/>
      </w:pPr>
      <w:r>
        <w:rPr>
          <w:rFonts w:ascii="Times New Roman"/>
          <w:b w:val="false"/>
          <w:i w:val="false"/>
          <w:color w:val="000000"/>
          <w:sz w:val="28"/>
        </w:rPr>
        <w:t>
      334. При выборе методов исследования эксперт сначала определяет все методы, применяемые при данном виде экспертизы. Затем, исходя из характера объектов, отбирает наиболее пригодные и эффективные методы для использования в конкретном случае и определяет очередность их применения, исходя из необходимости максимального сохранения свойств объектов до конца исследования.</w:t>
      </w:r>
    </w:p>
    <w:bookmarkEnd w:id="918"/>
    <w:bookmarkStart w:name="z955" w:id="919"/>
    <w:p>
      <w:pPr>
        <w:spacing w:after="0"/>
        <w:ind w:left="0"/>
        <w:jc w:val="both"/>
      </w:pPr>
      <w:r>
        <w:rPr>
          <w:rFonts w:ascii="Times New Roman"/>
          <w:b w:val="false"/>
          <w:i w:val="false"/>
          <w:color w:val="000000"/>
          <w:sz w:val="28"/>
        </w:rPr>
        <w:t>
      335. Общий порядок проведения исследования определяют с учетом основных положений теории криминалистической идентификации в зависимости от вида экспертизы.</w:t>
      </w:r>
    </w:p>
    <w:bookmarkEnd w:id="919"/>
    <w:bookmarkStart w:name="z956" w:id="920"/>
    <w:p>
      <w:pPr>
        <w:spacing w:after="0"/>
        <w:ind w:left="0"/>
        <w:jc w:val="both"/>
      </w:pPr>
      <w:r>
        <w:rPr>
          <w:rFonts w:ascii="Times New Roman"/>
          <w:b w:val="false"/>
          <w:i w:val="false"/>
          <w:color w:val="000000"/>
          <w:sz w:val="28"/>
        </w:rPr>
        <w:t>
      336. При проведении трассологических экспертиз, исследования проводят в следующей последовательности:</w:t>
      </w:r>
    </w:p>
    <w:bookmarkEnd w:id="920"/>
    <w:bookmarkStart w:name="z957" w:id="921"/>
    <w:p>
      <w:pPr>
        <w:spacing w:after="0"/>
        <w:ind w:left="0"/>
        <w:jc w:val="both"/>
      </w:pPr>
      <w:r>
        <w:rPr>
          <w:rFonts w:ascii="Times New Roman"/>
          <w:b w:val="false"/>
          <w:i w:val="false"/>
          <w:color w:val="000000"/>
          <w:sz w:val="28"/>
        </w:rPr>
        <w:t>
      1) раздельное исследование подлинных (исследуемых) следов (идентифицирующих объектов), при котором по документальным данным и на нативном материале (непосредственно следы - повреждения на одежде и теле пострадавшего, инородные наложения и включения на них) изучают свойства каждого следа в отдельности всеми доступными средствами, определяют механизм его образования, выявляют общие и частные признаки и выясняют степень пригодности для отождествления;</w:t>
      </w:r>
    </w:p>
    <w:bookmarkEnd w:id="921"/>
    <w:bookmarkStart w:name="z958" w:id="922"/>
    <w:p>
      <w:pPr>
        <w:spacing w:after="0"/>
        <w:ind w:left="0"/>
        <w:jc w:val="both"/>
      </w:pPr>
      <w:r>
        <w:rPr>
          <w:rFonts w:ascii="Times New Roman"/>
          <w:b w:val="false"/>
          <w:i w:val="false"/>
          <w:color w:val="000000"/>
          <w:sz w:val="28"/>
        </w:rPr>
        <w:t>
      2) сравнительное исследование подлинных следов, в процессе которого устанавливают повторяемость каждого выявленного признака в различных следах; определяют, один или несколько следообразующих объектов отобразилось в них, либо констатируют единообразие или разнообразие механизмов следообразования и определяют связи между изучаемыми следами;</w:t>
      </w:r>
    </w:p>
    <w:bookmarkEnd w:id="922"/>
    <w:bookmarkStart w:name="z959" w:id="923"/>
    <w:p>
      <w:pPr>
        <w:spacing w:after="0"/>
        <w:ind w:left="0"/>
        <w:jc w:val="both"/>
      </w:pPr>
      <w:r>
        <w:rPr>
          <w:rFonts w:ascii="Times New Roman"/>
          <w:b w:val="false"/>
          <w:i w:val="false"/>
          <w:color w:val="000000"/>
          <w:sz w:val="28"/>
        </w:rPr>
        <w:t>
      3) раздельное исследование при наличии предполагаемых орудий травмы и получение экспериментальных следов (образцов) этими орудиями;</w:t>
      </w:r>
    </w:p>
    <w:bookmarkEnd w:id="923"/>
    <w:bookmarkStart w:name="z960" w:id="924"/>
    <w:p>
      <w:pPr>
        <w:spacing w:after="0"/>
        <w:ind w:left="0"/>
        <w:jc w:val="both"/>
      </w:pPr>
      <w:r>
        <w:rPr>
          <w:rFonts w:ascii="Times New Roman"/>
          <w:b w:val="false"/>
          <w:i w:val="false"/>
          <w:color w:val="000000"/>
          <w:sz w:val="28"/>
        </w:rPr>
        <w:t>
      4) раздельное и сравнительное исследование экспериментальных следов, которые проводят по той же схеме, что и при исследовании подлинных следов;</w:t>
      </w:r>
    </w:p>
    <w:bookmarkEnd w:id="924"/>
    <w:bookmarkStart w:name="z961" w:id="925"/>
    <w:p>
      <w:pPr>
        <w:spacing w:after="0"/>
        <w:ind w:left="0"/>
        <w:jc w:val="both"/>
      </w:pPr>
      <w:r>
        <w:rPr>
          <w:rFonts w:ascii="Times New Roman"/>
          <w:b w:val="false"/>
          <w:i w:val="false"/>
          <w:color w:val="000000"/>
          <w:sz w:val="28"/>
        </w:rPr>
        <w:t>
      5) сравнительное исследование подлинных, экспериментальных следов и оценка полученных результатов.</w:t>
      </w:r>
    </w:p>
    <w:bookmarkEnd w:id="925"/>
    <w:bookmarkStart w:name="z962" w:id="926"/>
    <w:p>
      <w:pPr>
        <w:spacing w:after="0"/>
        <w:ind w:left="0"/>
        <w:jc w:val="both"/>
      </w:pPr>
      <w:r>
        <w:rPr>
          <w:rFonts w:ascii="Times New Roman"/>
          <w:b w:val="false"/>
          <w:i w:val="false"/>
          <w:color w:val="000000"/>
          <w:sz w:val="28"/>
        </w:rPr>
        <w:t>
      337. Процесс сравнительного исследования проводят последовательно от общих признаков к частным. При сравнении объектов по общим признакам выявляют и оценивают сходства и различия. Сравнением частных признаков устанавливают совпадения и различия.</w:t>
      </w:r>
    </w:p>
    <w:bookmarkEnd w:id="926"/>
    <w:bookmarkStart w:name="z963" w:id="927"/>
    <w:p>
      <w:pPr>
        <w:spacing w:after="0"/>
        <w:ind w:left="0"/>
        <w:jc w:val="both"/>
      </w:pPr>
      <w:r>
        <w:rPr>
          <w:rFonts w:ascii="Times New Roman"/>
          <w:b w:val="false"/>
          <w:i w:val="false"/>
          <w:color w:val="000000"/>
          <w:sz w:val="28"/>
        </w:rPr>
        <w:t>
      338. При проведении баллистических экспертиз исследования проводят в той же последовательности, что и в трассологических экспертизах, но учитывают следующие особенности:</w:t>
      </w:r>
    </w:p>
    <w:bookmarkEnd w:id="927"/>
    <w:bookmarkStart w:name="z964" w:id="928"/>
    <w:p>
      <w:pPr>
        <w:spacing w:after="0"/>
        <w:ind w:left="0"/>
        <w:jc w:val="both"/>
      </w:pPr>
      <w:r>
        <w:rPr>
          <w:rFonts w:ascii="Times New Roman"/>
          <w:b w:val="false"/>
          <w:i w:val="false"/>
          <w:color w:val="000000"/>
          <w:sz w:val="28"/>
        </w:rPr>
        <w:t>
      1) признаки, определяющие механизм и условия возникновения огнестрельных повреждений в баллистических экспертизах, в большей мере, чем в трассологических, приобретают самостоятельное идентификационное значение, так как они, наряду с информацией о дистанции выстрела, локализации входных и выходных отверстий, направлении и глубине раневого канала и прочее, отображают вид и особенности (иногда индивидуальные) огнестрельного оружия и боеприпасов;</w:t>
      </w:r>
    </w:p>
    <w:bookmarkEnd w:id="928"/>
    <w:bookmarkStart w:name="z965" w:id="929"/>
    <w:p>
      <w:pPr>
        <w:spacing w:after="0"/>
        <w:ind w:left="0"/>
        <w:jc w:val="both"/>
      </w:pPr>
      <w:r>
        <w:rPr>
          <w:rFonts w:ascii="Times New Roman"/>
          <w:b w:val="false"/>
          <w:i w:val="false"/>
          <w:color w:val="000000"/>
          <w:sz w:val="28"/>
        </w:rPr>
        <w:t>
      2) сравнительным материалом для установления механизма и условий образования повреждений, вида и особенностей огнестрельного оружия (при отсутствии предполагаемых орудий травмы), могут служить образцы аналогичных орудий, представленные на экспертизу, а при их отсутствии - данные о групповых баллистических свойствах оружия, полученные в экспериментах при ранее проведенных экспертизах или опубликованные в специальной литературе;</w:t>
      </w:r>
    </w:p>
    <w:bookmarkEnd w:id="929"/>
    <w:bookmarkStart w:name="z966" w:id="930"/>
    <w:p>
      <w:pPr>
        <w:spacing w:after="0"/>
        <w:ind w:left="0"/>
        <w:jc w:val="both"/>
      </w:pPr>
      <w:r>
        <w:rPr>
          <w:rFonts w:ascii="Times New Roman"/>
          <w:b w:val="false"/>
          <w:i w:val="false"/>
          <w:color w:val="000000"/>
          <w:sz w:val="28"/>
        </w:rPr>
        <w:t>
      3) при производстве баллистической экспертизы особое внимание уделяют соблюдению правил техники безопасности, в частности, перед судебно-медицинским исследованием огнестрельного оружия необходимо убедиться, что оно не заряжено, а экспериментальные стрельбы проводить только в рамках комплексной экспертизы, в специально оборудованном под тир помещении, с соблюдением соответствующих мер безопасности и участием специалиста по криминалистическим исследованиям огнестрельного оружия.</w:t>
      </w:r>
    </w:p>
    <w:bookmarkEnd w:id="930"/>
    <w:bookmarkStart w:name="z967" w:id="931"/>
    <w:p>
      <w:pPr>
        <w:spacing w:after="0"/>
        <w:ind w:left="0"/>
        <w:jc w:val="both"/>
      </w:pPr>
      <w:r>
        <w:rPr>
          <w:rFonts w:ascii="Times New Roman"/>
          <w:b w:val="false"/>
          <w:i w:val="false"/>
          <w:color w:val="000000"/>
          <w:sz w:val="28"/>
        </w:rPr>
        <w:t>
      339. При проведении экспертиз по отождествлению личности последовательность выполнения и объем исследований определяют, исходя из характера и качественного набора представленных объектов:</w:t>
      </w:r>
    </w:p>
    <w:bookmarkEnd w:id="931"/>
    <w:bookmarkStart w:name="z968" w:id="932"/>
    <w:p>
      <w:pPr>
        <w:spacing w:after="0"/>
        <w:ind w:left="0"/>
        <w:jc w:val="both"/>
      </w:pPr>
      <w:r>
        <w:rPr>
          <w:rFonts w:ascii="Times New Roman"/>
          <w:b w:val="false"/>
          <w:i w:val="false"/>
          <w:color w:val="000000"/>
          <w:sz w:val="28"/>
        </w:rPr>
        <w:t>
      1) раздельное анатомо-морфологическое исследование идентифицируемых объектов (неопознанных останков или объектов, похожих на них), проводят в сомнительных случаях, когда определяют биологическую и тканевую принадлежность каждого объекта, анатомическую и видовую принадлежность;</w:t>
      </w:r>
    </w:p>
    <w:bookmarkEnd w:id="932"/>
    <w:bookmarkStart w:name="z969" w:id="933"/>
    <w:p>
      <w:pPr>
        <w:spacing w:after="0"/>
        <w:ind w:left="0"/>
        <w:jc w:val="both"/>
      </w:pPr>
      <w:r>
        <w:rPr>
          <w:rFonts w:ascii="Times New Roman"/>
          <w:b w:val="false"/>
          <w:i w:val="false"/>
          <w:color w:val="000000"/>
          <w:sz w:val="28"/>
        </w:rPr>
        <w:t>
      2) устанавливают признаки пола, расы, возраста и роста, заболеваний, травм, врожденных дефектов и других особенностей каждого объекта;</w:t>
      </w:r>
    </w:p>
    <w:bookmarkEnd w:id="933"/>
    <w:bookmarkStart w:name="z970" w:id="934"/>
    <w:p>
      <w:pPr>
        <w:spacing w:after="0"/>
        <w:ind w:left="0"/>
        <w:jc w:val="both"/>
      </w:pPr>
      <w:r>
        <w:rPr>
          <w:rFonts w:ascii="Times New Roman"/>
          <w:b w:val="false"/>
          <w:i w:val="false"/>
          <w:color w:val="000000"/>
          <w:sz w:val="28"/>
        </w:rPr>
        <w:t>
      3) сравнительно-анатомическим исследованием устанавливают происхождение разрозненно обнаруженных объектов на предмет их происхождения от одного индивида по выявленным при раздельном исследовании признакам, когда их происхождение от человека не вызывает сомнения;</w:t>
      </w:r>
    </w:p>
    <w:bookmarkEnd w:id="934"/>
    <w:bookmarkStart w:name="z971" w:id="935"/>
    <w:p>
      <w:pPr>
        <w:spacing w:after="0"/>
        <w:ind w:left="0"/>
        <w:jc w:val="both"/>
      </w:pPr>
      <w:r>
        <w:rPr>
          <w:rFonts w:ascii="Times New Roman"/>
          <w:b w:val="false"/>
          <w:i w:val="false"/>
          <w:color w:val="000000"/>
          <w:sz w:val="28"/>
        </w:rPr>
        <w:t>
      4) совокупной оценкой (синтезом) данных раздельного исследования идентифицируемых объектов, происходящих от одного индивида, окончательно устанавливают его пол, возраст и рост, учитывая результаты изучения всех объектов, признаки патологических изменений и аномалий развития, а также определяют внешние прижизненные, общие и частные признаки, словесный портрет, рубцы кожи и другие данные;</w:t>
      </w:r>
    </w:p>
    <w:bookmarkEnd w:id="935"/>
    <w:bookmarkStart w:name="z972" w:id="936"/>
    <w:p>
      <w:pPr>
        <w:spacing w:after="0"/>
        <w:ind w:left="0"/>
        <w:jc w:val="both"/>
      </w:pPr>
      <w:r>
        <w:rPr>
          <w:rFonts w:ascii="Times New Roman"/>
          <w:b w:val="false"/>
          <w:i w:val="false"/>
          <w:color w:val="000000"/>
          <w:sz w:val="28"/>
        </w:rPr>
        <w:t>
      5) раздельным исследованием сравнительного материала на разыскиваемых лиц, устанавливают пригодные для идентификационных исследований документальные сведения, фотоснимки, рентгенограммы и другие объекты - модели (идентифицирующие объекты), отображающие признаки без вести пропавшего, а также изучают и обобщают его признаки;</w:t>
      </w:r>
    </w:p>
    <w:bookmarkEnd w:id="936"/>
    <w:bookmarkStart w:name="z973" w:id="937"/>
    <w:p>
      <w:pPr>
        <w:spacing w:after="0"/>
        <w:ind w:left="0"/>
        <w:jc w:val="both"/>
      </w:pPr>
      <w:r>
        <w:rPr>
          <w:rFonts w:ascii="Times New Roman"/>
          <w:b w:val="false"/>
          <w:i w:val="false"/>
          <w:color w:val="000000"/>
          <w:sz w:val="28"/>
        </w:rPr>
        <w:t>
      6) при сравнительном исследовании идентифицируемых и идентифицирующих объектов; сначала проводят сопоставление данных об их поле, расе, возрасте, росте, особенностях строения тела, затем сопоставлению подвергают признаки из словесного портрета и индивидуальные особенности;</w:t>
      </w:r>
    </w:p>
    <w:bookmarkEnd w:id="937"/>
    <w:bookmarkStart w:name="z974" w:id="938"/>
    <w:p>
      <w:pPr>
        <w:spacing w:after="0"/>
        <w:ind w:left="0"/>
        <w:jc w:val="both"/>
      </w:pPr>
      <w:r>
        <w:rPr>
          <w:rFonts w:ascii="Times New Roman"/>
          <w:b w:val="false"/>
          <w:i w:val="false"/>
          <w:color w:val="000000"/>
          <w:sz w:val="28"/>
        </w:rPr>
        <w:t>
      7) сравнение методами наложения (фотосовмещения), скольжения и репеража выполняют после получения положительного результата сопоставления по перечисленным признакам.</w:t>
      </w:r>
    </w:p>
    <w:bookmarkEnd w:id="938"/>
    <w:bookmarkStart w:name="z975" w:id="939"/>
    <w:p>
      <w:pPr>
        <w:spacing w:after="0"/>
        <w:ind w:left="0"/>
        <w:jc w:val="both"/>
      </w:pPr>
      <w:r>
        <w:rPr>
          <w:rFonts w:ascii="Times New Roman"/>
          <w:b w:val="false"/>
          <w:i w:val="false"/>
          <w:color w:val="000000"/>
          <w:sz w:val="28"/>
        </w:rPr>
        <w:t>
      340. При микрологических экспертизах изучение представленных объектов, как и в антропологических исследованиях, начинают с идентифицируемых объектов, затем следует анализ образцов и сравнительное исследование. В зависимости от перечня и чувствительности используемых в подразделении методов, экспертиза может быть окончена на этапе обнаружения микрообъектов и краткой общей характеристики их, либо доведена до уровня классификации или идентификации вещества.</w:t>
      </w:r>
    </w:p>
    <w:bookmarkEnd w:id="939"/>
    <w:bookmarkStart w:name="z976" w:id="940"/>
    <w:p>
      <w:pPr>
        <w:spacing w:after="0"/>
        <w:ind w:left="0"/>
        <w:jc w:val="both"/>
      </w:pPr>
      <w:r>
        <w:rPr>
          <w:rFonts w:ascii="Times New Roman"/>
          <w:b w:val="false"/>
          <w:i w:val="false"/>
          <w:color w:val="000000"/>
          <w:sz w:val="28"/>
        </w:rPr>
        <w:t>
      341. Производство по реконструкции событий (ситуационных экспертиз) всегда начинают с изучения материалов следствия и выполненных по делу экспертиз (судебно-медицинских и криминалистических), затем, в зависимости от поставленных задач, определяют способы и средства их решения. Этапами выполнения экспертизы являются:</w:t>
      </w:r>
    </w:p>
    <w:bookmarkEnd w:id="940"/>
    <w:bookmarkStart w:name="z977" w:id="941"/>
    <w:p>
      <w:pPr>
        <w:spacing w:after="0"/>
        <w:ind w:left="0"/>
        <w:jc w:val="both"/>
      </w:pPr>
      <w:r>
        <w:rPr>
          <w:rFonts w:ascii="Times New Roman"/>
          <w:b w:val="false"/>
          <w:i w:val="false"/>
          <w:color w:val="000000"/>
          <w:sz w:val="28"/>
        </w:rPr>
        <w:t>
      1) анализ объективных данных о динамике событий, добытых путем следственных и экспертных действий;</w:t>
      </w:r>
    </w:p>
    <w:bookmarkEnd w:id="941"/>
    <w:bookmarkStart w:name="z978" w:id="942"/>
    <w:p>
      <w:pPr>
        <w:spacing w:after="0"/>
        <w:ind w:left="0"/>
        <w:jc w:val="both"/>
      </w:pPr>
      <w:r>
        <w:rPr>
          <w:rFonts w:ascii="Times New Roman"/>
          <w:b w:val="false"/>
          <w:i w:val="false"/>
          <w:color w:val="000000"/>
          <w:sz w:val="28"/>
        </w:rPr>
        <w:t>
      2) раздельный анализ проверяемых версий о динамике события;</w:t>
      </w:r>
    </w:p>
    <w:bookmarkEnd w:id="942"/>
    <w:bookmarkStart w:name="z979" w:id="943"/>
    <w:p>
      <w:pPr>
        <w:spacing w:after="0"/>
        <w:ind w:left="0"/>
        <w:jc w:val="both"/>
      </w:pPr>
      <w:r>
        <w:rPr>
          <w:rFonts w:ascii="Times New Roman"/>
          <w:b w:val="false"/>
          <w:i w:val="false"/>
          <w:color w:val="000000"/>
          <w:sz w:val="28"/>
        </w:rPr>
        <w:t>
      3) экспериментальные исследования, выполненные раздельно по каждой проверяемой версии;</w:t>
      </w:r>
    </w:p>
    <w:bookmarkEnd w:id="943"/>
    <w:bookmarkStart w:name="z980" w:id="944"/>
    <w:p>
      <w:pPr>
        <w:spacing w:after="0"/>
        <w:ind w:left="0"/>
        <w:jc w:val="both"/>
      </w:pPr>
      <w:r>
        <w:rPr>
          <w:rFonts w:ascii="Times New Roman"/>
          <w:b w:val="false"/>
          <w:i w:val="false"/>
          <w:color w:val="000000"/>
          <w:sz w:val="28"/>
        </w:rPr>
        <w:t>
      4) экспериментальное исследование, выполненное с учетом результатов анализа объективных данных;</w:t>
      </w:r>
    </w:p>
    <w:bookmarkEnd w:id="944"/>
    <w:bookmarkStart w:name="z981" w:id="945"/>
    <w:p>
      <w:pPr>
        <w:spacing w:after="0"/>
        <w:ind w:left="0"/>
        <w:jc w:val="both"/>
      </w:pPr>
      <w:r>
        <w:rPr>
          <w:rFonts w:ascii="Times New Roman"/>
          <w:b w:val="false"/>
          <w:i w:val="false"/>
          <w:color w:val="000000"/>
          <w:sz w:val="28"/>
        </w:rPr>
        <w:t>
      5) сравнительное исследование экспериментальных данных с оценкой полученных результатов сравнения.</w:t>
      </w:r>
    </w:p>
    <w:bookmarkEnd w:id="945"/>
    <w:bookmarkStart w:name="z982" w:id="946"/>
    <w:p>
      <w:pPr>
        <w:spacing w:after="0"/>
        <w:ind w:left="0"/>
        <w:jc w:val="both"/>
      </w:pPr>
      <w:r>
        <w:rPr>
          <w:rFonts w:ascii="Times New Roman"/>
          <w:b w:val="false"/>
          <w:i w:val="false"/>
          <w:color w:val="000000"/>
          <w:sz w:val="28"/>
        </w:rPr>
        <w:t>
      342. При производстве экспертиз по реконструкции событий (ситуационные экспертизы) учитывают следующие особенности:</w:t>
      </w:r>
    </w:p>
    <w:bookmarkEnd w:id="946"/>
    <w:bookmarkStart w:name="z983" w:id="947"/>
    <w:p>
      <w:pPr>
        <w:spacing w:after="0"/>
        <w:ind w:left="0"/>
        <w:jc w:val="both"/>
      </w:pPr>
      <w:r>
        <w:rPr>
          <w:rFonts w:ascii="Times New Roman"/>
          <w:b w:val="false"/>
          <w:i w:val="false"/>
          <w:color w:val="000000"/>
          <w:sz w:val="28"/>
        </w:rPr>
        <w:t>
      1) проведение ситуационных экспертиз осуществляется на стадии предварительного расследования, когда обвиняемый еще не ознакомлен с материалами уголовного дела и данными содержащихся в нем экспертиз;</w:t>
      </w:r>
    </w:p>
    <w:bookmarkEnd w:id="947"/>
    <w:bookmarkStart w:name="z984" w:id="948"/>
    <w:p>
      <w:pPr>
        <w:spacing w:after="0"/>
        <w:ind w:left="0"/>
        <w:jc w:val="both"/>
      </w:pPr>
      <w:r>
        <w:rPr>
          <w:rFonts w:ascii="Times New Roman"/>
          <w:b w:val="false"/>
          <w:i w:val="false"/>
          <w:color w:val="000000"/>
          <w:sz w:val="28"/>
        </w:rPr>
        <w:t>
      2) экспериментальная часть исследований осуществляется как следственный эксперимент (тогда анализ полученных экспериментальных данных проводит эксперт по материалам дела), либо как экспертный эксперимент;</w:t>
      </w:r>
    </w:p>
    <w:bookmarkEnd w:id="948"/>
    <w:bookmarkStart w:name="z985" w:id="949"/>
    <w:p>
      <w:pPr>
        <w:spacing w:after="0"/>
        <w:ind w:left="0"/>
        <w:jc w:val="both"/>
      </w:pPr>
      <w:r>
        <w:rPr>
          <w:rFonts w:ascii="Times New Roman"/>
          <w:b w:val="false"/>
          <w:i w:val="false"/>
          <w:color w:val="000000"/>
          <w:sz w:val="28"/>
        </w:rPr>
        <w:t>
      3) экспериментальные исследования выполняют раздельно по каждой проверяемой версии;</w:t>
      </w:r>
    </w:p>
    <w:bookmarkEnd w:id="949"/>
    <w:bookmarkStart w:name="z986" w:id="950"/>
    <w:p>
      <w:pPr>
        <w:spacing w:after="0"/>
        <w:ind w:left="0"/>
        <w:jc w:val="both"/>
      </w:pPr>
      <w:r>
        <w:rPr>
          <w:rFonts w:ascii="Times New Roman"/>
          <w:b w:val="false"/>
          <w:i w:val="false"/>
          <w:color w:val="000000"/>
          <w:sz w:val="28"/>
        </w:rPr>
        <w:t>
      4) при экспериментах в случаях огнестрельных повреждений для визирования траектории полета пули используют туго натянутую бечеву, один конец которой фиксируется у дульного среза оружия, другой - в месте предполагаемого контакта с телом потерпевшего или с областью входной раны (при выстрелах с близкой дистанции), а также лазер или геодезические инструменты (при выстрелах с неблизкой дистанции);</w:t>
      </w:r>
    </w:p>
    <w:bookmarkEnd w:id="950"/>
    <w:bookmarkStart w:name="z987" w:id="951"/>
    <w:p>
      <w:pPr>
        <w:spacing w:after="0"/>
        <w:ind w:left="0"/>
        <w:jc w:val="both"/>
      </w:pPr>
      <w:r>
        <w:rPr>
          <w:rFonts w:ascii="Times New Roman"/>
          <w:b w:val="false"/>
          <w:i w:val="false"/>
          <w:color w:val="000000"/>
          <w:sz w:val="28"/>
        </w:rPr>
        <w:t>
      5) участники расследуемого события и статисты являются объектами исследования и согласно методике эксперимента, подлежат освидетельствованию на предмет схожести их антропометрических признаков и физического развития;</w:t>
      </w:r>
    </w:p>
    <w:bookmarkEnd w:id="951"/>
    <w:bookmarkStart w:name="z988" w:id="952"/>
    <w:p>
      <w:pPr>
        <w:spacing w:after="0"/>
        <w:ind w:left="0"/>
        <w:jc w:val="both"/>
      </w:pPr>
      <w:r>
        <w:rPr>
          <w:rFonts w:ascii="Times New Roman"/>
          <w:b w:val="false"/>
          <w:i w:val="false"/>
          <w:color w:val="000000"/>
          <w:sz w:val="28"/>
        </w:rPr>
        <w:t>
      6) проверяемые с привлечением эксперта версии отрабатывают на участниках событий и статистах, а эксперименты, проводящиеся по объективным данным и сравнение результатов их проводят, с привлечением статистов;</w:t>
      </w:r>
    </w:p>
    <w:bookmarkEnd w:id="952"/>
    <w:bookmarkStart w:name="z989" w:id="953"/>
    <w:p>
      <w:pPr>
        <w:spacing w:after="0"/>
        <w:ind w:left="0"/>
        <w:jc w:val="both"/>
      </w:pPr>
      <w:r>
        <w:rPr>
          <w:rFonts w:ascii="Times New Roman"/>
          <w:b w:val="false"/>
          <w:i w:val="false"/>
          <w:color w:val="000000"/>
          <w:sz w:val="28"/>
        </w:rPr>
        <w:t>
      7) при моделировании ситуации предварительно на теле статиста, заменяющего (изображающего) потерпевшего, наносят метки соответственно имеющимся повреждениям (метки эти должны быть невидимыми для обвиняемого (прикрыты одеждой), устанавливается соответствие или несоответствие локализации реальных повреждений и условных контактных следов, полученных экспериментально;</w:t>
      </w:r>
    </w:p>
    <w:bookmarkEnd w:id="953"/>
    <w:bookmarkStart w:name="z990" w:id="954"/>
    <w:p>
      <w:pPr>
        <w:spacing w:after="0"/>
        <w:ind w:left="0"/>
        <w:jc w:val="both"/>
      </w:pPr>
      <w:r>
        <w:rPr>
          <w:rFonts w:ascii="Times New Roman"/>
          <w:b w:val="false"/>
          <w:i w:val="false"/>
          <w:color w:val="000000"/>
          <w:sz w:val="28"/>
        </w:rPr>
        <w:t>
      8) объективность исследования достигается адекватным применением основных физических законов механики, отражающих закономерности статики и динамики объектов;</w:t>
      </w:r>
    </w:p>
    <w:bookmarkEnd w:id="954"/>
    <w:bookmarkStart w:name="z991" w:id="955"/>
    <w:p>
      <w:pPr>
        <w:spacing w:after="0"/>
        <w:ind w:left="0"/>
        <w:jc w:val="both"/>
      </w:pPr>
      <w:r>
        <w:rPr>
          <w:rFonts w:ascii="Times New Roman"/>
          <w:b w:val="false"/>
          <w:i w:val="false"/>
          <w:color w:val="000000"/>
          <w:sz w:val="28"/>
        </w:rPr>
        <w:t>
      9) в графическом анализе процесса взаимодействия двух тел (объектов и субъектов) используют планиметрические построения таких физических величин, как вращающий момент, плечо и рычаг силы и другое, при наличии количественных показателей физических величин они могут быть получены с помощью динамометра, миллисекундомера, тензометра и других приборов; ситуационная оценка исследуемой версии (процесса) может быть подкреплена математическим анализом с получением расчетных величин: импульса силы, линейного ускорения, энергии удара, упругих сил сопротивления и прочих параметров;</w:t>
      </w:r>
    </w:p>
    <w:bookmarkEnd w:id="955"/>
    <w:bookmarkStart w:name="z992" w:id="956"/>
    <w:p>
      <w:pPr>
        <w:spacing w:after="0"/>
        <w:ind w:left="0"/>
        <w:jc w:val="both"/>
      </w:pPr>
      <w:r>
        <w:rPr>
          <w:rFonts w:ascii="Times New Roman"/>
          <w:b w:val="false"/>
          <w:i w:val="false"/>
          <w:color w:val="000000"/>
          <w:sz w:val="28"/>
        </w:rPr>
        <w:t>
      10) сравнение результатов всех отработанных версий с объективными данными проводят по всем параметрам: локализации, направлениям длинников ран, их обушковых и лезвийных концов, направлениям раневых каналов, другим морфологическим признакам, указывающим траекторию полета огнестрельного снаряда, движения орудия травмы, транспорта и прочего;</w:t>
      </w:r>
    </w:p>
    <w:bookmarkEnd w:id="956"/>
    <w:bookmarkStart w:name="z993" w:id="957"/>
    <w:p>
      <w:pPr>
        <w:spacing w:after="0"/>
        <w:ind w:left="0"/>
        <w:jc w:val="both"/>
      </w:pPr>
      <w:r>
        <w:rPr>
          <w:rFonts w:ascii="Times New Roman"/>
          <w:b w:val="false"/>
          <w:i w:val="false"/>
          <w:color w:val="000000"/>
          <w:sz w:val="28"/>
        </w:rPr>
        <w:t>
      11) выявляют сходства и различия, причем различия подразделяют на существенные (полное несовпадение) и несущественные, зависящие от условий проведения эксперимента, в ходе которого практически невозможно добиться абсолютного совпадения всех сравниваемых параметров;</w:t>
      </w:r>
    </w:p>
    <w:bookmarkEnd w:id="957"/>
    <w:bookmarkStart w:name="z994" w:id="958"/>
    <w:p>
      <w:pPr>
        <w:spacing w:after="0"/>
        <w:ind w:left="0"/>
        <w:jc w:val="both"/>
      </w:pPr>
      <w:r>
        <w:rPr>
          <w:rFonts w:ascii="Times New Roman"/>
          <w:b w:val="false"/>
          <w:i w:val="false"/>
          <w:color w:val="000000"/>
          <w:sz w:val="28"/>
        </w:rPr>
        <w:t>
      12) на основании проведенного сравнительного исследования делают вывод о возможности или невозможности причинения повреждений, приводя его подробную аргументацию, которую излагают в резюмирующей части заключения;</w:t>
      </w:r>
    </w:p>
    <w:bookmarkEnd w:id="958"/>
    <w:bookmarkStart w:name="z995" w:id="959"/>
    <w:p>
      <w:pPr>
        <w:spacing w:after="0"/>
        <w:ind w:left="0"/>
        <w:jc w:val="both"/>
      </w:pPr>
      <w:r>
        <w:rPr>
          <w:rFonts w:ascii="Times New Roman"/>
          <w:b w:val="false"/>
          <w:i w:val="false"/>
          <w:color w:val="000000"/>
          <w:sz w:val="28"/>
        </w:rPr>
        <w:t>
      13) при существенных различиях делают вывод о невозможности причинения повреждений при данной ситуации; при отсутствии существенных различий и наличии сходств не исключают возможность образования повреждений у потерпевшего в изученной ситуации, категорический вывод в этом случае делается при достоверном и убедительном исключении всех других возможных версий событий;</w:t>
      </w:r>
    </w:p>
    <w:bookmarkEnd w:id="959"/>
    <w:bookmarkStart w:name="z996" w:id="960"/>
    <w:p>
      <w:pPr>
        <w:spacing w:after="0"/>
        <w:ind w:left="0"/>
        <w:jc w:val="both"/>
      </w:pPr>
      <w:r>
        <w:rPr>
          <w:rFonts w:ascii="Times New Roman"/>
          <w:b w:val="false"/>
          <w:i w:val="false"/>
          <w:color w:val="000000"/>
          <w:sz w:val="28"/>
        </w:rPr>
        <w:t>
      14) в тех случаях, когда экспериментальные исследования не требуют демонстрации динамики событий статистами, используют биоманекены или искусственные манекены, либо анализируют динамику событий в графических схемах, математических расчетах, путем репеража фотоизображений с помощью компьютерного моделирования;</w:t>
      </w:r>
    </w:p>
    <w:bookmarkEnd w:id="960"/>
    <w:bookmarkStart w:name="z997" w:id="961"/>
    <w:p>
      <w:pPr>
        <w:spacing w:after="0"/>
        <w:ind w:left="0"/>
        <w:jc w:val="both"/>
      </w:pPr>
      <w:r>
        <w:rPr>
          <w:rFonts w:ascii="Times New Roman"/>
          <w:b w:val="false"/>
          <w:i w:val="false"/>
          <w:color w:val="000000"/>
          <w:sz w:val="28"/>
        </w:rPr>
        <w:t>
      15) все действия участников эксперимента фиксируют с помощью фото-, кино-, видеосъемки с акцентированием внимания на узловых этапах и фазах (расположение орудия травмы в руке нападавшего, взаиморасположение потерпевшего и нападавшего, траектория движения руки с орудием травмы, контакт орудия травмы с телом потерпевшего, последующие перемещения участников событий, транспортного происшествия; фиксации подлежат не только статические этапы, но и фазы динамики движений);</w:t>
      </w:r>
    </w:p>
    <w:bookmarkEnd w:id="961"/>
    <w:bookmarkStart w:name="z998" w:id="962"/>
    <w:p>
      <w:pPr>
        <w:spacing w:after="0"/>
        <w:ind w:left="0"/>
        <w:jc w:val="both"/>
      </w:pPr>
      <w:r>
        <w:rPr>
          <w:rFonts w:ascii="Times New Roman"/>
          <w:b w:val="false"/>
          <w:i w:val="false"/>
          <w:color w:val="000000"/>
          <w:sz w:val="28"/>
        </w:rPr>
        <w:t>
      16) ситуационная экспертиза иллюстрируется (фотографиями с реперажем, рисунками, схемами с векторно-графическими построениями), наглядно раскрывая все этапы процесса экспериментального исследования и подтверждая результаты сравнительного анализа.</w:t>
      </w:r>
    </w:p>
    <w:bookmarkEnd w:id="962"/>
    <w:bookmarkStart w:name="z999" w:id="963"/>
    <w:p>
      <w:pPr>
        <w:spacing w:after="0"/>
        <w:ind w:left="0"/>
        <w:jc w:val="left"/>
      </w:pPr>
      <w:r>
        <w:rPr>
          <w:rFonts w:ascii="Times New Roman"/>
          <w:b/>
          <w:i w:val="false"/>
          <w:color w:val="000000"/>
        </w:rPr>
        <w:t xml:space="preserve"> Раздел 10. Получение и направление образцов трупного материала</w:t>
      </w:r>
      <w:r>
        <w:br/>
      </w:r>
      <w:r>
        <w:rPr>
          <w:rFonts w:ascii="Times New Roman"/>
          <w:b/>
          <w:i w:val="false"/>
          <w:color w:val="000000"/>
        </w:rPr>
        <w:t>для проведения экспертиз (исследований) в судебно-медицинской</w:t>
      </w:r>
      <w:r>
        <w:br/>
      </w:r>
      <w:r>
        <w:rPr>
          <w:rFonts w:ascii="Times New Roman"/>
          <w:b/>
          <w:i w:val="false"/>
          <w:color w:val="000000"/>
        </w:rPr>
        <w:t>лаборатории</w:t>
      </w:r>
    </w:p>
    <w:bookmarkEnd w:id="963"/>
    <w:bookmarkStart w:name="z1002" w:id="964"/>
    <w:p>
      <w:pPr>
        <w:spacing w:after="0"/>
        <w:ind w:left="0"/>
        <w:jc w:val="both"/>
      </w:pPr>
      <w:r>
        <w:rPr>
          <w:rFonts w:ascii="Times New Roman"/>
          <w:b w:val="false"/>
          <w:i w:val="false"/>
          <w:color w:val="000000"/>
          <w:sz w:val="28"/>
        </w:rPr>
        <w:t>
      343. Для экспертного исследования получают: образцы для химико-токсикологической, судебно-гистологической, цитологической, судебно-биологической, медико-криминалистической, микробиологической (вирусологической) экспертизы, а также для экспертизы на диатомовый планктон.</w:t>
      </w:r>
    </w:p>
    <w:bookmarkEnd w:id="964"/>
    <w:bookmarkStart w:name="z1003" w:id="965"/>
    <w:p>
      <w:pPr>
        <w:spacing w:after="0"/>
        <w:ind w:left="0"/>
        <w:jc w:val="both"/>
      </w:pPr>
      <w:r>
        <w:rPr>
          <w:rFonts w:ascii="Times New Roman"/>
          <w:b w:val="false"/>
          <w:i w:val="false"/>
          <w:color w:val="000000"/>
          <w:sz w:val="28"/>
        </w:rPr>
        <w:t>
      344. При получении образцов для химико-токсикологической экспертизы эксперт следит за тем, чтобы предполагаемый яд не был удален из трупа и не попал в него извне. В этих целях до вскрытия тщательно вымывается секционный стол, инструменты и перчатки.</w:t>
      </w:r>
    </w:p>
    <w:bookmarkEnd w:id="965"/>
    <w:bookmarkStart w:name="z1004" w:id="966"/>
    <w:p>
      <w:pPr>
        <w:spacing w:after="0"/>
        <w:ind w:left="0"/>
        <w:jc w:val="both"/>
      </w:pPr>
      <w:r>
        <w:rPr>
          <w:rFonts w:ascii="Times New Roman"/>
          <w:b w:val="false"/>
          <w:i w:val="false"/>
          <w:color w:val="000000"/>
          <w:sz w:val="28"/>
        </w:rPr>
        <w:t>
      Части органов помещают в сухие стеклянные банки. Металлическая или керамическая посуда не используется. Банки моются раствором горчицы или соды, тщательно ополаскиваются чистой водопроводной, а затем дистиллированной водой и высушиваются в сушильном шкафу.</w:t>
      </w:r>
    </w:p>
    <w:bookmarkEnd w:id="966"/>
    <w:bookmarkStart w:name="z1005" w:id="967"/>
    <w:p>
      <w:pPr>
        <w:spacing w:after="0"/>
        <w:ind w:left="0"/>
        <w:jc w:val="both"/>
      </w:pPr>
      <w:r>
        <w:rPr>
          <w:rFonts w:ascii="Times New Roman"/>
          <w:b w:val="false"/>
          <w:i w:val="false"/>
          <w:color w:val="000000"/>
          <w:sz w:val="28"/>
        </w:rPr>
        <w:t>
      Органы водой не обмываются и не загрязняются химическими веществами или механическими примесями. Внутренние органы извлекают после наложения двойных лигатур на пищевод, желудок, кишечник (на расстоянии 1 метра в разных отделах) для предотвращения механического перемещения их содержимого. При подозрении на отравление неизвестным ядом, а также при комбинированных отравлениях необходимо изымать:</w:t>
      </w:r>
    </w:p>
    <w:bookmarkEnd w:id="967"/>
    <w:bookmarkStart w:name="z1006" w:id="968"/>
    <w:p>
      <w:pPr>
        <w:spacing w:after="0"/>
        <w:ind w:left="0"/>
        <w:jc w:val="both"/>
      </w:pPr>
      <w:r>
        <w:rPr>
          <w:rFonts w:ascii="Times New Roman"/>
          <w:b w:val="false"/>
          <w:i w:val="false"/>
          <w:color w:val="000000"/>
          <w:sz w:val="28"/>
        </w:rPr>
        <w:t>
      1) не менее 200 миллилитров крови;</w:t>
      </w:r>
    </w:p>
    <w:bookmarkEnd w:id="968"/>
    <w:bookmarkStart w:name="z1007" w:id="969"/>
    <w:p>
      <w:pPr>
        <w:spacing w:after="0"/>
        <w:ind w:left="0"/>
        <w:jc w:val="both"/>
      </w:pPr>
      <w:r>
        <w:rPr>
          <w:rFonts w:ascii="Times New Roman"/>
          <w:b w:val="false"/>
          <w:i w:val="false"/>
          <w:color w:val="000000"/>
          <w:sz w:val="28"/>
        </w:rPr>
        <w:t>
      2) 1/3 головного мозга;</w:t>
      </w:r>
    </w:p>
    <w:bookmarkEnd w:id="969"/>
    <w:bookmarkStart w:name="z1008" w:id="970"/>
    <w:p>
      <w:pPr>
        <w:spacing w:after="0"/>
        <w:ind w:left="0"/>
        <w:jc w:val="both"/>
      </w:pPr>
      <w:r>
        <w:rPr>
          <w:rFonts w:ascii="Times New Roman"/>
          <w:b w:val="false"/>
          <w:i w:val="false"/>
          <w:color w:val="000000"/>
          <w:sz w:val="28"/>
        </w:rPr>
        <w:t>
      3) 1/4 наиболее полнокровного участка легкого;</w:t>
      </w:r>
    </w:p>
    <w:bookmarkEnd w:id="970"/>
    <w:bookmarkStart w:name="z1009" w:id="971"/>
    <w:p>
      <w:pPr>
        <w:spacing w:after="0"/>
        <w:ind w:left="0"/>
        <w:jc w:val="both"/>
      </w:pPr>
      <w:r>
        <w:rPr>
          <w:rFonts w:ascii="Times New Roman"/>
          <w:b w:val="false"/>
          <w:i w:val="false"/>
          <w:color w:val="000000"/>
          <w:sz w:val="28"/>
        </w:rPr>
        <w:t>
      4) желудок с содержимым;</w:t>
      </w:r>
    </w:p>
    <w:bookmarkEnd w:id="971"/>
    <w:bookmarkStart w:name="z1010" w:id="972"/>
    <w:p>
      <w:pPr>
        <w:spacing w:after="0"/>
        <w:ind w:left="0"/>
        <w:jc w:val="both"/>
      </w:pPr>
      <w:r>
        <w:rPr>
          <w:rFonts w:ascii="Times New Roman"/>
          <w:b w:val="false"/>
          <w:i w:val="false"/>
          <w:color w:val="000000"/>
          <w:sz w:val="28"/>
        </w:rPr>
        <w:t>
      5) не менее 1/3 наиболее полнокровного участка печени, желчный пузырь и его содержимое;</w:t>
      </w:r>
    </w:p>
    <w:bookmarkEnd w:id="972"/>
    <w:bookmarkStart w:name="z1011" w:id="973"/>
    <w:p>
      <w:pPr>
        <w:spacing w:after="0"/>
        <w:ind w:left="0"/>
        <w:jc w:val="both"/>
      </w:pPr>
      <w:r>
        <w:rPr>
          <w:rFonts w:ascii="Times New Roman"/>
          <w:b w:val="false"/>
          <w:i w:val="false"/>
          <w:color w:val="000000"/>
          <w:sz w:val="28"/>
        </w:rPr>
        <w:t>
      6) селезенку;</w:t>
      </w:r>
    </w:p>
    <w:bookmarkEnd w:id="973"/>
    <w:bookmarkStart w:name="z1012" w:id="974"/>
    <w:p>
      <w:pPr>
        <w:spacing w:after="0"/>
        <w:ind w:left="0"/>
        <w:jc w:val="both"/>
      </w:pPr>
      <w:r>
        <w:rPr>
          <w:rFonts w:ascii="Times New Roman"/>
          <w:b w:val="false"/>
          <w:i w:val="false"/>
          <w:color w:val="000000"/>
          <w:sz w:val="28"/>
        </w:rPr>
        <w:t>
      7) одну почку и всю мочу;</w:t>
      </w:r>
    </w:p>
    <w:bookmarkEnd w:id="974"/>
    <w:bookmarkStart w:name="z1013" w:id="975"/>
    <w:p>
      <w:pPr>
        <w:spacing w:after="0"/>
        <w:ind w:left="0"/>
        <w:jc w:val="both"/>
      </w:pPr>
      <w:r>
        <w:rPr>
          <w:rFonts w:ascii="Times New Roman"/>
          <w:b w:val="false"/>
          <w:i w:val="false"/>
          <w:color w:val="000000"/>
          <w:sz w:val="28"/>
        </w:rPr>
        <w:t>
      8) по одному метру тонкой и толстой кишок с содержимым из наиболее измененных отделов;</w:t>
      </w:r>
    </w:p>
    <w:bookmarkEnd w:id="975"/>
    <w:bookmarkStart w:name="z1014" w:id="976"/>
    <w:p>
      <w:pPr>
        <w:spacing w:after="0"/>
        <w:ind w:left="0"/>
        <w:jc w:val="both"/>
      </w:pPr>
      <w:r>
        <w:rPr>
          <w:rFonts w:ascii="Times New Roman"/>
          <w:b w:val="false"/>
          <w:i w:val="false"/>
          <w:color w:val="000000"/>
          <w:sz w:val="28"/>
        </w:rPr>
        <w:t>
      9) матку и влагалище при подозрении на введение яда через влагалище или матку;</w:t>
      </w:r>
    </w:p>
    <w:bookmarkEnd w:id="976"/>
    <w:bookmarkStart w:name="z1015" w:id="977"/>
    <w:p>
      <w:pPr>
        <w:spacing w:after="0"/>
        <w:ind w:left="0"/>
        <w:jc w:val="both"/>
      </w:pPr>
      <w:r>
        <w:rPr>
          <w:rFonts w:ascii="Times New Roman"/>
          <w:b w:val="false"/>
          <w:i w:val="false"/>
          <w:color w:val="000000"/>
          <w:sz w:val="28"/>
        </w:rPr>
        <w:t>
      10) участок кожи и мышцы из области предполагаемого введения яда при подозрении на его подкожное или внутримышечное введение.</w:t>
      </w:r>
    </w:p>
    <w:bookmarkEnd w:id="977"/>
    <w:bookmarkStart w:name="z1016" w:id="978"/>
    <w:p>
      <w:pPr>
        <w:spacing w:after="0"/>
        <w:ind w:left="0"/>
        <w:jc w:val="both"/>
      </w:pPr>
      <w:r>
        <w:rPr>
          <w:rFonts w:ascii="Times New Roman"/>
          <w:b w:val="false"/>
          <w:i w:val="false"/>
          <w:color w:val="000000"/>
          <w:sz w:val="28"/>
        </w:rPr>
        <w:t>
      Для решения вопроса о нахождении в состоянии наркотического опьянения, при смерти не связанной с отравлением – 100 миллилитров крови и всю мочу.</w:t>
      </w:r>
    </w:p>
    <w:bookmarkEnd w:id="978"/>
    <w:bookmarkStart w:name="z1017" w:id="979"/>
    <w:p>
      <w:pPr>
        <w:spacing w:after="0"/>
        <w:ind w:left="0"/>
        <w:jc w:val="both"/>
      </w:pPr>
      <w:r>
        <w:rPr>
          <w:rFonts w:ascii="Times New Roman"/>
          <w:b w:val="false"/>
          <w:i w:val="false"/>
          <w:color w:val="000000"/>
          <w:sz w:val="28"/>
        </w:rPr>
        <w:t>
      При отравлении яды распределяются в органах и тканях по-разному. В зависимости от отравления предполагаемым ядом берут следующий трупный материал:</w:t>
      </w:r>
    </w:p>
    <w:bookmarkEnd w:id="979"/>
    <w:bookmarkStart w:name="z1018" w:id="980"/>
    <w:p>
      <w:pPr>
        <w:spacing w:after="0"/>
        <w:ind w:left="0"/>
        <w:jc w:val="both"/>
      </w:pPr>
      <w:r>
        <w:rPr>
          <w:rFonts w:ascii="Times New Roman"/>
          <w:b w:val="false"/>
          <w:i w:val="false"/>
          <w:color w:val="000000"/>
          <w:sz w:val="28"/>
        </w:rPr>
        <w:t>
      1) алкалоидами (опием, морфином, стрихнином, атропином, кокаином, анабазином, пахикарпином, аконитином, другими алкалоидами) – кровь, мочу, ткань мышцы, головной и спинной мозг, легкие желудок с содержимым, печень с желчным пузырем, почку, селезенку, тонкую и толстую кишки с содержимым. При подозрении на отравление хинином - дополнительно матку;</w:t>
      </w:r>
    </w:p>
    <w:bookmarkEnd w:id="980"/>
    <w:bookmarkStart w:name="z1019" w:id="981"/>
    <w:p>
      <w:pPr>
        <w:spacing w:after="0"/>
        <w:ind w:left="0"/>
        <w:jc w:val="both"/>
      </w:pPr>
      <w:r>
        <w:rPr>
          <w:rFonts w:ascii="Times New Roman"/>
          <w:b w:val="false"/>
          <w:i w:val="false"/>
          <w:color w:val="000000"/>
          <w:sz w:val="28"/>
        </w:rPr>
        <w:t>
      2) барбитуратами и снотворными небарбитурового ряда – кровь, мочу, головной мозг, желудок с содержимым, печень с желчным пузырем, почку, тонкую кишку с содержимым;</w:t>
      </w:r>
    </w:p>
    <w:bookmarkEnd w:id="981"/>
    <w:bookmarkStart w:name="z1020" w:id="982"/>
    <w:p>
      <w:pPr>
        <w:spacing w:after="0"/>
        <w:ind w:left="0"/>
        <w:jc w:val="both"/>
      </w:pPr>
      <w:r>
        <w:rPr>
          <w:rFonts w:ascii="Times New Roman"/>
          <w:b w:val="false"/>
          <w:i w:val="false"/>
          <w:color w:val="000000"/>
          <w:sz w:val="28"/>
        </w:rPr>
        <w:t>
      3) гликозидами - печень с желчным пузырем, верхние отделы тонкого кишечника, кровь, почку, сердце, ткани из места инъекции (обязательной консервацией этиловым спиртом 96 %); на исследование должна быть направлена контрольная проба того же спирта, равная количеству, которое было использовано для консервирования;</w:t>
      </w:r>
    </w:p>
    <w:bookmarkEnd w:id="982"/>
    <w:bookmarkStart w:name="z1021" w:id="983"/>
    <w:p>
      <w:pPr>
        <w:spacing w:after="0"/>
        <w:ind w:left="0"/>
        <w:jc w:val="both"/>
      </w:pPr>
      <w:r>
        <w:rPr>
          <w:rFonts w:ascii="Times New Roman"/>
          <w:b w:val="false"/>
          <w:i w:val="false"/>
          <w:color w:val="000000"/>
          <w:sz w:val="28"/>
        </w:rPr>
        <w:t>
      4) кислотами и едкими щелочами - глотку, трахею, пищевод, желудок с содержимым, почку, кишечник, участки кожи со следами действия яда;</w:t>
      </w:r>
    </w:p>
    <w:bookmarkEnd w:id="983"/>
    <w:bookmarkStart w:name="z1022" w:id="984"/>
    <w:p>
      <w:pPr>
        <w:spacing w:after="0"/>
        <w:ind w:left="0"/>
        <w:jc w:val="both"/>
      </w:pPr>
      <w:r>
        <w:rPr>
          <w:rFonts w:ascii="Times New Roman"/>
          <w:b w:val="false"/>
          <w:i w:val="false"/>
          <w:color w:val="000000"/>
          <w:sz w:val="28"/>
        </w:rPr>
        <w:t>
      5) "летучими" ядами (нитробензолом, анилином, бензолом и другими) - кровь (не менее 200 миллилитров), моча, мозг, легкое, желудок с содержимым, печень с желчным пузырем, почку, верхний отдел тонкой кишки с содержимым;</w:t>
      </w:r>
    </w:p>
    <w:bookmarkEnd w:id="984"/>
    <w:bookmarkStart w:name="z1023" w:id="985"/>
    <w:p>
      <w:pPr>
        <w:spacing w:after="0"/>
        <w:ind w:left="0"/>
        <w:jc w:val="both"/>
      </w:pPr>
      <w:r>
        <w:rPr>
          <w:rFonts w:ascii="Times New Roman"/>
          <w:b w:val="false"/>
          <w:i w:val="false"/>
          <w:color w:val="000000"/>
          <w:sz w:val="28"/>
        </w:rPr>
        <w:t>
      6) "металлическими" ядами - желудок с содержимым, печень, селезенку, почку, мочу, тонкую и толстую кишки с содержимым, и дополнительно: при подозрении на хроническое отравление соединениями свинца - плоские кости; при подозрении на хроническое отравление соединениями таллия - плоские кости и волосы; при подозрении на хроническое отравление соединениями мышьяка - волосы, ногти и плоские кости; при подозрении на отравление тетраэтилсвинцом - мозг и легкие;</w:t>
      </w:r>
    </w:p>
    <w:bookmarkEnd w:id="985"/>
    <w:bookmarkStart w:name="z1024" w:id="986"/>
    <w:p>
      <w:pPr>
        <w:spacing w:after="0"/>
        <w:ind w:left="0"/>
        <w:jc w:val="both"/>
      </w:pPr>
      <w:r>
        <w:rPr>
          <w:rFonts w:ascii="Times New Roman"/>
          <w:b w:val="false"/>
          <w:i w:val="false"/>
          <w:color w:val="000000"/>
          <w:sz w:val="28"/>
        </w:rPr>
        <w:t>
      7) метиловым и другими (кроме этилового) спиртами - кровь, стекловидное тело, спинномозговую жидкость, головной мозг, желудок с содержимым, печень с желчным пузырем, почку и мочу;</w:t>
      </w:r>
    </w:p>
    <w:bookmarkEnd w:id="986"/>
    <w:bookmarkStart w:name="z1025" w:id="987"/>
    <w:p>
      <w:pPr>
        <w:spacing w:after="0"/>
        <w:ind w:left="0"/>
        <w:jc w:val="both"/>
      </w:pPr>
      <w:r>
        <w:rPr>
          <w:rFonts w:ascii="Times New Roman"/>
          <w:b w:val="false"/>
          <w:i w:val="false"/>
          <w:color w:val="000000"/>
          <w:sz w:val="28"/>
        </w:rPr>
        <w:t>
      8) нитритами – кровь, моча, содержимое желудка и кишок. Объекты, направляемые для исследования на наличие нитритов этиловым спиртом не консервируются;</w:t>
      </w:r>
    </w:p>
    <w:bookmarkEnd w:id="987"/>
    <w:bookmarkStart w:name="z1026" w:id="988"/>
    <w:p>
      <w:pPr>
        <w:spacing w:after="0"/>
        <w:ind w:left="0"/>
        <w:jc w:val="both"/>
      </w:pPr>
      <w:r>
        <w:rPr>
          <w:rFonts w:ascii="Times New Roman"/>
          <w:b w:val="false"/>
          <w:i w:val="false"/>
          <w:color w:val="000000"/>
          <w:sz w:val="28"/>
        </w:rPr>
        <w:t>
      9) окисью углерода и другими газами - кровь (около 20 миллилитров);</w:t>
      </w:r>
    </w:p>
    <w:bookmarkEnd w:id="988"/>
    <w:bookmarkStart w:name="z1027" w:id="989"/>
    <w:p>
      <w:pPr>
        <w:spacing w:after="0"/>
        <w:ind w:left="0"/>
        <w:jc w:val="both"/>
      </w:pPr>
      <w:r>
        <w:rPr>
          <w:rFonts w:ascii="Times New Roman"/>
          <w:b w:val="false"/>
          <w:i w:val="false"/>
          <w:color w:val="000000"/>
          <w:sz w:val="28"/>
        </w:rPr>
        <w:t>
      10) психотропными веществами (аминазином, элениумом, седуксеном и другие) – кровь, мочу, печень, почку, желудок с содержимым, тонкую и толстую кишки с содержимым, если объект консервирован этиловым спиртом, то на исследование направляется контрольная проба того же спирта, равная количеству, которое было использовано для консервирования;</w:t>
      </w:r>
    </w:p>
    <w:bookmarkEnd w:id="989"/>
    <w:bookmarkStart w:name="z1028" w:id="990"/>
    <w:p>
      <w:pPr>
        <w:spacing w:after="0"/>
        <w:ind w:left="0"/>
        <w:jc w:val="both"/>
      </w:pPr>
      <w:r>
        <w:rPr>
          <w:rFonts w:ascii="Times New Roman"/>
          <w:b w:val="false"/>
          <w:i w:val="false"/>
          <w:color w:val="000000"/>
          <w:sz w:val="28"/>
        </w:rPr>
        <w:t>
      11) синильной кислотой и ее солями - кровь (не менее 200 миллилитров), мозг, желудок с содержимым, печень с желчным пузырем, почку и мочу;</w:t>
      </w:r>
    </w:p>
    <w:bookmarkEnd w:id="990"/>
    <w:bookmarkStart w:name="z1029" w:id="991"/>
    <w:p>
      <w:pPr>
        <w:spacing w:after="0"/>
        <w:ind w:left="0"/>
        <w:jc w:val="both"/>
      </w:pPr>
      <w:r>
        <w:rPr>
          <w:rFonts w:ascii="Times New Roman"/>
          <w:b w:val="false"/>
          <w:i w:val="false"/>
          <w:color w:val="000000"/>
          <w:sz w:val="28"/>
        </w:rPr>
        <w:t>
      12) фенолами, крезолами – мочу, головной мозг, желудок с содержимым, тонкую и толстую кишки с содержимым, почку, кровь;</w:t>
      </w:r>
    </w:p>
    <w:bookmarkEnd w:id="991"/>
    <w:bookmarkStart w:name="z1030" w:id="992"/>
    <w:p>
      <w:pPr>
        <w:spacing w:after="0"/>
        <w:ind w:left="0"/>
        <w:jc w:val="both"/>
      </w:pPr>
      <w:r>
        <w:rPr>
          <w:rFonts w:ascii="Times New Roman"/>
          <w:b w:val="false"/>
          <w:i w:val="false"/>
          <w:color w:val="000000"/>
          <w:sz w:val="28"/>
        </w:rPr>
        <w:t>
      13) формальдегидом (формалином) – головной мозг, печень, желудок с содержимым, двенадцатиперстную кишку, часть тощей кишки с содержимым, почку, мочу;</w:t>
      </w:r>
    </w:p>
    <w:bookmarkEnd w:id="992"/>
    <w:bookmarkStart w:name="z1031" w:id="993"/>
    <w:p>
      <w:pPr>
        <w:spacing w:after="0"/>
        <w:ind w:left="0"/>
        <w:jc w:val="both"/>
      </w:pPr>
      <w:r>
        <w:rPr>
          <w:rFonts w:ascii="Times New Roman"/>
          <w:b w:val="false"/>
          <w:i w:val="false"/>
          <w:color w:val="000000"/>
          <w:sz w:val="28"/>
        </w:rPr>
        <w:t>
      14) фосфорорганическими и карбаматными пестицидами - печень, почку, желудок, кишечник, кровь, мочу; при ингаляционном поступлении фосфорорганических соединений дополнительно изымают мозг и легкие;</w:t>
      </w:r>
    </w:p>
    <w:bookmarkEnd w:id="993"/>
    <w:bookmarkStart w:name="z1032" w:id="994"/>
    <w:p>
      <w:pPr>
        <w:spacing w:after="0"/>
        <w:ind w:left="0"/>
        <w:jc w:val="both"/>
      </w:pPr>
      <w:r>
        <w:rPr>
          <w:rFonts w:ascii="Times New Roman"/>
          <w:b w:val="false"/>
          <w:i w:val="false"/>
          <w:color w:val="000000"/>
          <w:sz w:val="28"/>
        </w:rPr>
        <w:t>
      15) фторидами - желудок с содержимым, тонкую и толстую кишки с содержимым, печень с желчным пузырем;</w:t>
      </w:r>
    </w:p>
    <w:bookmarkEnd w:id="994"/>
    <w:bookmarkStart w:name="z1033" w:id="995"/>
    <w:p>
      <w:pPr>
        <w:spacing w:after="0"/>
        <w:ind w:left="0"/>
        <w:jc w:val="both"/>
      </w:pPr>
      <w:r>
        <w:rPr>
          <w:rFonts w:ascii="Times New Roman"/>
          <w:b w:val="false"/>
          <w:i w:val="false"/>
          <w:color w:val="000000"/>
          <w:sz w:val="28"/>
        </w:rPr>
        <w:t>
      16) хлорорганическими углеводородами и хлорорганическими пестицидами - мозг, сальник, желудок с содержимым, тонкую кишку с содержимым, легкие, печень с желчным пузырем, почку;</w:t>
      </w:r>
    </w:p>
    <w:bookmarkEnd w:id="995"/>
    <w:bookmarkStart w:name="z1034" w:id="996"/>
    <w:p>
      <w:pPr>
        <w:spacing w:after="0"/>
        <w:ind w:left="0"/>
        <w:jc w:val="both"/>
      </w:pPr>
      <w:r>
        <w:rPr>
          <w:rFonts w:ascii="Times New Roman"/>
          <w:b w:val="false"/>
          <w:i w:val="false"/>
          <w:color w:val="000000"/>
          <w:sz w:val="28"/>
        </w:rPr>
        <w:t>
      17) этиловым спиртом - кровь и мочу в количестве не менее 5 миллилитров. При невозможности направить кровь, мочу на этиловый спирт берут мышечную ткань (около 100 грамм). Транспортировка биологических объектов должна осуществляться при условиях припятствующих развитию гнилостных изменений. Кровь берут пипеткой или шприцем из крупных вен конечностей или синусов твердой мозговой оболочки.</w:t>
      </w:r>
    </w:p>
    <w:bookmarkEnd w:id="996"/>
    <w:bookmarkStart w:name="z1035" w:id="997"/>
    <w:p>
      <w:pPr>
        <w:spacing w:after="0"/>
        <w:ind w:left="0"/>
        <w:jc w:val="both"/>
      </w:pPr>
      <w:r>
        <w:rPr>
          <w:rFonts w:ascii="Times New Roman"/>
          <w:b w:val="false"/>
          <w:i w:val="false"/>
          <w:color w:val="000000"/>
          <w:sz w:val="28"/>
        </w:rPr>
        <w:t>
      Образцы (объекты) исследования консервируют только при подозрении на отравление сердечными гликозидами, производными фенотиазина, фосфорорганическими пестицидами, алкалоидами и трицикличными антидепрессантами. Для фиксации используют спирт-ректификат, с уровнем над внутренними органами в банках не менее 10 миллиметров. Одновременно с образцами (объектами) исследования направляют контрольную пробу спирта из той же партии в количестве 250-300 миллилитров.</w:t>
      </w:r>
    </w:p>
    <w:bookmarkEnd w:id="997"/>
    <w:bookmarkStart w:name="z1036" w:id="998"/>
    <w:p>
      <w:pPr>
        <w:spacing w:after="0"/>
        <w:ind w:left="0"/>
        <w:jc w:val="both"/>
      </w:pPr>
      <w:r>
        <w:rPr>
          <w:rFonts w:ascii="Times New Roman"/>
          <w:b w:val="false"/>
          <w:i w:val="false"/>
          <w:color w:val="000000"/>
          <w:sz w:val="28"/>
        </w:rPr>
        <w:t>
      Банки с образцами герметически закрывают притертыми стеклянными пробками (в порядке исключения - полиэтиленовыми крышками), обертывают чистой бумагой, обвязывают шпагатом или прочной ниткой и опечатывают так, чтобы их нельзя было открыть без нарушения печати.</w:t>
      </w:r>
    </w:p>
    <w:bookmarkEnd w:id="998"/>
    <w:bookmarkStart w:name="z1037" w:id="999"/>
    <w:p>
      <w:pPr>
        <w:spacing w:after="0"/>
        <w:ind w:left="0"/>
        <w:jc w:val="both"/>
      </w:pPr>
      <w:r>
        <w:rPr>
          <w:rFonts w:ascii="Times New Roman"/>
          <w:b w:val="false"/>
          <w:i w:val="false"/>
          <w:color w:val="000000"/>
          <w:sz w:val="28"/>
        </w:rPr>
        <w:t>
      На каждую банку наклеивают этикетку, соответствующую утвержденной типовой форме, и делают на ней все необходимые записи.</w:t>
      </w:r>
    </w:p>
    <w:bookmarkEnd w:id="999"/>
    <w:bookmarkStart w:name="z1038" w:id="1000"/>
    <w:p>
      <w:pPr>
        <w:spacing w:after="0"/>
        <w:ind w:left="0"/>
        <w:jc w:val="both"/>
      </w:pPr>
      <w:r>
        <w:rPr>
          <w:rFonts w:ascii="Times New Roman"/>
          <w:b w:val="false"/>
          <w:i w:val="false"/>
          <w:color w:val="000000"/>
          <w:sz w:val="28"/>
        </w:rPr>
        <w:t>
      Опечатанные банки с образцами (объектами) исследования немедленно пересылают в химико-токсикологическое отделение органа судебной экспертизы.</w:t>
      </w:r>
    </w:p>
    <w:bookmarkEnd w:id="1000"/>
    <w:bookmarkStart w:name="z1039" w:id="1001"/>
    <w:p>
      <w:pPr>
        <w:spacing w:after="0"/>
        <w:ind w:left="0"/>
        <w:jc w:val="both"/>
      </w:pPr>
      <w:r>
        <w:rPr>
          <w:rFonts w:ascii="Times New Roman"/>
          <w:b w:val="false"/>
          <w:i w:val="false"/>
          <w:color w:val="000000"/>
          <w:sz w:val="28"/>
        </w:rPr>
        <w:t>
      Для пересылки образцов (объектов) в другой город банки помещают в ящик и упаковывают так, чтобы обеспечить полную сохранность от механических повреждений. В ящик вкладывают опись с перечислением номеров банок и их содержимого, которую подписывает лицо, направляющее образцы. У него же остается копия описи. На крышке ящика указывают: "Осторожно - стекло!", адрес органа судебной экспертизы и адрес отправителя.</w:t>
      </w:r>
    </w:p>
    <w:bookmarkEnd w:id="1001"/>
    <w:bookmarkStart w:name="z1040" w:id="1002"/>
    <w:p>
      <w:pPr>
        <w:spacing w:after="0"/>
        <w:ind w:left="0"/>
        <w:jc w:val="both"/>
      </w:pPr>
      <w:r>
        <w:rPr>
          <w:rFonts w:ascii="Times New Roman"/>
          <w:b w:val="false"/>
          <w:i w:val="false"/>
          <w:color w:val="000000"/>
          <w:sz w:val="28"/>
        </w:rPr>
        <w:t>
      Одновременно направляют:</w:t>
      </w:r>
    </w:p>
    <w:bookmarkEnd w:id="1002"/>
    <w:bookmarkStart w:name="z1041" w:id="1003"/>
    <w:p>
      <w:pPr>
        <w:spacing w:after="0"/>
        <w:ind w:left="0"/>
        <w:jc w:val="both"/>
      </w:pPr>
      <w:r>
        <w:rPr>
          <w:rFonts w:ascii="Times New Roman"/>
          <w:b w:val="false"/>
          <w:i w:val="false"/>
          <w:color w:val="000000"/>
          <w:sz w:val="28"/>
        </w:rPr>
        <w:t>
      копию постановления о назначении судебно-медицинской экспертизы трупа; направление судебно-медицинского эксперта с кратким изложением обстоятельств наступления смерти и основных данных исследования трупа и диагноза; фамилии, инициалов и возраста умершего; предполагаемого яда, которым могло быть вызвано отравление; других вопросов, подлежащих разрешению судебно-медицинским экспертом;</w:t>
      </w:r>
    </w:p>
    <w:bookmarkEnd w:id="1003"/>
    <w:bookmarkStart w:name="z1042" w:id="1004"/>
    <w:p>
      <w:pPr>
        <w:spacing w:after="0"/>
        <w:ind w:left="0"/>
        <w:jc w:val="both"/>
      </w:pPr>
      <w:r>
        <w:rPr>
          <w:rFonts w:ascii="Times New Roman"/>
          <w:b w:val="false"/>
          <w:i w:val="false"/>
          <w:color w:val="000000"/>
          <w:sz w:val="28"/>
        </w:rPr>
        <w:t>
      копию медицинских документов истории болезни, если умерший находился на стационарном или амбулаторном лечении;</w:t>
      </w:r>
    </w:p>
    <w:bookmarkEnd w:id="1004"/>
    <w:bookmarkStart w:name="z1043" w:id="1005"/>
    <w:p>
      <w:pPr>
        <w:spacing w:after="0"/>
        <w:ind w:left="0"/>
        <w:jc w:val="both"/>
      </w:pPr>
      <w:r>
        <w:rPr>
          <w:rFonts w:ascii="Times New Roman"/>
          <w:b w:val="false"/>
          <w:i w:val="false"/>
          <w:color w:val="000000"/>
          <w:sz w:val="28"/>
        </w:rPr>
        <w:t>
      копию заключения первичной судебно-медицинской экспертизы, если объекты направляются на повторный анализ.</w:t>
      </w:r>
    </w:p>
    <w:bookmarkEnd w:id="1005"/>
    <w:bookmarkStart w:name="z1044" w:id="1006"/>
    <w:p>
      <w:pPr>
        <w:spacing w:after="0"/>
        <w:ind w:left="0"/>
        <w:jc w:val="both"/>
      </w:pPr>
      <w:r>
        <w:rPr>
          <w:rFonts w:ascii="Times New Roman"/>
          <w:b w:val="false"/>
          <w:i w:val="false"/>
          <w:color w:val="000000"/>
          <w:sz w:val="28"/>
        </w:rPr>
        <w:t>
      При исследовании эксгумированного трупа на химико-токсикологическую экспертизу могут быть направлены грунт из-под гроба, кусочки одежды, обивки, подстилки, нижней доски гроба около 500 квадратных сантиметров.</w:t>
      </w:r>
    </w:p>
    <w:bookmarkEnd w:id="1006"/>
    <w:bookmarkStart w:name="z1045" w:id="1007"/>
    <w:p>
      <w:pPr>
        <w:spacing w:after="0"/>
        <w:ind w:left="0"/>
        <w:jc w:val="both"/>
      </w:pPr>
      <w:r>
        <w:rPr>
          <w:rFonts w:ascii="Times New Roman"/>
          <w:b w:val="false"/>
          <w:i w:val="false"/>
          <w:color w:val="000000"/>
          <w:sz w:val="28"/>
        </w:rPr>
        <w:t>
      345. Образцы органов (тканей) трупа для гистологического исследования получает судебно-медицинский эксперт, производящий экспертизу трупа.</w:t>
      </w:r>
    </w:p>
    <w:bookmarkEnd w:id="1007"/>
    <w:bookmarkStart w:name="z1046" w:id="1008"/>
    <w:p>
      <w:pPr>
        <w:spacing w:after="0"/>
        <w:ind w:left="0"/>
        <w:jc w:val="both"/>
      </w:pPr>
      <w:r>
        <w:rPr>
          <w:rFonts w:ascii="Times New Roman"/>
          <w:b w:val="false"/>
          <w:i w:val="false"/>
          <w:color w:val="000000"/>
          <w:sz w:val="28"/>
        </w:rPr>
        <w:t>
      Вырезку фиксированных кусочков органов и тканей делает эксперт, производивший исследование трупа. При отсутствии такой возможности вырезку проводит эксперт судебно-гистологического отделения. Оставшийся после вырезки материал собирают в маркированный марлевый мешочек и помещают его в плотно закрывающийся сосуд со свежим раствором формалина.</w:t>
      </w:r>
    </w:p>
    <w:bookmarkEnd w:id="1008"/>
    <w:bookmarkStart w:name="z1047" w:id="1009"/>
    <w:p>
      <w:pPr>
        <w:spacing w:after="0"/>
        <w:ind w:left="0"/>
        <w:jc w:val="both"/>
      </w:pPr>
      <w:r>
        <w:rPr>
          <w:rFonts w:ascii="Times New Roman"/>
          <w:b w:val="false"/>
          <w:i w:val="false"/>
          <w:color w:val="000000"/>
          <w:sz w:val="28"/>
        </w:rPr>
        <w:t>
      Кусочки вырезают острыми инструментами. Ножницами во избежание размятия тканей не пользуются, также кусочки органов не мнут, не скоблят по поверхности слизистой и серозной оболочек. Рыхлые, легко распадающиеся ткани и массы (например, содержимое полости матки), берут на нож, не пользуясь пинцетом, и погружают в фиксирующую жидкость в марлевом мешочке.</w:t>
      </w:r>
    </w:p>
    <w:bookmarkEnd w:id="1009"/>
    <w:bookmarkStart w:name="z1048" w:id="1010"/>
    <w:p>
      <w:pPr>
        <w:spacing w:after="0"/>
        <w:ind w:left="0"/>
        <w:jc w:val="both"/>
      </w:pPr>
      <w:r>
        <w:rPr>
          <w:rFonts w:ascii="Times New Roman"/>
          <w:b w:val="false"/>
          <w:i w:val="false"/>
          <w:color w:val="000000"/>
          <w:sz w:val="28"/>
        </w:rPr>
        <w:t>
      Вырезанные кусочки из желудочно-кишечного тракта до фиксации споласкиваются теплым физиологическим раствором или обычной водопроводной водой, в целях освобождения их от излишка крови, от загрязнения слизью, желчью, пищевыми и каловыми массами.</w:t>
      </w:r>
    </w:p>
    <w:bookmarkEnd w:id="1010"/>
    <w:bookmarkStart w:name="z1049" w:id="1011"/>
    <w:p>
      <w:pPr>
        <w:spacing w:after="0"/>
        <w:ind w:left="0"/>
        <w:jc w:val="both"/>
      </w:pPr>
      <w:r>
        <w:rPr>
          <w:rFonts w:ascii="Times New Roman"/>
          <w:b w:val="false"/>
          <w:i w:val="false"/>
          <w:color w:val="000000"/>
          <w:sz w:val="28"/>
        </w:rPr>
        <w:t>
      Кусочки из костей, особенно губчатых, выпиливаются; откусывание щипцами ведет к выдавливанию костного мозга и размозжению патологически измененных частей.</w:t>
      </w:r>
    </w:p>
    <w:bookmarkEnd w:id="1011"/>
    <w:bookmarkStart w:name="z1050" w:id="1012"/>
    <w:p>
      <w:pPr>
        <w:spacing w:after="0"/>
        <w:ind w:left="0"/>
        <w:jc w:val="both"/>
      </w:pPr>
      <w:r>
        <w:rPr>
          <w:rFonts w:ascii="Times New Roman"/>
          <w:b w:val="false"/>
          <w:i w:val="false"/>
          <w:color w:val="000000"/>
          <w:sz w:val="28"/>
        </w:rPr>
        <w:t>
      Для микроскопического исследования изъятие различных отделов центральной и периферической нервной системы осуществляется аккуратно и не травматично. Аккуратное и не травматичное изъятие касается не только грубых, видимых невооруженным глазом, повреждениях мозговой или нервной ткани, но и сравнительно слабых, вызывающих только микроскопически улавливаемые, но довольно резко выраженные нарушения.</w:t>
      </w:r>
    </w:p>
    <w:bookmarkEnd w:id="1012"/>
    <w:bookmarkStart w:name="z1051" w:id="1013"/>
    <w:p>
      <w:pPr>
        <w:spacing w:after="0"/>
        <w:ind w:left="0"/>
        <w:jc w:val="both"/>
      </w:pPr>
      <w:r>
        <w:rPr>
          <w:rFonts w:ascii="Times New Roman"/>
          <w:b w:val="false"/>
          <w:i w:val="false"/>
          <w:color w:val="000000"/>
          <w:sz w:val="28"/>
        </w:rPr>
        <w:t>
      Артефициальные изменения структур мозга легко образуются при вскрытии в результате подсыхания материала или механического давления, вследствие чего необходимо макроскопическое обследование центральной нервной системы, по мере возможности, производить путем осмотра без пальпации. При вскрытии также не допускается соприкосновение тканей мозга с водой, которая может вызвать артефициальные отечные или "водяночные" изменения. Если предполагается фиксировать объекты в алкоголе (96 градусов и абсолютном спирте), не допускается обмывание водой.</w:t>
      </w:r>
    </w:p>
    <w:bookmarkEnd w:id="1013"/>
    <w:bookmarkStart w:name="z1052" w:id="1014"/>
    <w:p>
      <w:pPr>
        <w:spacing w:after="0"/>
        <w:ind w:left="0"/>
        <w:jc w:val="both"/>
      </w:pPr>
      <w:r>
        <w:rPr>
          <w:rFonts w:ascii="Times New Roman"/>
          <w:b w:val="false"/>
          <w:i w:val="false"/>
          <w:color w:val="000000"/>
          <w:sz w:val="28"/>
        </w:rPr>
        <w:t>
      Кусочки берутся толщиной от 0,5 до 1,0 сантиметров. Длина и ширина могут быть различными, обычно 1,5 х 1,5 – 2,0 х 2,0 сантиметров. Оставшийся после вырезки материал хранится в течение 1 года в маркированном марлевом мешочке, помещенном в плотно закрывающийся сосуд со свежим раствором 10 % формалина.</w:t>
      </w:r>
    </w:p>
    <w:bookmarkEnd w:id="1014"/>
    <w:bookmarkStart w:name="z1053" w:id="1015"/>
    <w:p>
      <w:pPr>
        <w:spacing w:after="0"/>
        <w:ind w:left="0"/>
        <w:jc w:val="both"/>
      </w:pPr>
      <w:r>
        <w:rPr>
          <w:rFonts w:ascii="Times New Roman"/>
          <w:b w:val="false"/>
          <w:i w:val="false"/>
          <w:color w:val="000000"/>
          <w:sz w:val="28"/>
        </w:rPr>
        <w:t>
      При заборе материала для микроскопического исследования соблюдаются следующие требования:</w:t>
      </w:r>
    </w:p>
    <w:bookmarkEnd w:id="1015"/>
    <w:bookmarkStart w:name="z1054" w:id="1016"/>
    <w:p>
      <w:pPr>
        <w:spacing w:after="0"/>
        <w:ind w:left="0"/>
        <w:jc w:val="both"/>
      </w:pPr>
      <w:r>
        <w:rPr>
          <w:rFonts w:ascii="Times New Roman"/>
          <w:b w:val="false"/>
          <w:i w:val="false"/>
          <w:color w:val="000000"/>
          <w:sz w:val="28"/>
        </w:rPr>
        <w:t>
      1) разрезы органов производятся так, чтобы показать их анатомическое строение (например, в кусочке почки должны быть представлены корковое и мозговое вещество, надпочечника - кора и мозговое вещество в очаге пневмонии - центральный и периферический участки);</w:t>
      </w:r>
    </w:p>
    <w:bookmarkEnd w:id="1016"/>
    <w:bookmarkStart w:name="z1055" w:id="1017"/>
    <w:p>
      <w:pPr>
        <w:spacing w:after="0"/>
        <w:ind w:left="0"/>
        <w:jc w:val="both"/>
      </w:pPr>
      <w:r>
        <w:rPr>
          <w:rFonts w:ascii="Times New Roman"/>
          <w:b w:val="false"/>
          <w:i w:val="false"/>
          <w:color w:val="000000"/>
          <w:sz w:val="28"/>
        </w:rPr>
        <w:t>
      2) из органов, имеющих просвет, изготовляется полный поперечный срез, а при невозможности изготовления его - срез, проходящий через всю стенку;</w:t>
      </w:r>
    </w:p>
    <w:bookmarkEnd w:id="1017"/>
    <w:bookmarkStart w:name="z1056" w:id="1018"/>
    <w:p>
      <w:pPr>
        <w:spacing w:after="0"/>
        <w:ind w:left="0"/>
        <w:jc w:val="both"/>
      </w:pPr>
      <w:r>
        <w:rPr>
          <w:rFonts w:ascii="Times New Roman"/>
          <w:b w:val="false"/>
          <w:i w:val="false"/>
          <w:color w:val="000000"/>
          <w:sz w:val="28"/>
        </w:rPr>
        <w:t>
      3) во всех случаях смерти вне зависимости от предполагаемой патологии в обязательном порядке берутся кусочки следующих внутренних органов: головного мозга, сердца, легких, печени, почек.</w:t>
      </w:r>
    </w:p>
    <w:bookmarkEnd w:id="1018"/>
    <w:bookmarkStart w:name="z1057" w:id="1019"/>
    <w:p>
      <w:pPr>
        <w:spacing w:after="0"/>
        <w:ind w:left="0"/>
        <w:jc w:val="both"/>
      </w:pPr>
      <w:r>
        <w:rPr>
          <w:rFonts w:ascii="Times New Roman"/>
          <w:b w:val="false"/>
          <w:i w:val="false"/>
          <w:color w:val="000000"/>
          <w:sz w:val="28"/>
        </w:rPr>
        <w:t>
      В зависимости от предполагаемой патологии дополнительно берутся следующие кусочки:</w:t>
      </w:r>
    </w:p>
    <w:bookmarkEnd w:id="1019"/>
    <w:bookmarkStart w:name="z1058" w:id="1020"/>
    <w:p>
      <w:pPr>
        <w:spacing w:after="0"/>
        <w:ind w:left="0"/>
        <w:jc w:val="both"/>
      </w:pPr>
      <w:r>
        <w:rPr>
          <w:rFonts w:ascii="Times New Roman"/>
          <w:b w:val="false"/>
          <w:i w:val="false"/>
          <w:color w:val="000000"/>
          <w:sz w:val="28"/>
        </w:rPr>
        <w:t>
      из опухолей берется материал с участком здоровой ткани и прилежащие лимфатические узлы. Большие опухолевые узлы имеют часто омертвевшую середину, поэтому иссекают периферию, так как разложившиеся ткани не представляют интереса;</w:t>
      </w:r>
    </w:p>
    <w:bookmarkEnd w:id="1020"/>
    <w:bookmarkStart w:name="z1059" w:id="1021"/>
    <w:p>
      <w:pPr>
        <w:spacing w:after="0"/>
        <w:ind w:left="0"/>
        <w:jc w:val="both"/>
      </w:pPr>
      <w:r>
        <w:rPr>
          <w:rFonts w:ascii="Times New Roman"/>
          <w:b w:val="false"/>
          <w:i w:val="false"/>
          <w:color w:val="000000"/>
          <w:sz w:val="28"/>
        </w:rPr>
        <w:t>
      при туберкулезных поражениях наиболее пригодными являются для исследования периферические части очага, капсулы;</w:t>
      </w:r>
    </w:p>
    <w:bookmarkEnd w:id="1021"/>
    <w:bookmarkStart w:name="z1060" w:id="1022"/>
    <w:p>
      <w:pPr>
        <w:spacing w:after="0"/>
        <w:ind w:left="0"/>
        <w:jc w:val="both"/>
      </w:pPr>
      <w:r>
        <w:rPr>
          <w:rFonts w:ascii="Times New Roman"/>
          <w:b w:val="false"/>
          <w:i w:val="false"/>
          <w:color w:val="000000"/>
          <w:sz w:val="28"/>
        </w:rPr>
        <w:t>
      капсула абсцесса берется с участком соседней непораженной ткани;</w:t>
      </w:r>
    </w:p>
    <w:bookmarkEnd w:id="1022"/>
    <w:bookmarkStart w:name="z1061" w:id="1023"/>
    <w:p>
      <w:pPr>
        <w:spacing w:after="0"/>
        <w:ind w:left="0"/>
        <w:jc w:val="both"/>
      </w:pPr>
      <w:r>
        <w:rPr>
          <w:rFonts w:ascii="Times New Roman"/>
          <w:b w:val="false"/>
          <w:i w:val="false"/>
          <w:color w:val="000000"/>
          <w:sz w:val="28"/>
        </w:rPr>
        <w:t>
      при пневмонии - центральный и периферические участки;</w:t>
      </w:r>
    </w:p>
    <w:bookmarkEnd w:id="1023"/>
    <w:bookmarkStart w:name="z1062" w:id="1024"/>
    <w:p>
      <w:pPr>
        <w:spacing w:after="0"/>
        <w:ind w:left="0"/>
        <w:jc w:val="both"/>
      </w:pPr>
      <w:r>
        <w:rPr>
          <w:rFonts w:ascii="Times New Roman"/>
          <w:b w:val="false"/>
          <w:i w:val="false"/>
          <w:color w:val="000000"/>
          <w:sz w:val="28"/>
        </w:rPr>
        <w:t>
      при механических повреждениях и ряде болезненных процессов (кровоподтеки, электрометки, ссадины, раны, опухоли, инфаркты) берется место повреждения с прилежащими здоровыми тканями, при механической асфиксии - странгуляционную борозду, из которой кусочки вырезают так, чтобы в них попали дно, нижний и верхний краевые валики с неповрежденной тканью (если бороздка широкая, можно вырезать два кусочка так, чтобы в них были представлены верхний краевой валик и дно, нижний краевой валик и дно), при кровоизлияниях вырезаются кусочки из места наибольшего кровоизлияния, на границе с неповрежденной тканью, а также на отдалении;</w:t>
      </w:r>
    </w:p>
    <w:bookmarkEnd w:id="1024"/>
    <w:bookmarkStart w:name="z1063" w:id="1025"/>
    <w:p>
      <w:pPr>
        <w:spacing w:after="0"/>
        <w:ind w:left="0"/>
        <w:jc w:val="both"/>
      </w:pPr>
      <w:r>
        <w:rPr>
          <w:rFonts w:ascii="Times New Roman"/>
          <w:b w:val="false"/>
          <w:i w:val="false"/>
          <w:color w:val="000000"/>
          <w:sz w:val="28"/>
        </w:rPr>
        <w:t>
      при болезненных процессах, имеющих преимущественную локализацию, берутся кусочки из определенных органов, например: при жировой эмболии - из различных отделов легких и мозга, сосудистого сплетения мозга, сердца (из правого и левого желудочка), почек, желудка, при отравлении угарным газом - из подкорковых ганглиев, при сыпном тифе - из продолговатого мозга и коры или других органов;</w:t>
      </w:r>
    </w:p>
    <w:bookmarkEnd w:id="1025"/>
    <w:bookmarkStart w:name="z1064" w:id="1026"/>
    <w:p>
      <w:pPr>
        <w:spacing w:after="0"/>
        <w:ind w:left="0"/>
        <w:jc w:val="both"/>
      </w:pPr>
      <w:r>
        <w:rPr>
          <w:rFonts w:ascii="Times New Roman"/>
          <w:b w:val="false"/>
          <w:i w:val="false"/>
          <w:color w:val="000000"/>
          <w:sz w:val="28"/>
        </w:rPr>
        <w:t>
      для информативности гистологического исследования, касающегося черепно-мозговой травмы, эксперт целенаправленно располагает взятым материалом, берутся следующие кусочки внутренних органов: мягкие мозговые оболочки, кусочки мозговой ткани из области подпаутинных цистерн, артериальный круг, зоны удара и противоудара с обязательной маркировкой, кора с мягкими мозговыми оболочками и подлежащим белым веществом, ствол головного мозга, ткань почки, печени, поджелудочной железы, ткань эпифиза, гипофиза, щитовидной железы, твердую мозговую оболочку по показаниям;</w:t>
      </w:r>
    </w:p>
    <w:bookmarkEnd w:id="1026"/>
    <w:bookmarkStart w:name="z1065" w:id="1027"/>
    <w:p>
      <w:pPr>
        <w:spacing w:after="0"/>
        <w:ind w:left="0"/>
        <w:jc w:val="both"/>
      </w:pPr>
      <w:r>
        <w:rPr>
          <w:rFonts w:ascii="Times New Roman"/>
          <w:b w:val="false"/>
          <w:i w:val="false"/>
          <w:color w:val="000000"/>
          <w:sz w:val="28"/>
        </w:rPr>
        <w:t>
      при субарахноидальных, особенно базальных, кровоизлияниях - артерии основания головного мозга различного калибра из мест, где локализуются патологические изменения и врожденные пороки развития;</w:t>
      </w:r>
    </w:p>
    <w:bookmarkEnd w:id="1027"/>
    <w:bookmarkStart w:name="z1066" w:id="1028"/>
    <w:p>
      <w:pPr>
        <w:spacing w:after="0"/>
        <w:ind w:left="0"/>
        <w:jc w:val="both"/>
      </w:pPr>
      <w:r>
        <w:rPr>
          <w:rFonts w:ascii="Times New Roman"/>
          <w:b w:val="false"/>
          <w:i w:val="false"/>
          <w:color w:val="000000"/>
          <w:sz w:val="28"/>
        </w:rPr>
        <w:t>
      при ожогах берутся кусочки кожи и подлежащей ткани из мест, имеющих различные степени ожога, кусочки внутренних органов, узлы блуждающего нерва, симпатические узлы, чревное (солнечное) сплетение; в ряде случаев важное значение имеет взятие на исследование мягких тканей полости рта, глотки, гортани, трахеи, крупных бронхов; легкие, почки;</w:t>
      </w:r>
    </w:p>
    <w:bookmarkEnd w:id="1028"/>
    <w:bookmarkStart w:name="z1067" w:id="1029"/>
    <w:p>
      <w:pPr>
        <w:spacing w:after="0"/>
        <w:ind w:left="0"/>
        <w:jc w:val="both"/>
      </w:pPr>
      <w:r>
        <w:rPr>
          <w:rFonts w:ascii="Times New Roman"/>
          <w:b w:val="false"/>
          <w:i w:val="false"/>
          <w:color w:val="000000"/>
          <w:sz w:val="28"/>
        </w:rPr>
        <w:t>
      при охлаждении - кожа из различных участков тела, подозрительных на отморожение на границе с неизмененной тканью, исследуется скелетная мускулатура и внутренние органы (желудок, двенадцатиперстная кишка, поджелудочная железа, сердце, легкие; яички);</w:t>
      </w:r>
    </w:p>
    <w:bookmarkEnd w:id="1029"/>
    <w:bookmarkStart w:name="z1068" w:id="1030"/>
    <w:p>
      <w:pPr>
        <w:spacing w:after="0"/>
        <w:ind w:left="0"/>
        <w:jc w:val="both"/>
      </w:pPr>
      <w:r>
        <w:rPr>
          <w:rFonts w:ascii="Times New Roman"/>
          <w:b w:val="false"/>
          <w:i w:val="false"/>
          <w:color w:val="000000"/>
          <w:sz w:val="28"/>
        </w:rPr>
        <w:t>
      при отравлении прижигающими ядами берется язык, пищевод, желудок, тонкий кишечник, верхние дыхательные пути, почки, печень;</w:t>
      </w:r>
    </w:p>
    <w:bookmarkEnd w:id="1030"/>
    <w:bookmarkStart w:name="z1069" w:id="1031"/>
    <w:p>
      <w:pPr>
        <w:spacing w:after="0"/>
        <w:ind w:left="0"/>
        <w:jc w:val="both"/>
      </w:pPr>
      <w:r>
        <w:rPr>
          <w:rFonts w:ascii="Times New Roman"/>
          <w:b w:val="false"/>
          <w:i w:val="false"/>
          <w:color w:val="000000"/>
          <w:sz w:val="28"/>
        </w:rPr>
        <w:t>
      при отравлении фосфорорганическими соединениями - легкие, сердце, почки, печень, надпочечники;</w:t>
      </w:r>
    </w:p>
    <w:bookmarkEnd w:id="1031"/>
    <w:bookmarkStart w:name="z1070" w:id="1032"/>
    <w:p>
      <w:pPr>
        <w:spacing w:after="0"/>
        <w:ind w:left="0"/>
        <w:jc w:val="both"/>
      </w:pPr>
      <w:r>
        <w:rPr>
          <w:rFonts w:ascii="Times New Roman"/>
          <w:b w:val="false"/>
          <w:i w:val="false"/>
          <w:color w:val="000000"/>
          <w:sz w:val="28"/>
        </w:rPr>
        <w:t>
      при определенных показаниях - кожу с подкожной жировой клетчаткой и мышцами из мест введения лекарственных и наркотических веществ;</w:t>
      </w:r>
    </w:p>
    <w:bookmarkEnd w:id="1032"/>
    <w:bookmarkStart w:name="z1071" w:id="1033"/>
    <w:p>
      <w:pPr>
        <w:spacing w:after="0"/>
        <w:ind w:left="0"/>
        <w:jc w:val="both"/>
      </w:pPr>
      <w:r>
        <w:rPr>
          <w:rFonts w:ascii="Times New Roman"/>
          <w:b w:val="false"/>
          <w:i w:val="false"/>
          <w:color w:val="000000"/>
          <w:sz w:val="28"/>
        </w:rPr>
        <w:t>
      при подозрении на криминальный аборт берутся кусочки из различных участков тела матки (особенно участки эндометрия, пропитанные кровью, или имеющие шероховатую или полипозную поверхность) и яичников, трубы, стенку влагалища, параметральную клетчатку;</w:t>
      </w:r>
    </w:p>
    <w:bookmarkEnd w:id="1033"/>
    <w:bookmarkStart w:name="z1072" w:id="1034"/>
    <w:p>
      <w:pPr>
        <w:spacing w:after="0"/>
        <w:ind w:left="0"/>
        <w:jc w:val="both"/>
      </w:pPr>
      <w:r>
        <w:rPr>
          <w:rFonts w:ascii="Times New Roman"/>
          <w:b w:val="false"/>
          <w:i w:val="false"/>
          <w:color w:val="000000"/>
          <w:sz w:val="28"/>
        </w:rPr>
        <w:t>
      при подозрении на смерть от острой коронарной недостаточности берется венечная артерия в месте наибольших изменений, сердце - по краю ишемизированных и полнокровных участков через всю толщу стенки, в случае отсутствия очага некроза макроскопически, берутся кусочки ткани сердца из различных отделов левого и правого желудочков, межжелудочковой перегородки с маркировкой места взятия;</w:t>
      </w:r>
    </w:p>
    <w:bookmarkEnd w:id="1034"/>
    <w:bookmarkStart w:name="z1073" w:id="1035"/>
    <w:p>
      <w:pPr>
        <w:spacing w:after="0"/>
        <w:ind w:left="0"/>
        <w:jc w:val="both"/>
      </w:pPr>
      <w:r>
        <w:rPr>
          <w:rFonts w:ascii="Times New Roman"/>
          <w:b w:val="false"/>
          <w:i w:val="false"/>
          <w:color w:val="000000"/>
          <w:sz w:val="28"/>
        </w:rPr>
        <w:t>
      при внезапной смерти лиц молодого возраста в условиях чрезмерной физической нагрузки, психической травмы или иных стрессовых воздействий, а также когда причина смерти неясна, наряду с другими органами берут гипоталамо-гипофизарно-надпочечниковую систему, органы иммуногенеза, мазки- отпечатки слизистых оболочек дыхательных путей;</w:t>
      </w:r>
    </w:p>
    <w:bookmarkEnd w:id="1035"/>
    <w:bookmarkStart w:name="z1074" w:id="1036"/>
    <w:p>
      <w:pPr>
        <w:spacing w:after="0"/>
        <w:ind w:left="0"/>
        <w:jc w:val="both"/>
      </w:pPr>
      <w:r>
        <w:rPr>
          <w:rFonts w:ascii="Times New Roman"/>
          <w:b w:val="false"/>
          <w:i w:val="false"/>
          <w:color w:val="000000"/>
          <w:sz w:val="28"/>
        </w:rPr>
        <w:t>
      для решения вопроса о живорожденности (мертворожденности) для микроскопического исследования берутся кусочки легких из различных долей и прикорневых отделов, а также подвергаются исследованию родовая опухоль (кусочки кожи берут с подлежащими тканями на месте опухоли, на границе ее с прилежащими тканями и за пределами опухоли), пупочное кольцо целиком с кожей, подлежащими тканями и брюшиной, плаценту;</w:t>
      </w:r>
    </w:p>
    <w:bookmarkEnd w:id="1036"/>
    <w:bookmarkStart w:name="z1075" w:id="1037"/>
    <w:p>
      <w:pPr>
        <w:spacing w:after="0"/>
        <w:ind w:left="0"/>
        <w:jc w:val="both"/>
      </w:pPr>
      <w:r>
        <w:rPr>
          <w:rFonts w:ascii="Times New Roman"/>
          <w:b w:val="false"/>
          <w:i w:val="false"/>
          <w:color w:val="000000"/>
          <w:sz w:val="28"/>
        </w:rPr>
        <w:t>
      при скоропостижной смерти детей грудного и раннего возраста на исследование направляются: часть гортани с голосовыми связками и региональными лимфатическими узлами, три кусочка трахеи - начальную часть (вместе с участками щитовидной железы для ориентации об уровне трахеи), среднюю (с паратрахеальными лимфатическими узлами) и область бифуркации (с начальными отделами обоих главных бронхов), внелегочные бронхи и кусочки из области корня легких с перибронхиальными лимфатическими узлами, ткань легких из участков с максимально и умеренно выраженными изменениями; стенку глотки, миндалины с дужками, слюнные железы; мазки-отпечатки слизистой оболочки гортани, трахеи, бронхов, поверхности разреза легких на предметных стеклах; центральные и периферические органы иммуногенеза (вилочковую железу, лимфатические узлы, селезенку, лимфоидную ткань желудочно-кишечного тракта), сердце с клапанным аппаратом, печень; кору головного мозга с мягкими мозговыми оболочками, субэпендимарные отделы головного мозга; тонкий и толстый кишечник, надпочечники; пупочные сосуды у детей до года;</w:t>
      </w:r>
    </w:p>
    <w:bookmarkEnd w:id="1037"/>
    <w:bookmarkStart w:name="z1076" w:id="1038"/>
    <w:p>
      <w:pPr>
        <w:spacing w:after="0"/>
        <w:ind w:left="0"/>
        <w:jc w:val="both"/>
      </w:pPr>
      <w:r>
        <w:rPr>
          <w:rFonts w:ascii="Times New Roman"/>
          <w:b w:val="false"/>
          <w:i w:val="false"/>
          <w:color w:val="000000"/>
          <w:sz w:val="28"/>
        </w:rPr>
        <w:t>
      при подозрении на синдром приобретенного иммунодефицита берутся головной и спинной мозг, печень, почки, желудок, кишечник, органы иммуногенеза (костный мозг, вилочковая железа, лимфоузлы различной локализации, селезенка), а при показаниях - сетчатка глаза, кожа, слизистая оболочка рта.</w:t>
      </w:r>
    </w:p>
    <w:bookmarkEnd w:id="1038"/>
    <w:bookmarkStart w:name="z1077" w:id="1039"/>
    <w:p>
      <w:pPr>
        <w:spacing w:after="0"/>
        <w:ind w:left="0"/>
        <w:jc w:val="both"/>
      </w:pPr>
      <w:r>
        <w:rPr>
          <w:rFonts w:ascii="Times New Roman"/>
          <w:b w:val="false"/>
          <w:i w:val="false"/>
          <w:color w:val="000000"/>
          <w:sz w:val="28"/>
        </w:rPr>
        <w:t>
      Для исследования материала на диатомовый планктон (альгологический анализ) с целью подтверждения факта наступления смерти в результате утопления в воде используют один из двух способов взятия материала;</w:t>
      </w:r>
    </w:p>
    <w:bookmarkEnd w:id="1039"/>
    <w:bookmarkStart w:name="z1078" w:id="1040"/>
    <w:p>
      <w:pPr>
        <w:spacing w:after="0"/>
        <w:ind w:left="0"/>
        <w:jc w:val="both"/>
      </w:pPr>
      <w:r>
        <w:rPr>
          <w:rFonts w:ascii="Times New Roman"/>
          <w:b w:val="false"/>
          <w:i w:val="false"/>
          <w:color w:val="000000"/>
          <w:sz w:val="28"/>
        </w:rPr>
        <w:t>
      1) в первом способе рекомендуется взятие перикардиальной жидкости, крови из полости правого и левого желудочков, содержимого пазухи основной кости, с соблюдением алгоритма взятия трупного материала и его исследования:</w:t>
      </w:r>
    </w:p>
    <w:bookmarkEnd w:id="1040"/>
    <w:bookmarkStart w:name="z1079" w:id="1041"/>
    <w:p>
      <w:pPr>
        <w:spacing w:after="0"/>
        <w:ind w:left="0"/>
        <w:jc w:val="both"/>
      </w:pPr>
      <w:r>
        <w:rPr>
          <w:rFonts w:ascii="Times New Roman"/>
          <w:b w:val="false"/>
          <w:i w:val="false"/>
          <w:color w:val="000000"/>
          <w:sz w:val="28"/>
        </w:rPr>
        <w:t>
      до эвисцерации внутренних органов на перикардиальной сорочке секционным ножом делают разрез, через который вводят шприц и набирают перикардиальную жидкость, далее извлекают сердце, последовательно, на стенке левого, затем правого желудочков делают разрезы, через которые вводят одноразовый шприц и набирают кровь, если кровь отсутствует, необходимо сделать смывы дистиллированной водой, в количестве 500-1000 миллилитров, при вскрытии черепной коробки, после извлечения головного мозга и удаления гипофиза, верхнюю стенку пазухи основной кости скалывают долотом, рассекают ее слизистую оболочку и стерильным одноразовым шприцом осуществляют забор содержимого – жидкость (слизь), в случаях, когда обнаруживают незначительное количество слизеобразных масс, их тщательно собирают стерильным марлевым тампоном со стенок пазухи;</w:t>
      </w:r>
    </w:p>
    <w:bookmarkEnd w:id="1041"/>
    <w:bookmarkStart w:name="z1080" w:id="1042"/>
    <w:p>
      <w:pPr>
        <w:spacing w:after="0"/>
        <w:ind w:left="0"/>
        <w:jc w:val="both"/>
      </w:pPr>
      <w:r>
        <w:rPr>
          <w:rFonts w:ascii="Times New Roman"/>
          <w:b w:val="false"/>
          <w:i w:val="false"/>
          <w:color w:val="000000"/>
          <w:sz w:val="28"/>
        </w:rPr>
        <w:t>
      2) при втором способе основными объектами для исследования могут быть следующие органы и ткани от трупа в различных состояниях:</w:t>
      </w:r>
    </w:p>
    <w:bookmarkEnd w:id="1042"/>
    <w:bookmarkStart w:name="z1081" w:id="1043"/>
    <w:p>
      <w:pPr>
        <w:spacing w:after="0"/>
        <w:ind w:left="0"/>
        <w:jc w:val="both"/>
      </w:pPr>
      <w:r>
        <w:rPr>
          <w:rFonts w:ascii="Times New Roman"/>
          <w:b w:val="false"/>
          <w:i w:val="false"/>
          <w:color w:val="000000"/>
          <w:sz w:val="28"/>
        </w:rPr>
        <w:t>
      почка (невскрытая) является обязательным основным объектом исследования (должна извлекаться в капсуле с перевязанной "ножкой");</w:t>
      </w:r>
    </w:p>
    <w:bookmarkEnd w:id="1043"/>
    <w:bookmarkStart w:name="z1082" w:id="1044"/>
    <w:p>
      <w:pPr>
        <w:spacing w:after="0"/>
        <w:ind w:left="0"/>
        <w:jc w:val="both"/>
      </w:pPr>
      <w:r>
        <w:rPr>
          <w:rFonts w:ascii="Times New Roman"/>
          <w:b w:val="false"/>
          <w:i w:val="false"/>
          <w:color w:val="000000"/>
          <w:sz w:val="28"/>
        </w:rPr>
        <w:t>
      кровь (не менее 100 миллилитров) из левой половины сердца;</w:t>
      </w:r>
    </w:p>
    <w:bookmarkEnd w:id="1044"/>
    <w:bookmarkStart w:name="z1083" w:id="1045"/>
    <w:p>
      <w:pPr>
        <w:spacing w:after="0"/>
        <w:ind w:left="0"/>
        <w:jc w:val="both"/>
      </w:pPr>
      <w:r>
        <w:rPr>
          <w:rFonts w:ascii="Times New Roman"/>
          <w:b w:val="false"/>
          <w:i w:val="false"/>
          <w:color w:val="000000"/>
          <w:sz w:val="28"/>
        </w:rPr>
        <w:t>
      вещество головного и спинного мозга (не менее, чем по 100 грамм);</w:t>
      </w:r>
    </w:p>
    <w:bookmarkEnd w:id="1045"/>
    <w:bookmarkStart w:name="z1084" w:id="1046"/>
    <w:p>
      <w:pPr>
        <w:spacing w:after="0"/>
        <w:ind w:left="0"/>
        <w:jc w:val="both"/>
      </w:pPr>
      <w:r>
        <w:rPr>
          <w:rFonts w:ascii="Times New Roman"/>
          <w:b w:val="false"/>
          <w:i w:val="false"/>
          <w:color w:val="000000"/>
          <w:sz w:val="28"/>
        </w:rPr>
        <w:t>
      мышца сердца (не менее 100 грамм);</w:t>
      </w:r>
    </w:p>
    <w:bookmarkEnd w:id="1046"/>
    <w:bookmarkStart w:name="z1085" w:id="1047"/>
    <w:p>
      <w:pPr>
        <w:spacing w:after="0"/>
        <w:ind w:left="0"/>
        <w:jc w:val="both"/>
      </w:pPr>
      <w:r>
        <w:rPr>
          <w:rFonts w:ascii="Times New Roman"/>
          <w:b w:val="false"/>
          <w:i w:val="false"/>
          <w:color w:val="000000"/>
          <w:sz w:val="28"/>
        </w:rPr>
        <w:t>
      скелетная мышца в неповрежденной фасции (не менее 100 грамм);</w:t>
      </w:r>
    </w:p>
    <w:bookmarkEnd w:id="1047"/>
    <w:bookmarkStart w:name="z1086" w:id="1048"/>
    <w:p>
      <w:pPr>
        <w:spacing w:after="0"/>
        <w:ind w:left="0"/>
        <w:jc w:val="both"/>
      </w:pPr>
      <w:r>
        <w:rPr>
          <w:rFonts w:ascii="Times New Roman"/>
          <w:b w:val="false"/>
          <w:i w:val="false"/>
          <w:color w:val="000000"/>
          <w:sz w:val="28"/>
        </w:rPr>
        <w:t>
      селезенка с неповрежденной капсулой; фрагмент бедренной или плечевой кости с костным мозгом (длиной 100 - 150 миллиметров);</w:t>
      </w:r>
    </w:p>
    <w:bookmarkEnd w:id="1048"/>
    <w:bookmarkStart w:name="z1087" w:id="1049"/>
    <w:p>
      <w:pPr>
        <w:spacing w:after="0"/>
        <w:ind w:left="0"/>
        <w:jc w:val="both"/>
      </w:pPr>
      <w:r>
        <w:rPr>
          <w:rFonts w:ascii="Times New Roman"/>
          <w:b w:val="false"/>
          <w:i w:val="false"/>
          <w:color w:val="000000"/>
          <w:sz w:val="28"/>
        </w:rPr>
        <w:t>
      при проведении судебно-медицинской экспертизы гнилостно измененного трупа - фрагмент трубчатой кости с костным мозгом, ткань легкого (подплевральную пластинку толщиной около 10 миллиметров и массой вещества не менее 100 грамм).</w:t>
      </w:r>
    </w:p>
    <w:bookmarkEnd w:id="1049"/>
    <w:bookmarkStart w:name="z1088" w:id="1050"/>
    <w:p>
      <w:pPr>
        <w:spacing w:after="0"/>
        <w:ind w:left="0"/>
        <w:jc w:val="both"/>
      </w:pPr>
      <w:r>
        <w:rPr>
          <w:rFonts w:ascii="Times New Roman"/>
          <w:b w:val="false"/>
          <w:i w:val="false"/>
          <w:color w:val="000000"/>
          <w:sz w:val="28"/>
        </w:rPr>
        <w:t>
      Каждый образец помещают в отдельную посуду и закрывают крышкой.</w:t>
      </w:r>
    </w:p>
    <w:bookmarkEnd w:id="1050"/>
    <w:bookmarkStart w:name="z1089" w:id="1051"/>
    <w:p>
      <w:pPr>
        <w:spacing w:after="0"/>
        <w:ind w:left="0"/>
        <w:jc w:val="both"/>
      </w:pPr>
      <w:r>
        <w:rPr>
          <w:rFonts w:ascii="Times New Roman"/>
          <w:b w:val="false"/>
          <w:i w:val="false"/>
          <w:color w:val="000000"/>
          <w:sz w:val="28"/>
        </w:rPr>
        <w:t>
      Образцы воды (1 литр) из водоема (в месте обнаружения трупа, и из предполагаемого места утопления) в разных емкостях.</w:t>
      </w:r>
    </w:p>
    <w:bookmarkEnd w:id="1051"/>
    <w:bookmarkStart w:name="z1090" w:id="1052"/>
    <w:p>
      <w:pPr>
        <w:spacing w:after="0"/>
        <w:ind w:left="0"/>
        <w:jc w:val="both"/>
      </w:pPr>
      <w:r>
        <w:rPr>
          <w:rFonts w:ascii="Times New Roman"/>
          <w:b w:val="false"/>
          <w:i w:val="false"/>
          <w:color w:val="000000"/>
          <w:sz w:val="28"/>
        </w:rPr>
        <w:t>
      Консервация взятых для исследования на диатомовый планктон образцов не рекомендуется. В исключительных случаях (длительная транспортировка или другое) почку в фиброзной капсуле или скелетную мышцу в фасции можно залить 5-10 % раствором формалина, приготовленном на дистиллированной воде (этот раствор предварительно фильтруют через бумажный фильтр, центрифугируют, после чего берут только верхний слой жидкости, в котором отсутствует осадок).</w:t>
      </w:r>
    </w:p>
    <w:bookmarkEnd w:id="1052"/>
    <w:bookmarkStart w:name="z1091" w:id="1053"/>
    <w:p>
      <w:pPr>
        <w:spacing w:after="0"/>
        <w:ind w:left="0"/>
        <w:jc w:val="both"/>
      </w:pPr>
      <w:r>
        <w:rPr>
          <w:rFonts w:ascii="Times New Roman"/>
          <w:b w:val="false"/>
          <w:i w:val="false"/>
          <w:color w:val="000000"/>
          <w:sz w:val="28"/>
        </w:rPr>
        <w:t>
      Во всех случаях установления утопления необходимо соблюдение следующих требований:</w:t>
      </w:r>
    </w:p>
    <w:bookmarkEnd w:id="1053"/>
    <w:bookmarkStart w:name="z1092" w:id="1054"/>
    <w:p>
      <w:pPr>
        <w:spacing w:after="0"/>
        <w:ind w:left="0"/>
        <w:jc w:val="both"/>
      </w:pPr>
      <w:r>
        <w:rPr>
          <w:rFonts w:ascii="Times New Roman"/>
          <w:b w:val="false"/>
          <w:i w:val="false"/>
          <w:color w:val="000000"/>
          <w:sz w:val="28"/>
        </w:rPr>
        <w:t>
      посуду, предназначенную для взятия образцов, предварительно механически очищают, промывают водой, обрабатывают хромовой смесью (насыщенным раствором двухромовокислого калия в концентрированной серной кислоте), два-три раза ополаскивают дистиллированной водой и высушивают;</w:t>
      </w:r>
    </w:p>
    <w:bookmarkEnd w:id="1054"/>
    <w:bookmarkStart w:name="z1093" w:id="1055"/>
    <w:p>
      <w:pPr>
        <w:spacing w:after="0"/>
        <w:ind w:left="0"/>
        <w:jc w:val="both"/>
      </w:pPr>
      <w:r>
        <w:rPr>
          <w:rFonts w:ascii="Times New Roman"/>
          <w:b w:val="false"/>
          <w:i w:val="false"/>
          <w:color w:val="000000"/>
          <w:sz w:val="28"/>
        </w:rPr>
        <w:t>
      подготовленную посуду следует предохранять от контакта с водопроводной водой и загрязнений;</w:t>
      </w:r>
    </w:p>
    <w:bookmarkEnd w:id="1055"/>
    <w:bookmarkStart w:name="z1094" w:id="1056"/>
    <w:p>
      <w:pPr>
        <w:spacing w:after="0"/>
        <w:ind w:left="0"/>
        <w:jc w:val="both"/>
      </w:pPr>
      <w:r>
        <w:rPr>
          <w:rFonts w:ascii="Times New Roman"/>
          <w:b w:val="false"/>
          <w:i w:val="false"/>
          <w:color w:val="000000"/>
          <w:sz w:val="28"/>
        </w:rPr>
        <w:t>
      выделение кусочков следует проводить отдельными чистыми инструментами для каждого органа;</w:t>
      </w:r>
    </w:p>
    <w:bookmarkEnd w:id="1056"/>
    <w:bookmarkStart w:name="z1095" w:id="1057"/>
    <w:p>
      <w:pPr>
        <w:spacing w:after="0"/>
        <w:ind w:left="0"/>
        <w:jc w:val="both"/>
      </w:pPr>
      <w:r>
        <w:rPr>
          <w:rFonts w:ascii="Times New Roman"/>
          <w:b w:val="false"/>
          <w:i w:val="false"/>
          <w:color w:val="000000"/>
          <w:sz w:val="28"/>
        </w:rPr>
        <w:t>
      использовать стерильные одноразовые шприцы.</w:t>
      </w:r>
    </w:p>
    <w:bookmarkEnd w:id="1057"/>
    <w:bookmarkStart w:name="z1096" w:id="1058"/>
    <w:p>
      <w:pPr>
        <w:spacing w:after="0"/>
        <w:ind w:left="0"/>
        <w:jc w:val="both"/>
      </w:pPr>
      <w:r>
        <w:rPr>
          <w:rFonts w:ascii="Times New Roman"/>
          <w:b w:val="false"/>
          <w:i w:val="false"/>
          <w:color w:val="000000"/>
          <w:sz w:val="28"/>
        </w:rPr>
        <w:t>
      Количество кусочков, взятых из того или иного органа определяет эксперт, производящий исследование трупа. Вырезанные кусочки тотчас же опускаются в 10 % раствор формалина, который готовят заранее, разводя водопроводной водой в соотношении 1:9 (обычный 40 % формальдегид принимают за 100 %). Приготовленный раствор обычно имеет кислую реакцию. Для большинства окрасок и гистохимических реакций кислотность раствора формалина не желательна. Поэтому раствор формалина нейтрализуют, добавляя карбонат кальция (мел) или магнезию. Лучшим является раствор нейтрального формалина, приготовленного следующим образом: раствор формалина (37-40 %) - 100 миллилитров, вода дистиллированная – 900 миллилитров, натрия фосфат однозамещенный - 4 грамм, натрия фосфат двузамещенный безводный - 6,5 грамм.</w:t>
      </w:r>
    </w:p>
    <w:bookmarkEnd w:id="1058"/>
    <w:bookmarkStart w:name="z1097" w:id="1059"/>
    <w:p>
      <w:pPr>
        <w:spacing w:after="0"/>
        <w:ind w:left="0"/>
        <w:jc w:val="both"/>
      </w:pPr>
      <w:r>
        <w:rPr>
          <w:rFonts w:ascii="Times New Roman"/>
          <w:b w:val="false"/>
          <w:i w:val="false"/>
          <w:color w:val="000000"/>
          <w:sz w:val="28"/>
        </w:rPr>
        <w:t>
      Объем фиксирующей жидкости должен превышать объем кусочков не менее чем в 10 раз. При большом числе кусочков их помещают в несколько банок. Не допускается слипание кусочков в растворе и их прилегание к дну емкости. Для этих целей на дно ее кладут слой марли. Во избежание подсыхания всплывших кусочков (например, легкого) сверху их покрывают слоем марли. Фиксация в формалине проводится при комнатной температуре 1 - 2 дня. Через сутки раствор меняют. Более длительная фиксация нежелательна.</w:t>
      </w:r>
    </w:p>
    <w:bookmarkEnd w:id="1059"/>
    <w:bookmarkStart w:name="z1098" w:id="1060"/>
    <w:p>
      <w:pPr>
        <w:spacing w:after="0"/>
        <w:ind w:left="0"/>
        <w:jc w:val="both"/>
      </w:pPr>
      <w:r>
        <w:rPr>
          <w:rFonts w:ascii="Times New Roman"/>
          <w:b w:val="false"/>
          <w:i w:val="false"/>
          <w:color w:val="000000"/>
          <w:sz w:val="28"/>
        </w:rPr>
        <w:t>
      Для подробного микроскопического исследования центральной и периферической нервной системы материал помещается в следующие фиксирующие жидкости: нейтральный 10-12 % формалин; 96 градусный этиловый спирт; жидкости Орта и Ценкера. Фиксирующие жидкости сменяют через сутки с момента взятия материала. Спирт меняется ежедневно в течение 5 суток.</w:t>
      </w:r>
    </w:p>
    <w:bookmarkEnd w:id="1060"/>
    <w:bookmarkStart w:name="z1099" w:id="1061"/>
    <w:p>
      <w:pPr>
        <w:spacing w:after="0"/>
        <w:ind w:left="0"/>
        <w:jc w:val="both"/>
      </w:pPr>
      <w:r>
        <w:rPr>
          <w:rFonts w:ascii="Times New Roman"/>
          <w:b w:val="false"/>
          <w:i w:val="false"/>
          <w:color w:val="000000"/>
          <w:sz w:val="28"/>
        </w:rPr>
        <w:t>
      Для выявления гликогена материал фиксируется в абсолютном спирте, сменяя его через сутки после взятия материала.</w:t>
      </w:r>
    </w:p>
    <w:bookmarkEnd w:id="1061"/>
    <w:bookmarkStart w:name="z1100" w:id="1062"/>
    <w:p>
      <w:pPr>
        <w:spacing w:after="0"/>
        <w:ind w:left="0"/>
        <w:jc w:val="both"/>
      </w:pPr>
      <w:r>
        <w:rPr>
          <w:rFonts w:ascii="Times New Roman"/>
          <w:b w:val="false"/>
          <w:i w:val="false"/>
          <w:color w:val="000000"/>
          <w:sz w:val="28"/>
        </w:rPr>
        <w:t>
      Ткани высохшие - мумифицированные, находящиеся в состоянии торфяного дубления, а также высохший жировоск, направляются в лабораторию в сухом виде, не фиксируя ни в какой жидкости, в хорошо закупоренной стеклянной посуде. Жировоск внутри обкладывают слоем марли. В лаборатории ткани, жировоск размачивается в 3 % формалине на физиологическом растворе в течение 2-3 суток, а затем обрабатывается обычным способом. Если жировоск находится во влажном состоянии, кусочки его берутся в самом начале исследования трупа, немедленно помещая в 10 % раствор формалина.</w:t>
      </w:r>
    </w:p>
    <w:bookmarkEnd w:id="1062"/>
    <w:bookmarkStart w:name="z1101" w:id="1063"/>
    <w:p>
      <w:pPr>
        <w:spacing w:after="0"/>
        <w:ind w:left="0"/>
        <w:jc w:val="both"/>
      </w:pPr>
      <w:r>
        <w:rPr>
          <w:rFonts w:ascii="Times New Roman"/>
          <w:b w:val="false"/>
          <w:i w:val="false"/>
          <w:color w:val="000000"/>
          <w:sz w:val="28"/>
        </w:rPr>
        <w:t>
      Рекомендуется применять заливку в парафин или целлоидин. Метод замораживания применяется для окраски на жир.</w:t>
      </w:r>
    </w:p>
    <w:bookmarkEnd w:id="1063"/>
    <w:bookmarkStart w:name="z1102" w:id="1064"/>
    <w:p>
      <w:pPr>
        <w:spacing w:after="0"/>
        <w:ind w:left="0"/>
        <w:jc w:val="both"/>
      </w:pPr>
      <w:r>
        <w:rPr>
          <w:rFonts w:ascii="Times New Roman"/>
          <w:b w:val="false"/>
          <w:i w:val="false"/>
          <w:color w:val="000000"/>
          <w:sz w:val="28"/>
        </w:rPr>
        <w:t>
      Материал для гистохимических методик следует брать не позже 12 часов после смерти, а при хранении трупа в холодильной камере - через 24 часа. Фиксация материала производится в соответствии с намечаемой методикой.</w:t>
      </w:r>
    </w:p>
    <w:bookmarkEnd w:id="1064"/>
    <w:bookmarkStart w:name="z1103" w:id="1065"/>
    <w:p>
      <w:pPr>
        <w:spacing w:after="0"/>
        <w:ind w:left="0"/>
        <w:jc w:val="both"/>
      </w:pPr>
      <w:r>
        <w:rPr>
          <w:rFonts w:ascii="Times New Roman"/>
          <w:b w:val="false"/>
          <w:i w:val="false"/>
          <w:color w:val="000000"/>
          <w:sz w:val="28"/>
        </w:rPr>
        <w:t>
      Фиксация производится в чистых стеклянных емкостях (банках). На емкость, содержащую объект, наклеивается этикетка с указанием фамилии и инициалов умершего, даты и порядковый номер заключения судебно-медицинской экспертизы трупа, фамилии эксперта, направившего объект.</w:t>
      </w:r>
    </w:p>
    <w:bookmarkEnd w:id="1065"/>
    <w:bookmarkStart w:name="z1104" w:id="1066"/>
    <w:p>
      <w:pPr>
        <w:spacing w:after="0"/>
        <w:ind w:left="0"/>
        <w:jc w:val="both"/>
      </w:pPr>
      <w:r>
        <w:rPr>
          <w:rFonts w:ascii="Times New Roman"/>
          <w:b w:val="false"/>
          <w:i w:val="false"/>
          <w:color w:val="000000"/>
          <w:sz w:val="28"/>
        </w:rPr>
        <w:t>
      Материал сохраняется и пересылается в хорошо закупоренном виде. При пересылке емкости опечатываются. При проведении гистологического исследования в морге, где проводили судебно-медицинское исследование трупа, емкости (банки) не опечатываются.</w:t>
      </w:r>
    </w:p>
    <w:bookmarkEnd w:id="1066"/>
    <w:bookmarkStart w:name="z1105" w:id="1067"/>
    <w:p>
      <w:pPr>
        <w:spacing w:after="0"/>
        <w:ind w:left="0"/>
        <w:jc w:val="both"/>
      </w:pPr>
      <w:r>
        <w:rPr>
          <w:rFonts w:ascii="Times New Roman"/>
          <w:b w:val="false"/>
          <w:i w:val="false"/>
          <w:color w:val="000000"/>
          <w:sz w:val="28"/>
        </w:rPr>
        <w:t>
      При отсылке профиксированного объекта, он пересылается в слое марли, смоченной 10 % раствором формалина, плотно обернутый клеенкой или пергаментной бумагой.</w:t>
      </w:r>
    </w:p>
    <w:bookmarkEnd w:id="1067"/>
    <w:bookmarkStart w:name="z1106" w:id="1068"/>
    <w:p>
      <w:pPr>
        <w:spacing w:after="0"/>
        <w:ind w:left="0"/>
        <w:jc w:val="both"/>
      </w:pPr>
      <w:r>
        <w:rPr>
          <w:rFonts w:ascii="Times New Roman"/>
          <w:b w:val="false"/>
          <w:i w:val="false"/>
          <w:color w:val="000000"/>
          <w:sz w:val="28"/>
        </w:rPr>
        <w:t>
      При направлении в гистологическое отделение кусочков, помещенных в фиксирующую жидкость, в сопроводительном документе, помимо сведений об умершем (фамилия, имя, отчество, год рождения, пол, а для детей до года даты рождения), обстоятельствах дела (клинический диагноз и время пребывания в стационаре при смерти в лечебных учреждениях), даты смерти с указанием года, месяца, часов, минут; и кратких данных исследования трупа, судебно-медицинский эксперт указывает данные постановления, на основании которого производится экспертиза (орган и лицо, назначивший экспертизу, дата назначения), какие органы направляются, количество кусочков (общее и по органам), способ фиксации и задачи судебно-гистологического исследования, макроскопическое описание изменений органов и тканей, направленных на гистологическое исследование.</w:t>
      </w:r>
    </w:p>
    <w:bookmarkEnd w:id="1068"/>
    <w:bookmarkStart w:name="z1107" w:id="1069"/>
    <w:p>
      <w:pPr>
        <w:spacing w:after="0"/>
        <w:ind w:left="0"/>
        <w:jc w:val="both"/>
      </w:pPr>
      <w:r>
        <w:rPr>
          <w:rFonts w:ascii="Times New Roman"/>
          <w:b w:val="false"/>
          <w:i w:val="false"/>
          <w:color w:val="000000"/>
          <w:sz w:val="28"/>
        </w:rPr>
        <w:t>
      346. Получение материала для цитологического исследования производится для установления генетического пола по Х- и Y-хроматину в случаях, когда определение половой принадлежности затруднено вследствие наличия частей расчлененного трупа, обугливания трупа и так далее.</w:t>
      </w:r>
    </w:p>
    <w:bookmarkEnd w:id="1069"/>
    <w:bookmarkStart w:name="z1108" w:id="1070"/>
    <w:p>
      <w:pPr>
        <w:spacing w:after="0"/>
        <w:ind w:left="0"/>
        <w:jc w:val="both"/>
      </w:pPr>
      <w:r>
        <w:rPr>
          <w:rFonts w:ascii="Times New Roman"/>
          <w:b w:val="false"/>
          <w:i w:val="false"/>
          <w:color w:val="000000"/>
          <w:sz w:val="28"/>
        </w:rPr>
        <w:t>
      Для исследования изготавливают мазки-отпечатки из разных участков сохранившихся органов (тканей) трупа, а также волосы и ногти. Предпочтительно изготовление мазков-отпечатков. Для этого обезжиренные предметные стекла прижимают к поверхности разреза органа или ткани, после чего высушивают на воздухе при комнатной температуре и фиксируют 10 минут метиловым спиртом или, при его отсутствии, этиловым. Изготовляют не менее 4 мазков-отпечатков от каждого органа. Предметные стекла, предназначенные для изготовления мазков-отпечатков, предварительно обрабатывают 6-8 часов хромпиком, промывают в проточной воде, протирают и хранят в смеси Никифорова (1 часть 96 % этилового спирта и 1 часть этилового эфира). Перед использованием тщательно протирают.</w:t>
      </w:r>
    </w:p>
    <w:bookmarkEnd w:id="1070"/>
    <w:bookmarkStart w:name="z1109" w:id="1071"/>
    <w:p>
      <w:pPr>
        <w:spacing w:after="0"/>
        <w:ind w:left="0"/>
        <w:jc w:val="both"/>
      </w:pPr>
      <w:r>
        <w:rPr>
          <w:rFonts w:ascii="Times New Roman"/>
          <w:b w:val="false"/>
          <w:i w:val="false"/>
          <w:color w:val="000000"/>
          <w:sz w:val="28"/>
        </w:rPr>
        <w:t>
      При отсутствии возможности изготовить мазки-отпечатки изымают не менее 3-4 кусочков размером 1,5х1,5х1 см от каждого органа. Кусочки необходимо в первые сутки после изъятия передать в лабораторию. Если такой возможности нет, их сохраняют в холодильнике не более 36 часов до передачи в лабораторию. Допускается фиксация кусочков в 8 % растворе нейтрального формалина.</w:t>
      </w:r>
    </w:p>
    <w:bookmarkEnd w:id="1071"/>
    <w:bookmarkStart w:name="z1110" w:id="1072"/>
    <w:p>
      <w:pPr>
        <w:spacing w:after="0"/>
        <w:ind w:left="0"/>
        <w:jc w:val="both"/>
      </w:pPr>
      <w:r>
        <w:rPr>
          <w:rFonts w:ascii="Times New Roman"/>
          <w:b w:val="false"/>
          <w:i w:val="false"/>
          <w:color w:val="000000"/>
          <w:sz w:val="28"/>
        </w:rPr>
        <w:t>
      Ткани трупа, подвергшегося действию высокой температуры или значительному высыханию (например, мумификации), не фиксируют. Для исследования на Х- и Y-хроматин могут быть направлены сгустки или корочки крови, а также пятна крови на одежде. Сгустки и корочки крови помещают в отдельные маркированные пробирки, закрывают пробками и опечатывают. Одежда со следами крови направляется на исследование в установленном порядке.</w:t>
      </w:r>
    </w:p>
    <w:bookmarkEnd w:id="1072"/>
    <w:bookmarkStart w:name="z1111" w:id="1073"/>
    <w:p>
      <w:pPr>
        <w:spacing w:after="0"/>
        <w:ind w:left="0"/>
        <w:jc w:val="both"/>
      </w:pPr>
      <w:r>
        <w:rPr>
          <w:rFonts w:ascii="Times New Roman"/>
          <w:b w:val="false"/>
          <w:i w:val="false"/>
          <w:color w:val="000000"/>
          <w:sz w:val="28"/>
        </w:rPr>
        <w:t>
      При наличии сгустков крови допускается изготовление мазков. Каплю крови наносят на один из концов обезжиренного предметного стекла и быстрым равномерным движением края другого шлифованного стекла под углом 45 градусов к поверхности предметного стекла изготавливают мазок. После высушивания при комнатной температуре на воздухе мазки фиксируют 10 минут метиловым или 96 % этиловым спиртом, высушивают, попарно складывают (поверхности мазков обращены внутрь) и завертывают в чистую белую бумагу. Затем их помещают в маркированный пакет, который опечатывают.</w:t>
      </w:r>
    </w:p>
    <w:bookmarkEnd w:id="1073"/>
    <w:bookmarkStart w:name="z1112" w:id="1074"/>
    <w:p>
      <w:pPr>
        <w:spacing w:after="0"/>
        <w:ind w:left="0"/>
        <w:jc w:val="both"/>
      </w:pPr>
      <w:r>
        <w:rPr>
          <w:rFonts w:ascii="Times New Roman"/>
          <w:b w:val="false"/>
          <w:i w:val="false"/>
          <w:color w:val="000000"/>
          <w:sz w:val="28"/>
        </w:rPr>
        <w:t>
      Волосы изымают путем выдергивания пальцами. Изымают не менее 10 волос с влагалищными оболочками. Помещают их в маркированный бумажный пакет, который прошивают нитками и концы ниток опечатывают печатью на прикрепленном к ним кусочке картона. Ногтевые пластинки с 2-3 пальцев кисти или стопы изымают вместе с ростковой частью и аккуратно очищают от мягких тканей. Помещают в отдельный маркированный бумажный пакет, заклеивают и опечатывают. Для исследования морфологического состава секрета молочных желез каплю их содержимого наносят на обезжиренное предметное стекло и изготовляют мазок, который высушивают при комнатной температуре на воздухе и фиксируют 5-10 минут метиловым спиртом.</w:t>
      </w:r>
    </w:p>
    <w:bookmarkEnd w:id="1074"/>
    <w:bookmarkStart w:name="z1113" w:id="1075"/>
    <w:p>
      <w:pPr>
        <w:spacing w:after="0"/>
        <w:ind w:left="0"/>
        <w:jc w:val="both"/>
      </w:pPr>
      <w:r>
        <w:rPr>
          <w:rFonts w:ascii="Times New Roman"/>
          <w:b w:val="false"/>
          <w:i w:val="false"/>
          <w:color w:val="000000"/>
          <w:sz w:val="28"/>
        </w:rPr>
        <w:t>
      При убийствах и половых преступлениях или подозрении на них срезают ножницами свободный край ногтевой пластинки с каждого пальца кисти и вместе с подногтевым содержимым, которое соскабливают заостренной частью деревянной палочки-лопатки, помещают в отдельный для каждого пальца маркированный пакет из бумаги или кальки. Все изготовленные пакетики помещают в общий пакет, который подписывают и опечатывают.</w:t>
      </w:r>
    </w:p>
    <w:bookmarkEnd w:id="1075"/>
    <w:bookmarkStart w:name="z1114" w:id="1076"/>
    <w:p>
      <w:pPr>
        <w:spacing w:after="0"/>
        <w:ind w:left="0"/>
        <w:jc w:val="both"/>
      </w:pPr>
      <w:r>
        <w:rPr>
          <w:rFonts w:ascii="Times New Roman"/>
          <w:b w:val="false"/>
          <w:i w:val="false"/>
          <w:color w:val="000000"/>
          <w:sz w:val="28"/>
        </w:rPr>
        <w:t>
      347. Для судебно-биологического исследования из трупа изымают в качестве образцов кровь, волосы, желчь (мочу) и влагалищные клетки.</w:t>
      </w:r>
    </w:p>
    <w:bookmarkEnd w:id="1076"/>
    <w:bookmarkStart w:name="z1115" w:id="1077"/>
    <w:p>
      <w:pPr>
        <w:spacing w:after="0"/>
        <w:ind w:left="0"/>
        <w:jc w:val="both"/>
      </w:pPr>
      <w:r>
        <w:rPr>
          <w:rFonts w:ascii="Times New Roman"/>
          <w:b w:val="false"/>
          <w:i w:val="false"/>
          <w:color w:val="000000"/>
          <w:sz w:val="28"/>
        </w:rPr>
        <w:t>
      Кровь направляют в судебно-биологическое отделение в жидком виде и в виде пятна на стерильном бинте (марле). При значительных затруднениях с транспортировкой допускается получение только образца на бинте:</w:t>
      </w:r>
    </w:p>
    <w:bookmarkEnd w:id="1077"/>
    <w:bookmarkStart w:name="z1116" w:id="1078"/>
    <w:p>
      <w:pPr>
        <w:spacing w:after="0"/>
        <w:ind w:left="0"/>
        <w:jc w:val="both"/>
      </w:pPr>
      <w:r>
        <w:rPr>
          <w:rFonts w:ascii="Times New Roman"/>
          <w:b w:val="false"/>
          <w:i w:val="false"/>
          <w:color w:val="000000"/>
          <w:sz w:val="28"/>
        </w:rPr>
        <w:t>
      кровь в количестве 3-5 миллилитров берут из полостей сердца или крупных сосудов стерильной пипеткой или шприцом и помещают в чистую пробирку (флакон), которую закрывают резиновой или корковой пробкой, на пробирку наклеивают этикетку с указанием наименования изъятого образца, фамилии и инициалов умершего, регистрационного номера трупа, фамилии эксперта и даты исследования трупа, пробирка опечатывается;</w:t>
      </w:r>
    </w:p>
    <w:bookmarkEnd w:id="1078"/>
    <w:bookmarkStart w:name="z1117" w:id="1079"/>
    <w:p>
      <w:pPr>
        <w:spacing w:after="0"/>
        <w:ind w:left="0"/>
        <w:jc w:val="both"/>
      </w:pPr>
      <w:r>
        <w:rPr>
          <w:rFonts w:ascii="Times New Roman"/>
          <w:b w:val="false"/>
          <w:i w:val="false"/>
          <w:color w:val="000000"/>
          <w:sz w:val="28"/>
        </w:rPr>
        <w:t>
      стерильный бинт (марлю) складывают в 5-6 слоев и пропитывают кровью из пипетки или шприца на участке диаметром 5-6 сантиметров, бинт высушивают на листе чистой бумаги при комнатной температуре в любом чистом помещении морга, кроме секционного зала и трупохранилища. Высушиваемые образцы нельзя помещать вблизи нагревательных приборов и подвергать прямому воздействию солнечных лучей и загрязнению. Высушенные образцы и часть чистого бинта, использованного для получения пятна, помещают в отдельные пакеты, которые маркируют, заклеивают и опечатывают;</w:t>
      </w:r>
    </w:p>
    <w:bookmarkEnd w:id="1079"/>
    <w:bookmarkStart w:name="z1118" w:id="1080"/>
    <w:p>
      <w:pPr>
        <w:spacing w:after="0"/>
        <w:ind w:left="0"/>
        <w:jc w:val="both"/>
      </w:pPr>
      <w:r>
        <w:rPr>
          <w:rFonts w:ascii="Times New Roman"/>
          <w:b w:val="false"/>
          <w:i w:val="false"/>
          <w:color w:val="000000"/>
          <w:sz w:val="28"/>
        </w:rPr>
        <w:t>
      при невозможности взять образцы крови (скелетированный, гнилостно измененный, мумифицированный труп и т.д.) изымают кусочки мягких тканей размером 1х1х0,5 см, ногти, волосы, кости, кусочки мягких тканей изымают из глубжележащих областей, в которых в меньшей степени выражены гнилостные изменения, помещают в чистую стеклянную посуду, которую закрывают пробкой, маркируют и опечатывают, до отправки в лабораторию кусочки хранят в холодильнике, в случае длительной транспортировки изъятые кусочки высушивают при комнатной температуре или фиксируют 5-10 % раствором формалина, образец формалина направляют в лабораторию для контроля. Волосы изымают вместе с луковицами и влагалищными оболочками. Ногти изымают вместе с ростковым слоем с двух пальцев каждой кисти. При исследовании скелетированного трупа изымают 2-3 фрагмента костей, имеющих губчатое мозговое вещество.</w:t>
      </w:r>
    </w:p>
    <w:bookmarkEnd w:id="1080"/>
    <w:bookmarkStart w:name="z1119" w:id="1081"/>
    <w:p>
      <w:pPr>
        <w:spacing w:after="0"/>
        <w:ind w:left="0"/>
        <w:jc w:val="both"/>
      </w:pPr>
      <w:r>
        <w:rPr>
          <w:rFonts w:ascii="Times New Roman"/>
          <w:b w:val="false"/>
          <w:i w:val="false"/>
          <w:color w:val="000000"/>
          <w:sz w:val="28"/>
        </w:rPr>
        <w:t>
      Образцы волос изымают из различных областей тела, в зависимости от обстоятельств дела и задач исследования:</w:t>
      </w:r>
    </w:p>
    <w:bookmarkEnd w:id="1081"/>
    <w:bookmarkStart w:name="z1120" w:id="1082"/>
    <w:p>
      <w:pPr>
        <w:spacing w:after="0"/>
        <w:ind w:left="0"/>
        <w:jc w:val="both"/>
      </w:pPr>
      <w:r>
        <w:rPr>
          <w:rFonts w:ascii="Times New Roman"/>
          <w:b w:val="false"/>
          <w:i w:val="false"/>
          <w:color w:val="000000"/>
          <w:sz w:val="28"/>
        </w:rPr>
        <w:t>
      для идентификации личности умершего и при наличии повреждений в области головы изымают волосы с лобной, обеих височных, теменных и затылочной областей, а также из области повреждений (для этого пальцами из каждой указанной области выдергивают 15-20 волос с влагалищными оболочками и луковицей; аналогичным способом изымают при необходимости образцы волос с других областей тела; волосы помещают в отдельные, заранее маркированные пакеты, которые укладывают в общий пакет, который заклеивают, прошивают нитками и концы ниток опечатывают на прикрепленном к ним кусочке картона;</w:t>
      </w:r>
    </w:p>
    <w:bookmarkEnd w:id="1082"/>
    <w:bookmarkStart w:name="z1121" w:id="1083"/>
    <w:p>
      <w:pPr>
        <w:spacing w:after="0"/>
        <w:ind w:left="0"/>
        <w:jc w:val="both"/>
      </w:pPr>
      <w:r>
        <w:rPr>
          <w:rFonts w:ascii="Times New Roman"/>
          <w:b w:val="false"/>
          <w:i w:val="false"/>
          <w:color w:val="000000"/>
          <w:sz w:val="28"/>
        </w:rPr>
        <w:t>
      при половых преступлениях или подозрении на них дополнительно изымают волосы с лобка, для посмертного исследования изымают желчь, а при ее отсутствии - мочу или перикардиальную жидкость, для этого желчный пузырь, перикард или мочевой пузырь протирают вначале влажной чистой, а затем сухой марлей и вскрывают стенку чистым сухим ножом (скальпелем), шприцом набирают 3-5 миллилитров желчи, мочи или перикардиальной жидкости и помещают ее в чистую пробирку (флакон), который закрывают пробкой, маркируют и опечатывают, при длительной транспортировке желчь (мочу, перикардиальную жидкость) выливают на чистую марлю и высушивают, образцы влагалищного содержимого изымают при половых преступлениях и при подозрении на них, марлевым тампоном берут содержимое со сводов влагалища и наносят его равномерным тонким слоем на 5-6 обезжиренных предметных стекол, тампон и стекла высушивают при комнатной температуре, после чего стекла попарно складывают поверхностями мазка одно к другому, помещая между предметными стеклами спички или иную плотную прокладку, завертывают в чистую белую бумагу и вместе с тампоном помещают в маркированный пакет, который опечатывают, одновременно в отдельном пакете направляется чистый тампон для контроля, аналогичным образом изготавливают и направляют на исследование тампоны с содержимым прямой кишки.</w:t>
      </w:r>
    </w:p>
    <w:bookmarkEnd w:id="1083"/>
    <w:bookmarkStart w:name="z1122" w:id="1084"/>
    <w:p>
      <w:pPr>
        <w:spacing w:after="0"/>
        <w:ind w:left="0"/>
        <w:jc w:val="both"/>
      </w:pPr>
      <w:r>
        <w:rPr>
          <w:rFonts w:ascii="Times New Roman"/>
          <w:b w:val="false"/>
          <w:i w:val="false"/>
          <w:color w:val="000000"/>
          <w:sz w:val="28"/>
        </w:rPr>
        <w:t>
      348. На исследование в медико-криминалистическое (физико-техническое) отделение органа судебной экспертизы направляют одежду, органы и ткани трупа, предполагаемое орудие травмы. Получение образцов для исследования производит судебно-медицинский эксперт.</w:t>
      </w:r>
    </w:p>
    <w:bookmarkEnd w:id="1084"/>
    <w:bookmarkStart w:name="z1123" w:id="1085"/>
    <w:p>
      <w:pPr>
        <w:spacing w:after="0"/>
        <w:ind w:left="0"/>
        <w:jc w:val="both"/>
      </w:pPr>
      <w:r>
        <w:rPr>
          <w:rFonts w:ascii="Times New Roman"/>
          <w:b w:val="false"/>
          <w:i w:val="false"/>
          <w:color w:val="000000"/>
          <w:sz w:val="28"/>
        </w:rPr>
        <w:t>
      Одежду с повреждениями или следами загрязнения (наложений) перед отправкой высушивают на воздухе при комнатной температуре, после чего каждый предмет отдельно упаковывают в чистую белую бумагу, маркируют. Для исследования повреждений кожи тупыми и острыми орудиями (в том числе осколками стекла) изымают препарат кожи с областью повреждения и не менее чем 2 см окружающей неповрежденной кожи.</w:t>
      </w:r>
    </w:p>
    <w:bookmarkEnd w:id="1085"/>
    <w:bookmarkStart w:name="z1124" w:id="1086"/>
    <w:p>
      <w:pPr>
        <w:spacing w:after="0"/>
        <w:ind w:left="0"/>
        <w:jc w:val="both"/>
      </w:pPr>
      <w:r>
        <w:rPr>
          <w:rFonts w:ascii="Times New Roman"/>
          <w:b w:val="false"/>
          <w:i w:val="false"/>
          <w:color w:val="000000"/>
          <w:sz w:val="28"/>
        </w:rPr>
        <w:t>
      При наличии раневого канала препарат кожи иссекают вместе с подкожножировой клетчаткой и другими тканями по ходу канала:</w:t>
      </w:r>
    </w:p>
    <w:bookmarkEnd w:id="1086"/>
    <w:bookmarkStart w:name="z1125" w:id="1087"/>
    <w:p>
      <w:pPr>
        <w:spacing w:after="0"/>
        <w:ind w:left="0"/>
        <w:jc w:val="both"/>
      </w:pPr>
      <w:r>
        <w:rPr>
          <w:rFonts w:ascii="Times New Roman"/>
          <w:b w:val="false"/>
          <w:i w:val="false"/>
          <w:color w:val="000000"/>
          <w:sz w:val="28"/>
        </w:rPr>
        <w:t>
      для обозначения расположения повреждения относительно продольной оси тела препарат кожи иссекают в виде трапеции, узкая часть которой должна быть обращена к голове трупа; при отсутствии такой возможности верхний край препарата прошивают ниткой;</w:t>
      </w:r>
    </w:p>
    <w:bookmarkEnd w:id="1087"/>
    <w:bookmarkStart w:name="z1126" w:id="1088"/>
    <w:p>
      <w:pPr>
        <w:spacing w:after="0"/>
        <w:ind w:left="0"/>
        <w:jc w:val="both"/>
      </w:pPr>
      <w:r>
        <w:rPr>
          <w:rFonts w:ascii="Times New Roman"/>
          <w:b w:val="false"/>
          <w:i w:val="false"/>
          <w:color w:val="000000"/>
          <w:sz w:val="28"/>
        </w:rPr>
        <w:t>
      изъятый препарат кожи помещают в маркированный пакет из чистой кальки или белой бумаги, опечатывают и незамедлительно передают в физико-техническое отделение; в случае длительной транспортировки препарат кожи предварительно высушивают на воздухе при комнатной температуре.</w:t>
      </w:r>
    </w:p>
    <w:bookmarkEnd w:id="1088"/>
    <w:bookmarkStart w:name="z1127" w:id="1089"/>
    <w:p>
      <w:pPr>
        <w:spacing w:after="0"/>
        <w:ind w:left="0"/>
        <w:jc w:val="both"/>
      </w:pPr>
      <w:r>
        <w:rPr>
          <w:rFonts w:ascii="Times New Roman"/>
          <w:b w:val="false"/>
          <w:i w:val="false"/>
          <w:color w:val="000000"/>
          <w:sz w:val="28"/>
        </w:rPr>
        <w:t>
      Для обнаружения в области повреждений кожи инородных включений (следов металла, факторов близкого выстрела или других веществ) иссекают препарат кожи и тщательно очищают его от подкожно-жировой клетчатки.</w:t>
      </w:r>
    </w:p>
    <w:bookmarkEnd w:id="1089"/>
    <w:bookmarkStart w:name="z1128" w:id="1090"/>
    <w:p>
      <w:pPr>
        <w:spacing w:after="0"/>
        <w:ind w:left="0"/>
        <w:jc w:val="both"/>
      </w:pPr>
      <w:r>
        <w:rPr>
          <w:rFonts w:ascii="Times New Roman"/>
          <w:b w:val="false"/>
          <w:i w:val="false"/>
          <w:color w:val="000000"/>
          <w:sz w:val="28"/>
        </w:rPr>
        <w:t>
      Пользуются чистыми хромированными ножами или ножницами с ненарушенной поверхностью покрытия. Очищенный препарат кожи сразу же передают в установленном порядке в физико-техническое отделение, при отсутствии такой возможности - предварительно высушивают на воздухе при комнатной температуре.</w:t>
      </w:r>
    </w:p>
    <w:bookmarkEnd w:id="1090"/>
    <w:bookmarkStart w:name="z1129" w:id="1091"/>
    <w:p>
      <w:pPr>
        <w:spacing w:after="0"/>
        <w:ind w:left="0"/>
        <w:jc w:val="both"/>
      </w:pPr>
      <w:r>
        <w:rPr>
          <w:rFonts w:ascii="Times New Roman"/>
          <w:b w:val="false"/>
          <w:i w:val="false"/>
          <w:color w:val="000000"/>
          <w:sz w:val="28"/>
        </w:rPr>
        <w:t>
      Аналогичным путем иссекают в качестве контроля препарат кожи из симметричных областей тела или вне области повреждения. При наличии повреждений костей выпиливают поврежденный фрагмент, отступя на 2-3 сантиметров от края повреждения; аккуратно очищают его хромированными инструментами от мягких тканей и подсушивают на воздухе при комнатной температуре. Объект помещают в маркированный пакет из кальки или белой чистой бумаги, который опечатывают.</w:t>
      </w:r>
    </w:p>
    <w:bookmarkEnd w:id="1091"/>
    <w:bookmarkStart w:name="z1130" w:id="1092"/>
    <w:p>
      <w:pPr>
        <w:spacing w:after="0"/>
        <w:ind w:left="0"/>
        <w:jc w:val="both"/>
      </w:pPr>
      <w:r>
        <w:rPr>
          <w:rFonts w:ascii="Times New Roman"/>
          <w:b w:val="false"/>
          <w:i w:val="false"/>
          <w:color w:val="000000"/>
          <w:sz w:val="28"/>
        </w:rPr>
        <w:t>
      Хрящи с повреждениями иссекают, отступая на 2-3 сантиметров от края повреждения, и аккуратно очищают хромированными инструментами от мягких тканей. К концам объекта прикрепляют бирки с обозначением сторон и плоскостей рассечения.</w:t>
      </w:r>
    </w:p>
    <w:bookmarkEnd w:id="1092"/>
    <w:bookmarkStart w:name="z1131" w:id="1093"/>
    <w:p>
      <w:pPr>
        <w:spacing w:after="0"/>
        <w:ind w:left="0"/>
        <w:jc w:val="both"/>
      </w:pPr>
      <w:r>
        <w:rPr>
          <w:rFonts w:ascii="Times New Roman"/>
          <w:b w:val="false"/>
          <w:i w:val="false"/>
          <w:color w:val="000000"/>
          <w:sz w:val="28"/>
        </w:rPr>
        <w:t>
      Для экспериментального воспроизведения повреждений изымается аналогичный участок хряща длиной не менее 3-5 сантиметров с противоположной стороны тела. Объекты раздельно помещают в маркированные пакеты из чистой белой бумаги или кальки и упаковывают их в полиэтиленовый пакет.</w:t>
      </w:r>
    </w:p>
    <w:bookmarkEnd w:id="1093"/>
    <w:bookmarkStart w:name="z1132" w:id="1094"/>
    <w:p>
      <w:pPr>
        <w:spacing w:after="0"/>
        <w:ind w:left="0"/>
        <w:jc w:val="both"/>
      </w:pPr>
      <w:r>
        <w:rPr>
          <w:rFonts w:ascii="Times New Roman"/>
          <w:b w:val="false"/>
          <w:i w:val="false"/>
          <w:color w:val="000000"/>
          <w:sz w:val="28"/>
        </w:rPr>
        <w:t>
      Костные останки скелетированных и сгоревших трупов для направления на исследование завертывают в бумагу и помещают в фанерный или картонный ящик, который маркируют и опечатывают. Различные органы (ткани) могут быть изъяты для спектрографического исследования в следующих целях:</w:t>
      </w:r>
    </w:p>
    <w:bookmarkEnd w:id="1094"/>
    <w:bookmarkStart w:name="z1133" w:id="1095"/>
    <w:p>
      <w:pPr>
        <w:spacing w:after="0"/>
        <w:ind w:left="0"/>
        <w:jc w:val="both"/>
      </w:pPr>
      <w:r>
        <w:rPr>
          <w:rFonts w:ascii="Times New Roman"/>
          <w:b w:val="false"/>
          <w:i w:val="false"/>
          <w:color w:val="000000"/>
          <w:sz w:val="28"/>
        </w:rPr>
        <w:t>
      для установления наличия и отложения металлов и других посторонних включений в области повреждений кожи, костей, хрящей и других тканей;</w:t>
      </w:r>
    </w:p>
    <w:bookmarkEnd w:id="1095"/>
    <w:bookmarkStart w:name="z1134" w:id="1096"/>
    <w:p>
      <w:pPr>
        <w:spacing w:after="0"/>
        <w:ind w:left="0"/>
        <w:jc w:val="both"/>
      </w:pPr>
      <w:r>
        <w:rPr>
          <w:rFonts w:ascii="Times New Roman"/>
          <w:b w:val="false"/>
          <w:i w:val="false"/>
          <w:color w:val="000000"/>
          <w:sz w:val="28"/>
        </w:rPr>
        <w:t>
      для установления повышенного содержания отдельных металлов (серебро, свинец, хром, марганец, цинк, медь, барий, таллий, сурьма, кадмий, стронций) в органах, тканях и жидкостях человека при подозрении на отравление изымают кусочки печени, почки (корковый и мозговой слои) и кровь; при подозрении на профессиональное (длительное) отравление, кроме того, изымают кость (фрагменты метафизарного отдела бедренной кости и костной части ребра);</w:t>
      </w:r>
    </w:p>
    <w:bookmarkEnd w:id="1096"/>
    <w:bookmarkStart w:name="z1135" w:id="1097"/>
    <w:p>
      <w:pPr>
        <w:spacing w:after="0"/>
        <w:ind w:left="0"/>
        <w:jc w:val="both"/>
      </w:pPr>
      <w:r>
        <w:rPr>
          <w:rFonts w:ascii="Times New Roman"/>
          <w:b w:val="false"/>
          <w:i w:val="false"/>
          <w:color w:val="000000"/>
          <w:sz w:val="28"/>
        </w:rPr>
        <w:t>
      для установления видовой принадлежности костных останков, установления наличия костного вещества в золе различного состава (однако, решение этих задач возможно лишь при условии создания в лаборатории коллекции контрольных образцов костной ткани человека и некоторых животных);</w:t>
      </w:r>
    </w:p>
    <w:bookmarkEnd w:id="1097"/>
    <w:bookmarkStart w:name="z1136" w:id="1098"/>
    <w:p>
      <w:pPr>
        <w:spacing w:after="0"/>
        <w:ind w:left="0"/>
        <w:jc w:val="both"/>
      </w:pPr>
      <w:r>
        <w:rPr>
          <w:rFonts w:ascii="Times New Roman"/>
          <w:b w:val="false"/>
          <w:i w:val="false"/>
          <w:color w:val="000000"/>
          <w:sz w:val="28"/>
        </w:rPr>
        <w:t>
      для выявления во внутренних органах, тканях, жидкостях и выделениях человека различных введенных извне токсических веществ органического происхождения, в том числе, сильнодействующих лекарственных веществ; для установления следов горючих и лакокрасочных веществ в области повреждений на теле трупа (при наличии в лаборатории ИК-спектрофотометрии).</w:t>
      </w:r>
    </w:p>
    <w:bookmarkEnd w:id="1098"/>
    <w:bookmarkStart w:name="z1137" w:id="1099"/>
    <w:p>
      <w:pPr>
        <w:spacing w:after="0"/>
        <w:ind w:left="0"/>
        <w:jc w:val="both"/>
      </w:pPr>
      <w:r>
        <w:rPr>
          <w:rFonts w:ascii="Times New Roman"/>
          <w:b w:val="false"/>
          <w:i w:val="false"/>
          <w:color w:val="000000"/>
          <w:sz w:val="28"/>
        </w:rPr>
        <w:t>
      Для определения макро- и микроэлементов в объектах биологического происхождения с помощью спектрального анализа, требуется навеска 5-10 грамм.</w:t>
      </w:r>
    </w:p>
    <w:bookmarkEnd w:id="1099"/>
    <w:bookmarkStart w:name="z1138" w:id="1100"/>
    <w:p>
      <w:pPr>
        <w:spacing w:after="0"/>
        <w:ind w:left="0"/>
        <w:jc w:val="both"/>
      </w:pPr>
      <w:r>
        <w:rPr>
          <w:rFonts w:ascii="Times New Roman"/>
          <w:b w:val="false"/>
          <w:i w:val="false"/>
          <w:color w:val="000000"/>
          <w:sz w:val="28"/>
        </w:rPr>
        <w:t>
      Получение образцов производят чисто вымытыми медицинскими инструментами, имеющими неповрежденное хромированное покрытие и предварительно обработанными этиловым спиртом:</w:t>
      </w:r>
    </w:p>
    <w:bookmarkEnd w:id="1100"/>
    <w:bookmarkStart w:name="z1139" w:id="1101"/>
    <w:p>
      <w:pPr>
        <w:spacing w:after="0"/>
        <w:ind w:left="0"/>
        <w:jc w:val="both"/>
      </w:pPr>
      <w:r>
        <w:rPr>
          <w:rFonts w:ascii="Times New Roman"/>
          <w:b w:val="false"/>
          <w:i w:val="false"/>
          <w:color w:val="000000"/>
          <w:sz w:val="28"/>
        </w:rPr>
        <w:t>
      изъятые объекты помещают раздельно в чашки Петри или фарфоровые тигли, которые предварительно промывают дистиллированной водой, этиловым спиртом и высушивают. Чашки Петри (тигли) с изъятыми объектами подсушивают в термостате при 56-60 градусах по Цельсию; после подсушивания каждый объект упаковывают раздельно в пакет из кальки или чистой белой бумаги; все пакеты маркируют;</w:t>
      </w:r>
    </w:p>
    <w:bookmarkEnd w:id="1101"/>
    <w:bookmarkStart w:name="z1140" w:id="1102"/>
    <w:p>
      <w:pPr>
        <w:spacing w:after="0"/>
        <w:ind w:left="0"/>
        <w:jc w:val="both"/>
      </w:pPr>
      <w:r>
        <w:rPr>
          <w:rFonts w:ascii="Times New Roman"/>
          <w:b w:val="false"/>
          <w:i w:val="false"/>
          <w:color w:val="000000"/>
          <w:sz w:val="28"/>
        </w:rPr>
        <w:t>
      для сохранения образцов не следует применять фиксирующие или консервирующие жидкости; при отсутствии возможности высушить объекты допускается их фиксация в 96 % этиловом спирте в стеклянной посуде (в таких случаях образец спирта дополнительно направляется для контрольного исследования);</w:t>
      </w:r>
    </w:p>
    <w:bookmarkEnd w:id="1102"/>
    <w:bookmarkStart w:name="z1141" w:id="1103"/>
    <w:p>
      <w:pPr>
        <w:spacing w:after="0"/>
        <w:ind w:left="0"/>
        <w:jc w:val="both"/>
      </w:pPr>
      <w:r>
        <w:rPr>
          <w:rFonts w:ascii="Times New Roman"/>
          <w:b w:val="false"/>
          <w:i w:val="false"/>
          <w:color w:val="000000"/>
          <w:sz w:val="28"/>
        </w:rPr>
        <w:t>
      при сожжении трупа или его частей изымают пробы золы: деревянной или пластмассовой лопаткой берут из равных участков места сожжения не менее 4 проб весом 50 грамм каждая; пробы помещают в отдельные бумажные пакеты, которые маркируют; желательно изымать не менее 100 грамм образцов топлива, использованного при сжигании трупа.</w:t>
      </w:r>
    </w:p>
    <w:bookmarkEnd w:id="1103"/>
    <w:bookmarkStart w:name="z1142" w:id="1104"/>
    <w:p>
      <w:pPr>
        <w:spacing w:after="0"/>
        <w:ind w:left="0"/>
        <w:jc w:val="both"/>
      </w:pPr>
      <w:r>
        <w:rPr>
          <w:rFonts w:ascii="Times New Roman"/>
          <w:b w:val="false"/>
          <w:i w:val="false"/>
          <w:color w:val="000000"/>
          <w:sz w:val="28"/>
        </w:rPr>
        <w:t>
      Наличие контрольных образцов является обязательным условием при производстве спектрографических исследований. Для контроля изымают кусочки той же ткани (органа), но на некотором расстоянии от края повреждения или аналогичной области с противоположной стороны тела, не имевшие контакта с орудием травмы.</w:t>
      </w:r>
    </w:p>
    <w:bookmarkEnd w:id="1104"/>
    <w:bookmarkStart w:name="z1143" w:id="1105"/>
    <w:p>
      <w:pPr>
        <w:spacing w:after="0"/>
        <w:ind w:left="0"/>
        <w:jc w:val="both"/>
      </w:pPr>
      <w:r>
        <w:rPr>
          <w:rFonts w:ascii="Times New Roman"/>
          <w:b w:val="false"/>
          <w:i w:val="false"/>
          <w:color w:val="000000"/>
          <w:sz w:val="28"/>
        </w:rPr>
        <w:t>
      Для упаковки посылки с объектами можно использовать фанерные или картонные коробки.</w:t>
      </w:r>
    </w:p>
    <w:bookmarkEnd w:id="1105"/>
    <w:bookmarkStart w:name="z1144" w:id="1106"/>
    <w:p>
      <w:pPr>
        <w:spacing w:after="0"/>
        <w:ind w:left="0"/>
        <w:jc w:val="both"/>
      </w:pPr>
      <w:r>
        <w:rPr>
          <w:rFonts w:ascii="Times New Roman"/>
          <w:b w:val="false"/>
          <w:i w:val="false"/>
          <w:color w:val="000000"/>
          <w:sz w:val="28"/>
        </w:rPr>
        <w:t>
      Тара из-под химических реактивов, фотоматериалов, металлических предметов или других веществ не используется. Упаковывают посылки так, чтобы обеспечить их сохранность от механических повреждений.</w:t>
      </w:r>
    </w:p>
    <w:bookmarkEnd w:id="1106"/>
    <w:bookmarkStart w:name="z1145" w:id="1107"/>
    <w:p>
      <w:pPr>
        <w:spacing w:after="0"/>
        <w:ind w:left="0"/>
        <w:jc w:val="both"/>
      </w:pPr>
      <w:r>
        <w:rPr>
          <w:rFonts w:ascii="Times New Roman"/>
          <w:b w:val="false"/>
          <w:i w:val="false"/>
          <w:color w:val="000000"/>
          <w:sz w:val="28"/>
        </w:rPr>
        <w:t>
      Для производства исследования в физико-техническое отделение органа судебной экспертизы направляют соответствующие объекты, в том числе контрольные образцы. Одновременно с ними направляют копию постановления лица, производящего дознание, следователя, прокурора или копию определения суда; направление судебно-медицинского эксперта с кратким изложением обстоятельств дела, наступления смерти и основных данных исследования трупа и диагноза; фамилии, имени, отчества и возраста умершего; вопросы, подлежащие разрешению экспертом физико-технического отделения и спектральной лаборатории.</w:t>
      </w:r>
    </w:p>
    <w:bookmarkEnd w:id="1107"/>
    <w:bookmarkStart w:name="z1146" w:id="1108"/>
    <w:p>
      <w:pPr>
        <w:spacing w:after="0"/>
        <w:ind w:left="0"/>
        <w:jc w:val="both"/>
      </w:pPr>
      <w:r>
        <w:rPr>
          <w:rFonts w:ascii="Times New Roman"/>
          <w:b w:val="false"/>
          <w:i w:val="false"/>
          <w:color w:val="000000"/>
          <w:sz w:val="28"/>
        </w:rPr>
        <w:t>
      349. Микробиологическое (вирусологическое) исследование производят при подозрении на смерть от инфекционных заболеваний или бактериальных пищевых отравлений.</w:t>
      </w:r>
    </w:p>
    <w:bookmarkEnd w:id="1108"/>
    <w:bookmarkStart w:name="z1147" w:id="1109"/>
    <w:p>
      <w:pPr>
        <w:spacing w:after="0"/>
        <w:ind w:left="0"/>
        <w:jc w:val="both"/>
      </w:pPr>
      <w:r>
        <w:rPr>
          <w:rFonts w:ascii="Times New Roman"/>
          <w:b w:val="false"/>
          <w:i w:val="false"/>
          <w:color w:val="000000"/>
          <w:sz w:val="28"/>
        </w:rPr>
        <w:t>
      Получение образцов для исследования должно производиться в первые 24 часа после наступления смерти. Вероятность получения положительных результатов в более поздние сроки снижается.</w:t>
      </w:r>
    </w:p>
    <w:bookmarkEnd w:id="1109"/>
    <w:bookmarkStart w:name="z1148" w:id="1110"/>
    <w:p>
      <w:pPr>
        <w:spacing w:after="0"/>
        <w:ind w:left="0"/>
        <w:jc w:val="both"/>
      </w:pPr>
      <w:r>
        <w:rPr>
          <w:rFonts w:ascii="Times New Roman"/>
          <w:b w:val="false"/>
          <w:i w:val="false"/>
          <w:color w:val="000000"/>
          <w:sz w:val="28"/>
        </w:rPr>
        <w:t>
      Получение материала производит специалист бактериологической лаборатории санитарно-эпидемиологической станции; и только лишь в случае его отсутствия - судебно-медицинский эксперт.</w:t>
      </w:r>
    </w:p>
    <w:bookmarkEnd w:id="1110"/>
    <w:bookmarkStart w:name="z1149" w:id="1111"/>
    <w:p>
      <w:pPr>
        <w:spacing w:after="0"/>
        <w:ind w:left="0"/>
        <w:jc w:val="both"/>
      </w:pPr>
      <w:r>
        <w:rPr>
          <w:rFonts w:ascii="Times New Roman"/>
          <w:b w:val="false"/>
          <w:i w:val="false"/>
          <w:color w:val="000000"/>
          <w:sz w:val="28"/>
        </w:rPr>
        <w:t>
      Для взятия используются стерильные инструменты, предметные стекла и посуда. С этой целью их промывают спиртом и обжигают.</w:t>
      </w:r>
    </w:p>
    <w:bookmarkEnd w:id="1111"/>
    <w:bookmarkStart w:name="z1150" w:id="1112"/>
    <w:p>
      <w:pPr>
        <w:spacing w:after="0"/>
        <w:ind w:left="0"/>
        <w:jc w:val="both"/>
      </w:pPr>
      <w:r>
        <w:rPr>
          <w:rFonts w:ascii="Times New Roman"/>
          <w:b w:val="false"/>
          <w:i w:val="false"/>
          <w:color w:val="000000"/>
          <w:sz w:val="28"/>
        </w:rPr>
        <w:t>
      Объекты для исследования изымаются в зависимости от предполагаемого диагноза, основанного на клинических симптомах заболевания и морфологических изменениях, выявленных при вскрытии трупа. Трупную кровь берут из сердца до извлечения головного мозга. После проведения срединного разреза передней поверхности туловища и отделения кожно-мышечного лоскута протирают смоченной спиртом марлей поверхность грудины и прижигают раскаленным шпателем. Рассекают грудину и перикард. Прижигают шпателем переднюю поверхность правого желудочка и в его полость вводят конец стерильной пипетки или иглы шприца. Набирают не менее 5-10 мл крови. Если в полости сердца кровь свернулась или отсутствует, ее берут с соблюдением тех же условий из полости полой, бедренной или яремной вены.</w:t>
      </w:r>
    </w:p>
    <w:bookmarkEnd w:id="1112"/>
    <w:bookmarkStart w:name="z1151" w:id="1113"/>
    <w:p>
      <w:pPr>
        <w:spacing w:after="0"/>
        <w:ind w:left="0"/>
        <w:jc w:val="both"/>
      </w:pPr>
      <w:r>
        <w:rPr>
          <w:rFonts w:ascii="Times New Roman"/>
          <w:b w:val="false"/>
          <w:i w:val="false"/>
          <w:color w:val="000000"/>
          <w:sz w:val="28"/>
        </w:rPr>
        <w:t>
      Получение кусочков внутренних органов производят после прижигания их поверхности раскаленным шпателем:</w:t>
      </w:r>
    </w:p>
    <w:bookmarkEnd w:id="1113"/>
    <w:bookmarkStart w:name="z1152" w:id="1114"/>
    <w:p>
      <w:pPr>
        <w:spacing w:after="0"/>
        <w:ind w:left="0"/>
        <w:jc w:val="both"/>
      </w:pPr>
      <w:r>
        <w:rPr>
          <w:rFonts w:ascii="Times New Roman"/>
          <w:b w:val="false"/>
          <w:i w:val="false"/>
          <w:color w:val="000000"/>
          <w:sz w:val="28"/>
        </w:rPr>
        <w:t>
      кусочки легких, печени, головного мозга и других органов вырезают размером 1х1х2 сантиметров; кусочки легких вырезают из прикорневой области и из середины каждой доли (не следует брать кусочки из гипостатических участков); кусочки печени вырезают из каждой доли; желчный пузырь изымают целиком с содержимым после наложения лигатур;</w:t>
      </w:r>
    </w:p>
    <w:bookmarkEnd w:id="1114"/>
    <w:bookmarkStart w:name="z1153" w:id="1115"/>
    <w:p>
      <w:pPr>
        <w:spacing w:after="0"/>
        <w:ind w:left="0"/>
        <w:jc w:val="both"/>
      </w:pPr>
      <w:r>
        <w:rPr>
          <w:rFonts w:ascii="Times New Roman"/>
          <w:b w:val="false"/>
          <w:i w:val="false"/>
          <w:color w:val="000000"/>
          <w:sz w:val="28"/>
        </w:rPr>
        <w:t>
      для исследования содержимого кишечника изымают 2-3 отрезка тонкой кишки длиной 15-20 сантиметров, предварительно наложив на них двойные лигатуры, между которыми производят рассечение;</w:t>
      </w:r>
    </w:p>
    <w:bookmarkEnd w:id="1115"/>
    <w:bookmarkStart w:name="z1154" w:id="1116"/>
    <w:p>
      <w:pPr>
        <w:spacing w:after="0"/>
        <w:ind w:left="0"/>
        <w:jc w:val="both"/>
      </w:pPr>
      <w:r>
        <w:rPr>
          <w:rFonts w:ascii="Times New Roman"/>
          <w:b w:val="false"/>
          <w:i w:val="false"/>
          <w:color w:val="000000"/>
          <w:sz w:val="28"/>
        </w:rPr>
        <w:t>
      кусочки головного мозга следует вырезать до извлечения его из полости черепа; для этого прижигают твердую мозговую оболочку и после ее рассечения поверхность мозга.</w:t>
      </w:r>
    </w:p>
    <w:bookmarkEnd w:id="1116"/>
    <w:bookmarkStart w:name="z1155" w:id="1117"/>
    <w:p>
      <w:pPr>
        <w:spacing w:after="0"/>
        <w:ind w:left="0"/>
        <w:jc w:val="both"/>
      </w:pPr>
      <w:r>
        <w:rPr>
          <w:rFonts w:ascii="Times New Roman"/>
          <w:b w:val="false"/>
          <w:i w:val="false"/>
          <w:color w:val="000000"/>
          <w:sz w:val="28"/>
        </w:rPr>
        <w:t>
      Изготавливают мазки и отпечатки органов. Надлежит делать мазки содержимого дыхательных путей (задней стенки глотки, гортани, трахеи, бронхов), отпечатки с их слизистой оболочки и с поверхности разрезов легких в местах, где подозревают патологический процесс.</w:t>
      </w:r>
    </w:p>
    <w:bookmarkEnd w:id="1117"/>
    <w:bookmarkStart w:name="z1156" w:id="1118"/>
    <w:p>
      <w:pPr>
        <w:spacing w:after="0"/>
        <w:ind w:left="0"/>
        <w:jc w:val="both"/>
      </w:pPr>
      <w:r>
        <w:rPr>
          <w:rFonts w:ascii="Times New Roman"/>
          <w:b w:val="false"/>
          <w:i w:val="false"/>
          <w:color w:val="000000"/>
          <w:sz w:val="28"/>
        </w:rPr>
        <w:t>
      При наличии содержимого в полостях среднего уха из него также делают мазки. Мазки и отпечатки фиксируют нагреванием или высушивают на воздухе при комнатной температуре, лучше под вентилятором, защищая от загрязнения и мух. Изъятый материал помещают в стерильные банки или пробирки. Их закрывают пробкой, маркируют и тщательно упаковывают. В качестве фиксирующей жидкости может быть использован только 35 % и стерильный водный раствор глицерина (петли кишечника не фиксируют и хранят в холодильнике).</w:t>
      </w:r>
    </w:p>
    <w:bookmarkEnd w:id="1118"/>
    <w:bookmarkStart w:name="z1157" w:id="1119"/>
    <w:p>
      <w:pPr>
        <w:spacing w:after="0"/>
        <w:ind w:left="0"/>
        <w:jc w:val="both"/>
      </w:pPr>
      <w:r>
        <w:rPr>
          <w:rFonts w:ascii="Times New Roman"/>
          <w:b w:val="false"/>
          <w:i w:val="false"/>
          <w:color w:val="000000"/>
          <w:sz w:val="28"/>
        </w:rPr>
        <w:t>
      При отправке материала в бактериологическую лабораторию принимают меры предосторожности, чтобы не разбить стеклянную посуду.</w:t>
      </w:r>
    </w:p>
    <w:bookmarkEnd w:id="1119"/>
    <w:bookmarkStart w:name="z1158" w:id="1120"/>
    <w:p>
      <w:pPr>
        <w:spacing w:after="0"/>
        <w:ind w:left="0"/>
        <w:jc w:val="both"/>
      </w:pPr>
      <w:r>
        <w:rPr>
          <w:rFonts w:ascii="Times New Roman"/>
          <w:b w:val="false"/>
          <w:i w:val="false"/>
          <w:color w:val="000000"/>
          <w:sz w:val="28"/>
        </w:rPr>
        <w:t>
      При подозрении на ООИ материал упаковывают особо тщательно. Стеклянную посуду помещают в металлические пеналы, которые опечатывают и специально выделенным транспортом перевозят в лабораторию особо опасных инфекций.</w:t>
      </w:r>
    </w:p>
    <w:bookmarkEnd w:id="1120"/>
    <w:bookmarkStart w:name="z1159" w:id="1121"/>
    <w:p>
      <w:pPr>
        <w:spacing w:after="0"/>
        <w:ind w:left="0"/>
        <w:jc w:val="both"/>
      </w:pPr>
      <w:r>
        <w:rPr>
          <w:rFonts w:ascii="Times New Roman"/>
          <w:b w:val="false"/>
          <w:i w:val="false"/>
          <w:color w:val="000000"/>
          <w:sz w:val="28"/>
        </w:rPr>
        <w:t>
      При различных инфекционных заболеваниях следует изымать следующие объекты для исследования:</w:t>
      </w:r>
    </w:p>
    <w:bookmarkEnd w:id="1121"/>
    <w:bookmarkStart w:name="z1160" w:id="1122"/>
    <w:p>
      <w:pPr>
        <w:spacing w:after="0"/>
        <w:ind w:left="0"/>
        <w:jc w:val="both"/>
      </w:pPr>
      <w:r>
        <w:rPr>
          <w:rFonts w:ascii="Times New Roman"/>
          <w:b w:val="false"/>
          <w:i w:val="false"/>
          <w:color w:val="000000"/>
          <w:sz w:val="28"/>
        </w:rPr>
        <w:t>
      актиномикоз, бластомикозы и другие диссеминированные микозы - гной, кусочки тканей в области поражения, легкие и другие органы, в зависимости от характера поражения;</w:t>
      </w:r>
    </w:p>
    <w:bookmarkEnd w:id="1122"/>
    <w:bookmarkStart w:name="z1161" w:id="1123"/>
    <w:p>
      <w:pPr>
        <w:spacing w:after="0"/>
        <w:ind w:left="0"/>
        <w:jc w:val="both"/>
      </w:pPr>
      <w:r>
        <w:rPr>
          <w:rFonts w:ascii="Times New Roman"/>
          <w:b w:val="false"/>
          <w:i w:val="false"/>
          <w:color w:val="000000"/>
          <w:sz w:val="28"/>
        </w:rPr>
        <w:t>
      бешенство - головной мозг (аммонов рог, продолговатый мозг);</w:t>
      </w:r>
    </w:p>
    <w:bookmarkEnd w:id="1123"/>
    <w:bookmarkStart w:name="z1162" w:id="1124"/>
    <w:p>
      <w:pPr>
        <w:spacing w:after="0"/>
        <w:ind w:left="0"/>
        <w:jc w:val="both"/>
      </w:pPr>
      <w:r>
        <w:rPr>
          <w:rFonts w:ascii="Times New Roman"/>
          <w:b w:val="false"/>
          <w:i w:val="false"/>
          <w:color w:val="000000"/>
          <w:sz w:val="28"/>
        </w:rPr>
        <w:t>
      бруцеллез - кровь, моча, внутренние органы (особенно печень, селезенка), мокрота, гной, экссудаты в пораженных тканях и органах; у женщин - дополнительно молочные железы;</w:t>
      </w:r>
    </w:p>
    <w:bookmarkEnd w:id="1124"/>
    <w:bookmarkStart w:name="z1163" w:id="1125"/>
    <w:p>
      <w:pPr>
        <w:spacing w:after="0"/>
        <w:ind w:left="0"/>
        <w:jc w:val="both"/>
      </w:pPr>
      <w:r>
        <w:rPr>
          <w:rFonts w:ascii="Times New Roman"/>
          <w:b w:val="false"/>
          <w:i w:val="false"/>
          <w:color w:val="000000"/>
          <w:sz w:val="28"/>
        </w:rPr>
        <w:t>
      брюшной тиф, паратифы - кровь из сердца, желчь, печень, селезенка, легкие, почки, мозг, лимфатические узлы кишечника, содержимое толстого и тонкого кишечника;</w:t>
      </w:r>
    </w:p>
    <w:bookmarkEnd w:id="1125"/>
    <w:bookmarkStart w:name="z1164" w:id="1126"/>
    <w:p>
      <w:pPr>
        <w:spacing w:after="0"/>
        <w:ind w:left="0"/>
        <w:jc w:val="both"/>
      </w:pPr>
      <w:r>
        <w:rPr>
          <w:rFonts w:ascii="Times New Roman"/>
          <w:b w:val="false"/>
          <w:i w:val="false"/>
          <w:color w:val="000000"/>
          <w:sz w:val="28"/>
        </w:rPr>
        <w:t>
      возвратный тиф, малярия, лептоспиры - кровь, внутренние органы (особенно селезенка, печень, мозг), спинномозговая жидкость, моча (при лептоспирозах);</w:t>
      </w:r>
    </w:p>
    <w:bookmarkEnd w:id="1126"/>
    <w:bookmarkStart w:name="z1165" w:id="1127"/>
    <w:p>
      <w:pPr>
        <w:spacing w:after="0"/>
        <w:ind w:left="0"/>
        <w:jc w:val="both"/>
      </w:pPr>
      <w:r>
        <w:rPr>
          <w:rFonts w:ascii="Times New Roman"/>
          <w:b w:val="false"/>
          <w:i w:val="false"/>
          <w:color w:val="000000"/>
          <w:sz w:val="28"/>
        </w:rPr>
        <w:t>
      газовая гангрена - кусочки ткани из области раны и пораженных тканей и органов, аппендикс, перитонеальная жидкость, секрет шейки матки, легкие, кровь (в зависимости от клинических проявлений), а также инородные тела (кусочки орудия травмы, одежды) в случае их обнаружения;</w:t>
      </w:r>
    </w:p>
    <w:bookmarkEnd w:id="1127"/>
    <w:bookmarkStart w:name="z1166" w:id="1128"/>
    <w:p>
      <w:pPr>
        <w:spacing w:after="0"/>
        <w:ind w:left="0"/>
        <w:jc w:val="both"/>
      </w:pPr>
      <w:r>
        <w:rPr>
          <w:rFonts w:ascii="Times New Roman"/>
          <w:b w:val="false"/>
          <w:i w:val="false"/>
          <w:color w:val="000000"/>
          <w:sz w:val="28"/>
        </w:rPr>
        <w:t>
      герпес обычный - головной мозг, печень;</w:t>
      </w:r>
    </w:p>
    <w:bookmarkEnd w:id="1128"/>
    <w:bookmarkStart w:name="z1167" w:id="1129"/>
    <w:p>
      <w:pPr>
        <w:spacing w:after="0"/>
        <w:ind w:left="0"/>
        <w:jc w:val="both"/>
      </w:pPr>
      <w:r>
        <w:rPr>
          <w:rFonts w:ascii="Times New Roman"/>
          <w:b w:val="false"/>
          <w:i w:val="false"/>
          <w:color w:val="000000"/>
          <w:sz w:val="28"/>
        </w:rPr>
        <w:t>
      гонококковая инфекция - отделяемое уретры, влагалища, шейки матки, прямой кишки, предстательная железа, экссудат суставов, воспаленных придатков и брюшины;</w:t>
      </w:r>
    </w:p>
    <w:bookmarkEnd w:id="1129"/>
    <w:bookmarkStart w:name="z1168" w:id="1130"/>
    <w:p>
      <w:pPr>
        <w:spacing w:after="0"/>
        <w:ind w:left="0"/>
        <w:jc w:val="both"/>
      </w:pPr>
      <w:r>
        <w:rPr>
          <w:rFonts w:ascii="Times New Roman"/>
          <w:b w:val="false"/>
          <w:i w:val="false"/>
          <w:color w:val="000000"/>
          <w:sz w:val="28"/>
        </w:rPr>
        <w:t>
      грипп - кусочки трахеи, отделяемое носоглотки, соскоб со слизистой оболочки трахеи, кровь;</w:t>
      </w:r>
    </w:p>
    <w:bookmarkEnd w:id="1130"/>
    <w:bookmarkStart w:name="z1169" w:id="1131"/>
    <w:p>
      <w:pPr>
        <w:spacing w:after="0"/>
        <w:ind w:left="0"/>
        <w:jc w:val="both"/>
      </w:pPr>
      <w:r>
        <w:rPr>
          <w:rFonts w:ascii="Times New Roman"/>
          <w:b w:val="false"/>
          <w:i w:val="false"/>
          <w:color w:val="000000"/>
          <w:sz w:val="28"/>
        </w:rPr>
        <w:t>
      дизентерия - содержимое нижних отделов толстой кишки, кровь, моча, мезентеральные железы, печень, селезенка;</w:t>
      </w:r>
    </w:p>
    <w:bookmarkEnd w:id="1131"/>
    <w:bookmarkStart w:name="z1170" w:id="1132"/>
    <w:p>
      <w:pPr>
        <w:spacing w:after="0"/>
        <w:ind w:left="0"/>
        <w:jc w:val="both"/>
      </w:pPr>
      <w:r>
        <w:rPr>
          <w:rFonts w:ascii="Times New Roman"/>
          <w:b w:val="false"/>
          <w:i w:val="false"/>
          <w:color w:val="000000"/>
          <w:sz w:val="28"/>
        </w:rPr>
        <w:t>
      дифтерия, ангина Венсана - пленки и отделяемое с пораженных участков слизистых оболочек (зева, носа, половых органов, глаз), кожи, кровь;</w:t>
      </w:r>
    </w:p>
    <w:bookmarkEnd w:id="1132"/>
    <w:bookmarkStart w:name="z1171" w:id="1133"/>
    <w:p>
      <w:pPr>
        <w:spacing w:after="0"/>
        <w:ind w:left="0"/>
        <w:jc w:val="both"/>
      </w:pPr>
      <w:r>
        <w:rPr>
          <w:rFonts w:ascii="Times New Roman"/>
          <w:b w:val="false"/>
          <w:i w:val="false"/>
          <w:color w:val="000000"/>
          <w:sz w:val="28"/>
        </w:rPr>
        <w:t>
      коклюш - легкие, слизь носоглотки;</w:t>
      </w:r>
    </w:p>
    <w:bookmarkEnd w:id="1133"/>
    <w:bookmarkStart w:name="z1172" w:id="1134"/>
    <w:p>
      <w:pPr>
        <w:spacing w:after="0"/>
        <w:ind w:left="0"/>
        <w:jc w:val="both"/>
      </w:pPr>
      <w:r>
        <w:rPr>
          <w:rFonts w:ascii="Times New Roman"/>
          <w:b w:val="false"/>
          <w:i w:val="false"/>
          <w:color w:val="000000"/>
          <w:sz w:val="28"/>
        </w:rPr>
        <w:t>
      лейшманиоз (внутренний) - костный мозг, селезенка, печень, кровь;</w:t>
      </w:r>
    </w:p>
    <w:bookmarkEnd w:id="1134"/>
    <w:bookmarkStart w:name="z1173" w:id="1135"/>
    <w:p>
      <w:pPr>
        <w:spacing w:after="0"/>
        <w:ind w:left="0"/>
        <w:jc w:val="both"/>
      </w:pPr>
      <w:r>
        <w:rPr>
          <w:rFonts w:ascii="Times New Roman"/>
          <w:b w:val="false"/>
          <w:i w:val="false"/>
          <w:color w:val="000000"/>
          <w:sz w:val="28"/>
        </w:rPr>
        <w:t>
      листериоз - головной мозг, печень, селезенка;</w:t>
      </w:r>
    </w:p>
    <w:bookmarkEnd w:id="1135"/>
    <w:bookmarkStart w:name="z1174" w:id="1136"/>
    <w:p>
      <w:pPr>
        <w:spacing w:after="0"/>
        <w:ind w:left="0"/>
        <w:jc w:val="both"/>
      </w:pPr>
      <w:r>
        <w:rPr>
          <w:rFonts w:ascii="Times New Roman"/>
          <w:b w:val="false"/>
          <w:i w:val="false"/>
          <w:color w:val="000000"/>
          <w:sz w:val="28"/>
        </w:rPr>
        <w:t>
      менингококковые инфекции - спинномозговая жидкость, мозговые оболочки, кровь, слизь из зева, тканевая жидкость, гной;</w:t>
      </w:r>
    </w:p>
    <w:bookmarkEnd w:id="1136"/>
    <w:bookmarkStart w:name="z1175" w:id="1137"/>
    <w:p>
      <w:pPr>
        <w:spacing w:after="0"/>
        <w:ind w:left="0"/>
        <w:jc w:val="both"/>
      </w:pPr>
      <w:r>
        <w:rPr>
          <w:rFonts w:ascii="Times New Roman"/>
          <w:b w:val="false"/>
          <w:i w:val="false"/>
          <w:color w:val="000000"/>
          <w:sz w:val="28"/>
        </w:rPr>
        <w:t>
      орнитоз - кусочки легких из пневмонических очагов, селезенка, экссудат из плевральных полостей;</w:t>
      </w:r>
    </w:p>
    <w:bookmarkEnd w:id="1137"/>
    <w:bookmarkStart w:name="z1176" w:id="1138"/>
    <w:p>
      <w:pPr>
        <w:spacing w:after="0"/>
        <w:ind w:left="0"/>
        <w:jc w:val="both"/>
      </w:pPr>
      <w:r>
        <w:rPr>
          <w:rFonts w:ascii="Times New Roman"/>
          <w:b w:val="false"/>
          <w:i w:val="false"/>
          <w:color w:val="000000"/>
          <w:sz w:val="28"/>
        </w:rPr>
        <w:t>
      оспа - кусочки кожи и слизистых с элементами сыпи, чешуйки и корочки, кровь из сердца, печень;</w:t>
      </w:r>
    </w:p>
    <w:bookmarkEnd w:id="1138"/>
    <w:bookmarkStart w:name="z1177" w:id="1139"/>
    <w:p>
      <w:pPr>
        <w:spacing w:after="0"/>
        <w:ind w:left="0"/>
        <w:jc w:val="both"/>
      </w:pPr>
      <w:r>
        <w:rPr>
          <w:rFonts w:ascii="Times New Roman"/>
          <w:b w:val="false"/>
          <w:i w:val="false"/>
          <w:color w:val="000000"/>
          <w:sz w:val="28"/>
        </w:rPr>
        <w:t>
      пневмококковая инфекция, инфекция капсульными бактериями Фридлендера, инфекция гемофилами Афанасьева-Пфейфера - легкие, слизь носоглотки, мокрота, кровь, гной, моча, спинномозговая жидкость, плевральные и другие экссудаты;</w:t>
      </w:r>
    </w:p>
    <w:bookmarkEnd w:id="1139"/>
    <w:bookmarkStart w:name="z1178" w:id="1140"/>
    <w:p>
      <w:pPr>
        <w:spacing w:after="0"/>
        <w:ind w:left="0"/>
        <w:jc w:val="both"/>
      </w:pPr>
      <w:r>
        <w:rPr>
          <w:rFonts w:ascii="Times New Roman"/>
          <w:b w:val="false"/>
          <w:i w:val="false"/>
          <w:color w:val="000000"/>
          <w:sz w:val="28"/>
        </w:rPr>
        <w:t>
      полиомиелит - мозг (особенно продолговатый и спинной), кровь, отделяемое носоглотки, содержимое тонкой и толстой кишки;</w:t>
      </w:r>
    </w:p>
    <w:bookmarkEnd w:id="1140"/>
    <w:bookmarkStart w:name="z1179" w:id="1141"/>
    <w:p>
      <w:pPr>
        <w:spacing w:after="0"/>
        <w:ind w:left="0"/>
        <w:jc w:val="both"/>
      </w:pPr>
      <w:r>
        <w:rPr>
          <w:rFonts w:ascii="Times New Roman"/>
          <w:b w:val="false"/>
          <w:i w:val="false"/>
          <w:color w:val="000000"/>
          <w:sz w:val="28"/>
        </w:rPr>
        <w:t>
      сап - кусочки кожи и слизистые оболочки в изъязвленных участках, лимфатические узлы, кусочки мышечной ткани в области абсцессов, внутренние органы, кровь;</w:t>
      </w:r>
    </w:p>
    <w:bookmarkEnd w:id="1141"/>
    <w:bookmarkStart w:name="z1180" w:id="1142"/>
    <w:p>
      <w:pPr>
        <w:spacing w:after="0"/>
        <w:ind w:left="0"/>
        <w:jc w:val="both"/>
      </w:pPr>
      <w:r>
        <w:rPr>
          <w:rFonts w:ascii="Times New Roman"/>
          <w:b w:val="false"/>
          <w:i w:val="false"/>
          <w:color w:val="000000"/>
          <w:sz w:val="28"/>
        </w:rPr>
        <w:t>
      сибирская язва - пораженные участки кожи и других тканей, лимфатические узлы, кровь, экссудаты, внутренние органы, спинномозговая жидкость, костный мозг;</w:t>
      </w:r>
    </w:p>
    <w:bookmarkEnd w:id="1142"/>
    <w:bookmarkStart w:name="z1181" w:id="1143"/>
    <w:p>
      <w:pPr>
        <w:spacing w:after="0"/>
        <w:ind w:left="0"/>
        <w:jc w:val="both"/>
      </w:pPr>
      <w:r>
        <w:rPr>
          <w:rFonts w:ascii="Times New Roman"/>
          <w:b w:val="false"/>
          <w:i w:val="false"/>
          <w:color w:val="000000"/>
          <w:sz w:val="28"/>
        </w:rPr>
        <w:t>
      сифилис - отделяемое слизистых оболочек, кусочки тканей в области поражения, внутренние органы, кровь, спинномозговая жидкость;</w:t>
      </w:r>
    </w:p>
    <w:bookmarkEnd w:id="1143"/>
    <w:bookmarkStart w:name="z1182" w:id="1144"/>
    <w:p>
      <w:pPr>
        <w:spacing w:after="0"/>
        <w:ind w:left="0"/>
        <w:jc w:val="both"/>
      </w:pPr>
      <w:r>
        <w:rPr>
          <w:rFonts w:ascii="Times New Roman"/>
          <w:b w:val="false"/>
          <w:i w:val="false"/>
          <w:color w:val="000000"/>
          <w:sz w:val="28"/>
        </w:rPr>
        <w:t>
      стафилококковые, стрептококковые инфекции, инфекции, инфекции синегнойной палочкой - гной, экссудат, кровь, участки пораженных тканей и органов, соскобы со слизистой оболочки зева, регионарные лимфатические узлы;</w:t>
      </w:r>
    </w:p>
    <w:bookmarkEnd w:id="1144"/>
    <w:bookmarkStart w:name="z1183" w:id="1145"/>
    <w:p>
      <w:pPr>
        <w:spacing w:after="0"/>
        <w:ind w:left="0"/>
        <w:jc w:val="both"/>
      </w:pPr>
      <w:r>
        <w:rPr>
          <w:rFonts w:ascii="Times New Roman"/>
          <w:b w:val="false"/>
          <w:i w:val="false"/>
          <w:color w:val="000000"/>
          <w:sz w:val="28"/>
        </w:rPr>
        <w:t>
      столбняк - гной, кусочки ткани из пораженных областей, старых рубцов, кровь, печень, селезенка, инородные тела в виде кусочков орудия травмы;</w:t>
      </w:r>
    </w:p>
    <w:bookmarkEnd w:id="1145"/>
    <w:bookmarkStart w:name="z1184" w:id="1146"/>
    <w:p>
      <w:pPr>
        <w:spacing w:after="0"/>
        <w:ind w:left="0"/>
        <w:jc w:val="both"/>
      </w:pPr>
      <w:r>
        <w:rPr>
          <w:rFonts w:ascii="Times New Roman"/>
          <w:b w:val="false"/>
          <w:i w:val="false"/>
          <w:color w:val="000000"/>
          <w:sz w:val="28"/>
        </w:rPr>
        <w:t>
      сыпной тиф - кровь, внутренние органы, кусочки кожи с элементами сыпи;</w:t>
      </w:r>
    </w:p>
    <w:bookmarkEnd w:id="1146"/>
    <w:bookmarkStart w:name="z1185" w:id="1147"/>
    <w:p>
      <w:pPr>
        <w:spacing w:after="0"/>
        <w:ind w:left="0"/>
        <w:jc w:val="both"/>
      </w:pPr>
      <w:r>
        <w:rPr>
          <w:rFonts w:ascii="Times New Roman"/>
          <w:b w:val="false"/>
          <w:i w:val="false"/>
          <w:color w:val="000000"/>
          <w:sz w:val="28"/>
        </w:rPr>
        <w:t>
      токсикоинфекции, вызванные: кишечной палочкой - содержимое тонкой кишки, кровь из сердца, печень, селезенка, легкое, почки, лимфатические узлы кишечника; сальмонеллами - паренхиматозные органы, кровь из сердца, содержимое желудка и тонкой кишки, лимфатические узлы кишечника; протеем - содержимое тонкой и толстой кишок; стафилококком - содержимое тонкой и толстой кишок; cl. perfringens - содержимое тонкой кишки (200-300 миллилитров), перитонеальная жидкость, кишечные и брыжеечные лимфатические узлы, кровь из сердца, печень; cl. botulinum - печень, отрезки тонкой кишки, желудок с содержимым, головной мозг, кровь; токсоплазмоз - головной мозг, печень, селезенка, легкие, лимфатические узлы;</w:t>
      </w:r>
    </w:p>
    <w:bookmarkEnd w:id="1147"/>
    <w:bookmarkStart w:name="z1186" w:id="1148"/>
    <w:p>
      <w:pPr>
        <w:spacing w:after="0"/>
        <w:ind w:left="0"/>
        <w:jc w:val="both"/>
      </w:pPr>
      <w:r>
        <w:rPr>
          <w:rFonts w:ascii="Times New Roman"/>
          <w:b w:val="false"/>
          <w:i w:val="false"/>
          <w:color w:val="000000"/>
          <w:sz w:val="28"/>
        </w:rPr>
        <w:t>
      туберкулез - мокрота, мазки из гортани, кусочки легких и других внутренних органов (в зависимости от характера поражения), моча, спинномозговая жидкость;</w:t>
      </w:r>
    </w:p>
    <w:bookmarkEnd w:id="1148"/>
    <w:bookmarkStart w:name="z1187" w:id="1149"/>
    <w:p>
      <w:pPr>
        <w:spacing w:after="0"/>
        <w:ind w:left="0"/>
        <w:jc w:val="both"/>
      </w:pPr>
      <w:r>
        <w:rPr>
          <w:rFonts w:ascii="Times New Roman"/>
          <w:b w:val="false"/>
          <w:i w:val="false"/>
          <w:color w:val="000000"/>
          <w:sz w:val="28"/>
        </w:rPr>
        <w:t>
      холера - три отрезка тонкой кишки длиной 10-15 сантиметров, желчный пузырь, регионарные лимфатические узлы, печень, селезенка;</w:t>
      </w:r>
    </w:p>
    <w:bookmarkEnd w:id="1149"/>
    <w:bookmarkStart w:name="z1188" w:id="1150"/>
    <w:p>
      <w:pPr>
        <w:spacing w:after="0"/>
        <w:ind w:left="0"/>
        <w:jc w:val="both"/>
      </w:pPr>
      <w:r>
        <w:rPr>
          <w:rFonts w:ascii="Times New Roman"/>
          <w:b w:val="false"/>
          <w:i w:val="false"/>
          <w:color w:val="000000"/>
          <w:sz w:val="28"/>
        </w:rPr>
        <w:t>
      чума, туляремия - лимфатические узлы (бубоны), кровь, внутренние органы (особенно легкие, селезенка, печень), слизь зева, мокрота, кусочки пораженной кожи, спинно-мозговая жидкость, костный мозг;</w:t>
      </w:r>
    </w:p>
    <w:bookmarkEnd w:id="1150"/>
    <w:bookmarkStart w:name="z1189" w:id="1151"/>
    <w:p>
      <w:pPr>
        <w:spacing w:after="0"/>
        <w:ind w:left="0"/>
        <w:jc w:val="both"/>
      </w:pPr>
      <w:r>
        <w:rPr>
          <w:rFonts w:ascii="Times New Roman"/>
          <w:b w:val="false"/>
          <w:i w:val="false"/>
          <w:color w:val="000000"/>
          <w:sz w:val="28"/>
        </w:rPr>
        <w:t>
      энцефалиты - головной мозг, спинномозговая жидкость, кровь, периферические нервы, внутренние органы;</w:t>
      </w:r>
    </w:p>
    <w:bookmarkEnd w:id="1151"/>
    <w:bookmarkStart w:name="z1190" w:id="1152"/>
    <w:p>
      <w:pPr>
        <w:spacing w:after="0"/>
        <w:ind w:left="0"/>
        <w:jc w:val="both"/>
      </w:pPr>
      <w:r>
        <w:rPr>
          <w:rFonts w:ascii="Times New Roman"/>
          <w:b w:val="false"/>
          <w:i w:val="false"/>
          <w:color w:val="000000"/>
          <w:sz w:val="28"/>
        </w:rPr>
        <w:t>
      СПИД - кровь из полости сердца.</w:t>
      </w:r>
    </w:p>
    <w:bookmarkEnd w:id="1152"/>
    <w:bookmarkStart w:name="z1191" w:id="1153"/>
    <w:p>
      <w:pPr>
        <w:spacing w:after="0"/>
        <w:ind w:left="0"/>
        <w:jc w:val="both"/>
      </w:pPr>
      <w:r>
        <w:rPr>
          <w:rFonts w:ascii="Times New Roman"/>
          <w:b w:val="false"/>
          <w:i w:val="false"/>
          <w:color w:val="000000"/>
          <w:sz w:val="28"/>
        </w:rPr>
        <w:t>
      350. Получение образцов для исследования на диатомовый планктон. Изымают невскрытую почку, на ножку которой накладывают лигатуру; фрагмент бедренной или плечевой кости длиной 10-15 сантиметров.</w:t>
      </w:r>
    </w:p>
    <w:bookmarkEnd w:id="1153"/>
    <w:bookmarkStart w:name="z1192" w:id="1154"/>
    <w:p>
      <w:pPr>
        <w:spacing w:after="0"/>
        <w:ind w:left="0"/>
        <w:jc w:val="both"/>
      </w:pPr>
      <w:r>
        <w:rPr>
          <w:rFonts w:ascii="Times New Roman"/>
          <w:b w:val="false"/>
          <w:i w:val="false"/>
          <w:color w:val="000000"/>
          <w:sz w:val="28"/>
        </w:rPr>
        <w:t>
      Объекты помещают в чистые стеклянные банки без фиксирующей жидкости. Пользоваться водой запрещается.</w:t>
      </w:r>
    </w:p>
    <w:bookmarkEnd w:id="1154"/>
    <w:bookmarkStart w:name="z1193" w:id="1155"/>
    <w:p>
      <w:pPr>
        <w:spacing w:after="0"/>
        <w:ind w:left="0"/>
        <w:jc w:val="left"/>
      </w:pPr>
      <w:r>
        <w:rPr>
          <w:rFonts w:ascii="Times New Roman"/>
          <w:b/>
          <w:i w:val="false"/>
          <w:color w:val="000000"/>
        </w:rPr>
        <w:t xml:space="preserve"> Раздел 11. Организация и производство экспертиз половых</w:t>
      </w:r>
      <w:r>
        <w:br/>
      </w:r>
      <w:r>
        <w:rPr>
          <w:rFonts w:ascii="Times New Roman"/>
          <w:b/>
          <w:i w:val="false"/>
          <w:color w:val="000000"/>
        </w:rPr>
        <w:t>состояний лиц женского пола</w:t>
      </w:r>
      <w:r>
        <w:br/>
      </w:r>
      <w:r>
        <w:rPr>
          <w:rFonts w:ascii="Times New Roman"/>
          <w:b/>
          <w:i w:val="false"/>
          <w:color w:val="000000"/>
        </w:rPr>
        <w:t>Глава 38. Общие положения</w:t>
      </w:r>
    </w:p>
    <w:bookmarkEnd w:id="1155"/>
    <w:bookmarkStart w:name="z1196" w:id="1156"/>
    <w:p>
      <w:pPr>
        <w:spacing w:after="0"/>
        <w:ind w:left="0"/>
        <w:jc w:val="both"/>
      </w:pPr>
      <w:r>
        <w:rPr>
          <w:rFonts w:ascii="Times New Roman"/>
          <w:b w:val="false"/>
          <w:i w:val="false"/>
          <w:color w:val="000000"/>
          <w:sz w:val="28"/>
        </w:rPr>
        <w:t>
      351. Экспертизы половых состояний проводит судебно-медицинский эксперт.</w:t>
      </w:r>
    </w:p>
    <w:bookmarkEnd w:id="1156"/>
    <w:bookmarkStart w:name="z1197" w:id="1157"/>
    <w:p>
      <w:pPr>
        <w:spacing w:after="0"/>
        <w:ind w:left="0"/>
        <w:jc w:val="both"/>
      </w:pPr>
      <w:r>
        <w:rPr>
          <w:rFonts w:ascii="Times New Roman"/>
          <w:b w:val="false"/>
          <w:i w:val="false"/>
          <w:color w:val="000000"/>
          <w:sz w:val="28"/>
        </w:rPr>
        <w:t>
      352. В случае необходимости для проведения экспертизы иных специальных медицинских познаний, то экспертизу проводят комиссионно с участием специалистов соответствующего медицинского профиля.</w:t>
      </w:r>
    </w:p>
    <w:bookmarkEnd w:id="1157"/>
    <w:bookmarkStart w:name="z1198" w:id="1158"/>
    <w:p>
      <w:pPr>
        <w:spacing w:after="0"/>
        <w:ind w:left="0"/>
        <w:jc w:val="both"/>
      </w:pPr>
      <w:r>
        <w:rPr>
          <w:rFonts w:ascii="Times New Roman"/>
          <w:b w:val="false"/>
          <w:i w:val="false"/>
          <w:color w:val="000000"/>
          <w:sz w:val="28"/>
        </w:rPr>
        <w:t>
      353. Экспертизу лица женского пола проводят в оборудованном для этой цели светлом, теплом помещении, при естественном дневном освещении или достаточном искусственном освещении. При отсутствии надлежащих условий экспертизу следует проводить в профильных структурных подразделениях организаций здравоохранения.</w:t>
      </w:r>
    </w:p>
    <w:bookmarkEnd w:id="1158"/>
    <w:bookmarkStart w:name="z1199" w:id="1159"/>
    <w:p>
      <w:pPr>
        <w:spacing w:after="0"/>
        <w:ind w:left="0"/>
        <w:jc w:val="both"/>
      </w:pPr>
      <w:r>
        <w:rPr>
          <w:rFonts w:ascii="Times New Roman"/>
          <w:b w:val="false"/>
          <w:i w:val="false"/>
          <w:color w:val="000000"/>
          <w:sz w:val="28"/>
        </w:rPr>
        <w:t>
      354. Обследование наружных и внутренних половых органов лиц женского пола проводят на гинекологическом кресле.</w:t>
      </w:r>
    </w:p>
    <w:bookmarkEnd w:id="1159"/>
    <w:bookmarkStart w:name="z1200" w:id="1160"/>
    <w:p>
      <w:pPr>
        <w:spacing w:after="0"/>
        <w:ind w:left="0"/>
        <w:jc w:val="both"/>
      </w:pPr>
      <w:r>
        <w:rPr>
          <w:rFonts w:ascii="Times New Roman"/>
          <w:b w:val="false"/>
          <w:i w:val="false"/>
          <w:color w:val="000000"/>
          <w:sz w:val="28"/>
        </w:rPr>
        <w:t>
      355. При проведении судебно-медицинской акушерско-гинекологической экспертизы используют следующий медицинский инструментарий, оборудование и материалы: ростомер, медицинские весы, мягкую или металлическую измерительную ленту, тазомер, зеркала Симса или Куско различных размеров, акушерский стетоскоп, хирургические и анатомические пинцеты, стеклянные палочки, пуговчатый зонд, обезжиренные предметные и покровные стекла, операционный или стереоскопический микроскоп, кольпоскоп, лампы ультрафиолетового и инфракрасного освещения, резиновые перчатки, пробирки со стерильными тампонами, стерильные салфетки.</w:t>
      </w:r>
    </w:p>
    <w:bookmarkEnd w:id="1160"/>
    <w:bookmarkStart w:name="z1201" w:id="1161"/>
    <w:p>
      <w:pPr>
        <w:spacing w:after="0"/>
        <w:ind w:left="0"/>
        <w:jc w:val="both"/>
      </w:pPr>
      <w:r>
        <w:rPr>
          <w:rFonts w:ascii="Times New Roman"/>
          <w:b w:val="false"/>
          <w:i w:val="false"/>
          <w:color w:val="000000"/>
          <w:sz w:val="28"/>
        </w:rPr>
        <w:t>
      Для обследования внутренних половых органов и взятия материала для лабораторного исследования используют стерильные медицинские инструменты.</w:t>
      </w:r>
    </w:p>
    <w:bookmarkEnd w:id="1161"/>
    <w:bookmarkStart w:name="z1202" w:id="1162"/>
    <w:p>
      <w:pPr>
        <w:spacing w:after="0"/>
        <w:ind w:left="0"/>
        <w:jc w:val="both"/>
      </w:pPr>
      <w:r>
        <w:rPr>
          <w:rFonts w:ascii="Times New Roman"/>
          <w:b w:val="false"/>
          <w:i w:val="false"/>
          <w:color w:val="000000"/>
          <w:sz w:val="28"/>
        </w:rPr>
        <w:t>
      После окончания обследования медицинские инструменты подвергают дезинфекции, предстерилизационной очистке и стерилизации. Остальные изделия медицинского назначения после применения подлежат дезинфекции.</w:t>
      </w:r>
    </w:p>
    <w:bookmarkEnd w:id="1162"/>
    <w:bookmarkStart w:name="z1203" w:id="1163"/>
    <w:p>
      <w:pPr>
        <w:spacing w:after="0"/>
        <w:ind w:left="0"/>
        <w:jc w:val="both"/>
      </w:pPr>
      <w:r>
        <w:rPr>
          <w:rFonts w:ascii="Times New Roman"/>
          <w:b w:val="false"/>
          <w:i w:val="false"/>
          <w:color w:val="000000"/>
          <w:sz w:val="28"/>
        </w:rPr>
        <w:t>
      356. Судебно-медицинский эксперт устанавливает личность потерпевшей по предъявлении документа удостоверяющего личность. При отсутствии документа, удостоверяющего личность, а также если лицо несовершеннолетнее, личность удостоверяется лицом, назначившим экспертизу.</w:t>
      </w:r>
    </w:p>
    <w:bookmarkEnd w:id="1163"/>
    <w:bookmarkStart w:name="z1204" w:id="1164"/>
    <w:p>
      <w:pPr>
        <w:spacing w:after="0"/>
        <w:ind w:left="0"/>
        <w:jc w:val="both"/>
      </w:pPr>
      <w:r>
        <w:rPr>
          <w:rFonts w:ascii="Times New Roman"/>
          <w:b w:val="false"/>
          <w:i w:val="false"/>
          <w:color w:val="000000"/>
          <w:sz w:val="28"/>
        </w:rPr>
        <w:t>
      357. Материалы для лабораторного исследования в процессе проведения экспертизы берет судебно-медицинский эксперт.</w:t>
      </w:r>
    </w:p>
    <w:bookmarkEnd w:id="1164"/>
    <w:bookmarkStart w:name="z1205" w:id="1165"/>
    <w:p>
      <w:pPr>
        <w:spacing w:after="0"/>
        <w:ind w:left="0"/>
        <w:jc w:val="both"/>
      </w:pPr>
      <w:r>
        <w:rPr>
          <w:rFonts w:ascii="Times New Roman"/>
          <w:b w:val="false"/>
          <w:i w:val="false"/>
          <w:color w:val="000000"/>
          <w:sz w:val="28"/>
        </w:rPr>
        <w:t>
      Взятые материалы направляют в соответствующее подразделение судебно-медицинской экспертизы в опечатанном виде с сопроводительным документом, подписанным судебно-медицинским экспертом или передаются лицу (органу) назначившему экспертизу.</w:t>
      </w:r>
    </w:p>
    <w:bookmarkEnd w:id="1165"/>
    <w:bookmarkStart w:name="z1206" w:id="1166"/>
    <w:p>
      <w:pPr>
        <w:spacing w:after="0"/>
        <w:ind w:left="0"/>
        <w:jc w:val="both"/>
      </w:pPr>
      <w:r>
        <w:rPr>
          <w:rFonts w:ascii="Times New Roman"/>
          <w:b w:val="false"/>
          <w:i w:val="false"/>
          <w:color w:val="000000"/>
          <w:sz w:val="28"/>
        </w:rPr>
        <w:t>
      В документе указывают: фамилию, имя, отчество и возраст потерпевшей; дату и время взятия и перечень направляемых на исследование материалов; дату и время происшествия, по поводу которого назначена экспертиза; фамилию и инициалы судебно-медицинского эксперта, вопросы поставленные на разрешение.</w:t>
      </w:r>
    </w:p>
    <w:bookmarkEnd w:id="1166"/>
    <w:bookmarkStart w:name="z1207" w:id="1167"/>
    <w:p>
      <w:pPr>
        <w:spacing w:after="0"/>
        <w:ind w:left="0"/>
        <w:jc w:val="both"/>
      </w:pPr>
      <w:r>
        <w:rPr>
          <w:rFonts w:ascii="Times New Roman"/>
          <w:b w:val="false"/>
          <w:i w:val="false"/>
          <w:color w:val="000000"/>
          <w:sz w:val="28"/>
        </w:rPr>
        <w:t>
      358. Для исключения вируса иммуно-дефицита человека, а также возможного заражения венерическими болезнями, трихомониазом и хламидиозом потерпевших направляют на обследование в специализированные организации здравоохранения.</w:t>
      </w:r>
    </w:p>
    <w:bookmarkEnd w:id="1167"/>
    <w:bookmarkStart w:name="z1208" w:id="1168"/>
    <w:p>
      <w:pPr>
        <w:spacing w:after="0"/>
        <w:ind w:left="0"/>
        <w:jc w:val="both"/>
      </w:pPr>
      <w:r>
        <w:rPr>
          <w:rFonts w:ascii="Times New Roman"/>
          <w:b w:val="false"/>
          <w:i w:val="false"/>
          <w:color w:val="000000"/>
          <w:sz w:val="28"/>
        </w:rPr>
        <w:t>
      Результаты обследования в письменном виде сообщаются судебно-медицинскому эксперту, проводящему экспертизу, и вносятся им в заключение.</w:t>
      </w:r>
    </w:p>
    <w:bookmarkEnd w:id="1168"/>
    <w:bookmarkStart w:name="z1209" w:id="1169"/>
    <w:p>
      <w:pPr>
        <w:spacing w:after="0"/>
        <w:ind w:left="0"/>
        <w:jc w:val="both"/>
      </w:pPr>
      <w:r>
        <w:rPr>
          <w:rFonts w:ascii="Times New Roman"/>
          <w:b w:val="false"/>
          <w:i w:val="false"/>
          <w:color w:val="000000"/>
          <w:sz w:val="28"/>
        </w:rPr>
        <w:t>
      359. Предметы одежды, находившиеся на потерпевшей и подозреваемом в момент происшествия, в случаях, когда к моменту проведения экспертизы одежда еще не была изъята, судебно-медицинский эксперт ставит в известность орган или лицо, назначившее экспертизу, о направлении одежды на лабораторное исследование, и предупреждает о недопустимости чистки или стирки этой одежды.</w:t>
      </w:r>
    </w:p>
    <w:bookmarkEnd w:id="1169"/>
    <w:bookmarkStart w:name="z1210" w:id="1170"/>
    <w:p>
      <w:pPr>
        <w:spacing w:after="0"/>
        <w:ind w:left="0"/>
        <w:jc w:val="both"/>
      </w:pPr>
      <w:r>
        <w:rPr>
          <w:rFonts w:ascii="Times New Roman"/>
          <w:b w:val="false"/>
          <w:i w:val="false"/>
          <w:color w:val="000000"/>
          <w:sz w:val="28"/>
        </w:rPr>
        <w:t>
      360. При документировании результатов экспертизы полового состояния приводят:</w:t>
      </w:r>
    </w:p>
    <w:bookmarkEnd w:id="1170"/>
    <w:bookmarkStart w:name="z1211" w:id="1171"/>
    <w:p>
      <w:pPr>
        <w:spacing w:after="0"/>
        <w:ind w:left="0"/>
        <w:jc w:val="both"/>
      </w:pPr>
      <w:r>
        <w:rPr>
          <w:rFonts w:ascii="Times New Roman"/>
          <w:b w:val="false"/>
          <w:i w:val="false"/>
          <w:color w:val="000000"/>
          <w:sz w:val="28"/>
        </w:rPr>
        <w:t>
      1) данные медицинских документов с указанием их дат и номеров (в тех случаях, когда потерпевшая до проведения экспертного исследования обращалась в учреждения здравоохранения);</w:t>
      </w:r>
    </w:p>
    <w:bookmarkEnd w:id="1171"/>
    <w:bookmarkStart w:name="z1212" w:id="1172"/>
    <w:p>
      <w:pPr>
        <w:spacing w:after="0"/>
        <w:ind w:left="0"/>
        <w:jc w:val="both"/>
      </w:pPr>
      <w:r>
        <w:rPr>
          <w:rFonts w:ascii="Times New Roman"/>
          <w:b w:val="false"/>
          <w:i w:val="false"/>
          <w:color w:val="000000"/>
          <w:sz w:val="28"/>
        </w:rPr>
        <w:t>
      2) жалобы потерпевшей, специальный анамнез, в котором, с учетом поставленных на разрешение вопросов, должны быть указаны: время наступления, характер и продолжительность менструаций (менструальный цикл), дата первого дня последней менструации, данные о начале и течении половой жизни, дата последнего полового сношения, беременности (количество, течение), аборты, роды (количество, течение), послеродовые заболевания, характер выделений, перенесенные операции и болезни (сифилис, туберкулез, эндокринные и другие заболевания);</w:t>
      </w:r>
    </w:p>
    <w:bookmarkEnd w:id="1172"/>
    <w:bookmarkStart w:name="z1213" w:id="1173"/>
    <w:p>
      <w:pPr>
        <w:spacing w:after="0"/>
        <w:ind w:left="0"/>
        <w:jc w:val="both"/>
      </w:pPr>
      <w:r>
        <w:rPr>
          <w:rFonts w:ascii="Times New Roman"/>
          <w:b w:val="false"/>
          <w:i w:val="false"/>
          <w:color w:val="000000"/>
          <w:sz w:val="28"/>
        </w:rPr>
        <w:t>
      3) сведения об особенностях полового созревания (характер полового влечения, занятие онанизмом).</w:t>
      </w:r>
    </w:p>
    <w:bookmarkEnd w:id="1173"/>
    <w:bookmarkStart w:name="z1214" w:id="1174"/>
    <w:p>
      <w:pPr>
        <w:spacing w:after="0"/>
        <w:ind w:left="0"/>
        <w:jc w:val="both"/>
      </w:pPr>
      <w:r>
        <w:rPr>
          <w:rFonts w:ascii="Times New Roman"/>
          <w:b w:val="false"/>
          <w:i w:val="false"/>
          <w:color w:val="000000"/>
          <w:sz w:val="28"/>
        </w:rPr>
        <w:t>
      361. В исследовательской (описательной) части заключения эксперта, в зависимости от целей экспертизы, приводят результаты обследования потерпевшей:</w:t>
      </w:r>
    </w:p>
    <w:bookmarkEnd w:id="1174"/>
    <w:bookmarkStart w:name="z1215" w:id="1175"/>
    <w:p>
      <w:pPr>
        <w:spacing w:after="0"/>
        <w:ind w:left="0"/>
        <w:jc w:val="both"/>
      </w:pPr>
      <w:r>
        <w:rPr>
          <w:rFonts w:ascii="Times New Roman"/>
          <w:b w:val="false"/>
          <w:i w:val="false"/>
          <w:color w:val="000000"/>
          <w:sz w:val="28"/>
        </w:rPr>
        <w:t>
      1) физическое развитие: телосложение, упитанность, рост, размеры таза и другие антропометрические данные, наличие пороков развития и так далее;</w:t>
      </w:r>
    </w:p>
    <w:bookmarkEnd w:id="1175"/>
    <w:bookmarkStart w:name="z1216" w:id="1176"/>
    <w:p>
      <w:pPr>
        <w:spacing w:after="0"/>
        <w:ind w:left="0"/>
        <w:jc w:val="both"/>
      </w:pPr>
      <w:r>
        <w:rPr>
          <w:rFonts w:ascii="Times New Roman"/>
          <w:b w:val="false"/>
          <w:i w:val="false"/>
          <w:color w:val="000000"/>
          <w:sz w:val="28"/>
        </w:rPr>
        <w:t>
      2) повреждения на теле: наличие, локализация, размеры, цвет, форма и характер (раны, ссадины, кровоподтеки и так далее), особое внимание следует обращать на повреждения в области верхних и нижних конечностях, спины, суставных поверхностей, лица, шеи, молочных желез, наружных половых органов, внутренней поверхности бедер;</w:t>
      </w:r>
    </w:p>
    <w:bookmarkEnd w:id="1176"/>
    <w:bookmarkStart w:name="z1217" w:id="1177"/>
    <w:p>
      <w:pPr>
        <w:spacing w:after="0"/>
        <w:ind w:left="0"/>
        <w:jc w:val="both"/>
      </w:pPr>
      <w:r>
        <w:rPr>
          <w:rFonts w:ascii="Times New Roman"/>
          <w:b w:val="false"/>
          <w:i w:val="false"/>
          <w:color w:val="000000"/>
          <w:sz w:val="28"/>
        </w:rPr>
        <w:t>
      3) выраженность вторичных половых признаков: характер и степень оволосения в подмышечных впадинах, на лобке и больших половых губах; степень развития молочных желез (горизонтальные и вертикальные размеры), их форма, упругость, диаметр и окраска околососковых кружков и сосков, их форма и высота, отсутствие или наличие отделяемого из молочных желез;</w:t>
      </w:r>
    </w:p>
    <w:bookmarkEnd w:id="1177"/>
    <w:bookmarkStart w:name="z1218" w:id="1178"/>
    <w:p>
      <w:pPr>
        <w:spacing w:after="0"/>
        <w:ind w:left="0"/>
        <w:jc w:val="both"/>
      </w:pPr>
      <w:r>
        <w:rPr>
          <w:rFonts w:ascii="Times New Roman"/>
          <w:b w:val="false"/>
          <w:i w:val="false"/>
          <w:color w:val="000000"/>
          <w:sz w:val="28"/>
        </w:rPr>
        <w:t>
      4) анатомические особенности наружных половых органов: состояние больших и малых половых губ, цвет слизистых оболочек, состояние клитора и наружного отверстия мочеиспускательного канала, наличие и характер выделений, наличие или отсутствие воспалительного процесса;</w:t>
      </w:r>
    </w:p>
    <w:bookmarkEnd w:id="1178"/>
    <w:bookmarkStart w:name="z1219" w:id="1179"/>
    <w:p>
      <w:pPr>
        <w:spacing w:after="0"/>
        <w:ind w:left="0"/>
        <w:jc w:val="both"/>
      </w:pPr>
      <w:r>
        <w:rPr>
          <w:rFonts w:ascii="Times New Roman"/>
          <w:b w:val="false"/>
          <w:i w:val="false"/>
          <w:color w:val="000000"/>
          <w:sz w:val="28"/>
        </w:rPr>
        <w:t>
      5) характер девственной плевы: форма, высота (от основания до свободного края), толщина (тонкая, средней толщины, мясистая), консистенция (эластичная, плотная), степень растяжимости (слабая, умеренная, значительная); характер и состояние свободного края (тонкий, толстый, гладкий, ровный, крупно - или мелковолнистый, зубчатый), величина (диаметр) естественного отверстия, при наличии нескольких отверстий: их количество и характер перегородок, наличие и точная локализация естественных выемок, состояние краев и границ выемок (форма, консистенция), наличие, форма, точная локализация повреждений девственной плевы (в соответствии с цифрами условного циферблата часов) и степень их кровоточивости; наличие и выраженность кольца сокращения при введении кончика указательного пальца;</w:t>
      </w:r>
    </w:p>
    <w:bookmarkEnd w:id="1179"/>
    <w:bookmarkStart w:name="z1220" w:id="1180"/>
    <w:p>
      <w:pPr>
        <w:spacing w:after="0"/>
        <w:ind w:left="0"/>
        <w:jc w:val="both"/>
      </w:pPr>
      <w:r>
        <w:rPr>
          <w:rFonts w:ascii="Times New Roman"/>
          <w:b w:val="false"/>
          <w:i w:val="false"/>
          <w:color w:val="000000"/>
          <w:sz w:val="28"/>
        </w:rPr>
        <w:t>
      6) состояние заднепроходного отверстия и прямой кишки (в тех случаях, когда это необходимо), при осмотре заднепроходного отверстия отмечают его форму, цвет слизистой оболочки прямой кишки и наличие повреждений (кровоизлияний, ссадин, трещин, ран), описывают их месторасположение по окружности (в соответствии с цифрами условного циферблата часов), характер, форму, размеры, определяют тонус сфинктеров путем введения в прямую кишку указательного пальца, смазанного вазелином, или с помощью приборов, использующихся в проктологической практике, при подозрении о наличии повреждения прямой кишки на недоступном для визуального осмотра уровне потерпевшая направляется на ректоскопическое обследование.</w:t>
      </w:r>
    </w:p>
    <w:bookmarkEnd w:id="1180"/>
    <w:bookmarkStart w:name="z1221" w:id="1181"/>
    <w:p>
      <w:pPr>
        <w:spacing w:after="0"/>
        <w:ind w:left="0"/>
        <w:jc w:val="both"/>
      </w:pPr>
      <w:r>
        <w:rPr>
          <w:rFonts w:ascii="Times New Roman"/>
          <w:b w:val="false"/>
          <w:i w:val="false"/>
          <w:color w:val="000000"/>
          <w:sz w:val="28"/>
        </w:rPr>
        <w:t>
      362. При взятии материалов для лабораторного исследования судебно-медицинский эксперт указывает, что именно и откуда было взято, куда и с какой целью направлено.</w:t>
      </w:r>
    </w:p>
    <w:bookmarkEnd w:id="1181"/>
    <w:bookmarkStart w:name="z1222" w:id="1182"/>
    <w:p>
      <w:pPr>
        <w:spacing w:after="0"/>
        <w:ind w:left="0"/>
        <w:jc w:val="both"/>
      </w:pPr>
      <w:r>
        <w:rPr>
          <w:rFonts w:ascii="Times New Roman"/>
          <w:b w:val="false"/>
          <w:i w:val="false"/>
          <w:color w:val="000000"/>
          <w:sz w:val="28"/>
        </w:rPr>
        <w:t>
      363. Заключение формулируется с учетом поставленных вопросов и на основании результатов проведения лабораторных исследований.</w:t>
      </w:r>
    </w:p>
    <w:bookmarkEnd w:id="1182"/>
    <w:bookmarkStart w:name="z1223" w:id="1183"/>
    <w:p>
      <w:pPr>
        <w:spacing w:after="0"/>
        <w:ind w:left="0"/>
        <w:jc w:val="both"/>
      </w:pPr>
      <w:r>
        <w:rPr>
          <w:rFonts w:ascii="Times New Roman"/>
          <w:b w:val="false"/>
          <w:i w:val="false"/>
          <w:color w:val="000000"/>
          <w:sz w:val="28"/>
        </w:rPr>
        <w:t>
      364. Заключения иллюстрируют фотографиями или схемами, дающими представление о характере и локализации повреждений, обнаруженных на теле. Фотографии или схемы повреждений на половых органах и девственной плеве допускаются при наличии добровольного письменного согласия потерпевшей; фотографирование производят по правилам масштабной фотографии.</w:t>
      </w:r>
    </w:p>
    <w:bookmarkEnd w:id="1183"/>
    <w:bookmarkStart w:name="z1224" w:id="1184"/>
    <w:p>
      <w:pPr>
        <w:spacing w:after="0"/>
        <w:ind w:left="0"/>
        <w:jc w:val="both"/>
      </w:pPr>
      <w:r>
        <w:rPr>
          <w:rFonts w:ascii="Times New Roman"/>
          <w:b w:val="false"/>
          <w:i w:val="false"/>
          <w:color w:val="000000"/>
          <w:sz w:val="28"/>
        </w:rPr>
        <w:t>
      365. При проведении экспертизы подозреваемого получают объективное представление о его физическом развитии, состоянии и размерах наружных половых органов; производят тщательный осмотр одежды и тела с целью выявления загрязнений, повреждений и других признаков, которые могли возникнуть при совершении насильственного полового акта или попыток к нему.</w:t>
      </w:r>
    </w:p>
    <w:bookmarkEnd w:id="1184"/>
    <w:bookmarkStart w:name="z1225" w:id="1185"/>
    <w:p>
      <w:pPr>
        <w:spacing w:after="0"/>
        <w:ind w:left="0"/>
        <w:jc w:val="both"/>
      </w:pPr>
      <w:r>
        <w:rPr>
          <w:rFonts w:ascii="Times New Roman"/>
          <w:b w:val="false"/>
          <w:i w:val="false"/>
          <w:color w:val="000000"/>
          <w:sz w:val="28"/>
        </w:rPr>
        <w:t>
      366. При экспертизе подозреваемого судебно-медицинский эксперт устанавливает характер, давность и возможный механизм образования обнаруженных телесных повреждений.</w:t>
      </w:r>
    </w:p>
    <w:bookmarkEnd w:id="1185"/>
    <w:bookmarkStart w:name="z1226" w:id="1186"/>
    <w:p>
      <w:pPr>
        <w:spacing w:after="0"/>
        <w:ind w:left="0"/>
        <w:jc w:val="both"/>
      </w:pPr>
      <w:r>
        <w:rPr>
          <w:rFonts w:ascii="Times New Roman"/>
          <w:b w:val="false"/>
          <w:i w:val="false"/>
          <w:color w:val="000000"/>
          <w:sz w:val="28"/>
        </w:rPr>
        <w:t>
      367. На одежде и теле подозреваемого, особенно в области половых органов, могут быть обнаружены волосы с различных участков тела потерпевшей, следы крови и выделений, клетки влагалищного эпителия, которые берет врач - судебно-медицинский эксперт и направляет для исследования в судебно-биологический отдел содержимое из-под ногтей; подозреваемого направляют в судебно-биологическое отделение для установления наличия крови и эпидермиса покровов потерпевшей.</w:t>
      </w:r>
    </w:p>
    <w:bookmarkEnd w:id="1186"/>
    <w:bookmarkStart w:name="z1227" w:id="1187"/>
    <w:p>
      <w:pPr>
        <w:spacing w:after="0"/>
        <w:ind w:left="0"/>
        <w:jc w:val="left"/>
      </w:pPr>
      <w:r>
        <w:rPr>
          <w:rFonts w:ascii="Times New Roman"/>
          <w:b/>
          <w:i w:val="false"/>
          <w:color w:val="000000"/>
        </w:rPr>
        <w:t xml:space="preserve"> Глава 39. Установление признаков нарушения половой</w:t>
      </w:r>
      <w:r>
        <w:br/>
      </w:r>
      <w:r>
        <w:rPr>
          <w:rFonts w:ascii="Times New Roman"/>
          <w:b/>
          <w:i w:val="false"/>
          <w:color w:val="000000"/>
        </w:rPr>
        <w:t>неприкосновенности</w:t>
      </w:r>
    </w:p>
    <w:bookmarkEnd w:id="1187"/>
    <w:bookmarkStart w:name="z1229" w:id="1188"/>
    <w:p>
      <w:pPr>
        <w:spacing w:after="0"/>
        <w:ind w:left="0"/>
        <w:jc w:val="both"/>
      </w:pPr>
      <w:r>
        <w:rPr>
          <w:rFonts w:ascii="Times New Roman"/>
          <w:b w:val="false"/>
          <w:i w:val="false"/>
          <w:color w:val="000000"/>
          <w:sz w:val="28"/>
        </w:rPr>
        <w:t>
      368. Основным объектом при акушерско-гинекологической экспертизе лиц женского пола по установлению нарушения половой неприкосновенности (девственности) является девственная плева.</w:t>
      </w:r>
    </w:p>
    <w:bookmarkEnd w:id="1188"/>
    <w:bookmarkStart w:name="z1230" w:id="1189"/>
    <w:p>
      <w:pPr>
        <w:spacing w:after="0"/>
        <w:ind w:left="0"/>
        <w:jc w:val="both"/>
      </w:pPr>
      <w:r>
        <w:rPr>
          <w:rFonts w:ascii="Times New Roman"/>
          <w:b w:val="false"/>
          <w:i w:val="false"/>
          <w:color w:val="000000"/>
          <w:sz w:val="28"/>
        </w:rPr>
        <w:t>
      369. Нарушение полового состояния (с повреждением или без повреждения девственной плевы) может быть следствием полового акта или насильственных действий сексуального характера.</w:t>
      </w:r>
    </w:p>
    <w:bookmarkEnd w:id="1189"/>
    <w:bookmarkStart w:name="z1231" w:id="1190"/>
    <w:p>
      <w:pPr>
        <w:spacing w:after="0"/>
        <w:ind w:left="0"/>
        <w:jc w:val="both"/>
      </w:pPr>
      <w:r>
        <w:rPr>
          <w:rFonts w:ascii="Times New Roman"/>
          <w:b w:val="false"/>
          <w:i w:val="false"/>
          <w:color w:val="000000"/>
          <w:sz w:val="28"/>
        </w:rPr>
        <w:t>
      370. При нарушении целостности девственной плевы у потерпевших, до этого не имевших половых сношений, врач - судебно-медицинский эксперт должен описать девственную плеву, установить характер обнаруженных на ней повреждений, их механизм и вероятный срок их возникновения. При этом необходимо определить количество, точную локализацию, форму и морфологическую картину повреждений девственной плевы: характер краев (кровоточащие, рубцующиеся, зарубцевавшиеся), их глубину (надрыв, разрыв, доходящий до половины высоты плевы, до ее основания и тому подобное), цвет поверхности и плотность краев, а также наличие кровоизлияний в области девственной плевы.</w:t>
      </w:r>
    </w:p>
    <w:bookmarkEnd w:id="1190"/>
    <w:bookmarkStart w:name="z1232" w:id="1191"/>
    <w:p>
      <w:pPr>
        <w:spacing w:after="0"/>
        <w:ind w:left="0"/>
        <w:jc w:val="both"/>
      </w:pPr>
      <w:r>
        <w:rPr>
          <w:rFonts w:ascii="Times New Roman"/>
          <w:b w:val="false"/>
          <w:i w:val="false"/>
          <w:color w:val="000000"/>
          <w:sz w:val="28"/>
        </w:rPr>
        <w:t>
      371. Сроки заживления повреждений девственной плевы зависят от особенностей ее анатомического строения, размеров повреждений и факторов, увеличивающих длительность этого процесса, - присоединение инфекции, повторная травматизация и другие.</w:t>
      </w:r>
    </w:p>
    <w:bookmarkEnd w:id="1191"/>
    <w:bookmarkStart w:name="z1233" w:id="1192"/>
    <w:p>
      <w:pPr>
        <w:spacing w:after="0"/>
        <w:ind w:left="0"/>
        <w:jc w:val="both"/>
      </w:pPr>
      <w:r>
        <w:rPr>
          <w:rFonts w:ascii="Times New Roman"/>
          <w:b w:val="false"/>
          <w:i w:val="false"/>
          <w:color w:val="000000"/>
          <w:sz w:val="28"/>
        </w:rPr>
        <w:t>
      372. Если целостность девственной плевы не нарушена, то необходимо учитывать возможность совершения полового акта с потерпевшей без повреждения девственной плевы (дефлорации).</w:t>
      </w:r>
    </w:p>
    <w:bookmarkEnd w:id="1192"/>
    <w:bookmarkStart w:name="z1234" w:id="1193"/>
    <w:p>
      <w:pPr>
        <w:spacing w:after="0"/>
        <w:ind w:left="0"/>
        <w:jc w:val="both"/>
      </w:pPr>
      <w:r>
        <w:rPr>
          <w:rFonts w:ascii="Times New Roman"/>
          <w:b w:val="false"/>
          <w:i w:val="false"/>
          <w:color w:val="000000"/>
          <w:sz w:val="28"/>
        </w:rPr>
        <w:t>
      373. Особенностями девственной плевы, допускающими возможность совершения половых актов с сохранением ее целости, являются значительная величина естественного отверстия, эластичность (растяжимость) плевы, наличие глубоких или многочисленных естественных выемок, редко встречающиеся виды девственной плевы: бахромчатая, лепестковая, валикообразная, губовидная.</w:t>
      </w:r>
    </w:p>
    <w:bookmarkEnd w:id="1193"/>
    <w:bookmarkStart w:name="z1235" w:id="1194"/>
    <w:p>
      <w:pPr>
        <w:spacing w:after="0"/>
        <w:ind w:left="0"/>
        <w:jc w:val="both"/>
      </w:pPr>
      <w:r>
        <w:rPr>
          <w:rFonts w:ascii="Times New Roman"/>
          <w:b w:val="false"/>
          <w:i w:val="false"/>
          <w:color w:val="000000"/>
          <w:sz w:val="28"/>
        </w:rPr>
        <w:t>
      374. Важное значение в вышеуказанных случаях имеет выяснение соотношения размеров половых органов пострадавшей и подозреваемого. Кроме установления особенностей строения девственной плевы потерпевшей, необходимо получить объективное представление о максимальной величине окружности полового члена подозреваемого в состоянии эрекции, о чем необходимо письменно сообщить органу или лицу, назначившему судебно-медицинскую экспертизу.</w:t>
      </w:r>
    </w:p>
    <w:bookmarkEnd w:id="1194"/>
    <w:bookmarkStart w:name="z1236" w:id="1195"/>
    <w:p>
      <w:pPr>
        <w:spacing w:after="0"/>
        <w:ind w:left="0"/>
        <w:jc w:val="both"/>
      </w:pPr>
      <w:r>
        <w:rPr>
          <w:rFonts w:ascii="Times New Roman"/>
          <w:b w:val="false"/>
          <w:i w:val="false"/>
          <w:color w:val="000000"/>
          <w:sz w:val="28"/>
        </w:rPr>
        <w:t>
      375. Вывод о возможности или невозможности совершения полового акта без нарушения целости девственной плевы в каждом конкретном случае должен основываться на объективных данных, полученных при обследовании потерпевшей и подозреваемого; при невозможности измерения окружности полового члена в состоянии эрекции следует измерить окружность его полового члена в спокойном состоянии в области короны головки и к этой цифре прибавить 2,5 плюс-минус 0,31 сантиметров. Полученная сумма даст ориентировочное представление об окружности полового члена в состоянии эрекции.</w:t>
      </w:r>
    </w:p>
    <w:bookmarkEnd w:id="1195"/>
    <w:bookmarkStart w:name="z1237" w:id="1196"/>
    <w:p>
      <w:pPr>
        <w:spacing w:after="0"/>
        <w:ind w:left="0"/>
        <w:jc w:val="both"/>
      </w:pPr>
      <w:r>
        <w:rPr>
          <w:rFonts w:ascii="Times New Roman"/>
          <w:b w:val="false"/>
          <w:i w:val="false"/>
          <w:color w:val="000000"/>
          <w:sz w:val="28"/>
        </w:rPr>
        <w:t>
      376. При необходимости установления наличия сперматозоидов во влагалище стерильным марлевым тампоном берут на исследование содержимое влагалища, с соблюдением мер предосторожности во избежание нарушения целости неповрежденной девственной плевы.</w:t>
      </w:r>
    </w:p>
    <w:bookmarkEnd w:id="1196"/>
    <w:bookmarkStart w:name="z1238" w:id="1197"/>
    <w:p>
      <w:pPr>
        <w:spacing w:after="0"/>
        <w:ind w:left="0"/>
        <w:jc w:val="both"/>
      </w:pPr>
      <w:r>
        <w:rPr>
          <w:rFonts w:ascii="Times New Roman"/>
          <w:b w:val="false"/>
          <w:i w:val="false"/>
          <w:color w:val="000000"/>
          <w:sz w:val="28"/>
        </w:rPr>
        <w:t>
      377. При свежих повреждениях девственной плевы исследование слизистой оболочки влагалища, шейки матки, матки и придатков (если это необходимо) можно производить только после заживления повреждений (не ранее 10 - 12 суток) с помощью зеркала Куско или Симса малого размера и осторожного двуручного исследования в условиях медицинского учреждения с участием врача акушер-гинеколога.</w:t>
      </w:r>
    </w:p>
    <w:bookmarkEnd w:id="1197"/>
    <w:bookmarkStart w:name="z1239" w:id="1198"/>
    <w:p>
      <w:pPr>
        <w:spacing w:after="0"/>
        <w:ind w:left="0"/>
        <w:jc w:val="both"/>
      </w:pPr>
      <w:r>
        <w:rPr>
          <w:rFonts w:ascii="Times New Roman"/>
          <w:b w:val="false"/>
          <w:i w:val="false"/>
          <w:color w:val="000000"/>
          <w:sz w:val="28"/>
        </w:rPr>
        <w:t>
      378. При проведении судебно-медицинской экспертизы по поводу установления нарушения девственности или факта совершения полового акта, в тех случаях, когда в этом возникает необходимость, обследуют также и задний проход потерпевшей. Порядок обследования и правила изъятия мазков из заднего прохода у лиц женского и мужского пола аналогичны.</w:t>
      </w:r>
    </w:p>
    <w:bookmarkEnd w:id="1198"/>
    <w:bookmarkStart w:name="z1240" w:id="1199"/>
    <w:p>
      <w:pPr>
        <w:spacing w:after="0"/>
        <w:ind w:left="0"/>
        <w:jc w:val="left"/>
      </w:pPr>
      <w:r>
        <w:rPr>
          <w:rFonts w:ascii="Times New Roman"/>
          <w:b/>
          <w:i w:val="false"/>
          <w:color w:val="000000"/>
        </w:rPr>
        <w:t xml:space="preserve"> Глава 40. Установление признаков совершения полового</w:t>
      </w:r>
      <w:r>
        <w:br/>
      </w:r>
      <w:r>
        <w:rPr>
          <w:rFonts w:ascii="Times New Roman"/>
          <w:b/>
          <w:i w:val="false"/>
          <w:color w:val="000000"/>
        </w:rPr>
        <w:t>акта с женщинами, ранее жившими половой жизнью</w:t>
      </w:r>
    </w:p>
    <w:bookmarkEnd w:id="1199"/>
    <w:bookmarkStart w:name="z1242" w:id="1200"/>
    <w:p>
      <w:pPr>
        <w:spacing w:after="0"/>
        <w:ind w:left="0"/>
        <w:jc w:val="both"/>
      </w:pPr>
      <w:r>
        <w:rPr>
          <w:rFonts w:ascii="Times New Roman"/>
          <w:b w:val="false"/>
          <w:i w:val="false"/>
          <w:color w:val="000000"/>
          <w:sz w:val="28"/>
        </w:rPr>
        <w:t>
      379. При проведении судебно-медицинской акушерско-гинекологической экспертизы, связанной с установлением факта совершения полового акта (или попытки к нему) с жившими половой жизнью лицами женского пола, в задачу судебно-медицинского эксперта входит выявление объективных признаков, свидетельствующих о факте полового сношения.</w:t>
      </w:r>
    </w:p>
    <w:bookmarkEnd w:id="1200"/>
    <w:bookmarkStart w:name="z1243" w:id="1201"/>
    <w:p>
      <w:pPr>
        <w:spacing w:after="0"/>
        <w:ind w:left="0"/>
        <w:jc w:val="both"/>
      </w:pPr>
      <w:r>
        <w:rPr>
          <w:rFonts w:ascii="Times New Roman"/>
          <w:b w:val="false"/>
          <w:i w:val="false"/>
          <w:color w:val="000000"/>
          <w:sz w:val="28"/>
        </w:rPr>
        <w:t>
      380. Основным объективным признаком полового сношения в таких случаях является наличие спермы во влагалище (при половом акте, завершившимся семяизвержением). Большое значение имеет и обнаружение пятен спермы в области половых органов, на теле и одежде потерпевшей. В сочетании с этими признаками наличие повреждений в области половых органов, на бедрах, голенях и на теле потерпевшей свидетельствует о возможном половом сношении с применением силового воздействия.</w:t>
      </w:r>
    </w:p>
    <w:bookmarkEnd w:id="1201"/>
    <w:bookmarkStart w:name="z1244" w:id="1202"/>
    <w:p>
      <w:pPr>
        <w:spacing w:after="0"/>
        <w:ind w:left="0"/>
        <w:jc w:val="both"/>
      </w:pPr>
      <w:r>
        <w:rPr>
          <w:rFonts w:ascii="Times New Roman"/>
          <w:b w:val="false"/>
          <w:i w:val="false"/>
          <w:color w:val="000000"/>
          <w:sz w:val="28"/>
        </w:rPr>
        <w:t>
      381. Для установления наличия спермы во влагалище содержимое влагалища (преимущественно из заднего и боковых сводов) берут стерильным марлевым тампоном с помощью корнцанга и в виде мазков наносят на 2 - 3 предметных стекла.</w:t>
      </w:r>
    </w:p>
    <w:bookmarkEnd w:id="1202"/>
    <w:bookmarkStart w:name="z1245" w:id="1203"/>
    <w:p>
      <w:pPr>
        <w:spacing w:after="0"/>
        <w:ind w:left="0"/>
        <w:jc w:val="both"/>
      </w:pPr>
      <w:r>
        <w:rPr>
          <w:rFonts w:ascii="Times New Roman"/>
          <w:b w:val="false"/>
          <w:i w:val="false"/>
          <w:color w:val="000000"/>
          <w:sz w:val="28"/>
        </w:rPr>
        <w:t>
      После просушивания при комнатной температуре тампон и предметные стекла с мазками упаковывают и направляют в судебно-биологическое отделение для установления наличия сперматозоидов и определения групповой принадлежности спермы.</w:t>
      </w:r>
    </w:p>
    <w:bookmarkEnd w:id="1203"/>
    <w:bookmarkStart w:name="z1246" w:id="1204"/>
    <w:p>
      <w:pPr>
        <w:spacing w:after="0"/>
        <w:ind w:left="0"/>
        <w:jc w:val="both"/>
      </w:pPr>
      <w:r>
        <w:rPr>
          <w:rFonts w:ascii="Times New Roman"/>
          <w:b w:val="false"/>
          <w:i w:val="false"/>
          <w:color w:val="000000"/>
          <w:sz w:val="28"/>
        </w:rPr>
        <w:t>
      Для контроля направляют также образец марли из того же куска длиной не менее 10 сантиметров, из которого изготовлен тампон.</w:t>
      </w:r>
    </w:p>
    <w:bookmarkEnd w:id="1204"/>
    <w:bookmarkStart w:name="z1247" w:id="1205"/>
    <w:p>
      <w:pPr>
        <w:spacing w:after="0"/>
        <w:ind w:left="0"/>
        <w:jc w:val="both"/>
      </w:pPr>
      <w:r>
        <w:rPr>
          <w:rFonts w:ascii="Times New Roman"/>
          <w:b w:val="false"/>
          <w:i w:val="false"/>
          <w:color w:val="000000"/>
          <w:sz w:val="28"/>
        </w:rPr>
        <w:t>
      Содержимое влагалища на наличие спермы следует брать до 5 суток после совершения полового акта, по поводу которого производят экспертизу.</w:t>
      </w:r>
    </w:p>
    <w:bookmarkEnd w:id="1205"/>
    <w:bookmarkStart w:name="z1248" w:id="1206"/>
    <w:p>
      <w:pPr>
        <w:spacing w:after="0"/>
        <w:ind w:left="0"/>
        <w:jc w:val="both"/>
      </w:pPr>
      <w:r>
        <w:rPr>
          <w:rFonts w:ascii="Times New Roman"/>
          <w:b w:val="false"/>
          <w:i w:val="false"/>
          <w:color w:val="000000"/>
          <w:sz w:val="28"/>
        </w:rPr>
        <w:t>
      После указанного срока проведение лабораторного исследования на наличие спермы во влагалище нецелесообразно. Наличие кровянистого выделения из влагалища в период менструации, в результате повреждений или иных причин, не является препятствием для получения из влагалища мазков и тампонов.</w:t>
      </w:r>
    </w:p>
    <w:bookmarkEnd w:id="1206"/>
    <w:bookmarkStart w:name="z1249" w:id="1207"/>
    <w:p>
      <w:pPr>
        <w:spacing w:after="0"/>
        <w:ind w:left="0"/>
        <w:jc w:val="left"/>
      </w:pPr>
      <w:r>
        <w:rPr>
          <w:rFonts w:ascii="Times New Roman"/>
          <w:b/>
          <w:i w:val="false"/>
          <w:color w:val="000000"/>
        </w:rPr>
        <w:t xml:space="preserve"> Глава 41. Установление последствий, связанных</w:t>
      </w:r>
      <w:r>
        <w:br/>
      </w:r>
      <w:r>
        <w:rPr>
          <w:rFonts w:ascii="Times New Roman"/>
          <w:b/>
          <w:i w:val="false"/>
          <w:color w:val="000000"/>
        </w:rPr>
        <w:t>с нарушением половой неприкосновенности</w:t>
      </w:r>
    </w:p>
    <w:bookmarkEnd w:id="1207"/>
    <w:bookmarkStart w:name="z1251" w:id="1208"/>
    <w:p>
      <w:pPr>
        <w:spacing w:after="0"/>
        <w:ind w:left="0"/>
        <w:jc w:val="both"/>
      </w:pPr>
      <w:r>
        <w:rPr>
          <w:rFonts w:ascii="Times New Roman"/>
          <w:b w:val="false"/>
          <w:i w:val="false"/>
          <w:color w:val="000000"/>
          <w:sz w:val="28"/>
        </w:rPr>
        <w:t>
      382. В результате действий, связанных с нарушением половой неприкосновенности лиц женского пола, у потерпевших могут возникать различные последствия органического или функционального характера, приводящие к стойкому расстройству здоровья, психическим заболеваниям, утрате способности к совокуплению, зачатию и другие.</w:t>
      </w:r>
    </w:p>
    <w:bookmarkEnd w:id="1208"/>
    <w:bookmarkStart w:name="z1252" w:id="1209"/>
    <w:p>
      <w:pPr>
        <w:spacing w:after="0"/>
        <w:ind w:left="0"/>
        <w:jc w:val="both"/>
      </w:pPr>
      <w:r>
        <w:rPr>
          <w:rFonts w:ascii="Times New Roman"/>
          <w:b w:val="false"/>
          <w:i w:val="false"/>
          <w:color w:val="000000"/>
          <w:sz w:val="28"/>
        </w:rPr>
        <w:t>
      383. При проведении экспертизы лиц женского пола по этому поводу с врачами-специалистами необходимо установить характер возникших последствий.</w:t>
      </w:r>
    </w:p>
    <w:bookmarkEnd w:id="1209"/>
    <w:bookmarkStart w:name="z1253" w:id="1210"/>
    <w:p>
      <w:pPr>
        <w:spacing w:after="0"/>
        <w:ind w:left="0"/>
        <w:jc w:val="both"/>
      </w:pPr>
      <w:r>
        <w:rPr>
          <w:rFonts w:ascii="Times New Roman"/>
          <w:b w:val="false"/>
          <w:i w:val="false"/>
          <w:color w:val="000000"/>
          <w:sz w:val="28"/>
        </w:rPr>
        <w:t>
      384. Если потерпевшая в связи с событием, по поводу которого назначена экспертиза, обращалась за врачебной помощью или находилась на излечении в учреждении здравоохранения, запрашивают через орган или лицо, назначившее экспертизу, соответствующую медицинскую документацию и учитывают полученные данные при даче заключения.</w:t>
      </w:r>
    </w:p>
    <w:bookmarkEnd w:id="1210"/>
    <w:bookmarkStart w:name="z1254" w:id="1211"/>
    <w:p>
      <w:pPr>
        <w:spacing w:after="0"/>
        <w:ind w:left="0"/>
        <w:jc w:val="both"/>
      </w:pPr>
      <w:r>
        <w:rPr>
          <w:rFonts w:ascii="Times New Roman"/>
          <w:b w:val="false"/>
          <w:i w:val="false"/>
          <w:color w:val="000000"/>
          <w:sz w:val="28"/>
        </w:rPr>
        <w:t>
      385. Экспертиза лиц женского пола по установлению заражения венерическими заболеваниями и ВИЧ-инфекцией проводят, при расследовании дел, связанных с привлечением к уголовной ответственности лиц, виновных в заражении венерическими заболеваниями и ВИЧ-инфекцией, также при рассмотрении гражданских дел.</w:t>
      </w:r>
    </w:p>
    <w:bookmarkEnd w:id="1211"/>
    <w:bookmarkStart w:name="z1255" w:id="1212"/>
    <w:p>
      <w:pPr>
        <w:spacing w:after="0"/>
        <w:ind w:left="0"/>
        <w:jc w:val="both"/>
      </w:pPr>
      <w:r>
        <w:rPr>
          <w:rFonts w:ascii="Times New Roman"/>
          <w:b w:val="false"/>
          <w:i w:val="false"/>
          <w:color w:val="000000"/>
          <w:sz w:val="28"/>
        </w:rPr>
        <w:t>
      386. Судебно-медицинскую экспертизу по поводу установления последствий, связанных с нарушением половой неприкосновенности, проводят комиссионно с привлечением врачей акушеров–гинекологов.</w:t>
      </w:r>
    </w:p>
    <w:bookmarkEnd w:id="1212"/>
    <w:bookmarkStart w:name="z1256" w:id="1213"/>
    <w:p>
      <w:pPr>
        <w:spacing w:after="0"/>
        <w:ind w:left="0"/>
        <w:jc w:val="left"/>
      </w:pPr>
      <w:r>
        <w:rPr>
          <w:rFonts w:ascii="Times New Roman"/>
          <w:b/>
          <w:i w:val="false"/>
          <w:color w:val="000000"/>
        </w:rPr>
        <w:t xml:space="preserve"> Глава 42. Установление признаков насильственных</w:t>
      </w:r>
      <w:r>
        <w:br/>
      </w:r>
      <w:r>
        <w:rPr>
          <w:rFonts w:ascii="Times New Roman"/>
          <w:b/>
          <w:i w:val="false"/>
          <w:color w:val="000000"/>
        </w:rPr>
        <w:t>действий сексуального характера</w:t>
      </w:r>
    </w:p>
    <w:bookmarkEnd w:id="1213"/>
    <w:bookmarkStart w:name="z1258" w:id="1214"/>
    <w:p>
      <w:pPr>
        <w:spacing w:after="0"/>
        <w:ind w:left="0"/>
        <w:jc w:val="both"/>
      </w:pPr>
      <w:r>
        <w:rPr>
          <w:rFonts w:ascii="Times New Roman"/>
          <w:b w:val="false"/>
          <w:i w:val="false"/>
          <w:color w:val="000000"/>
          <w:sz w:val="28"/>
        </w:rPr>
        <w:t>
      387. При насильственных действиях сексуального характера могут совершаться различные противоестественные сексуальные манипуляции, поэтому в задачу судебно-медицинского эксперта входит установление возникающих при этом объективных признаков.</w:t>
      </w:r>
    </w:p>
    <w:bookmarkEnd w:id="1214"/>
    <w:bookmarkStart w:name="z1259" w:id="1215"/>
    <w:p>
      <w:pPr>
        <w:spacing w:after="0"/>
        <w:ind w:left="0"/>
        <w:jc w:val="both"/>
      </w:pPr>
      <w:r>
        <w:rPr>
          <w:rFonts w:ascii="Times New Roman"/>
          <w:b w:val="false"/>
          <w:i w:val="false"/>
          <w:color w:val="000000"/>
          <w:sz w:val="28"/>
        </w:rPr>
        <w:t>
      388. В результате совершения насильственных действий сексуального характера у потерпевших могут возникать разнообразные повреждения на теле, в том числе и на половых органах - кровоизлияния, ссадины и царапины в области лобка, наружных половых органов, промежности, отек, гиперемия слизистых оболочек преддверья влагалища, девственной плевы, кровоизлияния, надрывы и разрывы девственной плевы, ссадины и кровоподтеки на бедрах, плечах и других областях тела.</w:t>
      </w:r>
    </w:p>
    <w:bookmarkEnd w:id="1215"/>
    <w:bookmarkStart w:name="z1260" w:id="1216"/>
    <w:p>
      <w:pPr>
        <w:spacing w:after="0"/>
        <w:ind w:left="0"/>
        <w:jc w:val="both"/>
      </w:pPr>
      <w:r>
        <w:rPr>
          <w:rFonts w:ascii="Times New Roman"/>
          <w:b w:val="false"/>
          <w:i w:val="false"/>
          <w:color w:val="000000"/>
          <w:sz w:val="28"/>
        </w:rPr>
        <w:t>
      389. В случае обнаружения при экспертизе у потерпевшей только гиперемии слизистых оболочек половых губ, преддверья влагалища и девственной плевы, то необходимо произвести повторное обследование через 3 - 5 суток для уточнения причины этого явления, так как оно может быть следствием неопрятного содержания половых органов или глистной инвазии, о чем письменно ставится в известность, как потерпевшая, так и орган или лицо, назначившее экспертизу.</w:t>
      </w:r>
    </w:p>
    <w:bookmarkEnd w:id="1216"/>
    <w:bookmarkStart w:name="z1261" w:id="1217"/>
    <w:p>
      <w:pPr>
        <w:spacing w:after="0"/>
        <w:ind w:left="0"/>
        <w:jc w:val="both"/>
      </w:pPr>
      <w:r>
        <w:rPr>
          <w:rFonts w:ascii="Times New Roman"/>
          <w:b w:val="false"/>
          <w:i w:val="false"/>
          <w:color w:val="000000"/>
          <w:sz w:val="28"/>
        </w:rPr>
        <w:t>
      При отсутствии указанных причин, гиперемия слизистой оболочки половых органов, возникшая в результате совершения насильственных действий сексуального характера (трения половым членом, манипуляций руками и другие), в течение указанного срока исчезает или значительно уменьшается. В случае неявки потерпевшей на повторный осмотр заключение эксперта выдается без уточнения причины выявленного явления.</w:t>
      </w:r>
    </w:p>
    <w:bookmarkEnd w:id="1217"/>
    <w:bookmarkStart w:name="z1262" w:id="1218"/>
    <w:p>
      <w:pPr>
        <w:spacing w:after="0"/>
        <w:ind w:left="0"/>
        <w:jc w:val="both"/>
      </w:pPr>
      <w:r>
        <w:rPr>
          <w:rFonts w:ascii="Times New Roman"/>
          <w:b w:val="false"/>
          <w:i w:val="false"/>
          <w:color w:val="000000"/>
          <w:sz w:val="28"/>
        </w:rPr>
        <w:t>
      390. При экспертизе по поводу насильственных действий сексуального характера необходимо обращать внимание на состояние промежности, так как при систематическом длительном совершении насильственных действий сексуального характера в результате давления половым членом или манипуляций руками могут образоваться следующие изменения: зияние половой щели, воронкообразное углубление, атрофия и изменение цвета кожных покровов в области промежности, задней спайки и ладьевидной ямки.</w:t>
      </w:r>
    </w:p>
    <w:bookmarkEnd w:id="1218"/>
    <w:bookmarkStart w:name="z1263" w:id="1219"/>
    <w:p>
      <w:pPr>
        <w:spacing w:after="0"/>
        <w:ind w:left="0"/>
        <w:jc w:val="both"/>
      </w:pPr>
      <w:r>
        <w:rPr>
          <w:rFonts w:ascii="Times New Roman"/>
          <w:b w:val="false"/>
          <w:i w:val="false"/>
          <w:color w:val="000000"/>
          <w:sz w:val="28"/>
        </w:rPr>
        <w:t>
      Эти изменения следует учитывать в совокупности с другими объективными признаками, обнаруженными при обследовании.</w:t>
      </w:r>
    </w:p>
    <w:bookmarkEnd w:id="1219"/>
    <w:bookmarkStart w:name="z1264" w:id="1220"/>
    <w:p>
      <w:pPr>
        <w:spacing w:after="0"/>
        <w:ind w:left="0"/>
        <w:jc w:val="both"/>
      </w:pPr>
      <w:r>
        <w:rPr>
          <w:rFonts w:ascii="Times New Roman"/>
          <w:b w:val="false"/>
          <w:i w:val="false"/>
          <w:color w:val="000000"/>
          <w:sz w:val="28"/>
        </w:rPr>
        <w:t>
      391. Важное доказательное значение при экспертизе насильственных действий сексуального характера имеет обнаружение спермы в области половых органов, во влагалище и на теле потерпевшей. В таких случаях берут для медико-биологического исследования содержимое влагалища и следы засохших выделений, подозрительные на сперму.</w:t>
      </w:r>
    </w:p>
    <w:bookmarkEnd w:id="1220"/>
    <w:bookmarkStart w:name="z1265" w:id="1221"/>
    <w:p>
      <w:pPr>
        <w:spacing w:after="0"/>
        <w:ind w:left="0"/>
        <w:jc w:val="both"/>
      </w:pPr>
      <w:r>
        <w:rPr>
          <w:rFonts w:ascii="Times New Roman"/>
          <w:b w:val="false"/>
          <w:i w:val="false"/>
          <w:color w:val="000000"/>
          <w:sz w:val="28"/>
        </w:rPr>
        <w:t>
      392. Определенное значение при проведении экспертизы по поводу насильственных действий сексуального характера имеет обнаружение признаков венерических заболеваний в острой форме. Однако при этом следует иметь в виду и другие источники возможного заражения.</w:t>
      </w:r>
    </w:p>
    <w:bookmarkEnd w:id="1221"/>
    <w:bookmarkStart w:name="z1266" w:id="1222"/>
    <w:p>
      <w:pPr>
        <w:spacing w:after="0"/>
        <w:ind w:left="0"/>
        <w:jc w:val="both"/>
      </w:pPr>
      <w:r>
        <w:rPr>
          <w:rFonts w:ascii="Times New Roman"/>
          <w:b w:val="false"/>
          <w:i w:val="false"/>
          <w:color w:val="000000"/>
          <w:sz w:val="28"/>
        </w:rPr>
        <w:t>
      393. При экспертизе по поводу насильственных действий сексуального характера и удовлетворения полового влечения в извращенной форме исследуют заднепроходное отверстие.</w:t>
      </w:r>
    </w:p>
    <w:bookmarkEnd w:id="1222"/>
    <w:bookmarkStart w:name="z1267" w:id="1223"/>
    <w:p>
      <w:pPr>
        <w:spacing w:after="0"/>
        <w:ind w:left="0"/>
        <w:jc w:val="both"/>
      </w:pPr>
      <w:r>
        <w:rPr>
          <w:rFonts w:ascii="Times New Roman"/>
          <w:b w:val="false"/>
          <w:i w:val="false"/>
          <w:color w:val="000000"/>
          <w:sz w:val="28"/>
        </w:rPr>
        <w:t>
      394. В случае обнаружения при экспертизе потерпевшей, что с ней совершались сексуальные действия путем введения полового члена в задний проход и после этого она еще не имела дефекации, не проводила туалет с помощью клизмы прямой кишки, берут с помощью марлевого (или ватного) тампона содержимое прямой кишки для лабораторного исследования на наличие спермы. Указанную процедуру проводят до исследования тонуса сфинктеров.</w:t>
      </w:r>
    </w:p>
    <w:bookmarkEnd w:id="1223"/>
    <w:bookmarkStart w:name="z1268" w:id="1224"/>
    <w:p>
      <w:pPr>
        <w:spacing w:after="0"/>
        <w:ind w:left="0"/>
        <w:jc w:val="both"/>
      </w:pPr>
      <w:r>
        <w:rPr>
          <w:rFonts w:ascii="Times New Roman"/>
          <w:b w:val="false"/>
          <w:i w:val="false"/>
          <w:color w:val="000000"/>
          <w:sz w:val="28"/>
        </w:rPr>
        <w:t>
      395. При систематических сношениях через задний проход в области заднепроходного отверстия и в прямой кишке могут возникать следующие изменения: воронкообразная форма и зияние заднепроходного отверстия, сглаженность складок в области заднего прохода и на слизистой оболочке прямой кишки, изменение ее цвета (багровый с синюшным оттенком), расслабление сфинктеров, расширение ампулярной части прямой кишки, выпадение слизистой оболочки прямой кишки.</w:t>
      </w:r>
    </w:p>
    <w:bookmarkEnd w:id="1224"/>
    <w:bookmarkStart w:name="z1269" w:id="1225"/>
    <w:p>
      <w:pPr>
        <w:spacing w:after="0"/>
        <w:ind w:left="0"/>
        <w:jc w:val="both"/>
      </w:pPr>
      <w:r>
        <w:rPr>
          <w:rFonts w:ascii="Times New Roman"/>
          <w:b w:val="false"/>
          <w:i w:val="false"/>
          <w:color w:val="000000"/>
          <w:sz w:val="28"/>
        </w:rPr>
        <w:t>
      При оценке результатов осмотра заднепроходного отверстия учитывают, что многие перечисленные признаки могут быть следствием хронических расстройств деятельности кишечника (систематические запоры, поносы и другие) или оперативных вмешательств. Исходя из этого, вывод о причинах происхождения обнаруженных изменений в области заднепроходного отверстия и в прямой кишке следует давать с учетом этих обстоятельств и всех признаков, установленных при обследовании потерпевшей.</w:t>
      </w:r>
    </w:p>
    <w:bookmarkEnd w:id="1225"/>
    <w:bookmarkStart w:name="z1270" w:id="1226"/>
    <w:p>
      <w:pPr>
        <w:spacing w:after="0"/>
        <w:ind w:left="0"/>
        <w:jc w:val="both"/>
      </w:pPr>
      <w:r>
        <w:rPr>
          <w:rFonts w:ascii="Times New Roman"/>
          <w:b w:val="false"/>
          <w:i w:val="false"/>
          <w:color w:val="000000"/>
          <w:sz w:val="28"/>
        </w:rPr>
        <w:t>
      396. Важным признаком для установления факта сношений через задний проход имеет наличие признаков ректальной гонореи или твердого шанкра.</w:t>
      </w:r>
    </w:p>
    <w:bookmarkEnd w:id="1226"/>
    <w:bookmarkStart w:name="z1271" w:id="1227"/>
    <w:p>
      <w:pPr>
        <w:spacing w:after="0"/>
        <w:ind w:left="0"/>
        <w:jc w:val="both"/>
      </w:pPr>
      <w:r>
        <w:rPr>
          <w:rFonts w:ascii="Times New Roman"/>
          <w:b w:val="false"/>
          <w:i w:val="false"/>
          <w:color w:val="000000"/>
          <w:sz w:val="28"/>
        </w:rPr>
        <w:t>
      397. В случаях совершения насильственных действий сексуального характера и удовлетворения полового влечения в извращенной форме путем введения полового члена в рот, осматривают у потерпевшей поверхность лица, слизистую оболочку преддверья рта, область уздечки верхней губы, слизистую оболочку полости рта и описывают локализацию, характер всех обнаруженных повреждений.</w:t>
      </w:r>
    </w:p>
    <w:bookmarkEnd w:id="1227"/>
    <w:bookmarkStart w:name="z1272" w:id="1228"/>
    <w:p>
      <w:pPr>
        <w:spacing w:after="0"/>
        <w:ind w:left="0"/>
        <w:jc w:val="both"/>
      </w:pPr>
      <w:r>
        <w:rPr>
          <w:rFonts w:ascii="Times New Roman"/>
          <w:b w:val="false"/>
          <w:i w:val="false"/>
          <w:color w:val="000000"/>
          <w:sz w:val="28"/>
        </w:rPr>
        <w:t>
      Если указанное действие было совершено за несколько часов до обследования потерпевшей и при этом не был произведен туалет ротовой полости, не употреблялась пища или какая-либо жидкость, берут с помощью марлевого тампона содержимое полости рта (с поверхности слизистых оболочек и зубов) для проведения лабораторного исследования на наличие спермы.</w:t>
      </w:r>
    </w:p>
    <w:bookmarkEnd w:id="1228"/>
    <w:bookmarkStart w:name="z1273" w:id="1229"/>
    <w:p>
      <w:pPr>
        <w:spacing w:after="0"/>
        <w:ind w:left="0"/>
        <w:jc w:val="left"/>
      </w:pPr>
      <w:r>
        <w:rPr>
          <w:rFonts w:ascii="Times New Roman"/>
          <w:b/>
          <w:i w:val="false"/>
          <w:color w:val="000000"/>
        </w:rPr>
        <w:t xml:space="preserve"> Глава 43. Установление способности к совокуплению и зачатию</w:t>
      </w:r>
    </w:p>
    <w:bookmarkEnd w:id="1229"/>
    <w:bookmarkStart w:name="z1274" w:id="1230"/>
    <w:p>
      <w:pPr>
        <w:spacing w:after="0"/>
        <w:ind w:left="0"/>
        <w:jc w:val="both"/>
      </w:pPr>
      <w:r>
        <w:rPr>
          <w:rFonts w:ascii="Times New Roman"/>
          <w:b w:val="false"/>
          <w:i w:val="false"/>
          <w:color w:val="000000"/>
          <w:sz w:val="28"/>
        </w:rPr>
        <w:t>
      398. Экспертиза лиц женского пола по установлению способности к совокуплению и зачатию проводится комиссионно с участием врачей акушеров-гинекологов.</w:t>
      </w:r>
    </w:p>
    <w:bookmarkEnd w:id="1230"/>
    <w:bookmarkStart w:name="z1275" w:id="1231"/>
    <w:p>
      <w:pPr>
        <w:spacing w:after="0"/>
        <w:ind w:left="0"/>
        <w:jc w:val="both"/>
      </w:pPr>
      <w:r>
        <w:rPr>
          <w:rFonts w:ascii="Times New Roman"/>
          <w:b w:val="false"/>
          <w:i w:val="false"/>
          <w:color w:val="000000"/>
          <w:sz w:val="28"/>
        </w:rPr>
        <w:t>
      399. При решении вопроса о способности к совокуплению необходимо выяснить, имеются ли какие-либо врожденные или приобретенные изменения половых органов, препятствующие его совершению (укороченность влагалища, его аплазия или атрезия, сужение, опухоли и другие).</w:t>
      </w:r>
    </w:p>
    <w:bookmarkEnd w:id="1231"/>
    <w:bookmarkStart w:name="z1276" w:id="1232"/>
    <w:p>
      <w:pPr>
        <w:spacing w:after="0"/>
        <w:ind w:left="0"/>
        <w:jc w:val="both"/>
      </w:pPr>
      <w:r>
        <w:rPr>
          <w:rFonts w:ascii="Times New Roman"/>
          <w:b w:val="false"/>
          <w:i w:val="false"/>
          <w:color w:val="000000"/>
          <w:sz w:val="28"/>
        </w:rPr>
        <w:t>
      400. Если при проведении экспертизы не были обнаружены какие-либо изменения половых органов, препятствующие совершению половых актов, к проведению экспертизы привлекают врача-психотерапевта с целью установления или исключения причин функционального характера, затрудняющих или исключающих возможность совокупления.</w:t>
      </w:r>
    </w:p>
    <w:bookmarkEnd w:id="1232"/>
    <w:bookmarkStart w:name="z1277" w:id="1233"/>
    <w:p>
      <w:pPr>
        <w:spacing w:after="0"/>
        <w:ind w:left="0"/>
        <w:jc w:val="both"/>
      </w:pPr>
      <w:r>
        <w:rPr>
          <w:rFonts w:ascii="Times New Roman"/>
          <w:b w:val="false"/>
          <w:i w:val="false"/>
          <w:color w:val="000000"/>
          <w:sz w:val="28"/>
        </w:rPr>
        <w:t>
      401. При установлении способности к зачатию необходимо учитывать возраст, анатомо-физиологические особенности организма и половых органов, время наступления менструаций, характер менструального цикла; наличие гинекологических заболеваний воспалительного или неопластического характера, гормональных нарушений, хронических инфекций, интоксикаций, последствий лучевого воздействия, наличие в анамнезе каких-либо оперативных вмешательств на половых органах.</w:t>
      </w:r>
    </w:p>
    <w:bookmarkEnd w:id="1233"/>
    <w:bookmarkStart w:name="z1278" w:id="1234"/>
    <w:p>
      <w:pPr>
        <w:spacing w:after="0"/>
        <w:ind w:left="0"/>
        <w:jc w:val="both"/>
      </w:pPr>
      <w:r>
        <w:rPr>
          <w:rFonts w:ascii="Times New Roman"/>
          <w:b w:val="false"/>
          <w:i w:val="false"/>
          <w:color w:val="000000"/>
          <w:sz w:val="28"/>
        </w:rPr>
        <w:t>
      402. В случаях, когда путем амбулаторного обследования решить вопрос о способности к зачатию затруднительно, следует провести стационарное обследование, на которое направляет орган или лицо, назначившее экспертизу после получения им сопроводительного листа судебно-медицинского эксперта с указанием цели обследования.</w:t>
      </w:r>
    </w:p>
    <w:bookmarkEnd w:id="1234"/>
    <w:bookmarkStart w:name="z1279" w:id="1235"/>
    <w:p>
      <w:pPr>
        <w:spacing w:after="0"/>
        <w:ind w:left="0"/>
        <w:jc w:val="both"/>
      </w:pPr>
      <w:r>
        <w:rPr>
          <w:rFonts w:ascii="Times New Roman"/>
          <w:b w:val="false"/>
          <w:i w:val="false"/>
          <w:color w:val="000000"/>
          <w:sz w:val="28"/>
        </w:rPr>
        <w:t>
      403. Если экспертиза по установлению способности к зачатию проводят в связи с бракоразводным процессом, необходимо установить состояние производительной способности не только обследуемой женщины, но и мужа.</w:t>
      </w:r>
    </w:p>
    <w:bookmarkEnd w:id="1235"/>
    <w:bookmarkStart w:name="z1280" w:id="1236"/>
    <w:p>
      <w:pPr>
        <w:spacing w:after="0"/>
        <w:ind w:left="0"/>
        <w:jc w:val="left"/>
      </w:pPr>
      <w:r>
        <w:rPr>
          <w:rFonts w:ascii="Times New Roman"/>
          <w:b/>
          <w:i w:val="false"/>
          <w:color w:val="000000"/>
        </w:rPr>
        <w:t xml:space="preserve"> Глава 44. Установление наличия и срока беременности</w:t>
      </w:r>
    </w:p>
    <w:bookmarkEnd w:id="1236"/>
    <w:bookmarkStart w:name="z1281" w:id="1237"/>
    <w:p>
      <w:pPr>
        <w:spacing w:after="0"/>
        <w:ind w:left="0"/>
        <w:jc w:val="both"/>
      </w:pPr>
      <w:r>
        <w:rPr>
          <w:rFonts w:ascii="Times New Roman"/>
          <w:b w:val="false"/>
          <w:i w:val="false"/>
          <w:color w:val="000000"/>
          <w:sz w:val="28"/>
        </w:rPr>
        <w:t>
      404. Экспертиза лиц женского пола по определению наличия и срока беременности проводят комиссионно, с участием врача акушер-гинеколога.</w:t>
      </w:r>
    </w:p>
    <w:bookmarkEnd w:id="1237"/>
    <w:bookmarkStart w:name="z1282" w:id="1238"/>
    <w:p>
      <w:pPr>
        <w:spacing w:after="0"/>
        <w:ind w:left="0"/>
        <w:jc w:val="both"/>
      </w:pPr>
      <w:r>
        <w:rPr>
          <w:rFonts w:ascii="Times New Roman"/>
          <w:b w:val="false"/>
          <w:i w:val="false"/>
          <w:color w:val="000000"/>
          <w:sz w:val="28"/>
        </w:rPr>
        <w:t>
      405. Наличие беременности и вероятный срок зачатия определяют на основании изучения медицинских документов (если обследуемая по поводу беременности обращалась в учреждения здравоохранения), данных материалов дела и сведений, полученных при опросе, а также результатов объективного осмотра.</w:t>
      </w:r>
    </w:p>
    <w:bookmarkEnd w:id="1238"/>
    <w:bookmarkStart w:name="z1283" w:id="1239"/>
    <w:p>
      <w:pPr>
        <w:spacing w:after="0"/>
        <w:ind w:left="0"/>
        <w:jc w:val="both"/>
      </w:pPr>
      <w:r>
        <w:rPr>
          <w:rFonts w:ascii="Times New Roman"/>
          <w:b w:val="false"/>
          <w:i w:val="false"/>
          <w:color w:val="000000"/>
          <w:sz w:val="28"/>
        </w:rPr>
        <w:t>
      406. Путем опроса выясняют дату первого дня последней и ожидающейся, но не пришедшей менструации; наличие субъективных признаков, возникающих на ранних сроках беременности (нарушение аппетита, рвоты, изменение обоняния, вкусовых ощущений, наличие функциональных проявлений со стороны нервной системы - сонливость, раздражительность и другие).</w:t>
      </w:r>
    </w:p>
    <w:bookmarkEnd w:id="1239"/>
    <w:bookmarkStart w:name="z1284" w:id="1240"/>
    <w:p>
      <w:pPr>
        <w:spacing w:after="0"/>
        <w:ind w:left="0"/>
        <w:jc w:val="both"/>
      </w:pPr>
      <w:r>
        <w:rPr>
          <w:rFonts w:ascii="Times New Roman"/>
          <w:b w:val="false"/>
          <w:i w:val="false"/>
          <w:color w:val="000000"/>
          <w:sz w:val="28"/>
        </w:rPr>
        <w:t>
      407. При объективном осмотре производят осмотр тела, молочных желез, наружных половых органов и исследование внутренних половых органов. В процессе осмотра устанавливают наличие пигментации на лице, на кожных покровах в области белой линии живота, сосков и околососковых кружков; выясняют, имеется ли выделение секрета из молочных желез; фиксируют объективные признаки беременности в области половых органов: синюшность (цианоз) слизистой оболочки влагалища и шейки матки, изменение величины, формы и консистенции тела матки.</w:t>
      </w:r>
    </w:p>
    <w:bookmarkEnd w:id="1240"/>
    <w:bookmarkStart w:name="z1285" w:id="1241"/>
    <w:p>
      <w:pPr>
        <w:spacing w:after="0"/>
        <w:ind w:left="0"/>
        <w:jc w:val="both"/>
      </w:pPr>
      <w:r>
        <w:rPr>
          <w:rFonts w:ascii="Times New Roman"/>
          <w:b w:val="false"/>
          <w:i w:val="false"/>
          <w:color w:val="000000"/>
          <w:sz w:val="28"/>
        </w:rPr>
        <w:t>
      408. Для выявления ранних сроков беременности применяют определение хорионического гонадотропина в моче. Наиболее достоверные данные о беременности могут быть получены методом вагинального ультразвукового сканирования, который позволяет обнаружить плодное яйцо в матке с трех недель беременности.</w:t>
      </w:r>
    </w:p>
    <w:bookmarkEnd w:id="1241"/>
    <w:bookmarkStart w:name="z1286" w:id="1242"/>
    <w:p>
      <w:pPr>
        <w:spacing w:after="0"/>
        <w:ind w:left="0"/>
        <w:jc w:val="both"/>
      </w:pPr>
      <w:r>
        <w:rPr>
          <w:rFonts w:ascii="Times New Roman"/>
          <w:b w:val="false"/>
          <w:i w:val="false"/>
          <w:color w:val="000000"/>
          <w:sz w:val="28"/>
        </w:rPr>
        <w:t>
      409. Установление поздних сроков беременности заключается в выявлении признаков наличия плода в полости матки и его размеров путем ручного, ультразвукового и других методов обследования, которые проводят в профильных учреждениях здравоохранения для установления гестацитарного возраста плода.</w:t>
      </w:r>
    </w:p>
    <w:bookmarkEnd w:id="1242"/>
    <w:bookmarkStart w:name="z1287" w:id="1243"/>
    <w:p>
      <w:pPr>
        <w:spacing w:after="0"/>
        <w:ind w:left="0"/>
        <w:jc w:val="both"/>
      </w:pPr>
      <w:r>
        <w:rPr>
          <w:rFonts w:ascii="Times New Roman"/>
          <w:b w:val="false"/>
          <w:i w:val="false"/>
          <w:color w:val="000000"/>
          <w:sz w:val="28"/>
        </w:rPr>
        <w:t>
      410. Средняя продолжительность нормальной беременности человека составляет 280 дней (40 недель) или 10 акушерских месяцев. О сроках беременности можно судить на основании учета времени, прошедшего с первого дня последней менструации до момента определения этого срока.</w:t>
      </w:r>
    </w:p>
    <w:bookmarkEnd w:id="1243"/>
    <w:bookmarkStart w:name="z1288" w:id="1244"/>
    <w:p>
      <w:pPr>
        <w:spacing w:after="0"/>
        <w:ind w:left="0"/>
        <w:jc w:val="both"/>
      </w:pPr>
      <w:r>
        <w:rPr>
          <w:rFonts w:ascii="Times New Roman"/>
          <w:b w:val="false"/>
          <w:i w:val="false"/>
          <w:color w:val="000000"/>
          <w:sz w:val="28"/>
        </w:rPr>
        <w:t>
      С этой целью могут быть использованы следующие варианты подсчета:</w:t>
      </w:r>
    </w:p>
    <w:bookmarkEnd w:id="1244"/>
    <w:bookmarkStart w:name="z1289" w:id="1245"/>
    <w:p>
      <w:pPr>
        <w:spacing w:after="0"/>
        <w:ind w:left="0"/>
        <w:jc w:val="both"/>
      </w:pPr>
      <w:r>
        <w:rPr>
          <w:rFonts w:ascii="Times New Roman"/>
          <w:b w:val="false"/>
          <w:i w:val="false"/>
          <w:color w:val="000000"/>
          <w:sz w:val="28"/>
        </w:rPr>
        <w:t>
      1) по менструации: от первого дня последней менструации отсчитывают назад 3 календарных месяца плюс 7 дней;</w:t>
      </w:r>
    </w:p>
    <w:bookmarkEnd w:id="1245"/>
    <w:bookmarkStart w:name="z1290" w:id="1246"/>
    <w:p>
      <w:pPr>
        <w:spacing w:after="0"/>
        <w:ind w:left="0"/>
        <w:jc w:val="both"/>
      </w:pPr>
      <w:r>
        <w:rPr>
          <w:rFonts w:ascii="Times New Roman"/>
          <w:b w:val="false"/>
          <w:i w:val="false"/>
          <w:color w:val="000000"/>
          <w:sz w:val="28"/>
        </w:rPr>
        <w:t>
      2) по овуляции: от первого дня ожидавшейся, но не пришедшей менструации отсчитывают назад 14 - 16 дней плюс 273 - 274 дня;</w:t>
      </w:r>
    </w:p>
    <w:bookmarkEnd w:id="1246"/>
    <w:bookmarkStart w:name="z1291" w:id="1247"/>
    <w:p>
      <w:pPr>
        <w:spacing w:after="0"/>
        <w:ind w:left="0"/>
        <w:jc w:val="both"/>
      </w:pPr>
      <w:r>
        <w:rPr>
          <w:rFonts w:ascii="Times New Roman"/>
          <w:b w:val="false"/>
          <w:i w:val="false"/>
          <w:color w:val="000000"/>
          <w:sz w:val="28"/>
        </w:rPr>
        <w:t>
      3) по шевелению плода: к дате первого шевеления плюс 5 акушерских месяцев у первородящих и 5,5 месяцев - у повторнородящих.</w:t>
      </w:r>
    </w:p>
    <w:bookmarkEnd w:id="1247"/>
    <w:bookmarkStart w:name="z1292" w:id="1248"/>
    <w:p>
      <w:pPr>
        <w:spacing w:after="0"/>
        <w:ind w:left="0"/>
        <w:jc w:val="both"/>
      </w:pPr>
      <w:r>
        <w:rPr>
          <w:rFonts w:ascii="Times New Roman"/>
          <w:b w:val="false"/>
          <w:i w:val="false"/>
          <w:color w:val="000000"/>
          <w:sz w:val="28"/>
        </w:rPr>
        <w:t>
      Для определения срока беременности и срока зачатия могут быть использованы и другие различные методики.</w:t>
      </w:r>
    </w:p>
    <w:bookmarkEnd w:id="1248"/>
    <w:bookmarkStart w:name="z1293" w:id="1249"/>
    <w:p>
      <w:pPr>
        <w:spacing w:after="0"/>
        <w:ind w:left="0"/>
        <w:jc w:val="both"/>
      </w:pPr>
      <w:r>
        <w:rPr>
          <w:rFonts w:ascii="Times New Roman"/>
          <w:b w:val="false"/>
          <w:i w:val="false"/>
          <w:color w:val="000000"/>
          <w:sz w:val="28"/>
        </w:rPr>
        <w:t>
      411. Если женщина уже родила и при этом все же возникает необходимость в определении срока зачатия, то вычисление его производят исходя из средней продолжительности беременности (274 - 278 дней) и промежутка времени овуляции (плюс-минус - 6 - 7 дней).</w:t>
      </w:r>
    </w:p>
    <w:bookmarkEnd w:id="1249"/>
    <w:bookmarkStart w:name="z1294" w:id="1250"/>
    <w:p>
      <w:pPr>
        <w:spacing w:after="0"/>
        <w:ind w:left="0"/>
        <w:jc w:val="left"/>
      </w:pPr>
      <w:r>
        <w:rPr>
          <w:rFonts w:ascii="Times New Roman"/>
          <w:b/>
          <w:i w:val="false"/>
          <w:color w:val="000000"/>
        </w:rPr>
        <w:t xml:space="preserve"> Глава 45. Установление факта бывших родов</w:t>
      </w:r>
    </w:p>
    <w:bookmarkEnd w:id="1250"/>
    <w:bookmarkStart w:name="z1295" w:id="1251"/>
    <w:p>
      <w:pPr>
        <w:spacing w:after="0"/>
        <w:ind w:left="0"/>
        <w:jc w:val="both"/>
      </w:pPr>
      <w:r>
        <w:rPr>
          <w:rFonts w:ascii="Times New Roman"/>
          <w:b w:val="false"/>
          <w:i w:val="false"/>
          <w:color w:val="000000"/>
          <w:sz w:val="28"/>
        </w:rPr>
        <w:t>
      412. Экспертизу лиц женского пола по установлению бывших родов производят совместно с врачом акушером-гинекологом.</w:t>
      </w:r>
    </w:p>
    <w:bookmarkEnd w:id="1251"/>
    <w:bookmarkStart w:name="z1296" w:id="1252"/>
    <w:p>
      <w:pPr>
        <w:spacing w:after="0"/>
        <w:ind w:left="0"/>
        <w:jc w:val="both"/>
      </w:pPr>
      <w:r>
        <w:rPr>
          <w:rFonts w:ascii="Times New Roman"/>
          <w:b w:val="false"/>
          <w:i w:val="false"/>
          <w:color w:val="000000"/>
          <w:sz w:val="28"/>
        </w:rPr>
        <w:t>
      413. В случаях, когда родоразрешение произошло в организации здравоохранения, его давность устанавливают по медицинским документам (истории родов, истории развития новорожденного, акту судебно-медицинской экспертизы трупа новорожденного).</w:t>
      </w:r>
    </w:p>
    <w:bookmarkEnd w:id="1252"/>
    <w:bookmarkStart w:name="z1297" w:id="1253"/>
    <w:p>
      <w:pPr>
        <w:spacing w:after="0"/>
        <w:ind w:left="0"/>
        <w:jc w:val="both"/>
      </w:pPr>
      <w:r>
        <w:rPr>
          <w:rFonts w:ascii="Times New Roman"/>
          <w:b w:val="false"/>
          <w:i w:val="false"/>
          <w:color w:val="000000"/>
          <w:sz w:val="28"/>
        </w:rPr>
        <w:t>
      414. При внебольничных родах, если факт родоразрешения не был зафиксирован в медицинских документах, установление бывших родов и срока беременности производят на основании опроса и осмотра родильницы.</w:t>
      </w:r>
    </w:p>
    <w:bookmarkEnd w:id="1253"/>
    <w:bookmarkStart w:name="z1298" w:id="1254"/>
    <w:p>
      <w:pPr>
        <w:spacing w:after="0"/>
        <w:ind w:left="0"/>
        <w:jc w:val="both"/>
      </w:pPr>
      <w:r>
        <w:rPr>
          <w:rFonts w:ascii="Times New Roman"/>
          <w:b w:val="false"/>
          <w:i w:val="false"/>
          <w:color w:val="000000"/>
          <w:sz w:val="28"/>
        </w:rPr>
        <w:t>
      415. Путем опроса, наряду с выяснением анамнестических сведений, относящихся к определению срока зачатия и течения беременности, устанавливают дату первого шевеления плода, дату родов и все связанные с ними обстоятельства.</w:t>
      </w:r>
    </w:p>
    <w:bookmarkEnd w:id="1254"/>
    <w:bookmarkStart w:name="z1299" w:id="1255"/>
    <w:p>
      <w:pPr>
        <w:spacing w:after="0"/>
        <w:ind w:left="0"/>
        <w:jc w:val="both"/>
      </w:pPr>
      <w:r>
        <w:rPr>
          <w:rFonts w:ascii="Times New Roman"/>
          <w:b w:val="false"/>
          <w:i w:val="false"/>
          <w:color w:val="000000"/>
          <w:sz w:val="28"/>
        </w:rPr>
        <w:t>
      416. Обследование производят путем осмотра и описания молочных желез, живота и его кожных покровов, промежности, наружных и внутренних половых органов.</w:t>
      </w:r>
    </w:p>
    <w:bookmarkEnd w:id="1255"/>
    <w:bookmarkStart w:name="z1300" w:id="1256"/>
    <w:p>
      <w:pPr>
        <w:spacing w:after="0"/>
        <w:ind w:left="0"/>
        <w:jc w:val="both"/>
      </w:pPr>
      <w:r>
        <w:rPr>
          <w:rFonts w:ascii="Times New Roman"/>
          <w:b w:val="false"/>
          <w:i w:val="false"/>
          <w:color w:val="000000"/>
          <w:sz w:val="28"/>
        </w:rPr>
        <w:t>
      417. При осмотре наружных половых органов устанавливают: состояние половой щели (закрыта, зияет), промежности (наличие или отсутствие разрывов, их давность), слизистой оболочки (цвет, отечность, наличие повреждений), задней спайки половых губ, девственной плевы (характер и размеры повреждений), отсутствие или наличие выделений и их характер.</w:t>
      </w:r>
    </w:p>
    <w:bookmarkEnd w:id="1256"/>
    <w:bookmarkStart w:name="z1301" w:id="1257"/>
    <w:p>
      <w:pPr>
        <w:spacing w:after="0"/>
        <w:ind w:left="0"/>
        <w:jc w:val="both"/>
      </w:pPr>
      <w:r>
        <w:rPr>
          <w:rFonts w:ascii="Times New Roman"/>
          <w:b w:val="false"/>
          <w:i w:val="false"/>
          <w:color w:val="000000"/>
          <w:sz w:val="28"/>
        </w:rPr>
        <w:t>
      418. При влагалищном исследовании устанавливают: состояние влагалища и его стенок, наличие и характер посторонних включений (волосы, посторонние частицы и вещества), шейки матки (длина, плотность, консистенция; состояние наружного зева - точечный или щелевидный), тела матки (положение, величина, консистенция, подвижность, чувствительность; наличие и характер выделений; характер поверхности - гладкая, бугристая).</w:t>
      </w:r>
    </w:p>
    <w:bookmarkEnd w:id="1257"/>
    <w:bookmarkStart w:name="z1302" w:id="1258"/>
    <w:p>
      <w:pPr>
        <w:spacing w:after="0"/>
        <w:ind w:left="0"/>
        <w:jc w:val="both"/>
      </w:pPr>
      <w:r>
        <w:rPr>
          <w:rFonts w:ascii="Times New Roman"/>
          <w:b w:val="false"/>
          <w:i w:val="false"/>
          <w:color w:val="000000"/>
          <w:sz w:val="28"/>
        </w:rPr>
        <w:t>
      419. Установление факта бывших родов, срока беременности при них и послеродового периода по состоянию родовых путей у повторнородящих возможно в пределах 3 - 4 недель. За пределами этого срока, при отсутствии свежих разрывов на шейке матки и в области промежности, установление факта бывших родов и их давности затруднительно. У первородящих в таких случаях большое значение имеет установление формы наружного маточного зева, который после родов становится щелевидным.</w:t>
      </w:r>
    </w:p>
    <w:bookmarkEnd w:id="1258"/>
    <w:bookmarkStart w:name="z1303" w:id="1259"/>
    <w:p>
      <w:pPr>
        <w:spacing w:after="0"/>
        <w:ind w:left="0"/>
        <w:jc w:val="both"/>
      </w:pPr>
      <w:r>
        <w:rPr>
          <w:rFonts w:ascii="Times New Roman"/>
          <w:b w:val="false"/>
          <w:i w:val="false"/>
          <w:color w:val="000000"/>
          <w:sz w:val="28"/>
        </w:rPr>
        <w:t>
      420. Важное значение для установления факта и срока бывших родов имеет лабораторное исследование отделяемого молочных желез, особенно по истечении 6 - 8 недель после родов, когда вследствие инволюции матка уже не сохраняет признаки бывших родов.</w:t>
      </w:r>
    </w:p>
    <w:bookmarkEnd w:id="1259"/>
    <w:bookmarkStart w:name="z1304" w:id="1260"/>
    <w:p>
      <w:pPr>
        <w:spacing w:after="0"/>
        <w:ind w:left="0"/>
        <w:jc w:val="left"/>
      </w:pPr>
      <w:r>
        <w:rPr>
          <w:rFonts w:ascii="Times New Roman"/>
          <w:b/>
          <w:i w:val="false"/>
          <w:color w:val="000000"/>
        </w:rPr>
        <w:t xml:space="preserve"> Глава 46. Установление факта искусственного</w:t>
      </w:r>
      <w:r>
        <w:br/>
      </w:r>
      <w:r>
        <w:rPr>
          <w:rFonts w:ascii="Times New Roman"/>
          <w:b/>
          <w:i w:val="false"/>
          <w:color w:val="000000"/>
        </w:rPr>
        <w:t>прерывания беременности</w:t>
      </w:r>
    </w:p>
    <w:bookmarkEnd w:id="1260"/>
    <w:bookmarkStart w:name="z1306" w:id="1261"/>
    <w:p>
      <w:pPr>
        <w:spacing w:after="0"/>
        <w:ind w:left="0"/>
        <w:jc w:val="both"/>
      </w:pPr>
      <w:r>
        <w:rPr>
          <w:rFonts w:ascii="Times New Roman"/>
          <w:b w:val="false"/>
          <w:i w:val="false"/>
          <w:color w:val="000000"/>
          <w:sz w:val="28"/>
        </w:rPr>
        <w:t>
      421. Экспертиза лиц женского пола по поводу искусственного прерывания беременности проводится в случаях производства аборта врачом в профильных структурных подразделениях организаций здравоохранения без соответствующего основания, либо врачом вне профильных учреждений здравоохранения, либо лицом, не имеющим высшего медицинского образования соответствующего профиля.</w:t>
      </w:r>
    </w:p>
    <w:bookmarkEnd w:id="1261"/>
    <w:bookmarkStart w:name="z1307" w:id="1262"/>
    <w:p>
      <w:pPr>
        <w:spacing w:after="0"/>
        <w:ind w:left="0"/>
        <w:jc w:val="both"/>
      </w:pPr>
      <w:r>
        <w:rPr>
          <w:rFonts w:ascii="Times New Roman"/>
          <w:b w:val="false"/>
          <w:i w:val="false"/>
          <w:color w:val="000000"/>
          <w:sz w:val="28"/>
        </w:rPr>
        <w:t>
      422. Экспертиза лиц женского пола по установлению факта искусственного прерывания беременности производят комиссионно с участием врачей акушеров-гинекологов.</w:t>
      </w:r>
    </w:p>
    <w:bookmarkEnd w:id="1262"/>
    <w:bookmarkStart w:name="z1308" w:id="1263"/>
    <w:p>
      <w:pPr>
        <w:spacing w:after="0"/>
        <w:ind w:left="0"/>
        <w:jc w:val="both"/>
      </w:pPr>
      <w:r>
        <w:rPr>
          <w:rFonts w:ascii="Times New Roman"/>
          <w:b w:val="false"/>
          <w:i w:val="false"/>
          <w:color w:val="000000"/>
          <w:sz w:val="28"/>
        </w:rPr>
        <w:t>
      423. При проведении указанной экспертизы следует установить:</w:t>
      </w:r>
    </w:p>
    <w:bookmarkEnd w:id="1263"/>
    <w:bookmarkStart w:name="z1309" w:id="1264"/>
    <w:p>
      <w:pPr>
        <w:spacing w:after="0"/>
        <w:ind w:left="0"/>
        <w:jc w:val="both"/>
      </w:pPr>
      <w:r>
        <w:rPr>
          <w:rFonts w:ascii="Times New Roman"/>
          <w:b w:val="false"/>
          <w:i w:val="false"/>
          <w:color w:val="000000"/>
          <w:sz w:val="28"/>
        </w:rPr>
        <w:t>
      1) была ли беременность;</w:t>
      </w:r>
    </w:p>
    <w:bookmarkEnd w:id="1264"/>
    <w:bookmarkStart w:name="z1310" w:id="1265"/>
    <w:p>
      <w:pPr>
        <w:spacing w:after="0"/>
        <w:ind w:left="0"/>
        <w:jc w:val="both"/>
      </w:pPr>
      <w:r>
        <w:rPr>
          <w:rFonts w:ascii="Times New Roman"/>
          <w:b w:val="false"/>
          <w:i w:val="false"/>
          <w:color w:val="000000"/>
          <w:sz w:val="28"/>
        </w:rPr>
        <w:t>
      2) при каком сроке беременность была прервана;</w:t>
      </w:r>
    </w:p>
    <w:bookmarkEnd w:id="1265"/>
    <w:bookmarkStart w:name="z1311" w:id="1266"/>
    <w:p>
      <w:pPr>
        <w:spacing w:after="0"/>
        <w:ind w:left="0"/>
        <w:jc w:val="both"/>
      </w:pPr>
      <w:r>
        <w:rPr>
          <w:rFonts w:ascii="Times New Roman"/>
          <w:b w:val="false"/>
          <w:i w:val="false"/>
          <w:color w:val="000000"/>
          <w:sz w:val="28"/>
        </w:rPr>
        <w:t>
      3) было ли прерывание беременности самопроизвольным или искусственным;</w:t>
      </w:r>
    </w:p>
    <w:bookmarkEnd w:id="1266"/>
    <w:bookmarkStart w:name="z1312" w:id="1267"/>
    <w:p>
      <w:pPr>
        <w:spacing w:after="0"/>
        <w:ind w:left="0"/>
        <w:jc w:val="both"/>
      </w:pPr>
      <w:r>
        <w:rPr>
          <w:rFonts w:ascii="Times New Roman"/>
          <w:b w:val="false"/>
          <w:i w:val="false"/>
          <w:color w:val="000000"/>
          <w:sz w:val="28"/>
        </w:rPr>
        <w:t>
      4) сколько времени прошло с момента прерывания беременности;</w:t>
      </w:r>
    </w:p>
    <w:bookmarkEnd w:id="1267"/>
    <w:bookmarkStart w:name="z1313" w:id="1268"/>
    <w:p>
      <w:pPr>
        <w:spacing w:after="0"/>
        <w:ind w:left="0"/>
        <w:jc w:val="both"/>
      </w:pPr>
      <w:r>
        <w:rPr>
          <w:rFonts w:ascii="Times New Roman"/>
          <w:b w:val="false"/>
          <w:i w:val="false"/>
          <w:color w:val="000000"/>
          <w:sz w:val="28"/>
        </w:rPr>
        <w:t>
      5) каким способом была прервана беременность;</w:t>
      </w:r>
    </w:p>
    <w:bookmarkEnd w:id="1268"/>
    <w:bookmarkStart w:name="z1314" w:id="1269"/>
    <w:p>
      <w:pPr>
        <w:spacing w:after="0"/>
        <w:ind w:left="0"/>
        <w:jc w:val="both"/>
      </w:pPr>
      <w:r>
        <w:rPr>
          <w:rFonts w:ascii="Times New Roman"/>
          <w:b w:val="false"/>
          <w:i w:val="false"/>
          <w:color w:val="000000"/>
          <w:sz w:val="28"/>
        </w:rPr>
        <w:t>
      6) могло ли прерывание беременности произойти при обстоятельствах, указанных обследуемой;</w:t>
      </w:r>
    </w:p>
    <w:bookmarkEnd w:id="1269"/>
    <w:bookmarkStart w:name="z1315" w:id="1270"/>
    <w:p>
      <w:pPr>
        <w:spacing w:after="0"/>
        <w:ind w:left="0"/>
        <w:jc w:val="both"/>
      </w:pPr>
      <w:r>
        <w:rPr>
          <w:rFonts w:ascii="Times New Roman"/>
          <w:b w:val="false"/>
          <w:i w:val="false"/>
          <w:color w:val="000000"/>
          <w:sz w:val="28"/>
        </w:rPr>
        <w:t>
      7) какова тяжесть вреда здоровью, причиненного женщине в связи с прерыванием беременности.</w:t>
      </w:r>
    </w:p>
    <w:bookmarkEnd w:id="1270"/>
    <w:bookmarkStart w:name="z1316" w:id="1271"/>
    <w:p>
      <w:pPr>
        <w:spacing w:after="0"/>
        <w:ind w:left="0"/>
        <w:jc w:val="both"/>
      </w:pPr>
      <w:r>
        <w:rPr>
          <w:rFonts w:ascii="Times New Roman"/>
          <w:b w:val="false"/>
          <w:i w:val="false"/>
          <w:color w:val="000000"/>
          <w:sz w:val="28"/>
        </w:rPr>
        <w:t>
      424. Путем осмотра устанавливают объективные признаки прерывания беременности: наличие, характер и локализация повреждений в области влагалища, шейки матки и шеечного канала (ожоги, ссадины, надрывы, разрывы, следы от наложений пулевых щипцов и другие).</w:t>
      </w:r>
    </w:p>
    <w:bookmarkEnd w:id="1271"/>
    <w:bookmarkStart w:name="z1317" w:id="1272"/>
    <w:p>
      <w:pPr>
        <w:spacing w:after="0"/>
        <w:ind w:left="0"/>
        <w:jc w:val="both"/>
      </w:pPr>
      <w:r>
        <w:rPr>
          <w:rFonts w:ascii="Times New Roman"/>
          <w:b w:val="false"/>
          <w:i w:val="false"/>
          <w:color w:val="000000"/>
          <w:sz w:val="28"/>
        </w:rPr>
        <w:t>
      425. В случае обнаружения при осмотре в половых путях следов каких-либо посторонних жидкостей (мыльный раствор, йодная настойка, раствор марганцовокислого калия и другие), необходимо взять обнаруженную жидкость на марлевый тампон и направить в судебно-химическую лабораторию.</w:t>
      </w:r>
    </w:p>
    <w:bookmarkEnd w:id="1272"/>
    <w:bookmarkStart w:name="z1318" w:id="1273"/>
    <w:p>
      <w:pPr>
        <w:spacing w:after="0"/>
        <w:ind w:left="0"/>
        <w:jc w:val="left"/>
      </w:pPr>
      <w:r>
        <w:rPr>
          <w:rFonts w:ascii="Times New Roman"/>
          <w:b/>
          <w:i w:val="false"/>
          <w:color w:val="000000"/>
        </w:rPr>
        <w:t xml:space="preserve"> Глава 47. Установление связи прерывания беременности с травмой</w:t>
      </w:r>
    </w:p>
    <w:bookmarkEnd w:id="1273"/>
    <w:bookmarkStart w:name="z1319" w:id="1274"/>
    <w:p>
      <w:pPr>
        <w:spacing w:after="0"/>
        <w:ind w:left="0"/>
        <w:jc w:val="both"/>
      </w:pPr>
      <w:r>
        <w:rPr>
          <w:rFonts w:ascii="Times New Roman"/>
          <w:b w:val="false"/>
          <w:i w:val="false"/>
          <w:color w:val="000000"/>
          <w:sz w:val="28"/>
        </w:rPr>
        <w:t>
      426. Экспертиза лиц женского пола по установлению связи прерывания беременности с травмой проводится комиссионно, с участием врача акушера-гинеколога, на основании обследования потерпевшей и изучения медицинских документов из учреждений здравоохранения, в которые она обращалась по поводу ранее бывшей и настоящей беременности (до и после травмы).</w:t>
      </w:r>
    </w:p>
    <w:bookmarkEnd w:id="1274"/>
    <w:bookmarkStart w:name="z1320" w:id="1275"/>
    <w:p>
      <w:pPr>
        <w:spacing w:after="0"/>
        <w:ind w:left="0"/>
        <w:jc w:val="both"/>
      </w:pPr>
      <w:r>
        <w:rPr>
          <w:rFonts w:ascii="Times New Roman"/>
          <w:b w:val="false"/>
          <w:i w:val="false"/>
          <w:color w:val="000000"/>
          <w:sz w:val="28"/>
        </w:rPr>
        <w:t>
      427. Путем опроса потерпевшей устанавливают:</w:t>
      </w:r>
    </w:p>
    <w:bookmarkEnd w:id="1275"/>
    <w:bookmarkStart w:name="z1321" w:id="1276"/>
    <w:p>
      <w:pPr>
        <w:spacing w:after="0"/>
        <w:ind w:left="0"/>
        <w:jc w:val="both"/>
      </w:pPr>
      <w:r>
        <w:rPr>
          <w:rFonts w:ascii="Times New Roman"/>
          <w:b w:val="false"/>
          <w:i w:val="false"/>
          <w:color w:val="000000"/>
          <w:sz w:val="28"/>
        </w:rPr>
        <w:t>
      1) дату травмы;</w:t>
      </w:r>
    </w:p>
    <w:bookmarkEnd w:id="1276"/>
    <w:bookmarkStart w:name="z1322" w:id="1277"/>
    <w:p>
      <w:pPr>
        <w:spacing w:after="0"/>
        <w:ind w:left="0"/>
        <w:jc w:val="both"/>
      </w:pPr>
      <w:r>
        <w:rPr>
          <w:rFonts w:ascii="Times New Roman"/>
          <w:b w:val="false"/>
          <w:i w:val="false"/>
          <w:color w:val="000000"/>
          <w:sz w:val="28"/>
        </w:rPr>
        <w:t>
      2) по каким частям тела были нанесены удары или какими частями тела ударялась потерпевшая при падении;</w:t>
      </w:r>
    </w:p>
    <w:bookmarkEnd w:id="1277"/>
    <w:bookmarkStart w:name="z1323" w:id="1278"/>
    <w:p>
      <w:pPr>
        <w:spacing w:after="0"/>
        <w:ind w:left="0"/>
        <w:jc w:val="both"/>
      </w:pPr>
      <w:r>
        <w:rPr>
          <w:rFonts w:ascii="Times New Roman"/>
          <w:b w:val="false"/>
          <w:i w:val="false"/>
          <w:color w:val="000000"/>
          <w:sz w:val="28"/>
        </w:rPr>
        <w:t>
      3) через какое время после получения травмы появились признаки прерывания беременности и в чем они выражались (например, ноющие боли в пояснице, в нижней части живота, схваткообразные боли в области живота, выделения из половых органов и их характер - бесцветные, сукровичные, жидкая кровь, свертки крови);</w:t>
      </w:r>
    </w:p>
    <w:bookmarkEnd w:id="1278"/>
    <w:bookmarkStart w:name="z1324" w:id="1279"/>
    <w:p>
      <w:pPr>
        <w:spacing w:after="0"/>
        <w:ind w:left="0"/>
        <w:jc w:val="both"/>
      </w:pPr>
      <w:r>
        <w:rPr>
          <w:rFonts w:ascii="Times New Roman"/>
          <w:b w:val="false"/>
          <w:i w:val="false"/>
          <w:color w:val="000000"/>
          <w:sz w:val="28"/>
        </w:rPr>
        <w:t>
      4) количество беременностей в прошлом; как протекали и чем закончились: срочными родами, самопроизвольным выкидышем, искусственным прерыванием беременности;</w:t>
      </w:r>
    </w:p>
    <w:bookmarkEnd w:id="1279"/>
    <w:bookmarkStart w:name="z1325" w:id="1280"/>
    <w:p>
      <w:pPr>
        <w:spacing w:after="0"/>
        <w:ind w:left="0"/>
        <w:jc w:val="both"/>
      </w:pPr>
      <w:r>
        <w:rPr>
          <w:rFonts w:ascii="Times New Roman"/>
          <w:b w:val="false"/>
          <w:i w:val="false"/>
          <w:color w:val="000000"/>
          <w:sz w:val="28"/>
        </w:rPr>
        <w:t>
      5) болела ли потерпевшая перед настоящей беременностью (или во время беременности) какими-либо гинекологическими болезнями, инфекционными, эндокринными и другими заболеваниями, где и когда лечилась;</w:t>
      </w:r>
    </w:p>
    <w:bookmarkEnd w:id="1280"/>
    <w:bookmarkStart w:name="z1326" w:id="1281"/>
    <w:p>
      <w:pPr>
        <w:spacing w:after="0"/>
        <w:ind w:left="0"/>
        <w:jc w:val="both"/>
      </w:pPr>
      <w:r>
        <w:rPr>
          <w:rFonts w:ascii="Times New Roman"/>
          <w:b w:val="false"/>
          <w:i w:val="false"/>
          <w:color w:val="000000"/>
          <w:sz w:val="28"/>
        </w:rPr>
        <w:t>
      6) как протекала настоящая беременность до получения травмы;</w:t>
      </w:r>
    </w:p>
    <w:bookmarkEnd w:id="1281"/>
    <w:bookmarkStart w:name="z1327" w:id="1282"/>
    <w:p>
      <w:pPr>
        <w:spacing w:after="0"/>
        <w:ind w:left="0"/>
        <w:jc w:val="both"/>
      </w:pPr>
      <w:r>
        <w:rPr>
          <w:rFonts w:ascii="Times New Roman"/>
          <w:b w:val="false"/>
          <w:i w:val="false"/>
          <w:color w:val="000000"/>
          <w:sz w:val="28"/>
        </w:rPr>
        <w:t>
      7) не находилась ли обследуемая до получения травмы на лечении с целью сохранения беременности;</w:t>
      </w:r>
    </w:p>
    <w:bookmarkEnd w:id="1282"/>
    <w:bookmarkStart w:name="z1328" w:id="1283"/>
    <w:p>
      <w:pPr>
        <w:spacing w:after="0"/>
        <w:ind w:left="0"/>
        <w:jc w:val="both"/>
      </w:pPr>
      <w:r>
        <w:rPr>
          <w:rFonts w:ascii="Times New Roman"/>
          <w:b w:val="false"/>
          <w:i w:val="false"/>
          <w:color w:val="000000"/>
          <w:sz w:val="28"/>
        </w:rPr>
        <w:t>
      8) проводились ли до и во время беременности какие-либо лабораторные или специальные исследования (на резус-совместимость, реакцию Вассермана, выявление гонококков, трихомонад, вакцинации, прививки и другие).</w:t>
      </w:r>
    </w:p>
    <w:bookmarkEnd w:id="1283"/>
    <w:bookmarkStart w:name="z1329" w:id="1284"/>
    <w:p>
      <w:pPr>
        <w:spacing w:after="0"/>
        <w:ind w:left="0"/>
        <w:jc w:val="both"/>
      </w:pPr>
      <w:r>
        <w:rPr>
          <w:rFonts w:ascii="Times New Roman"/>
          <w:b w:val="false"/>
          <w:i w:val="false"/>
          <w:color w:val="000000"/>
          <w:sz w:val="28"/>
        </w:rPr>
        <w:t>
      428. При опросе потерпевшей определяют и запрашивают у лица или органа, назначившего экспертизу, перечень медицинских документов из учреждений здравоохранения.</w:t>
      </w:r>
    </w:p>
    <w:bookmarkEnd w:id="1284"/>
    <w:bookmarkStart w:name="z1330" w:id="1285"/>
    <w:p>
      <w:pPr>
        <w:spacing w:after="0"/>
        <w:ind w:left="0"/>
        <w:jc w:val="both"/>
      </w:pPr>
      <w:r>
        <w:rPr>
          <w:rFonts w:ascii="Times New Roman"/>
          <w:b w:val="false"/>
          <w:i w:val="false"/>
          <w:color w:val="000000"/>
          <w:sz w:val="28"/>
        </w:rPr>
        <w:t>
      429. При осмотре потерпевшей устанавливают наличие (или отсутствие) телесных повреждений и состояние половых органов: размеры, положение, консистенцию, подвижность и чувствительность матки, наличие спаек в околоматочной клетчатке, опухолей в матке и придатках, воспалительных изменений в половых органах и другие.</w:t>
      </w:r>
    </w:p>
    <w:bookmarkEnd w:id="1285"/>
    <w:bookmarkStart w:name="z1331" w:id="1286"/>
    <w:p>
      <w:pPr>
        <w:spacing w:after="0"/>
        <w:ind w:left="0"/>
        <w:jc w:val="both"/>
      </w:pPr>
      <w:r>
        <w:rPr>
          <w:rFonts w:ascii="Times New Roman"/>
          <w:b w:val="false"/>
          <w:i w:val="false"/>
          <w:color w:val="000000"/>
          <w:sz w:val="28"/>
        </w:rPr>
        <w:t>
      430. Вывод о причине прерывания беременности должен основываться на результатах осмотра потерпевшей и анализа медицинских документов, полученных из учреждений здравоохранения.</w:t>
      </w:r>
    </w:p>
    <w:bookmarkEnd w:id="1286"/>
    <w:bookmarkStart w:name="z1332" w:id="1287"/>
    <w:p>
      <w:pPr>
        <w:spacing w:after="0"/>
        <w:ind w:left="0"/>
        <w:jc w:val="both"/>
      </w:pPr>
      <w:r>
        <w:rPr>
          <w:rFonts w:ascii="Times New Roman"/>
          <w:b w:val="false"/>
          <w:i w:val="false"/>
          <w:color w:val="000000"/>
          <w:sz w:val="28"/>
        </w:rPr>
        <w:t>
      При этом следует иметь в виду, что, наряду с травмой, причиной прерывания беременности могут быть и другие факторы: недоразвитие матки, воспалительные заболевания матки и придатков, привычный выкидыш как результат предшествующих абортов, резус-конфликт, инфекционные, эндокринные и другие заболевания.</w:t>
      </w:r>
    </w:p>
    <w:bookmarkEnd w:id="1287"/>
    <w:bookmarkStart w:name="z1333" w:id="1288"/>
    <w:p>
      <w:pPr>
        <w:spacing w:after="0"/>
        <w:ind w:left="0"/>
        <w:jc w:val="both"/>
      </w:pPr>
      <w:r>
        <w:rPr>
          <w:rFonts w:ascii="Times New Roman"/>
          <w:b w:val="false"/>
          <w:i w:val="false"/>
          <w:color w:val="000000"/>
          <w:sz w:val="28"/>
        </w:rPr>
        <w:t>
      431. Решение вопроса о причинной связи прерывания беременности с травмой может основываться только на бесспорных объективных данных (разрыв плодного пузыря с отхождением околоплодных вод, отслойка плаценты с маточным кровотечением возникают сразу же или вскоре после получения травмы у здоровой женщины с неотягощенным акушерским анамнезом).</w:t>
      </w:r>
    </w:p>
    <w:bookmarkEnd w:id="1288"/>
    <w:bookmarkStart w:name="z1334" w:id="1289"/>
    <w:p>
      <w:pPr>
        <w:spacing w:after="0"/>
        <w:ind w:left="0"/>
        <w:jc w:val="both"/>
      </w:pPr>
      <w:r>
        <w:rPr>
          <w:rFonts w:ascii="Times New Roman"/>
          <w:b w:val="false"/>
          <w:i w:val="false"/>
          <w:color w:val="000000"/>
          <w:sz w:val="28"/>
        </w:rPr>
        <w:t>
      Наиболее опасным периодом в этом отношении является вторая половина беременности.</w:t>
      </w:r>
    </w:p>
    <w:bookmarkEnd w:id="1289"/>
    <w:bookmarkStart w:name="z1335" w:id="1290"/>
    <w:p>
      <w:pPr>
        <w:spacing w:after="0"/>
        <w:ind w:left="0"/>
        <w:jc w:val="both"/>
      </w:pPr>
      <w:r>
        <w:rPr>
          <w:rFonts w:ascii="Times New Roman"/>
          <w:b w:val="false"/>
          <w:i w:val="false"/>
          <w:color w:val="000000"/>
          <w:sz w:val="28"/>
        </w:rPr>
        <w:t>
      В значительно меньшей степени возможно прерывание беременности в результате травмы в первой ее половине (до 12 недель), когда матка находится в полости таза и надежно защищена его костями от внешних механических воздействий.</w:t>
      </w:r>
    </w:p>
    <w:bookmarkEnd w:id="1290"/>
    <w:bookmarkStart w:name="z1336" w:id="1291"/>
    <w:p>
      <w:pPr>
        <w:spacing w:after="0"/>
        <w:ind w:left="0"/>
        <w:jc w:val="left"/>
      </w:pPr>
      <w:r>
        <w:rPr>
          <w:rFonts w:ascii="Times New Roman"/>
          <w:b/>
          <w:i w:val="false"/>
          <w:color w:val="000000"/>
        </w:rPr>
        <w:t xml:space="preserve"> Раздел 12. Организация и производство экспертиз половых</w:t>
      </w:r>
      <w:r>
        <w:br/>
      </w:r>
      <w:r>
        <w:rPr>
          <w:rFonts w:ascii="Times New Roman"/>
          <w:b/>
          <w:i w:val="false"/>
          <w:color w:val="000000"/>
        </w:rPr>
        <w:t>состояний лиц мужского пола</w:t>
      </w:r>
      <w:r>
        <w:br/>
      </w:r>
      <w:r>
        <w:rPr>
          <w:rFonts w:ascii="Times New Roman"/>
          <w:b/>
          <w:i w:val="false"/>
          <w:color w:val="000000"/>
        </w:rPr>
        <w:t>Глава 48. Общие положения</w:t>
      </w:r>
    </w:p>
    <w:bookmarkEnd w:id="1291"/>
    <w:bookmarkStart w:name="z1339" w:id="1292"/>
    <w:p>
      <w:pPr>
        <w:spacing w:after="0"/>
        <w:ind w:left="0"/>
        <w:jc w:val="both"/>
      </w:pPr>
      <w:r>
        <w:rPr>
          <w:rFonts w:ascii="Times New Roman"/>
          <w:b w:val="false"/>
          <w:i w:val="false"/>
          <w:color w:val="000000"/>
          <w:sz w:val="28"/>
        </w:rPr>
        <w:t>
      432. Экспертизу половых состояний лиц мужского пола проводят в соответствии с настоящей Инструкцией.</w:t>
      </w:r>
    </w:p>
    <w:bookmarkEnd w:id="1292"/>
    <w:bookmarkStart w:name="z1340" w:id="1293"/>
    <w:p>
      <w:pPr>
        <w:spacing w:after="0"/>
        <w:ind w:left="0"/>
        <w:jc w:val="both"/>
      </w:pPr>
      <w:r>
        <w:rPr>
          <w:rFonts w:ascii="Times New Roman"/>
          <w:b w:val="false"/>
          <w:i w:val="false"/>
          <w:color w:val="000000"/>
          <w:sz w:val="28"/>
        </w:rPr>
        <w:t>
      433. При проведении экспертизы устанавливают: способность к половому сношению и оплодотворению; признаки, характеризующие совершение полового акта факт заражения венерическими болезнями и ВИЧ-инфекцией.</w:t>
      </w:r>
    </w:p>
    <w:bookmarkEnd w:id="1293"/>
    <w:bookmarkStart w:name="z1341" w:id="1294"/>
    <w:p>
      <w:pPr>
        <w:spacing w:after="0"/>
        <w:ind w:left="0"/>
        <w:jc w:val="both"/>
      </w:pPr>
      <w:r>
        <w:rPr>
          <w:rFonts w:ascii="Times New Roman"/>
          <w:b w:val="false"/>
          <w:i w:val="false"/>
          <w:color w:val="000000"/>
          <w:sz w:val="28"/>
        </w:rPr>
        <w:t>
      Установление заражения венерическими заболеваниями и ВИЧ-инфекцией проводят при расследовании дел, связанных с привлечением к уголовной ответственности лиц, виновных в заражении венерическими заболеваниями и ВИЧ-инфекцией.</w:t>
      </w:r>
    </w:p>
    <w:bookmarkEnd w:id="1294"/>
    <w:bookmarkStart w:name="z1342" w:id="1295"/>
    <w:p>
      <w:pPr>
        <w:spacing w:after="0"/>
        <w:ind w:left="0"/>
        <w:jc w:val="both"/>
      </w:pPr>
      <w:r>
        <w:rPr>
          <w:rFonts w:ascii="Times New Roman"/>
          <w:b w:val="false"/>
          <w:i w:val="false"/>
          <w:color w:val="000000"/>
          <w:sz w:val="28"/>
        </w:rPr>
        <w:t>
      434. Экспертизу лиц мужского пола при половых преступлениях и по гражданским делам проводит судебно-медицинский эксперт, имеющий соответствующую подготовку в соответствии с законодательством Республики Казахстан.</w:t>
      </w:r>
    </w:p>
    <w:bookmarkEnd w:id="1295"/>
    <w:bookmarkStart w:name="z1343" w:id="1296"/>
    <w:p>
      <w:pPr>
        <w:spacing w:after="0"/>
        <w:ind w:left="0"/>
        <w:jc w:val="both"/>
      </w:pPr>
      <w:r>
        <w:rPr>
          <w:rFonts w:ascii="Times New Roman"/>
          <w:b w:val="false"/>
          <w:i w:val="false"/>
          <w:color w:val="000000"/>
          <w:sz w:val="28"/>
        </w:rPr>
        <w:t>
      435. Для установления способности к половому сношению, оплодотворению, судебно-медицинскую экспертизу проводят комиссионно, с участием врачей сексопатологов, урологов, эндокринологов, венерологов и врачей других специальностей.</w:t>
      </w:r>
    </w:p>
    <w:bookmarkEnd w:id="1296"/>
    <w:bookmarkStart w:name="z1344" w:id="1297"/>
    <w:p>
      <w:pPr>
        <w:spacing w:after="0"/>
        <w:ind w:left="0"/>
        <w:jc w:val="both"/>
      </w:pPr>
      <w:r>
        <w:rPr>
          <w:rFonts w:ascii="Times New Roman"/>
          <w:b w:val="false"/>
          <w:i w:val="false"/>
          <w:color w:val="000000"/>
          <w:sz w:val="28"/>
        </w:rPr>
        <w:t>
      436. Судебно-медицинскую экспертизу потерпевших и подозреваемых проводят, в специально оборудованных и оснащенных для этой цели кабинетах судебно-медицинской экспертизы, при достаточном естественном или искусственном освещении.</w:t>
      </w:r>
    </w:p>
    <w:bookmarkEnd w:id="1297"/>
    <w:bookmarkStart w:name="z1345" w:id="1298"/>
    <w:p>
      <w:pPr>
        <w:spacing w:after="0"/>
        <w:ind w:left="0"/>
        <w:jc w:val="both"/>
      </w:pPr>
      <w:r>
        <w:rPr>
          <w:rFonts w:ascii="Times New Roman"/>
          <w:b w:val="false"/>
          <w:i w:val="false"/>
          <w:color w:val="000000"/>
          <w:sz w:val="28"/>
        </w:rPr>
        <w:t>
      437. При проведении судебно-медицинской экспертизы, судебно-медицинский эксперт устанавливает личность обследуемого на основании документа удостоверяющего личность, при отсутствии документов, если лицо несовершеннолетнее, личность удостоверяется лицом, назначившим экспертизу.</w:t>
      </w:r>
    </w:p>
    <w:bookmarkEnd w:id="1298"/>
    <w:bookmarkStart w:name="z1346" w:id="1299"/>
    <w:p>
      <w:pPr>
        <w:spacing w:after="0"/>
        <w:ind w:left="0"/>
        <w:jc w:val="both"/>
      </w:pPr>
      <w:r>
        <w:rPr>
          <w:rFonts w:ascii="Times New Roman"/>
          <w:b w:val="false"/>
          <w:i w:val="false"/>
          <w:color w:val="000000"/>
          <w:sz w:val="28"/>
        </w:rPr>
        <w:t>
      438. Основные сведения об обстоятельствах происшествия судебно-медицинский эксперт получает из постановления о назначении экспертизы. Уточнение необходимых дополнительных медицинских данных может быть осуществлено путем непосредственного опроса обследуемого.</w:t>
      </w:r>
    </w:p>
    <w:bookmarkEnd w:id="1299"/>
    <w:bookmarkStart w:name="z1347" w:id="1300"/>
    <w:p>
      <w:pPr>
        <w:spacing w:after="0"/>
        <w:ind w:left="0"/>
        <w:jc w:val="both"/>
      </w:pPr>
      <w:r>
        <w:rPr>
          <w:rFonts w:ascii="Times New Roman"/>
          <w:b w:val="false"/>
          <w:i w:val="false"/>
          <w:color w:val="000000"/>
          <w:sz w:val="28"/>
        </w:rPr>
        <w:t>
      439. Сведения, полученные от несовершеннолетнего в присутствии представителя или одного из родителей, записывают по возможности дословно и оценивают с учетом всех других известных обстоятельств происшествия.</w:t>
      </w:r>
    </w:p>
    <w:bookmarkEnd w:id="1300"/>
    <w:bookmarkStart w:name="z1348" w:id="1301"/>
    <w:p>
      <w:pPr>
        <w:spacing w:after="0"/>
        <w:ind w:left="0"/>
        <w:jc w:val="both"/>
      </w:pPr>
      <w:r>
        <w:rPr>
          <w:rFonts w:ascii="Times New Roman"/>
          <w:b w:val="false"/>
          <w:i w:val="false"/>
          <w:color w:val="000000"/>
          <w:sz w:val="28"/>
        </w:rPr>
        <w:t>
      440. В случаях, когда одежда подозреваемого и потерпевшего к моменту проведения экспертизы не была изъята, судебно-медицинский эксперт ставит в известность лицо или орган, назначивший экспертизу, о необходимости направления предметов одежды в отделения лаборатории экспертизы, не допуская ее чистки и стирки.</w:t>
      </w:r>
    </w:p>
    <w:bookmarkEnd w:id="1301"/>
    <w:bookmarkStart w:name="z1349" w:id="1302"/>
    <w:p>
      <w:pPr>
        <w:spacing w:after="0"/>
        <w:ind w:left="0"/>
        <w:jc w:val="both"/>
      </w:pPr>
      <w:r>
        <w:rPr>
          <w:rFonts w:ascii="Times New Roman"/>
          <w:b w:val="false"/>
          <w:i w:val="false"/>
          <w:color w:val="000000"/>
          <w:sz w:val="28"/>
        </w:rPr>
        <w:t>
      441. Судебно-медицинский эксперт осуществляет взятие и направление на лабораторные анализы объектов биологического происхождения (мазки из прямой кишки, с головки полового члена, семенная жидкость, смывы с головки полового члена и другие). Смывы с головки полового члена берутся в пределах одних суток после предполагаемого полового акта, если не был произведен туалет наружных половых органов.</w:t>
      </w:r>
    </w:p>
    <w:bookmarkEnd w:id="1302"/>
    <w:bookmarkStart w:name="z1350" w:id="1303"/>
    <w:p>
      <w:pPr>
        <w:spacing w:after="0"/>
        <w:ind w:left="0"/>
        <w:jc w:val="both"/>
      </w:pPr>
      <w:r>
        <w:rPr>
          <w:rFonts w:ascii="Times New Roman"/>
          <w:b w:val="false"/>
          <w:i w:val="false"/>
          <w:color w:val="000000"/>
          <w:sz w:val="28"/>
        </w:rPr>
        <w:t>
      442. При подозрении на заражение венерическими заболеваниями и ВИЧ-инфекцией, судебно-медицинский эксперт ставит об этом в известность лицо или орган, назначивший экспертизу.</w:t>
      </w:r>
    </w:p>
    <w:bookmarkEnd w:id="1303"/>
    <w:bookmarkStart w:name="z1351" w:id="1304"/>
    <w:p>
      <w:pPr>
        <w:spacing w:after="0"/>
        <w:ind w:left="0"/>
        <w:jc w:val="both"/>
      </w:pPr>
      <w:r>
        <w:rPr>
          <w:rFonts w:ascii="Times New Roman"/>
          <w:b w:val="false"/>
          <w:i w:val="false"/>
          <w:color w:val="000000"/>
          <w:sz w:val="28"/>
        </w:rPr>
        <w:t>
      443. В случае при проведении экспертизы возникновение необходимости в решении вопроса о половой принадлежности, то врач - судебно-медицинский эксперт ставит в известность лицо или орган, назначивший эту экспертизу, о целесообразности дополнительного сексологического обследования.</w:t>
      </w:r>
    </w:p>
    <w:bookmarkEnd w:id="1304"/>
    <w:bookmarkStart w:name="z1352" w:id="1305"/>
    <w:p>
      <w:pPr>
        <w:spacing w:after="0"/>
        <w:ind w:left="0"/>
        <w:jc w:val="both"/>
      </w:pPr>
      <w:r>
        <w:rPr>
          <w:rFonts w:ascii="Times New Roman"/>
          <w:b w:val="false"/>
          <w:i w:val="false"/>
          <w:color w:val="000000"/>
          <w:sz w:val="28"/>
        </w:rPr>
        <w:t>
      444. Эксперт излагает данные из представленных медицинских документов; результаты объективного обследования: общие антропометрические показатели; выраженность вторичных половых признаков; состояние наружных половых органов; состояние области заднепроходного отверстия и прямой кишки; жалобы, специальный анамнез, в котором отражают сведения о физическом развитии, перенесенных болезнях (венерических, инфекционных, эндокринных и другие), травмах и операциях; сведения о времени появления полового влечения, его характера и изменениях, о половом развитии (время появления поллюций и спонтанных эрекций); сведения об онанизме и половой жизни - ее начале и последующем характере; данные о семейном положении в прошлом и настоящем (причины разводов, если они были, характер половой жизни с женой); дату последнего полового акта; сведения о длительности полового воздержания (если оно имело место) и его причинах; наличие профессиональных вредностей; сведения о вредных привычках (курение, употребление алкоголя, наркотических средств и другие) и так далее.</w:t>
      </w:r>
    </w:p>
    <w:bookmarkEnd w:id="1305"/>
    <w:bookmarkStart w:name="z1353" w:id="1306"/>
    <w:p>
      <w:pPr>
        <w:spacing w:after="0"/>
        <w:ind w:left="0"/>
        <w:jc w:val="both"/>
      </w:pPr>
      <w:r>
        <w:rPr>
          <w:rFonts w:ascii="Times New Roman"/>
          <w:b w:val="false"/>
          <w:i w:val="false"/>
          <w:color w:val="000000"/>
          <w:sz w:val="28"/>
        </w:rPr>
        <w:t>
      445. Заключения иллюстрируют фотографиями или схемами, дающими представление о характере и локализации повреждений, обнаруженных на теле. Фотографии или схемы повреждений на половых органах допускаются при наличии добровольного письменного согласия обследуемого; фотографирование производят по правилам масштабной фотографии.</w:t>
      </w:r>
    </w:p>
    <w:bookmarkEnd w:id="1306"/>
    <w:bookmarkStart w:name="z1354" w:id="1307"/>
    <w:p>
      <w:pPr>
        <w:spacing w:after="0"/>
        <w:ind w:left="0"/>
        <w:jc w:val="left"/>
      </w:pPr>
      <w:r>
        <w:rPr>
          <w:rFonts w:ascii="Times New Roman"/>
          <w:b/>
          <w:i w:val="false"/>
          <w:color w:val="000000"/>
        </w:rPr>
        <w:t xml:space="preserve"> Глава 49. Установление способности к половому сношению</w:t>
      </w:r>
    </w:p>
    <w:bookmarkEnd w:id="1307"/>
    <w:bookmarkStart w:name="z1355" w:id="1308"/>
    <w:p>
      <w:pPr>
        <w:spacing w:after="0"/>
        <w:ind w:left="0"/>
        <w:jc w:val="both"/>
      </w:pPr>
      <w:r>
        <w:rPr>
          <w:rFonts w:ascii="Times New Roman"/>
          <w:b w:val="false"/>
          <w:i w:val="false"/>
          <w:color w:val="000000"/>
          <w:sz w:val="28"/>
        </w:rPr>
        <w:t>
      446. Необходимость в установлении способности к половому сношению лиц мужского пола возникает, при судебно-медицинских экспертизах, связанных с расследованием половых преступлений, при установлении тяжести вреда здоровью при травмах, рассмотрении гражданских дел о спорном отцовстве, а также при бракоразводных процессах.</w:t>
      </w:r>
    </w:p>
    <w:bookmarkEnd w:id="1308"/>
    <w:bookmarkStart w:name="z1356" w:id="1309"/>
    <w:p>
      <w:pPr>
        <w:spacing w:after="0"/>
        <w:ind w:left="0"/>
        <w:jc w:val="both"/>
      </w:pPr>
      <w:r>
        <w:rPr>
          <w:rFonts w:ascii="Times New Roman"/>
          <w:b w:val="false"/>
          <w:i w:val="false"/>
          <w:color w:val="000000"/>
          <w:sz w:val="28"/>
        </w:rPr>
        <w:t>
      447. Способность к половому сношению у лиц мужского пола зависит от нормального анатомического развития половых органов, отсутствия болезненных изменений половых органов и болезненных состояний (органических или функциональных) организма, затрудняющих физическую возможность совершения половых актов или влияющих на половую потенцию.</w:t>
      </w:r>
    </w:p>
    <w:bookmarkEnd w:id="1309"/>
    <w:bookmarkStart w:name="z1357" w:id="1310"/>
    <w:p>
      <w:pPr>
        <w:spacing w:after="0"/>
        <w:ind w:left="0"/>
        <w:jc w:val="both"/>
      </w:pPr>
      <w:r>
        <w:rPr>
          <w:rFonts w:ascii="Times New Roman"/>
          <w:b w:val="false"/>
          <w:i w:val="false"/>
          <w:color w:val="000000"/>
          <w:sz w:val="28"/>
        </w:rPr>
        <w:t>
      448. При проведении таких экспертиз у обследуемых путем опроса выясняют:</w:t>
      </w:r>
    </w:p>
    <w:bookmarkEnd w:id="1310"/>
    <w:bookmarkStart w:name="z1358" w:id="1311"/>
    <w:p>
      <w:pPr>
        <w:spacing w:after="0"/>
        <w:ind w:left="0"/>
        <w:jc w:val="both"/>
      </w:pPr>
      <w:r>
        <w:rPr>
          <w:rFonts w:ascii="Times New Roman"/>
          <w:b w:val="false"/>
          <w:i w:val="false"/>
          <w:color w:val="000000"/>
          <w:sz w:val="28"/>
        </w:rPr>
        <w:t>
      1) имеются ли в анамнезе венерические, инфекционные, эндокринные заболевания, болезни центральной и периферической нервных систем, половых органов, травмы половых органов и костей таза с нарушением функции половых органов (с целью уточнения полученных сведений запрашивают документы из учреждений здравоохранения, в которых лечатся или лечились обследуемые);</w:t>
      </w:r>
    </w:p>
    <w:bookmarkEnd w:id="1311"/>
    <w:bookmarkStart w:name="z1359" w:id="1312"/>
    <w:p>
      <w:pPr>
        <w:spacing w:after="0"/>
        <w:ind w:left="0"/>
        <w:jc w:val="both"/>
      </w:pPr>
      <w:r>
        <w:rPr>
          <w:rFonts w:ascii="Times New Roman"/>
          <w:b w:val="false"/>
          <w:i w:val="false"/>
          <w:color w:val="000000"/>
          <w:sz w:val="28"/>
        </w:rPr>
        <w:t>
      2) наличие профессиональных вредностей и вредных привычек (радиоактивное облучение, длительные контакты со свинцом, ртутью, употребление наркотиков, транквилизаторов, гормональных препаратов и алкоголя, курение и тому подобное);</w:t>
      </w:r>
    </w:p>
    <w:bookmarkEnd w:id="1312"/>
    <w:bookmarkStart w:name="z1360" w:id="1313"/>
    <w:p>
      <w:pPr>
        <w:spacing w:after="0"/>
        <w:ind w:left="0"/>
        <w:jc w:val="both"/>
      </w:pPr>
      <w:r>
        <w:rPr>
          <w:rFonts w:ascii="Times New Roman"/>
          <w:b w:val="false"/>
          <w:i w:val="false"/>
          <w:color w:val="000000"/>
          <w:sz w:val="28"/>
        </w:rPr>
        <w:t>
      3) данные о половом развитии, половой жизни в добрачный и брачный периоды: время появления поллюций, их частота, занятие онанизмом (продолжительность, активность);</w:t>
      </w:r>
    </w:p>
    <w:bookmarkEnd w:id="1313"/>
    <w:bookmarkStart w:name="z1361" w:id="1314"/>
    <w:p>
      <w:pPr>
        <w:spacing w:after="0"/>
        <w:ind w:left="0"/>
        <w:jc w:val="both"/>
      </w:pPr>
      <w:r>
        <w:rPr>
          <w:rFonts w:ascii="Times New Roman"/>
          <w:b w:val="false"/>
          <w:i w:val="false"/>
          <w:color w:val="000000"/>
          <w:sz w:val="28"/>
        </w:rPr>
        <w:t>
      4) время начала половой жизни, регулярность и частота половых сношений, наличие сексопатологии (по данным учреждений здравоохранения и по мнению обследуемого), характер половой жизни в браке (количество браков, наличие детей, семейные конфликты на почве половой жизни и так далее).</w:t>
      </w:r>
    </w:p>
    <w:bookmarkEnd w:id="1314"/>
    <w:bookmarkStart w:name="z1362" w:id="1315"/>
    <w:p>
      <w:pPr>
        <w:spacing w:after="0"/>
        <w:ind w:left="0"/>
        <w:jc w:val="both"/>
      </w:pPr>
      <w:r>
        <w:rPr>
          <w:rFonts w:ascii="Times New Roman"/>
          <w:b w:val="false"/>
          <w:i w:val="false"/>
          <w:color w:val="000000"/>
          <w:sz w:val="28"/>
        </w:rPr>
        <w:t>
      449. Если при опросе лицо, в отношении которого производится судебно-медицинская экспертиза, заявляет о своей импотенции, а при экспертизе не были установлены объективные причины, подтверждающие его заявление, то наряду с изучением медицинских документов из учреждений здравоохранения, в которые он обращался, следует также ознакомиться с протоколами опроса его жены и потерпевшей, и в случае необходимости, привлечь к консультации врачей соответствующих специальностей.</w:t>
      </w:r>
    </w:p>
    <w:bookmarkEnd w:id="1315"/>
    <w:bookmarkStart w:name="z1363" w:id="1316"/>
    <w:p>
      <w:pPr>
        <w:spacing w:after="0"/>
        <w:ind w:left="0"/>
        <w:jc w:val="both"/>
      </w:pPr>
      <w:r>
        <w:rPr>
          <w:rFonts w:ascii="Times New Roman"/>
          <w:b w:val="false"/>
          <w:i w:val="false"/>
          <w:color w:val="000000"/>
          <w:sz w:val="28"/>
        </w:rPr>
        <w:t>
      450. В ходе проведения экспертизы устанавливают:</w:t>
      </w:r>
    </w:p>
    <w:bookmarkEnd w:id="1316"/>
    <w:bookmarkStart w:name="z1364" w:id="1317"/>
    <w:p>
      <w:pPr>
        <w:spacing w:after="0"/>
        <w:ind w:left="0"/>
        <w:jc w:val="both"/>
      </w:pPr>
      <w:r>
        <w:rPr>
          <w:rFonts w:ascii="Times New Roman"/>
          <w:b w:val="false"/>
          <w:i w:val="false"/>
          <w:color w:val="000000"/>
          <w:sz w:val="28"/>
        </w:rPr>
        <w:t>
      1) общее физическое развитие - телосложение, питание (его особенности), рост стоя и сидя, окружность грудной клетки, наличие и количество постоянных зубов и зубов мудрости;</w:t>
      </w:r>
    </w:p>
    <w:bookmarkEnd w:id="1317"/>
    <w:bookmarkStart w:name="z1365" w:id="1318"/>
    <w:p>
      <w:pPr>
        <w:spacing w:after="0"/>
        <w:ind w:left="0"/>
        <w:jc w:val="both"/>
      </w:pPr>
      <w:r>
        <w:rPr>
          <w:rFonts w:ascii="Times New Roman"/>
          <w:b w:val="false"/>
          <w:i w:val="false"/>
          <w:color w:val="000000"/>
          <w:sz w:val="28"/>
        </w:rPr>
        <w:t>
      2) выраженность вторичных половых признаков: степень и характер оволосения на лице, в подмышечных впадинах и лобковой области, форму щитовидного хряща, тембр голоса;</w:t>
      </w:r>
    </w:p>
    <w:bookmarkEnd w:id="1318"/>
    <w:bookmarkStart w:name="z1366" w:id="1319"/>
    <w:p>
      <w:pPr>
        <w:spacing w:after="0"/>
        <w:ind w:left="0"/>
        <w:jc w:val="both"/>
      </w:pPr>
      <w:r>
        <w:rPr>
          <w:rFonts w:ascii="Times New Roman"/>
          <w:b w:val="false"/>
          <w:i w:val="false"/>
          <w:color w:val="000000"/>
          <w:sz w:val="28"/>
        </w:rPr>
        <w:t>
      3) состояние рефлексов (брюшных, кремастерных, ягодичных, анальных);</w:t>
      </w:r>
    </w:p>
    <w:bookmarkEnd w:id="1319"/>
    <w:bookmarkStart w:name="z1367" w:id="1320"/>
    <w:p>
      <w:pPr>
        <w:spacing w:after="0"/>
        <w:ind w:left="0"/>
        <w:jc w:val="both"/>
      </w:pPr>
      <w:r>
        <w:rPr>
          <w:rFonts w:ascii="Times New Roman"/>
          <w:b w:val="false"/>
          <w:i w:val="false"/>
          <w:color w:val="000000"/>
          <w:sz w:val="28"/>
        </w:rPr>
        <w:t>
      4) развитие наружных половых органов, ширину (в средней трети и в наиболее широкой части головки) и окружность (в области короны головки) ненапряженного полового члена (при возникновении эрекции производят измерение напряженного полового члена); состояние пещеристых тел (наличие уплотнений, их количество, величина, местоположение и характер), вид крайней плоти, ее подвижность, вид уздечки; расположение наружного отверстия мочеиспускательного канала, состояние его наружных губок, наличие или отсутствие пороков развития (гипоспадия, эписпадия и другие);</w:t>
      </w:r>
    </w:p>
    <w:bookmarkEnd w:id="1320"/>
    <w:bookmarkStart w:name="z1368" w:id="1321"/>
    <w:p>
      <w:pPr>
        <w:spacing w:after="0"/>
        <w:ind w:left="0"/>
        <w:jc w:val="both"/>
      </w:pPr>
      <w:r>
        <w:rPr>
          <w:rFonts w:ascii="Times New Roman"/>
          <w:b w:val="false"/>
          <w:i w:val="false"/>
          <w:color w:val="000000"/>
          <w:sz w:val="28"/>
        </w:rPr>
        <w:t>
      5) при выявлении признаков вживления в половые органы инородных предметов, указываются их характер, форма, локализация, плотность, подвижность, размеры;</w:t>
      </w:r>
    </w:p>
    <w:bookmarkEnd w:id="1321"/>
    <w:bookmarkStart w:name="z1369" w:id="1322"/>
    <w:p>
      <w:pPr>
        <w:spacing w:after="0"/>
        <w:ind w:left="0"/>
        <w:jc w:val="both"/>
      </w:pPr>
      <w:r>
        <w:rPr>
          <w:rFonts w:ascii="Times New Roman"/>
          <w:b w:val="false"/>
          <w:i w:val="false"/>
          <w:color w:val="000000"/>
          <w:sz w:val="28"/>
        </w:rPr>
        <w:t>
      6) форму и вид мошонки (морщинистость, пигментация), наличие яичек в мошонке, их консистенцию (мягкая, мягкоэластичная, эластичная), характер поверхности (гладкая, бугристая), наличие болезненности, размеры (длина, ширина, толщина) и состояние придатков (бугристость), наличие уплотнений в области головки, тела или хвоста;</w:t>
      </w:r>
    </w:p>
    <w:bookmarkEnd w:id="1322"/>
    <w:bookmarkStart w:name="z1370" w:id="1323"/>
    <w:p>
      <w:pPr>
        <w:spacing w:after="0"/>
        <w:ind w:left="0"/>
        <w:jc w:val="both"/>
      </w:pPr>
      <w:r>
        <w:rPr>
          <w:rFonts w:ascii="Times New Roman"/>
          <w:b w:val="false"/>
          <w:i w:val="false"/>
          <w:color w:val="000000"/>
          <w:sz w:val="28"/>
        </w:rPr>
        <w:t>
      7) исследование яичек и придатков производят следующим образом: яичко захватывают рукой в резиновых перчатках таким образом, чтобы оно находилось на ладонной поверхности между сложенными вместе вторым – пятым пальцами. Правое яичко исследуют левой рукой, левое - правой. Для измерения полового члена и яичек удобно использовать малый акушерский циркуль с вмонтированными в его концевые шарики металлическими стержнями длиной 2,5 сантиметров;</w:t>
      </w:r>
    </w:p>
    <w:bookmarkEnd w:id="1323"/>
    <w:bookmarkStart w:name="z1371" w:id="1324"/>
    <w:p>
      <w:pPr>
        <w:spacing w:after="0"/>
        <w:ind w:left="0"/>
        <w:jc w:val="both"/>
      </w:pPr>
      <w:r>
        <w:rPr>
          <w:rFonts w:ascii="Times New Roman"/>
          <w:b w:val="false"/>
          <w:i w:val="false"/>
          <w:color w:val="000000"/>
          <w:sz w:val="28"/>
        </w:rPr>
        <w:t>
      8) исследование предстательной железы и семенных пузырьков производят в резиновой перчатке через прямую кишку, смазанным вазелином указательным пальцем, в коленно-локтевом положении или в положении на правом боку с подтянутыми к груди ногами. При этом определяют: консистенцию предстательной железы (дряблая, мягкоэластичная, эластичная, плотноэластичная), ее величину, характер поверхности (гладкая, бугристая), выраженность срединной бороздки, равномерность или неравномерность долей.</w:t>
      </w:r>
    </w:p>
    <w:bookmarkEnd w:id="1324"/>
    <w:bookmarkStart w:name="z1372" w:id="1325"/>
    <w:p>
      <w:pPr>
        <w:spacing w:after="0"/>
        <w:ind w:left="0"/>
        <w:jc w:val="both"/>
      </w:pPr>
      <w:r>
        <w:rPr>
          <w:rFonts w:ascii="Times New Roman"/>
          <w:b w:val="false"/>
          <w:i w:val="false"/>
          <w:color w:val="000000"/>
          <w:sz w:val="28"/>
        </w:rPr>
        <w:t>
      451. Если при проведении экспертизы наряду с указанным обследованием необходимы более сложные, инструментальные исследования (переднюю и заднюю уретроскопию, ректоскопию), то их проведение должно осуществляться в профильных учреждениях здравоохранения.</w:t>
      </w:r>
    </w:p>
    <w:bookmarkEnd w:id="1325"/>
    <w:bookmarkStart w:name="z1373" w:id="1326"/>
    <w:p>
      <w:pPr>
        <w:spacing w:after="0"/>
        <w:ind w:left="0"/>
        <w:jc w:val="both"/>
      </w:pPr>
      <w:r>
        <w:rPr>
          <w:rFonts w:ascii="Times New Roman"/>
          <w:b w:val="false"/>
          <w:i w:val="false"/>
          <w:color w:val="000000"/>
          <w:sz w:val="28"/>
        </w:rPr>
        <w:t>
      452. Если в процессе экспертизы по поводу установления способности к половому сношению возникают вопросы, связанные с половой принадлежностью лиц, то к экспертизе привлекают врачей-сексопатологов, и при необходимости - врачей соответствующих специальностей.</w:t>
      </w:r>
    </w:p>
    <w:bookmarkEnd w:id="1326"/>
    <w:bookmarkStart w:name="z1374" w:id="1327"/>
    <w:p>
      <w:pPr>
        <w:spacing w:after="0"/>
        <w:ind w:left="0"/>
        <w:jc w:val="both"/>
      </w:pPr>
      <w:r>
        <w:rPr>
          <w:rFonts w:ascii="Times New Roman"/>
          <w:b w:val="false"/>
          <w:i w:val="false"/>
          <w:color w:val="000000"/>
          <w:sz w:val="28"/>
        </w:rPr>
        <w:t>
      453. При оценке результатов экспертизы следует иметь в виду, что наряду с аномалиями, травматическими повреждениями и заболеваниями наружных и внутренних половых органов причиной утраты способности к половому сношению у лиц мужского пола могут быть различные заболевания нервной системы, эндокринные расстройства и болезни внутренних органов. Поэтому суждение о сохранении или утрате способности к половому сношению должно основываться на результатах всестороннего обследования и изучения медицинских документов.</w:t>
      </w:r>
    </w:p>
    <w:bookmarkEnd w:id="1327"/>
    <w:bookmarkStart w:name="z1375" w:id="1328"/>
    <w:p>
      <w:pPr>
        <w:spacing w:after="0"/>
        <w:ind w:left="0"/>
        <w:jc w:val="left"/>
      </w:pPr>
      <w:r>
        <w:rPr>
          <w:rFonts w:ascii="Times New Roman"/>
          <w:b/>
          <w:i w:val="false"/>
          <w:color w:val="000000"/>
        </w:rPr>
        <w:t xml:space="preserve"> Глава 50. Установление способности к оплодотворению</w:t>
      </w:r>
    </w:p>
    <w:bookmarkEnd w:id="1328"/>
    <w:bookmarkStart w:name="z1376" w:id="1329"/>
    <w:p>
      <w:pPr>
        <w:spacing w:after="0"/>
        <w:ind w:left="0"/>
        <w:jc w:val="both"/>
      </w:pPr>
      <w:r>
        <w:rPr>
          <w:rFonts w:ascii="Times New Roman"/>
          <w:b w:val="false"/>
          <w:i w:val="false"/>
          <w:color w:val="000000"/>
          <w:sz w:val="28"/>
        </w:rPr>
        <w:t>
      454. Необходимость в установлении способности к оплодотворению возникает при расследовании уголовных дел, связанных с изнасилованием; половыми сношениями с лицами женского, мужского пола; насильственных действий сексуального характера; с уклонением от уплаты алиментов на содержание детей; с определением вреда здоровью при нанесении повреждений, сопровождающихся утратой производительной способности, а также при рассмотрении гражданских дел о спорном отцовстве.</w:t>
      </w:r>
    </w:p>
    <w:bookmarkEnd w:id="1329"/>
    <w:bookmarkStart w:name="z1377" w:id="1330"/>
    <w:p>
      <w:pPr>
        <w:spacing w:after="0"/>
        <w:ind w:left="0"/>
        <w:jc w:val="both"/>
      </w:pPr>
      <w:r>
        <w:rPr>
          <w:rFonts w:ascii="Times New Roman"/>
          <w:b w:val="false"/>
          <w:i w:val="false"/>
          <w:color w:val="000000"/>
          <w:sz w:val="28"/>
        </w:rPr>
        <w:t>
      455. Экспертизу в таких случаях проводят с целью получения сведений и объективных данных, на основании которых можно судить о сохранении или нарушении способности к оплодотворению. Особое внимание при этом уделяют получению анамнестических данных, дающих представление о состоянии оплодотворяющей способности, целенаправленному объективному их обследованию и исследованию семенной жидкости.</w:t>
      </w:r>
    </w:p>
    <w:bookmarkEnd w:id="1330"/>
    <w:bookmarkStart w:name="z1378" w:id="1331"/>
    <w:p>
      <w:pPr>
        <w:spacing w:after="0"/>
        <w:ind w:left="0"/>
        <w:jc w:val="both"/>
      </w:pPr>
      <w:r>
        <w:rPr>
          <w:rFonts w:ascii="Times New Roman"/>
          <w:b w:val="false"/>
          <w:i w:val="false"/>
          <w:color w:val="000000"/>
          <w:sz w:val="28"/>
        </w:rPr>
        <w:t>
      456. Путем опроса выясняют сведения о половом развитии, половой жизни, перенесенных в прошлом и имеющихся в настоящее время заболеваниях, травмах, вредных привычках и профессиональных вредностях, оказывающих отрицательное воздействие на способность к оплодотворению, к которым относят:</w:t>
      </w:r>
    </w:p>
    <w:bookmarkEnd w:id="1331"/>
    <w:bookmarkStart w:name="z1379" w:id="1332"/>
    <w:p>
      <w:pPr>
        <w:spacing w:after="0"/>
        <w:ind w:left="0"/>
        <w:jc w:val="both"/>
      </w:pPr>
      <w:r>
        <w:rPr>
          <w:rFonts w:ascii="Times New Roman"/>
          <w:b w:val="false"/>
          <w:i w:val="false"/>
          <w:color w:val="000000"/>
          <w:sz w:val="28"/>
        </w:rPr>
        <w:t>
      1) венерические заболевания воспалительные заболевания предстательной железы, семенных пузырьков, яичек, их придатков и мочеиспускательного канала;</w:t>
      </w:r>
    </w:p>
    <w:bookmarkEnd w:id="1332"/>
    <w:bookmarkStart w:name="z1380" w:id="1333"/>
    <w:p>
      <w:pPr>
        <w:spacing w:after="0"/>
        <w:ind w:left="0"/>
        <w:jc w:val="both"/>
      </w:pPr>
      <w:r>
        <w:rPr>
          <w:rFonts w:ascii="Times New Roman"/>
          <w:b w:val="false"/>
          <w:i w:val="false"/>
          <w:color w:val="000000"/>
          <w:sz w:val="28"/>
        </w:rPr>
        <w:t>
      2) инфекционные болезни - паротит, малярия, краснуха, туберкулез, бруцеллез, тифы и другие;</w:t>
      </w:r>
    </w:p>
    <w:bookmarkEnd w:id="1333"/>
    <w:bookmarkStart w:name="z1381" w:id="1334"/>
    <w:p>
      <w:pPr>
        <w:spacing w:after="0"/>
        <w:ind w:left="0"/>
        <w:jc w:val="both"/>
      </w:pPr>
      <w:r>
        <w:rPr>
          <w:rFonts w:ascii="Times New Roman"/>
          <w:b w:val="false"/>
          <w:i w:val="false"/>
          <w:color w:val="000000"/>
          <w:sz w:val="28"/>
        </w:rPr>
        <w:t>
      3) заболевания, травмы центральной и периферической нервной системы, эндокринные заболевания, травмы половых органов и костей таза, сопровождающиеся нарушением функции половых органов;</w:t>
      </w:r>
    </w:p>
    <w:bookmarkEnd w:id="1334"/>
    <w:bookmarkStart w:name="z1382" w:id="1335"/>
    <w:p>
      <w:pPr>
        <w:spacing w:after="0"/>
        <w:ind w:left="0"/>
        <w:jc w:val="both"/>
      </w:pPr>
      <w:r>
        <w:rPr>
          <w:rFonts w:ascii="Times New Roman"/>
          <w:b w:val="false"/>
          <w:i w:val="false"/>
          <w:color w:val="000000"/>
          <w:sz w:val="28"/>
        </w:rPr>
        <w:t>
      4) употребление наркотиков и их суррогатов, транквилизаторов, гормональных препаратов, злоупотребление алкоголем, курение, радиационное облучение, отравление свинцом, ртутью, мышьяком, ядохимикатами и тому подобное.</w:t>
      </w:r>
    </w:p>
    <w:bookmarkEnd w:id="1335"/>
    <w:bookmarkStart w:name="z1383" w:id="1336"/>
    <w:p>
      <w:pPr>
        <w:spacing w:after="0"/>
        <w:ind w:left="0"/>
        <w:jc w:val="both"/>
      </w:pPr>
      <w:r>
        <w:rPr>
          <w:rFonts w:ascii="Times New Roman"/>
          <w:b w:val="false"/>
          <w:i w:val="false"/>
          <w:color w:val="000000"/>
          <w:sz w:val="28"/>
        </w:rPr>
        <w:t>
      457. При оценке данных состояния половых органов учитывают:</w:t>
      </w:r>
    </w:p>
    <w:bookmarkEnd w:id="1336"/>
    <w:bookmarkStart w:name="z1384" w:id="1337"/>
    <w:p>
      <w:pPr>
        <w:spacing w:after="0"/>
        <w:ind w:left="0"/>
        <w:jc w:val="both"/>
      </w:pPr>
      <w:r>
        <w:rPr>
          <w:rFonts w:ascii="Times New Roman"/>
          <w:b w:val="false"/>
          <w:i w:val="false"/>
          <w:color w:val="000000"/>
          <w:sz w:val="28"/>
        </w:rPr>
        <w:t>
      1) двустороннее поражение яичек и придатков (наличие уплотнений и бугристости), возникшее вследствие перенесенных воспалений или травмы, являющееся, объективным свидетельством утраты способности к оплодотворению в результате непроходимости семявыносящих путей или нарушения сперматогенеза;</w:t>
      </w:r>
    </w:p>
    <w:bookmarkEnd w:id="1337"/>
    <w:bookmarkStart w:name="z1385" w:id="1338"/>
    <w:p>
      <w:pPr>
        <w:spacing w:after="0"/>
        <w:ind w:left="0"/>
        <w:jc w:val="both"/>
      </w:pPr>
      <w:r>
        <w:rPr>
          <w:rFonts w:ascii="Times New Roman"/>
          <w:b w:val="false"/>
          <w:i w:val="false"/>
          <w:color w:val="000000"/>
          <w:sz w:val="28"/>
        </w:rPr>
        <w:t>
      2) поражение только одного яичка, не приводит к потере производительной способности. В то же время последствием одностороннего воспаления придатков может быть аспермия, обусловленная облитерацией также противоположного семявыносящего протока вследствие сопутствующего эпидидимиту воспалительного процесса в предстательной железе;</w:t>
      </w:r>
    </w:p>
    <w:bookmarkEnd w:id="1338"/>
    <w:bookmarkStart w:name="z1386" w:id="1339"/>
    <w:p>
      <w:pPr>
        <w:spacing w:after="0"/>
        <w:ind w:left="0"/>
        <w:jc w:val="both"/>
      </w:pPr>
      <w:r>
        <w:rPr>
          <w:rFonts w:ascii="Times New Roman"/>
          <w:b w:val="false"/>
          <w:i w:val="false"/>
          <w:color w:val="000000"/>
          <w:sz w:val="28"/>
        </w:rPr>
        <w:t>
      3) прикорневая и мошоночная эпи- или гипоспадия не являются безусловным признаком неспособности к оплодотворению;</w:t>
      </w:r>
    </w:p>
    <w:bookmarkEnd w:id="1339"/>
    <w:bookmarkStart w:name="z1387" w:id="1340"/>
    <w:p>
      <w:pPr>
        <w:spacing w:after="0"/>
        <w:ind w:left="0"/>
        <w:jc w:val="both"/>
      </w:pPr>
      <w:r>
        <w:rPr>
          <w:rFonts w:ascii="Times New Roman"/>
          <w:b w:val="false"/>
          <w:i w:val="false"/>
          <w:color w:val="000000"/>
          <w:sz w:val="28"/>
        </w:rPr>
        <w:t>
      4) рубцовые изменения в области семенных пузырьков и предстательной железы являются частой причиной утраты способности к оплодотворению;</w:t>
      </w:r>
    </w:p>
    <w:bookmarkEnd w:id="1340"/>
    <w:bookmarkStart w:name="z1388" w:id="1341"/>
    <w:p>
      <w:pPr>
        <w:spacing w:after="0"/>
        <w:ind w:left="0"/>
        <w:jc w:val="both"/>
      </w:pPr>
      <w:r>
        <w:rPr>
          <w:rFonts w:ascii="Times New Roman"/>
          <w:b w:val="false"/>
          <w:i w:val="false"/>
          <w:color w:val="000000"/>
          <w:sz w:val="28"/>
        </w:rPr>
        <w:t>
      5) для установления возможности прохождения спермы при сужении мочеиспускательного канала необходимо проведение инструментального обследования в специализированных учреждениях здравоохранения.</w:t>
      </w:r>
    </w:p>
    <w:bookmarkEnd w:id="1341"/>
    <w:bookmarkStart w:name="z1389" w:id="1342"/>
    <w:p>
      <w:pPr>
        <w:spacing w:after="0"/>
        <w:ind w:left="0"/>
        <w:jc w:val="both"/>
      </w:pPr>
      <w:r>
        <w:rPr>
          <w:rFonts w:ascii="Times New Roman"/>
          <w:b w:val="false"/>
          <w:i w:val="false"/>
          <w:color w:val="000000"/>
          <w:sz w:val="28"/>
        </w:rPr>
        <w:t>
      458. Исследование семенной жидкости (эякулята) является основным методом в установлении оплодотворяющей способности:</w:t>
      </w:r>
    </w:p>
    <w:bookmarkEnd w:id="1342"/>
    <w:bookmarkStart w:name="z1390" w:id="1343"/>
    <w:p>
      <w:pPr>
        <w:spacing w:after="0"/>
        <w:ind w:left="0"/>
        <w:jc w:val="both"/>
      </w:pPr>
      <w:r>
        <w:rPr>
          <w:rFonts w:ascii="Times New Roman"/>
          <w:b w:val="false"/>
          <w:i w:val="false"/>
          <w:color w:val="000000"/>
          <w:sz w:val="28"/>
        </w:rPr>
        <w:t>
      1) получать эякулят следует путем виброэякуляции, а в случае невозможности ее применения – путем мастурбации. У несовершеннолетних получение спермы допустимо только с помощью массажа предстательной железы и семенных пузырьков;</w:t>
      </w:r>
    </w:p>
    <w:bookmarkEnd w:id="1343"/>
    <w:bookmarkStart w:name="z1391" w:id="1344"/>
    <w:p>
      <w:pPr>
        <w:spacing w:after="0"/>
        <w:ind w:left="0"/>
        <w:jc w:val="both"/>
      </w:pPr>
      <w:r>
        <w:rPr>
          <w:rFonts w:ascii="Times New Roman"/>
          <w:b w:val="false"/>
          <w:i w:val="false"/>
          <w:color w:val="000000"/>
          <w:sz w:val="28"/>
        </w:rPr>
        <w:t>
      2) при получении эякулята необходимо соблюдать меры по обеспечению безопасности медицинского персонала из-за возможного заражения его ВИЧ-инфекцией, венерическими болезнями, инфекционным гепатитом и другими инфекционными заболеваниями.</w:t>
      </w:r>
    </w:p>
    <w:bookmarkEnd w:id="1344"/>
    <w:bookmarkStart w:name="z1392" w:id="1345"/>
    <w:p>
      <w:pPr>
        <w:spacing w:after="0"/>
        <w:ind w:left="0"/>
        <w:jc w:val="both"/>
      </w:pPr>
      <w:r>
        <w:rPr>
          <w:rFonts w:ascii="Times New Roman"/>
          <w:b w:val="false"/>
          <w:i w:val="false"/>
          <w:color w:val="000000"/>
          <w:sz w:val="28"/>
        </w:rPr>
        <w:t>
      3) целесообразно брать эякулят на лабораторное исследование не ранее 3-4 суток после предшествовавшего семяизвержения и зафиксировать данные о дате эякуляции, предшествовавшей получению спермы для исследования.</w:t>
      </w:r>
    </w:p>
    <w:bookmarkEnd w:id="1345"/>
    <w:bookmarkStart w:name="z1393" w:id="1346"/>
    <w:p>
      <w:pPr>
        <w:spacing w:after="0"/>
        <w:ind w:left="0"/>
        <w:jc w:val="both"/>
      </w:pPr>
      <w:r>
        <w:rPr>
          <w:rFonts w:ascii="Times New Roman"/>
          <w:b w:val="false"/>
          <w:i w:val="false"/>
          <w:color w:val="000000"/>
          <w:sz w:val="28"/>
        </w:rPr>
        <w:t>
      459. При получении эякулята и его доставке в судебно-биологическое отделение необходимо исключить факторы, оказывающие неблагоприятное воздействие на биохимические характеристики спермы и подвижность сперматозоидов, чрезвычайно чувствительных к влиянию воздуха, колебаниям температуры и механическим воздействиям.</w:t>
      </w:r>
    </w:p>
    <w:bookmarkEnd w:id="1346"/>
    <w:bookmarkStart w:name="z1394" w:id="1347"/>
    <w:p>
      <w:pPr>
        <w:spacing w:after="0"/>
        <w:ind w:left="0"/>
        <w:jc w:val="both"/>
      </w:pPr>
      <w:r>
        <w:rPr>
          <w:rFonts w:ascii="Times New Roman"/>
          <w:b w:val="false"/>
          <w:i w:val="false"/>
          <w:color w:val="000000"/>
          <w:sz w:val="28"/>
        </w:rPr>
        <w:t>
      Для предотвращения "холодового шока" сперматозоидов и исключения какого-либо влияния на биохимическую характеристику спермы эякулят собирают только в чистую и сухую стеклянную посуду, нагретую до нормальной температуры тела.</w:t>
      </w:r>
    </w:p>
    <w:bookmarkEnd w:id="1347"/>
    <w:bookmarkStart w:name="z1395" w:id="1348"/>
    <w:p>
      <w:pPr>
        <w:spacing w:after="0"/>
        <w:ind w:left="0"/>
        <w:jc w:val="both"/>
      </w:pPr>
      <w:r>
        <w:rPr>
          <w:rFonts w:ascii="Times New Roman"/>
          <w:b w:val="false"/>
          <w:i w:val="false"/>
          <w:color w:val="000000"/>
          <w:sz w:val="28"/>
        </w:rPr>
        <w:t>
      460. Для анализа берут весь эякулят, в том числе наиболее ценный его первый миллилитр, в котором содержится до 70-75 % наиболее зрелых и активных сперматозоидов.</w:t>
      </w:r>
    </w:p>
    <w:bookmarkEnd w:id="1348"/>
    <w:bookmarkStart w:name="z1396" w:id="1349"/>
    <w:p>
      <w:pPr>
        <w:spacing w:after="0"/>
        <w:ind w:left="0"/>
        <w:jc w:val="both"/>
      </w:pPr>
      <w:r>
        <w:rPr>
          <w:rFonts w:ascii="Times New Roman"/>
          <w:b w:val="false"/>
          <w:i w:val="false"/>
          <w:color w:val="000000"/>
          <w:sz w:val="28"/>
        </w:rPr>
        <w:t>
      Обязательно производят исследование и "последней капли" после эякуляции. Для ее получения с помощью легкого массажа полового члена от корня к головке из мочеиспускательного канала выдавливают и наносят на предметное стекло каплю спермы для последующего микроскопического исследования. Наличие в "последней капле" подвижных сперматозоидов при их отсутствии в эякуляте, представленном обследуемым, указывает на его подмену или добавление к нему каких-либо веществ, обездвиживающих сперматозоиды.</w:t>
      </w:r>
    </w:p>
    <w:bookmarkEnd w:id="1349"/>
    <w:bookmarkStart w:name="z1397" w:id="1350"/>
    <w:p>
      <w:pPr>
        <w:spacing w:after="0"/>
        <w:ind w:left="0"/>
        <w:jc w:val="both"/>
      </w:pPr>
      <w:r>
        <w:rPr>
          <w:rFonts w:ascii="Times New Roman"/>
          <w:b w:val="false"/>
          <w:i w:val="false"/>
          <w:color w:val="000000"/>
          <w:sz w:val="28"/>
        </w:rPr>
        <w:t>
      461. Лабораторное исследование эякулята производится не позднее трех часов с момента его получения и должно включать:</w:t>
      </w:r>
    </w:p>
    <w:bookmarkEnd w:id="1350"/>
    <w:bookmarkStart w:name="z1398" w:id="1351"/>
    <w:p>
      <w:pPr>
        <w:spacing w:after="0"/>
        <w:ind w:left="0"/>
        <w:jc w:val="both"/>
      </w:pPr>
      <w:r>
        <w:rPr>
          <w:rFonts w:ascii="Times New Roman"/>
          <w:b w:val="false"/>
          <w:i w:val="false"/>
          <w:color w:val="000000"/>
          <w:sz w:val="28"/>
        </w:rPr>
        <w:t>
      1) исследование физических характеристик: цвета, прозрачности, вязкости, объема;</w:t>
      </w:r>
    </w:p>
    <w:bookmarkEnd w:id="1351"/>
    <w:bookmarkStart w:name="z1399" w:id="1352"/>
    <w:p>
      <w:pPr>
        <w:spacing w:after="0"/>
        <w:ind w:left="0"/>
        <w:jc w:val="both"/>
      </w:pPr>
      <w:r>
        <w:rPr>
          <w:rFonts w:ascii="Times New Roman"/>
          <w:b w:val="false"/>
          <w:i w:val="false"/>
          <w:color w:val="000000"/>
          <w:sz w:val="28"/>
        </w:rPr>
        <w:t>
      2) определение уровня кислотности (далее – рН);</w:t>
      </w:r>
    </w:p>
    <w:bookmarkEnd w:id="1352"/>
    <w:bookmarkStart w:name="z1400" w:id="1353"/>
    <w:p>
      <w:pPr>
        <w:spacing w:after="0"/>
        <w:ind w:left="0"/>
        <w:jc w:val="both"/>
      </w:pPr>
      <w:r>
        <w:rPr>
          <w:rFonts w:ascii="Times New Roman"/>
          <w:b w:val="false"/>
          <w:i w:val="false"/>
          <w:color w:val="000000"/>
          <w:sz w:val="28"/>
        </w:rPr>
        <w:t>
      3) микроскопическое исследование - в свежем виде для установления числа подвижных сперматозоидов, а также после окрашивания для выявления патологических форм сперматозоидов и форменных элементов эякулята.</w:t>
      </w:r>
    </w:p>
    <w:bookmarkEnd w:id="1353"/>
    <w:bookmarkStart w:name="z1401" w:id="1354"/>
    <w:p>
      <w:pPr>
        <w:spacing w:after="0"/>
        <w:ind w:left="0"/>
        <w:jc w:val="both"/>
      </w:pPr>
      <w:r>
        <w:rPr>
          <w:rFonts w:ascii="Times New Roman"/>
          <w:b w:val="false"/>
          <w:i w:val="false"/>
          <w:color w:val="000000"/>
          <w:sz w:val="28"/>
        </w:rPr>
        <w:t>
      462. При оценке результатов исследования спермы учитывают ее качественные показатели:</w:t>
      </w:r>
    </w:p>
    <w:bookmarkEnd w:id="1354"/>
    <w:bookmarkStart w:name="z1402" w:id="1355"/>
    <w:p>
      <w:pPr>
        <w:spacing w:after="0"/>
        <w:ind w:left="0"/>
        <w:jc w:val="both"/>
      </w:pPr>
      <w:r>
        <w:rPr>
          <w:rFonts w:ascii="Times New Roman"/>
          <w:b w:val="false"/>
          <w:i w:val="false"/>
          <w:color w:val="000000"/>
          <w:sz w:val="28"/>
        </w:rPr>
        <w:t>
      1) нормоспермией считают концентрацию сперматозоидов от 40 до 119 миллионов в 1 миллилитре эякулята; количество сперматозоидов с поступательным движением (хорошо подвижных) – 40 % и более, морфологически измененных - менее 40 %. Эякулят с содержанием сперматозоидов 20-30 миллионов в 1 миллиметре считается условно нормальным;</w:t>
      </w:r>
    </w:p>
    <w:bookmarkEnd w:id="1355"/>
    <w:bookmarkStart w:name="z1403" w:id="1356"/>
    <w:p>
      <w:pPr>
        <w:spacing w:after="0"/>
        <w:ind w:left="0"/>
        <w:jc w:val="both"/>
      </w:pPr>
      <w:r>
        <w:rPr>
          <w:rFonts w:ascii="Times New Roman"/>
          <w:b w:val="false"/>
          <w:i w:val="false"/>
          <w:color w:val="000000"/>
          <w:sz w:val="28"/>
        </w:rPr>
        <w:t>
      2) к олигоспермии 1-й степени относят случаи с содержанием сперматозоидов 10-19 миллионов в 1 миллилитре; олигоспермии 2-й степени – менее 10 миллионов в 1 миллилитре сперматозоидов. К наиболее частым причинам олигоспермии относят: гонорею, трихомонадный уретрит, травм мошонки, расширение вен семенного канатика, орхиты, односторонний крипторхизм, вирусную инфекцию;</w:t>
      </w:r>
    </w:p>
    <w:bookmarkEnd w:id="1356"/>
    <w:bookmarkStart w:name="z1404" w:id="1357"/>
    <w:p>
      <w:pPr>
        <w:spacing w:after="0"/>
        <w:ind w:left="0"/>
        <w:jc w:val="both"/>
      </w:pPr>
      <w:r>
        <w:rPr>
          <w:rFonts w:ascii="Times New Roman"/>
          <w:b w:val="false"/>
          <w:i w:val="false"/>
          <w:color w:val="000000"/>
          <w:sz w:val="28"/>
        </w:rPr>
        <w:t>
      3) азооспермия и аспермия характеризуются отсутствием в эякуляте семенных нитей. При азооспермии в эякуляте имеются клетки сперматогенеза, из которых происходит образование сперматозоидов (незрелые формы). При аспермии в эякуляте отсутствуют сперматозоиды, клетки сперматогенеза и клетки Сертоли. Причиной азооспермии могут являться: гонорея, трихомонадный орхит, орхит и эпидидимит любой этиологии, крипторхизм, туберкулезная и химическая интоксикация, все виды радиоактивного облучения, травма мошонки. Аспермия является следствием непроходимости семявыносящих путей или атрофии канальцев яичек;</w:t>
      </w:r>
    </w:p>
    <w:bookmarkEnd w:id="1357"/>
    <w:bookmarkStart w:name="z1405" w:id="1358"/>
    <w:p>
      <w:pPr>
        <w:spacing w:after="0"/>
        <w:ind w:left="0"/>
        <w:jc w:val="both"/>
      </w:pPr>
      <w:r>
        <w:rPr>
          <w:rFonts w:ascii="Times New Roman"/>
          <w:b w:val="false"/>
          <w:i w:val="false"/>
          <w:color w:val="000000"/>
          <w:sz w:val="28"/>
        </w:rPr>
        <w:t>
      4) астеноспермия - в эякуляте содержится менее 40 % активно подвижных сперматозоидов. Астеноспермия может быть следствием гонореи, трихомонадного уретрита, контакта с этилированным бензином, эпидидимита;</w:t>
      </w:r>
    </w:p>
    <w:bookmarkEnd w:id="1358"/>
    <w:bookmarkStart w:name="z1406" w:id="1359"/>
    <w:p>
      <w:pPr>
        <w:spacing w:after="0"/>
        <w:ind w:left="0"/>
        <w:jc w:val="both"/>
      </w:pPr>
      <w:r>
        <w:rPr>
          <w:rFonts w:ascii="Times New Roman"/>
          <w:b w:val="false"/>
          <w:i w:val="false"/>
          <w:color w:val="000000"/>
          <w:sz w:val="28"/>
        </w:rPr>
        <w:t>
      5) некроспермия - отсутствие подвижных сперматозоидов в эякуляте. Для исключения ложной некроспермии, обусловленной допущенными погрешностями при получении и доставке спермы, следует проводить повторное исследование. Необходимо также учитывать, что неподвижность сперматозоидов не всегда свидетельствует об их гибели и может устраняться при слабом нагревании или добавлении питательного раствора Бакера (3 грамм левулезы, 0,6 грамм двузамещенного натрия фосфата, 0,01 грамм однозамещенного калия фосфата, 100 миллилитров дистиллированной воды), в подобных случаях правильнее указывать на акиноспермию (отсутствие подвижности);</w:t>
      </w:r>
    </w:p>
    <w:bookmarkEnd w:id="1359"/>
    <w:bookmarkStart w:name="z1407" w:id="1360"/>
    <w:p>
      <w:pPr>
        <w:spacing w:after="0"/>
        <w:ind w:left="0"/>
        <w:jc w:val="both"/>
      </w:pPr>
      <w:r>
        <w:rPr>
          <w:rFonts w:ascii="Times New Roman"/>
          <w:b w:val="false"/>
          <w:i w:val="false"/>
          <w:color w:val="000000"/>
          <w:sz w:val="28"/>
        </w:rPr>
        <w:t>
      6) тератоспермия - повышенное содержание в эякуляте морфологически измененных и дегенеративных форм сперматозоидов. Возможные причины тератоспермии - гонорея, трихомонадный орхит, алкоголизм, туберкулезная интоксикация, травма мошонки.</w:t>
      </w:r>
    </w:p>
    <w:bookmarkEnd w:id="1360"/>
    <w:bookmarkStart w:name="z1408" w:id="1361"/>
    <w:p>
      <w:pPr>
        <w:spacing w:after="0"/>
        <w:ind w:left="0"/>
        <w:jc w:val="both"/>
      </w:pPr>
      <w:r>
        <w:rPr>
          <w:rFonts w:ascii="Times New Roman"/>
          <w:b w:val="false"/>
          <w:i w:val="false"/>
          <w:color w:val="000000"/>
          <w:sz w:val="28"/>
        </w:rPr>
        <w:t>
      463. Вывод о способности к оплодотворению основывается на совокупности всех данных, полученных при опросе, объективном обследовании и исследовании семенной жидкости.</w:t>
      </w:r>
    </w:p>
    <w:bookmarkEnd w:id="1361"/>
    <w:bookmarkStart w:name="z1409" w:id="1362"/>
    <w:p>
      <w:pPr>
        <w:spacing w:after="0"/>
        <w:ind w:left="0"/>
        <w:jc w:val="both"/>
      </w:pPr>
      <w:r>
        <w:rPr>
          <w:rFonts w:ascii="Times New Roman"/>
          <w:b w:val="false"/>
          <w:i w:val="false"/>
          <w:color w:val="000000"/>
          <w:sz w:val="28"/>
        </w:rPr>
        <w:t>
      Наличие в эякуляте даже небольшого количества подвижных сперматозоидов не может являться основанием для категорического исключения возможности к оплодотворению.</w:t>
      </w:r>
    </w:p>
    <w:bookmarkEnd w:id="1362"/>
    <w:bookmarkStart w:name="z1410" w:id="1363"/>
    <w:p>
      <w:pPr>
        <w:spacing w:after="0"/>
        <w:ind w:left="0"/>
        <w:jc w:val="left"/>
      </w:pPr>
      <w:r>
        <w:rPr>
          <w:rFonts w:ascii="Times New Roman"/>
          <w:b/>
          <w:i w:val="false"/>
          <w:color w:val="000000"/>
        </w:rPr>
        <w:t xml:space="preserve"> Глава 51. Установление признаков полового сношения</w:t>
      </w:r>
    </w:p>
    <w:bookmarkEnd w:id="1363"/>
    <w:bookmarkStart w:name="z1411" w:id="1364"/>
    <w:p>
      <w:pPr>
        <w:spacing w:after="0"/>
        <w:ind w:left="0"/>
        <w:jc w:val="both"/>
      </w:pPr>
      <w:r>
        <w:rPr>
          <w:rFonts w:ascii="Times New Roman"/>
          <w:b w:val="false"/>
          <w:i w:val="false"/>
          <w:color w:val="000000"/>
          <w:sz w:val="28"/>
        </w:rPr>
        <w:t>
      464. При экспертизе лиц мужского пола, подозреваемых в совершении изнасилования, выявление признаков полового сношения следует проводить максимально оперативно и по возможности одним и тем же врачом - судебно-медицинским экспертом, проводившим экспертизу потерпевшей (потерпевшего).</w:t>
      </w:r>
    </w:p>
    <w:bookmarkEnd w:id="1364"/>
    <w:bookmarkStart w:name="z1412" w:id="1365"/>
    <w:p>
      <w:pPr>
        <w:spacing w:after="0"/>
        <w:ind w:left="0"/>
        <w:jc w:val="both"/>
      </w:pPr>
      <w:r>
        <w:rPr>
          <w:rFonts w:ascii="Times New Roman"/>
          <w:b w:val="false"/>
          <w:i w:val="false"/>
          <w:color w:val="000000"/>
          <w:sz w:val="28"/>
        </w:rPr>
        <w:t>
      465. При осмотре одежды подозреваемого обращают внимание на ее повреждения, пятна, подозрительные на кровь, кал, сперму, а также наличие на одежде волос, волокон тканей, загрязнение почвой, растениями и так далее.</w:t>
      </w:r>
    </w:p>
    <w:bookmarkEnd w:id="1365"/>
    <w:bookmarkStart w:name="z1413" w:id="1366"/>
    <w:p>
      <w:pPr>
        <w:spacing w:after="0"/>
        <w:ind w:left="0"/>
        <w:jc w:val="both"/>
      </w:pPr>
      <w:r>
        <w:rPr>
          <w:rFonts w:ascii="Times New Roman"/>
          <w:b w:val="false"/>
          <w:i w:val="false"/>
          <w:color w:val="000000"/>
          <w:sz w:val="28"/>
        </w:rPr>
        <w:t>
      Характер загрязнений может указывать на особенности происшествия и на их региональное происхождение, что в совокупности с другими объективными обстоятельствами дела может иметь большое значение для расследования. Обнаруженные повреждения и загрязнения одежды фиксируют и указывают их характер, размеры, форму, цвета и точную локализацию.</w:t>
      </w:r>
    </w:p>
    <w:bookmarkEnd w:id="1366"/>
    <w:bookmarkStart w:name="z1414" w:id="1367"/>
    <w:p>
      <w:pPr>
        <w:spacing w:after="0"/>
        <w:ind w:left="0"/>
        <w:jc w:val="both"/>
      </w:pPr>
      <w:r>
        <w:rPr>
          <w:rFonts w:ascii="Times New Roman"/>
          <w:b w:val="false"/>
          <w:i w:val="false"/>
          <w:color w:val="000000"/>
          <w:sz w:val="28"/>
        </w:rPr>
        <w:t>
      466. Предметы одежды, находящиеся на потерпевшем или подозреваемом в момент происшествия в тех случаях, когда к моменту проведения экспертизы одежда еще не была изъята, судебно-медицинский эксперт ставит в известность орган или лицо, назначившее экспертизу, о направлении одежды на лабораторное исследование и предупреждает о недопустимости чистки или стирки этой одежды.</w:t>
      </w:r>
    </w:p>
    <w:bookmarkEnd w:id="1367"/>
    <w:bookmarkStart w:name="z1415" w:id="1368"/>
    <w:p>
      <w:pPr>
        <w:spacing w:after="0"/>
        <w:ind w:left="0"/>
        <w:jc w:val="both"/>
      </w:pPr>
      <w:r>
        <w:rPr>
          <w:rFonts w:ascii="Times New Roman"/>
          <w:b w:val="false"/>
          <w:i w:val="false"/>
          <w:color w:val="000000"/>
          <w:sz w:val="28"/>
        </w:rPr>
        <w:t>
      467. Установление групповой принадлежности спермы в пятнах на одежде потерпевших имеет особенно важное значение при групповых изнасилованиях, так как в таких случаях сперма может принадлежать нескольким лицам, участвовавшим в изнасиловании.</w:t>
      </w:r>
    </w:p>
    <w:bookmarkEnd w:id="1368"/>
    <w:bookmarkStart w:name="z1416" w:id="1369"/>
    <w:p>
      <w:pPr>
        <w:spacing w:after="0"/>
        <w:ind w:left="0"/>
        <w:jc w:val="both"/>
      </w:pPr>
      <w:r>
        <w:rPr>
          <w:rFonts w:ascii="Times New Roman"/>
          <w:b w:val="false"/>
          <w:i w:val="false"/>
          <w:color w:val="000000"/>
          <w:sz w:val="28"/>
        </w:rPr>
        <w:t>
      468. Направление в лабораторию содержимого из-под ногтей рук подозреваемого и потерпевшей, так как в нем могут находиться кровь, клетки эпидермиса влагалища и волокна одежды осуществляет лицо, назначившее экспертизу.</w:t>
      </w:r>
    </w:p>
    <w:bookmarkEnd w:id="1369"/>
    <w:bookmarkStart w:name="z1417" w:id="1370"/>
    <w:p>
      <w:pPr>
        <w:spacing w:after="0"/>
        <w:ind w:left="0"/>
        <w:jc w:val="both"/>
      </w:pPr>
      <w:r>
        <w:rPr>
          <w:rFonts w:ascii="Times New Roman"/>
          <w:b w:val="false"/>
          <w:i w:val="false"/>
          <w:color w:val="000000"/>
          <w:sz w:val="28"/>
        </w:rPr>
        <w:t>
      469. При осмотре подозреваемого устанавливают:</w:t>
      </w:r>
    </w:p>
    <w:bookmarkEnd w:id="1370"/>
    <w:bookmarkStart w:name="z1418" w:id="1371"/>
    <w:p>
      <w:pPr>
        <w:spacing w:after="0"/>
        <w:ind w:left="0"/>
        <w:jc w:val="both"/>
      </w:pPr>
      <w:r>
        <w:rPr>
          <w:rFonts w:ascii="Times New Roman"/>
          <w:b w:val="false"/>
          <w:i w:val="false"/>
          <w:color w:val="000000"/>
          <w:sz w:val="28"/>
        </w:rPr>
        <w:t>
      1) общее физическое развитие: рост, массу тела, телосложение и так далее;</w:t>
      </w:r>
    </w:p>
    <w:bookmarkEnd w:id="1371"/>
    <w:bookmarkStart w:name="z1419" w:id="1372"/>
    <w:p>
      <w:pPr>
        <w:spacing w:after="0"/>
        <w:ind w:left="0"/>
        <w:jc w:val="both"/>
      </w:pPr>
      <w:r>
        <w:rPr>
          <w:rFonts w:ascii="Times New Roman"/>
          <w:b w:val="false"/>
          <w:i w:val="false"/>
          <w:color w:val="000000"/>
          <w:sz w:val="28"/>
        </w:rPr>
        <w:t>
      2) половое развитие: выраженность вторичных половых признаков, развитие и состояние наружных и внутренних половых органов, размеры полового члена в "спокойном" и, по возможности, в "напряженном" состоянии;</w:t>
      </w:r>
    </w:p>
    <w:bookmarkEnd w:id="1372"/>
    <w:bookmarkStart w:name="z1420" w:id="1373"/>
    <w:p>
      <w:pPr>
        <w:spacing w:after="0"/>
        <w:ind w:left="0"/>
        <w:jc w:val="both"/>
      </w:pPr>
      <w:r>
        <w:rPr>
          <w:rFonts w:ascii="Times New Roman"/>
          <w:b w:val="false"/>
          <w:i w:val="false"/>
          <w:color w:val="000000"/>
          <w:sz w:val="28"/>
        </w:rPr>
        <w:t>
      3) наличие, количество и характер спермы на головке полового члена с закрытой крайней плотью или в венечной борозде при открытой головке полового члена;</w:t>
      </w:r>
    </w:p>
    <w:bookmarkEnd w:id="1373"/>
    <w:bookmarkStart w:name="z1421" w:id="1374"/>
    <w:p>
      <w:pPr>
        <w:spacing w:after="0"/>
        <w:ind w:left="0"/>
        <w:jc w:val="both"/>
      </w:pPr>
      <w:r>
        <w:rPr>
          <w:rFonts w:ascii="Times New Roman"/>
          <w:b w:val="false"/>
          <w:i w:val="false"/>
          <w:color w:val="000000"/>
          <w:sz w:val="28"/>
        </w:rPr>
        <w:t>
      4) наличие крови, волос, кала на теле;</w:t>
      </w:r>
    </w:p>
    <w:bookmarkEnd w:id="1374"/>
    <w:bookmarkStart w:name="z1422" w:id="1375"/>
    <w:p>
      <w:pPr>
        <w:spacing w:after="0"/>
        <w:ind w:left="0"/>
        <w:jc w:val="both"/>
      </w:pPr>
      <w:r>
        <w:rPr>
          <w:rFonts w:ascii="Times New Roman"/>
          <w:b w:val="false"/>
          <w:i w:val="false"/>
          <w:color w:val="000000"/>
          <w:sz w:val="28"/>
        </w:rPr>
        <w:t>
      5) наличие крови, клеток эпителия, кала и других посторонних частиц в области головки и тела полового члена;</w:t>
      </w:r>
    </w:p>
    <w:bookmarkEnd w:id="1375"/>
    <w:bookmarkStart w:name="z1423" w:id="1376"/>
    <w:p>
      <w:pPr>
        <w:spacing w:after="0"/>
        <w:ind w:left="0"/>
        <w:jc w:val="both"/>
      </w:pPr>
      <w:r>
        <w:rPr>
          <w:rFonts w:ascii="Times New Roman"/>
          <w:b w:val="false"/>
          <w:i w:val="false"/>
          <w:color w:val="000000"/>
          <w:sz w:val="28"/>
        </w:rPr>
        <w:t>
      6) наличие повреждений на языке, лице, спине, на других частях тела (кровоподтеки, следы укусов, ссадины, царапины, раны) и на половых органах (повреждения на головке полового члена, крайней плоти, уздечке и другие) и решают вопрос о сроке возникновения обнаруженных телесных повреждений и механизме их образования.</w:t>
      </w:r>
    </w:p>
    <w:bookmarkEnd w:id="1376"/>
    <w:bookmarkStart w:name="z1424" w:id="1377"/>
    <w:p>
      <w:pPr>
        <w:spacing w:after="0"/>
        <w:ind w:left="0"/>
        <w:jc w:val="left"/>
      </w:pPr>
      <w:r>
        <w:rPr>
          <w:rFonts w:ascii="Times New Roman"/>
          <w:b/>
          <w:i w:val="false"/>
          <w:color w:val="000000"/>
        </w:rPr>
        <w:t xml:space="preserve"> Глава 52. Установление признаков мужеложства</w:t>
      </w:r>
    </w:p>
    <w:bookmarkEnd w:id="1377"/>
    <w:bookmarkStart w:name="z1425" w:id="1378"/>
    <w:p>
      <w:pPr>
        <w:spacing w:after="0"/>
        <w:ind w:left="0"/>
        <w:jc w:val="both"/>
      </w:pPr>
      <w:r>
        <w:rPr>
          <w:rFonts w:ascii="Times New Roman"/>
          <w:b w:val="false"/>
          <w:i w:val="false"/>
          <w:color w:val="000000"/>
          <w:sz w:val="28"/>
        </w:rPr>
        <w:t>
      470. При экспертизе по поводу мужеложства осмотр потерпевших производят в соответствии с главой 9 настоящей Инструкцией.</w:t>
      </w:r>
    </w:p>
    <w:bookmarkEnd w:id="1378"/>
    <w:bookmarkStart w:name="z1426" w:id="1379"/>
    <w:p>
      <w:pPr>
        <w:spacing w:after="0"/>
        <w:ind w:left="0"/>
        <w:jc w:val="both"/>
      </w:pPr>
      <w:r>
        <w:rPr>
          <w:rFonts w:ascii="Times New Roman"/>
          <w:b w:val="false"/>
          <w:i w:val="false"/>
          <w:color w:val="000000"/>
          <w:sz w:val="28"/>
        </w:rPr>
        <w:t>
      471. При осмотре полового члена обращают внимание на наличие и характер имеющихся на нем повреждений, а также крови, волос, кала и других посторонних частиц. Особенно тщательно следует осмотреть область венечной борозды и уздечки, где частицы дольше всего задерживаются.</w:t>
      </w:r>
    </w:p>
    <w:bookmarkEnd w:id="1379"/>
    <w:bookmarkStart w:name="z1427" w:id="1380"/>
    <w:p>
      <w:pPr>
        <w:spacing w:after="0"/>
        <w:ind w:left="0"/>
        <w:jc w:val="both"/>
      </w:pPr>
      <w:r>
        <w:rPr>
          <w:rFonts w:ascii="Times New Roman"/>
          <w:b w:val="false"/>
          <w:i w:val="false"/>
          <w:color w:val="000000"/>
          <w:sz w:val="28"/>
        </w:rPr>
        <w:t>
      472. Обнаруженные на половом члене какие-либо посторонние частицы или их наложения переносят на предметные стекла путем отпечатков для последующего исследования в судебно-биологической лаборатории.</w:t>
      </w:r>
    </w:p>
    <w:bookmarkEnd w:id="1380"/>
    <w:bookmarkStart w:name="z1428" w:id="1381"/>
    <w:p>
      <w:pPr>
        <w:spacing w:after="0"/>
        <w:ind w:left="0"/>
        <w:jc w:val="both"/>
      </w:pPr>
      <w:r>
        <w:rPr>
          <w:rFonts w:ascii="Times New Roman"/>
          <w:b w:val="false"/>
          <w:i w:val="false"/>
          <w:color w:val="000000"/>
          <w:sz w:val="28"/>
        </w:rPr>
        <w:t>
      473. Если возникает предположение, что половой член смазывали вазелином или каким-либо другим жироподобным веществом, то его обтирают тампоном из ваты или марли, который направляют в судебно-химическое отделение.</w:t>
      </w:r>
    </w:p>
    <w:bookmarkEnd w:id="1381"/>
    <w:bookmarkStart w:name="z1429" w:id="1382"/>
    <w:p>
      <w:pPr>
        <w:spacing w:after="0"/>
        <w:ind w:left="0"/>
        <w:jc w:val="both"/>
      </w:pPr>
      <w:r>
        <w:rPr>
          <w:rFonts w:ascii="Times New Roman"/>
          <w:b w:val="false"/>
          <w:i w:val="false"/>
          <w:color w:val="000000"/>
          <w:sz w:val="28"/>
        </w:rPr>
        <w:t>
      474. При установлении признаков, характерных для пассивного мужеложства, путем опроса выясняют, не страдает ли освидетельствуемый каким-либо желудочно-кишечным заболеванием, сопровождающимся запорами или поносами, не было ли заболеваний прямой кишки (геморроя, проктита, дизентерии, выпадения прямой кишки) и оперативных вмешательств по поводу заболеваний в области заднепроходного отверстия. Последствия, остающиеся после указанных заболеваний и оперативных вмешательств, могут быть ошибочно приняты за изменения, связанные с систематическим пассивным мужеложством.</w:t>
      </w:r>
    </w:p>
    <w:bookmarkEnd w:id="1382"/>
    <w:bookmarkStart w:name="z1430" w:id="1383"/>
    <w:p>
      <w:pPr>
        <w:spacing w:after="0"/>
        <w:ind w:left="0"/>
        <w:jc w:val="both"/>
      </w:pPr>
      <w:r>
        <w:rPr>
          <w:rFonts w:ascii="Times New Roman"/>
          <w:b w:val="false"/>
          <w:i w:val="false"/>
          <w:color w:val="000000"/>
          <w:sz w:val="28"/>
        </w:rPr>
        <w:t>
      В процессе опроса необходимо также выяснить, не болеет ли освидетельствуемый в настоящее время, не болел ли в прошлом какими-либо венерическими заболеваниями.</w:t>
      </w:r>
    </w:p>
    <w:bookmarkEnd w:id="1383"/>
    <w:bookmarkStart w:name="z1431" w:id="1384"/>
    <w:p>
      <w:pPr>
        <w:spacing w:after="0"/>
        <w:ind w:left="0"/>
        <w:jc w:val="both"/>
      </w:pPr>
      <w:r>
        <w:rPr>
          <w:rFonts w:ascii="Times New Roman"/>
          <w:b w:val="false"/>
          <w:i w:val="false"/>
          <w:color w:val="000000"/>
          <w:sz w:val="28"/>
        </w:rPr>
        <w:t>
      При наличии в организациях здравоохранения документов, в которых могут содержаться сведения о последствиях, имевшихся ранее сношений через задний проход (наличие в прошлом твердого шанкра в области заднепроходного отверстия или гонорейного проктита), через орган или лицо, назначившее экспертизу, их запрашивают и изучают.</w:t>
      </w:r>
    </w:p>
    <w:bookmarkEnd w:id="1384"/>
    <w:bookmarkStart w:name="z1432" w:id="1385"/>
    <w:p>
      <w:pPr>
        <w:spacing w:after="0"/>
        <w:ind w:left="0"/>
        <w:jc w:val="both"/>
      </w:pPr>
      <w:r>
        <w:rPr>
          <w:rFonts w:ascii="Times New Roman"/>
          <w:b w:val="false"/>
          <w:i w:val="false"/>
          <w:color w:val="000000"/>
          <w:sz w:val="28"/>
        </w:rPr>
        <w:t>
      475. С целью выявления объективных признаков, характерных для пассивных партнеров, производят детальный осмотр области заднепроходного отверстия и прямой кишки.</w:t>
      </w:r>
    </w:p>
    <w:bookmarkEnd w:id="1385"/>
    <w:bookmarkStart w:name="z1433" w:id="1386"/>
    <w:p>
      <w:pPr>
        <w:spacing w:after="0"/>
        <w:ind w:left="0"/>
        <w:jc w:val="both"/>
      </w:pPr>
      <w:r>
        <w:rPr>
          <w:rFonts w:ascii="Times New Roman"/>
          <w:b w:val="false"/>
          <w:i w:val="false"/>
          <w:color w:val="000000"/>
          <w:sz w:val="28"/>
        </w:rPr>
        <w:t>
      Осмотр производят в резиновых перчатках на жесткой кушетке в коленно-локтевом положении. При этом устанавливают наличие или отсутствие каких-либо повреждений на ягодицах, отмечают состояние межягодичной щели. Затем ягодицы слегка разводят руками и осматривают область заднепроходного отверстия, обращая внимание на его форму, выраженность лучеобразных складок, наличие повреждений и их характер.</w:t>
      </w:r>
    </w:p>
    <w:bookmarkEnd w:id="1386"/>
    <w:bookmarkStart w:name="z1434" w:id="1387"/>
    <w:p>
      <w:pPr>
        <w:spacing w:after="0"/>
        <w:ind w:left="0"/>
        <w:jc w:val="both"/>
      </w:pPr>
      <w:r>
        <w:rPr>
          <w:rFonts w:ascii="Times New Roman"/>
          <w:b w:val="false"/>
          <w:i w:val="false"/>
          <w:color w:val="000000"/>
          <w:sz w:val="28"/>
        </w:rPr>
        <w:t>
      Для дальнейшего осмотра большими пальцами рук, расположенных параллельно по обеим сторонам заднепроходного отверстия на расстоянии 2-2,5 см, раздвигают ягодицы и осматривают анальное отверстие и видимую часть слизистой оболочки прямой кишки. Затем определяют тонус сфинктеров и состояние предстательной железы путем введения в прямую кишку указательного пальца руки, смазанного вазелином. Если возникает подозрение о возможности наличия повреждений прямой кишки на уровне, недоступном для визуального осмотра, то проводится ректоскопическое обследование врачом-специалистом.</w:t>
      </w:r>
    </w:p>
    <w:bookmarkEnd w:id="1387"/>
    <w:bookmarkStart w:name="z1435" w:id="1388"/>
    <w:p>
      <w:pPr>
        <w:spacing w:after="0"/>
        <w:ind w:left="0"/>
        <w:jc w:val="both"/>
      </w:pPr>
      <w:r>
        <w:rPr>
          <w:rFonts w:ascii="Times New Roman"/>
          <w:b w:val="false"/>
          <w:i w:val="false"/>
          <w:color w:val="000000"/>
          <w:sz w:val="28"/>
        </w:rPr>
        <w:t>
      476. В области заднепроходного отверстия и промежности пассивного партнера (потерпевшего) в свежих случаях мужеложства могут находиться приставшие лобковые волосы активного партнера и следы засохшей спермы. Их берут и направляют в судебно-биологическое отделение.</w:t>
      </w:r>
    </w:p>
    <w:bookmarkEnd w:id="1388"/>
    <w:bookmarkStart w:name="z1436" w:id="1389"/>
    <w:p>
      <w:pPr>
        <w:spacing w:after="0"/>
        <w:ind w:left="0"/>
        <w:jc w:val="both"/>
      </w:pPr>
      <w:r>
        <w:rPr>
          <w:rFonts w:ascii="Times New Roman"/>
          <w:b w:val="false"/>
          <w:i w:val="false"/>
          <w:color w:val="000000"/>
          <w:sz w:val="28"/>
        </w:rPr>
        <w:t>
      477. При осмотре и экспертизе потерпевших устанавливают:</w:t>
      </w:r>
    </w:p>
    <w:bookmarkEnd w:id="1389"/>
    <w:bookmarkStart w:name="z1437" w:id="1390"/>
    <w:p>
      <w:pPr>
        <w:spacing w:after="0"/>
        <w:ind w:left="0"/>
        <w:jc w:val="both"/>
      </w:pPr>
      <w:r>
        <w:rPr>
          <w:rFonts w:ascii="Times New Roman"/>
          <w:b w:val="false"/>
          <w:i w:val="false"/>
          <w:color w:val="000000"/>
          <w:sz w:val="28"/>
        </w:rPr>
        <w:t>
      1) имеются ли какие-либо повреждения на теле (в частности, кровоподтеки на ягодицах от давления пальцами);</w:t>
      </w:r>
    </w:p>
    <w:bookmarkEnd w:id="1390"/>
    <w:bookmarkStart w:name="z1438" w:id="1391"/>
    <w:p>
      <w:pPr>
        <w:spacing w:after="0"/>
        <w:ind w:left="0"/>
        <w:jc w:val="both"/>
      </w:pPr>
      <w:r>
        <w:rPr>
          <w:rFonts w:ascii="Times New Roman"/>
          <w:b w:val="false"/>
          <w:i w:val="false"/>
          <w:color w:val="000000"/>
          <w:sz w:val="28"/>
        </w:rPr>
        <w:t>
      2) отмечают состояние межягодичной щели (глубокая, неглубокая);</w:t>
      </w:r>
    </w:p>
    <w:bookmarkEnd w:id="1391"/>
    <w:bookmarkStart w:name="z1439" w:id="1392"/>
    <w:p>
      <w:pPr>
        <w:spacing w:after="0"/>
        <w:ind w:left="0"/>
        <w:jc w:val="both"/>
      </w:pPr>
      <w:r>
        <w:rPr>
          <w:rFonts w:ascii="Times New Roman"/>
          <w:b w:val="false"/>
          <w:i w:val="false"/>
          <w:color w:val="000000"/>
          <w:sz w:val="28"/>
        </w:rPr>
        <w:t>
      3) устанавливают состояние лучеобразных складок (выраженные, невыраженные, сглаженные, мягкие, грубые), их окраску;</w:t>
      </w:r>
    </w:p>
    <w:bookmarkEnd w:id="1392"/>
    <w:bookmarkStart w:name="z1440" w:id="1393"/>
    <w:p>
      <w:pPr>
        <w:spacing w:after="0"/>
        <w:ind w:left="0"/>
        <w:jc w:val="both"/>
      </w:pPr>
      <w:r>
        <w:rPr>
          <w:rFonts w:ascii="Times New Roman"/>
          <w:b w:val="false"/>
          <w:i w:val="false"/>
          <w:color w:val="000000"/>
          <w:sz w:val="28"/>
        </w:rPr>
        <w:t>
      4) наличие повреждений в области заднепроходного отверстия и прямой кишки (кровоподтеки, ссадины, надрывы и разрывы слизистой оболочки) и их локализацию;</w:t>
      </w:r>
    </w:p>
    <w:bookmarkEnd w:id="1393"/>
    <w:bookmarkStart w:name="z1441" w:id="1394"/>
    <w:p>
      <w:pPr>
        <w:spacing w:after="0"/>
        <w:ind w:left="0"/>
        <w:jc w:val="both"/>
      </w:pPr>
      <w:r>
        <w:rPr>
          <w:rFonts w:ascii="Times New Roman"/>
          <w:b w:val="false"/>
          <w:i w:val="false"/>
          <w:color w:val="000000"/>
          <w:sz w:val="28"/>
        </w:rPr>
        <w:t>
      5) при обнаружении рубцов указывают их характер (линейные, неправильной формы, втянутые, не втянутые, плотные, неплотные) и локализацию (по аналогии с циферблатом часов, с учетом положения обследуемого при осмотре);</w:t>
      </w:r>
    </w:p>
    <w:bookmarkEnd w:id="1394"/>
    <w:bookmarkStart w:name="z1442" w:id="1395"/>
    <w:p>
      <w:pPr>
        <w:spacing w:after="0"/>
        <w:ind w:left="0"/>
        <w:jc w:val="both"/>
      </w:pPr>
      <w:r>
        <w:rPr>
          <w:rFonts w:ascii="Times New Roman"/>
          <w:b w:val="false"/>
          <w:i w:val="false"/>
          <w:color w:val="000000"/>
          <w:sz w:val="28"/>
        </w:rPr>
        <w:t>
      6) состояние области заднепроходного отверстия (в виде небольшого углубления, широкой или втянутой воронки, не зияет, зияет незначительно, значительно).</w:t>
      </w:r>
    </w:p>
    <w:bookmarkEnd w:id="1395"/>
    <w:bookmarkStart w:name="z1443" w:id="1396"/>
    <w:p>
      <w:pPr>
        <w:spacing w:after="0"/>
        <w:ind w:left="0"/>
        <w:jc w:val="both"/>
      </w:pPr>
      <w:r>
        <w:rPr>
          <w:rFonts w:ascii="Times New Roman"/>
          <w:b w:val="false"/>
          <w:i w:val="false"/>
          <w:color w:val="000000"/>
          <w:sz w:val="28"/>
        </w:rPr>
        <w:t>
      478. После осмотра заднепроходного отверстия производят обследование прямой кишки.</w:t>
      </w:r>
    </w:p>
    <w:bookmarkEnd w:id="1396"/>
    <w:bookmarkStart w:name="z1444" w:id="1397"/>
    <w:p>
      <w:pPr>
        <w:spacing w:after="0"/>
        <w:ind w:left="0"/>
        <w:jc w:val="both"/>
      </w:pPr>
      <w:r>
        <w:rPr>
          <w:rFonts w:ascii="Times New Roman"/>
          <w:b w:val="false"/>
          <w:i w:val="false"/>
          <w:color w:val="000000"/>
          <w:sz w:val="28"/>
        </w:rPr>
        <w:t>
      479. В тех случаях, когда пассивный партнер после сношения через задний проход не имел акта дефекации, то перед началом исследования прямой кишки следует взять ее содержимое для лабораторного исследования на наличие сперматозоидов. Содержимое прямой кишки берут с помощью марлевого или ватного тампона, которым делают мазки на предметных стеклах.</w:t>
      </w:r>
    </w:p>
    <w:bookmarkEnd w:id="1397"/>
    <w:bookmarkStart w:name="z1445" w:id="1398"/>
    <w:p>
      <w:pPr>
        <w:spacing w:after="0"/>
        <w:ind w:left="0"/>
        <w:jc w:val="both"/>
      </w:pPr>
      <w:r>
        <w:rPr>
          <w:rFonts w:ascii="Times New Roman"/>
          <w:b w:val="false"/>
          <w:i w:val="false"/>
          <w:color w:val="000000"/>
          <w:sz w:val="28"/>
        </w:rPr>
        <w:t>
      480. Мазки высушивают при комнатной температуре и исследуют после окрашивания фуксином.</w:t>
      </w:r>
    </w:p>
    <w:bookmarkEnd w:id="1398"/>
    <w:bookmarkStart w:name="z1446" w:id="1399"/>
    <w:p>
      <w:pPr>
        <w:spacing w:after="0"/>
        <w:ind w:left="0"/>
        <w:jc w:val="both"/>
      </w:pPr>
      <w:r>
        <w:rPr>
          <w:rFonts w:ascii="Times New Roman"/>
          <w:b w:val="false"/>
          <w:i w:val="false"/>
          <w:color w:val="000000"/>
          <w:sz w:val="28"/>
        </w:rPr>
        <w:t>
      Если в мазках сперматозоиды не обнаруживают, то надлежит исследовать и тампон. Если тампон исследуют сразу же после получения содержимого из прямой кишки, то его направляют в судебно-биологическое отделение в пробирке, в свежем виде, а при несрочном исследовании - высушенным при комнатной температуре.</w:t>
      </w:r>
    </w:p>
    <w:bookmarkEnd w:id="1399"/>
    <w:bookmarkStart w:name="z1447" w:id="1400"/>
    <w:p>
      <w:pPr>
        <w:spacing w:after="0"/>
        <w:ind w:left="0"/>
        <w:jc w:val="both"/>
      </w:pPr>
      <w:r>
        <w:rPr>
          <w:rFonts w:ascii="Times New Roman"/>
          <w:b w:val="false"/>
          <w:i w:val="false"/>
          <w:color w:val="000000"/>
          <w:sz w:val="28"/>
        </w:rPr>
        <w:t>
      481. Обследование прямой кишки начинают с исследования состояния ее наружного и внутреннего сфинктеров. Исследование можно проводить с помощью инструментального метода сфинктерометрии, а при невозможности его применения - ручным методом.</w:t>
      </w:r>
    </w:p>
    <w:bookmarkEnd w:id="1400"/>
    <w:bookmarkStart w:name="z1448" w:id="1401"/>
    <w:p>
      <w:pPr>
        <w:spacing w:after="0"/>
        <w:ind w:left="0"/>
        <w:jc w:val="both"/>
      </w:pPr>
      <w:r>
        <w:rPr>
          <w:rFonts w:ascii="Times New Roman"/>
          <w:b w:val="false"/>
          <w:i w:val="false"/>
          <w:color w:val="000000"/>
          <w:sz w:val="28"/>
        </w:rPr>
        <w:t>
      Сфинктер, обладающий хорошим тонусом, плотно охватывает введенный палец (симптом кольца), расслабленный сфинктер охватывает палец слабо, допуская в ряде случаев возможность смещения пальца в вертикальной плоскости.</w:t>
      </w:r>
    </w:p>
    <w:bookmarkEnd w:id="1401"/>
    <w:bookmarkStart w:name="z1449" w:id="1402"/>
    <w:p>
      <w:pPr>
        <w:spacing w:after="0"/>
        <w:ind w:left="0"/>
        <w:jc w:val="both"/>
      </w:pPr>
      <w:r>
        <w:rPr>
          <w:rFonts w:ascii="Times New Roman"/>
          <w:b w:val="false"/>
          <w:i w:val="false"/>
          <w:color w:val="000000"/>
          <w:sz w:val="28"/>
        </w:rPr>
        <w:t>
      При исследовании тонуса сфинктера прямой кишки необходимо иметь в виду возможность их искусственного сокращения, однако такое "волевое" сокращение сфинктеров долго удерживаться не может.</w:t>
      </w:r>
    </w:p>
    <w:bookmarkEnd w:id="1402"/>
    <w:bookmarkStart w:name="z1450" w:id="1403"/>
    <w:p>
      <w:pPr>
        <w:spacing w:after="0"/>
        <w:ind w:left="0"/>
        <w:jc w:val="both"/>
      </w:pPr>
      <w:r>
        <w:rPr>
          <w:rFonts w:ascii="Times New Roman"/>
          <w:b w:val="false"/>
          <w:i w:val="false"/>
          <w:color w:val="000000"/>
          <w:sz w:val="28"/>
        </w:rPr>
        <w:t>
      482. Осмотр слизистой оболочки прямой кишки с целью выявления возможных повреждений (трещин, ссадин, разрывов) начинают с переходной складки (граница анальной области и слизистой оболочки прямой кишки).</w:t>
      </w:r>
    </w:p>
    <w:bookmarkEnd w:id="1403"/>
    <w:bookmarkStart w:name="z1451" w:id="1404"/>
    <w:p>
      <w:pPr>
        <w:spacing w:after="0"/>
        <w:ind w:left="0"/>
        <w:jc w:val="both"/>
      </w:pPr>
      <w:r>
        <w:rPr>
          <w:rFonts w:ascii="Times New Roman"/>
          <w:b w:val="false"/>
          <w:i w:val="false"/>
          <w:color w:val="000000"/>
          <w:sz w:val="28"/>
        </w:rPr>
        <w:t>
      Наиболее частыми повреждениями в этой области являются трещины, которые располагаются, продольно между складками слизистой оболочки на передней и частично на боковых стенках прямой кишки.</w:t>
      </w:r>
    </w:p>
    <w:bookmarkEnd w:id="1404"/>
    <w:bookmarkStart w:name="z1452" w:id="1405"/>
    <w:p>
      <w:pPr>
        <w:spacing w:after="0"/>
        <w:ind w:left="0"/>
        <w:jc w:val="both"/>
      </w:pPr>
      <w:r>
        <w:rPr>
          <w:rFonts w:ascii="Times New Roman"/>
          <w:b w:val="false"/>
          <w:i w:val="false"/>
          <w:color w:val="000000"/>
          <w:sz w:val="28"/>
        </w:rPr>
        <w:t>
      483. При обследовании состояния прямой кишки отмечают ее цвет (бледноватая, розовая, красноватая, красная, багрово-красная, багрово-синюшная). Для сношений через задний проход характерным признаком является раздражение слизистой оболочки прямой кишки, интенсивность которого зависит от частоты и систематичности сношений, а также ряда других причин, связанных с пассивным мужеложством (повреждения слизистой оболочки, внесение инфекции и другие).</w:t>
      </w:r>
    </w:p>
    <w:bookmarkEnd w:id="1405"/>
    <w:bookmarkStart w:name="z1453" w:id="1406"/>
    <w:p>
      <w:pPr>
        <w:spacing w:after="0"/>
        <w:ind w:left="0"/>
        <w:jc w:val="both"/>
      </w:pPr>
      <w:r>
        <w:rPr>
          <w:rFonts w:ascii="Times New Roman"/>
          <w:b w:val="false"/>
          <w:i w:val="false"/>
          <w:color w:val="000000"/>
          <w:sz w:val="28"/>
        </w:rPr>
        <w:t>
      У пассивных партнеров, наряду с раздражением слизистой оболочки прямой кишки, могут отмечаться и свежие ее повреждения в виде кровоподтеков, трещин, ссадин и ран. При наличии таких повреждений описывают их характер, форму и локализацию.</w:t>
      </w:r>
    </w:p>
    <w:bookmarkEnd w:id="1406"/>
    <w:bookmarkStart w:name="z1454" w:id="1407"/>
    <w:p>
      <w:pPr>
        <w:spacing w:after="0"/>
        <w:ind w:left="0"/>
        <w:jc w:val="both"/>
      </w:pPr>
      <w:r>
        <w:rPr>
          <w:rFonts w:ascii="Times New Roman"/>
          <w:b w:val="false"/>
          <w:i w:val="false"/>
          <w:color w:val="000000"/>
          <w:sz w:val="28"/>
        </w:rPr>
        <w:t>
      Ссадины, расположенные на вершинах складок слизистой оболочки, характерны для действия твердого предмета, конец которого образует грань. Такой предмет при введении в прямую кишку как бы соскабливает складки слизистой оболочки; половой член подобные повреждения на слизистой оболочке не образует.</w:t>
      </w:r>
    </w:p>
    <w:bookmarkEnd w:id="1407"/>
    <w:bookmarkStart w:name="z1455" w:id="1408"/>
    <w:p>
      <w:pPr>
        <w:spacing w:after="0"/>
        <w:ind w:left="0"/>
        <w:jc w:val="both"/>
      </w:pPr>
      <w:r>
        <w:rPr>
          <w:rFonts w:ascii="Times New Roman"/>
          <w:b w:val="false"/>
          <w:i w:val="false"/>
          <w:color w:val="000000"/>
          <w:sz w:val="28"/>
        </w:rPr>
        <w:t>
      В ряде случаев, преимущественно у детей, с которыми совершен акт мужеложства, наблюдаются ссадины овальной формы, находящиеся на вершинах складок и в пространстве между ними.</w:t>
      </w:r>
    </w:p>
    <w:bookmarkEnd w:id="1408"/>
    <w:bookmarkStart w:name="z1456" w:id="1409"/>
    <w:p>
      <w:pPr>
        <w:spacing w:after="0"/>
        <w:ind w:left="0"/>
        <w:jc w:val="both"/>
      </w:pPr>
      <w:r>
        <w:rPr>
          <w:rFonts w:ascii="Times New Roman"/>
          <w:b w:val="false"/>
          <w:i w:val="false"/>
          <w:color w:val="000000"/>
          <w:sz w:val="28"/>
        </w:rPr>
        <w:t>
      На слизистой оболочке прямой кишки могут также встречаться разрывы с завернутыми внутрь краями, имеющими вид прямых углов, одна из сторон которых располагается поперечно по отношению к прямой кишке, а другая имеет продольное направление. Такие повреждения характерны для насильственного введения полового члена в прямую кишку без предварительного смазывания его веществами, уменьшающими трение (вазелин и тому подобное).</w:t>
      </w:r>
    </w:p>
    <w:bookmarkEnd w:id="1409"/>
    <w:bookmarkStart w:name="z1457" w:id="1410"/>
    <w:p>
      <w:pPr>
        <w:spacing w:after="0"/>
        <w:ind w:left="0"/>
        <w:jc w:val="both"/>
      </w:pPr>
      <w:r>
        <w:rPr>
          <w:rFonts w:ascii="Times New Roman"/>
          <w:b w:val="false"/>
          <w:i w:val="false"/>
          <w:color w:val="000000"/>
          <w:sz w:val="28"/>
        </w:rPr>
        <w:t>
      484. Обследование слизистой оболочки прямой кишки на более высоком ее уровне (если это необходимо) производят с помощью ректоскопа.</w:t>
      </w:r>
    </w:p>
    <w:bookmarkEnd w:id="1410"/>
    <w:bookmarkStart w:name="z1458" w:id="1411"/>
    <w:p>
      <w:pPr>
        <w:spacing w:after="0"/>
        <w:ind w:left="0"/>
        <w:jc w:val="both"/>
      </w:pPr>
      <w:r>
        <w:rPr>
          <w:rFonts w:ascii="Times New Roman"/>
          <w:b w:val="false"/>
          <w:i w:val="false"/>
          <w:color w:val="000000"/>
          <w:sz w:val="28"/>
        </w:rPr>
        <w:t>
      Для судебно-медицинских целей ректоскопическое исследование производят на глубину, не превышающую 10 сантиметров.</w:t>
      </w:r>
    </w:p>
    <w:bookmarkEnd w:id="1411"/>
    <w:bookmarkStart w:name="z1459" w:id="1412"/>
    <w:p>
      <w:pPr>
        <w:spacing w:after="0"/>
        <w:ind w:left="0"/>
        <w:jc w:val="both"/>
      </w:pPr>
      <w:r>
        <w:rPr>
          <w:rFonts w:ascii="Times New Roman"/>
          <w:b w:val="false"/>
          <w:i w:val="false"/>
          <w:color w:val="000000"/>
          <w:sz w:val="28"/>
        </w:rPr>
        <w:t>
      Единичные акты мужеложства, не оставляют стойких изменений в области заднепроходного отверстия и прямой кишки (исключение составляют только случаи, сопровождающиеся значительными повреждениями, после заживления которых остаются рубцы). Возникающие при этом поверхностные повреждения слизистой оболочки и кожных покровов в области заднепроходного отверстия и слизистой оболочки прямой кишки обычно проходят бесследно.</w:t>
      </w:r>
    </w:p>
    <w:bookmarkEnd w:id="1412"/>
    <w:bookmarkStart w:name="z1460" w:id="1413"/>
    <w:p>
      <w:pPr>
        <w:spacing w:after="0"/>
        <w:ind w:left="0"/>
        <w:jc w:val="both"/>
      </w:pPr>
      <w:r>
        <w:rPr>
          <w:rFonts w:ascii="Times New Roman"/>
          <w:b w:val="false"/>
          <w:i w:val="false"/>
          <w:color w:val="000000"/>
          <w:sz w:val="28"/>
        </w:rPr>
        <w:t>
      485. Для лиц, систематически совершающих акты мужеложства в качестве пассивных партнеров, характерны следующие изменения в области заднепроходного отверстия и прямой кишки: воронкообразная втянутость, зияние заднепроходного отверстия, сглаженность лучеобразных складок в окружности заднепроходного отверстия и слизистой оболочки прямой кишки, расслабление сфинктеров и багрово-красная с синюшным оттенком окраска слизистой оболочки прямой кишки.</w:t>
      </w:r>
    </w:p>
    <w:bookmarkEnd w:id="1413"/>
    <w:bookmarkStart w:name="z1461" w:id="1414"/>
    <w:p>
      <w:pPr>
        <w:spacing w:after="0"/>
        <w:ind w:left="0"/>
        <w:jc w:val="both"/>
      </w:pPr>
      <w:r>
        <w:rPr>
          <w:rFonts w:ascii="Times New Roman"/>
          <w:b w:val="false"/>
          <w:i w:val="false"/>
          <w:color w:val="000000"/>
          <w:sz w:val="28"/>
        </w:rPr>
        <w:t>
      486. На одежде пассивного партнера могут находиться следы спермы, кала. Если есть основания полагать, что они возникли при акте мужеложства, то проводят судебно-биологическое исследование одежды с целью установления групповой принадлежности спермы от активного партнера и выявления частиц кала в пятнах спермы. При этом одежда, как вещественное доказательство, изымается органом или лицом, назначившим экспертизу путем составления протокола осмотра вещественных доказательств и изъятия объектов.</w:t>
      </w:r>
    </w:p>
    <w:bookmarkEnd w:id="1414"/>
    <w:bookmarkStart w:name="z1462" w:id="1415"/>
    <w:p>
      <w:pPr>
        <w:spacing w:after="0"/>
        <w:ind w:left="0"/>
        <w:jc w:val="both"/>
      </w:pPr>
      <w:r>
        <w:rPr>
          <w:rFonts w:ascii="Times New Roman"/>
          <w:b w:val="false"/>
          <w:i w:val="false"/>
          <w:color w:val="000000"/>
          <w:sz w:val="28"/>
        </w:rPr>
        <w:t>
      487. При экспертизах по поводу насильственных действий сексуального характера в отношении несовершеннолетних обращают внимание на повреждения и изменения в области половых органов и заднепроходного отверстия.</w:t>
      </w:r>
    </w:p>
    <w:bookmarkEnd w:id="1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 порядке</w:t>
            </w:r>
            <w:r>
              <w:br/>
            </w:r>
            <w:r>
              <w:rPr>
                <w:rFonts w:ascii="Times New Roman"/>
                <w:b w:val="false"/>
                <w:i w:val="false"/>
                <w:color w:val="000000"/>
                <w:sz w:val="20"/>
              </w:rPr>
              <w:t>организации и производства</w:t>
            </w:r>
            <w:r>
              <w:br/>
            </w:r>
            <w:r>
              <w:rPr>
                <w:rFonts w:ascii="Times New Roman"/>
                <w:b w:val="false"/>
                <w:i w:val="false"/>
                <w:color w:val="000000"/>
                <w:sz w:val="20"/>
              </w:rPr>
              <w:t>судебно-медицинской экспертизы</w:t>
            </w:r>
          </w:p>
        </w:tc>
      </w:tr>
    </w:tbl>
    <w:bookmarkStart w:name="z1467" w:id="1416"/>
    <w:p>
      <w:pPr>
        <w:spacing w:after="0"/>
        <w:ind w:left="0"/>
        <w:jc w:val="left"/>
      </w:pPr>
      <w:r>
        <w:rPr>
          <w:rFonts w:ascii="Times New Roman"/>
          <w:b/>
          <w:i w:val="false"/>
          <w:color w:val="000000"/>
        </w:rPr>
        <w:t xml:space="preserve">  Таблица процентов стойкой утраты общей</w:t>
      </w:r>
      <w:r>
        <w:br/>
      </w:r>
      <w:r>
        <w:rPr>
          <w:rFonts w:ascii="Times New Roman"/>
          <w:b/>
          <w:i w:val="false"/>
          <w:color w:val="000000"/>
        </w:rPr>
        <w:t>трудоспособности в результате различных травм</w:t>
      </w:r>
    </w:p>
    <w:bookmarkEnd w:id="14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2346"/>
        <w:gridCol w:w="6059"/>
        <w:gridCol w:w="1101"/>
        <w:gridCol w:w="1102"/>
      </w:tblGrid>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различных травм, отравлений и других</w:t>
            </w:r>
          </w:p>
          <w:p>
            <w:pPr>
              <w:spacing w:after="20"/>
              <w:ind w:left="20"/>
              <w:jc w:val="both"/>
            </w:pPr>
            <w:r>
              <w:rPr>
                <w:rFonts w:ascii="Times New Roman"/>
                <w:b w:val="false"/>
                <w:i w:val="false"/>
                <w:color w:val="000000"/>
                <w:sz w:val="20"/>
              </w:rPr>
              <w:t>
воздействий внешних причин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стойкой</w:t>
            </w:r>
          </w:p>
          <w:p>
            <w:pPr>
              <w:spacing w:after="20"/>
              <w:ind w:left="20"/>
              <w:jc w:val="both"/>
            </w:pPr>
            <w:r>
              <w:rPr>
                <w:rFonts w:ascii="Times New Roman"/>
                <w:b w:val="false"/>
                <w:i w:val="false"/>
                <w:color w:val="000000"/>
                <w:sz w:val="20"/>
              </w:rPr>
              <w:t>
утраты общей</w:t>
            </w:r>
          </w:p>
          <w:p>
            <w:pPr>
              <w:spacing w:after="20"/>
              <w:ind w:left="20"/>
              <w:jc w:val="both"/>
            </w:pPr>
            <w:r>
              <w:rPr>
                <w:rFonts w:ascii="Times New Roman"/>
                <w:b w:val="false"/>
                <w:i w:val="false"/>
                <w:color w:val="000000"/>
                <w:sz w:val="20"/>
              </w:rPr>
              <w:t>
трудоспособности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и периферическая нервная система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явления тяжелой черепно-мозговой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выраженное слабоумие, параличи, частые эпилептические</w:t>
            </w:r>
          </w:p>
          <w:p>
            <w:pPr>
              <w:spacing w:after="20"/>
              <w:ind w:left="20"/>
              <w:jc w:val="both"/>
            </w:pPr>
            <w:r>
              <w:rPr>
                <w:rFonts w:ascii="Times New Roman"/>
                <w:b w:val="false"/>
                <w:i w:val="false"/>
                <w:color w:val="000000"/>
                <w:sz w:val="20"/>
              </w:rPr>
              <w:t>
припадки (не реже одного раза в неделю), нарушение</w:t>
            </w:r>
          </w:p>
          <w:p>
            <w:pPr>
              <w:spacing w:after="20"/>
              <w:ind w:left="20"/>
              <w:jc w:val="both"/>
            </w:pPr>
            <w:r>
              <w:rPr>
                <w:rFonts w:ascii="Times New Roman"/>
                <w:b w:val="false"/>
                <w:i w:val="false"/>
                <w:color w:val="000000"/>
                <w:sz w:val="20"/>
              </w:rPr>
              <w:t>
процесса узнавания (агнозия), нарушение целенаправленного</w:t>
            </w:r>
          </w:p>
          <w:p>
            <w:pPr>
              <w:spacing w:after="20"/>
              <w:ind w:left="20"/>
              <w:jc w:val="both"/>
            </w:pPr>
            <w:r>
              <w:rPr>
                <w:rFonts w:ascii="Times New Roman"/>
                <w:b w:val="false"/>
                <w:i w:val="false"/>
                <w:color w:val="000000"/>
                <w:sz w:val="20"/>
              </w:rPr>
              <w:t>
действия (апраксия), резкое нарушение или потеря речи</w:t>
            </w:r>
          </w:p>
          <w:p>
            <w:pPr>
              <w:spacing w:after="20"/>
              <w:ind w:left="20"/>
              <w:jc w:val="both"/>
            </w:pPr>
            <w:r>
              <w:rPr>
                <w:rFonts w:ascii="Times New Roman"/>
                <w:b w:val="false"/>
                <w:i w:val="false"/>
                <w:color w:val="000000"/>
                <w:sz w:val="20"/>
              </w:rPr>
              <w:t>
(афазия), отсутствие координации движения (атаксия),</w:t>
            </w:r>
          </w:p>
          <w:p>
            <w:pPr>
              <w:spacing w:after="20"/>
              <w:ind w:left="20"/>
              <w:jc w:val="both"/>
            </w:pPr>
            <w:r>
              <w:rPr>
                <w:rFonts w:ascii="Times New Roman"/>
                <w:b w:val="false"/>
                <w:i w:val="false"/>
                <w:color w:val="000000"/>
                <w:sz w:val="20"/>
              </w:rPr>
              <w:t>
резкие вестибулярные и мозжечковые расстройства;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снижение интеллекта, значительное</w:t>
            </w:r>
          </w:p>
          <w:p>
            <w:pPr>
              <w:spacing w:after="20"/>
              <w:ind w:left="20"/>
              <w:jc w:val="both"/>
            </w:pPr>
            <w:r>
              <w:rPr>
                <w:rFonts w:ascii="Times New Roman"/>
                <w:b w:val="false"/>
                <w:i w:val="false"/>
                <w:color w:val="000000"/>
                <w:sz w:val="20"/>
              </w:rPr>
              <w:t>
уменьшение объема движений и силы в конечностях, резкое</w:t>
            </w:r>
          </w:p>
          <w:p>
            <w:pPr>
              <w:spacing w:after="20"/>
              <w:ind w:left="20"/>
              <w:jc w:val="both"/>
            </w:pPr>
            <w:r>
              <w:rPr>
                <w:rFonts w:ascii="Times New Roman"/>
                <w:b w:val="false"/>
                <w:i w:val="false"/>
                <w:color w:val="000000"/>
                <w:sz w:val="20"/>
              </w:rPr>
              <w:t>
или значительное нарушение координации, эпилептические</w:t>
            </w:r>
          </w:p>
          <w:p>
            <w:pPr>
              <w:spacing w:after="20"/>
              <w:ind w:left="20"/>
              <w:jc w:val="both"/>
            </w:pPr>
            <w:r>
              <w:rPr>
                <w:rFonts w:ascii="Times New Roman"/>
                <w:b w:val="false"/>
                <w:i w:val="false"/>
                <w:color w:val="000000"/>
                <w:sz w:val="20"/>
              </w:rPr>
              <w:t>
припадки (не реже 1 раза в месяц).</w:t>
            </w:r>
          </w:p>
          <w:p>
            <w:pPr>
              <w:spacing w:after="20"/>
              <w:ind w:left="20"/>
              <w:jc w:val="both"/>
            </w:pPr>
            <w:r>
              <w:rPr>
                <w:rFonts w:ascii="Times New Roman"/>
                <w:b w:val="false"/>
                <w:i w:val="false"/>
                <w:color w:val="000000"/>
                <w:sz w:val="20"/>
              </w:rPr>
              <w:t>
Примечание. Для установления процента стойкой утраты</w:t>
            </w:r>
          </w:p>
          <w:p>
            <w:pPr>
              <w:spacing w:after="20"/>
              <w:ind w:left="20"/>
              <w:jc w:val="both"/>
            </w:pPr>
            <w:r>
              <w:rPr>
                <w:rFonts w:ascii="Times New Roman"/>
                <w:b w:val="false"/>
                <w:i w:val="false"/>
                <w:color w:val="000000"/>
                <w:sz w:val="20"/>
              </w:rPr>
              <w:t>
обшей трудоспособности достаточно наличия одного</w:t>
            </w:r>
          </w:p>
          <w:p>
            <w:pPr>
              <w:spacing w:after="20"/>
              <w:ind w:left="20"/>
              <w:jc w:val="both"/>
            </w:pPr>
            <w:r>
              <w:rPr>
                <w:rFonts w:ascii="Times New Roman"/>
                <w:b w:val="false"/>
                <w:i w:val="false"/>
                <w:color w:val="000000"/>
                <w:sz w:val="20"/>
              </w:rPr>
              <w:t>
остаточного явления тяжелой черепно-мозговой травмы,</w:t>
            </w:r>
          </w:p>
          <w:p>
            <w:pPr>
              <w:spacing w:after="20"/>
              <w:ind w:left="20"/>
              <w:jc w:val="both"/>
            </w:pPr>
            <w:r>
              <w:rPr>
                <w:rFonts w:ascii="Times New Roman"/>
                <w:b w:val="false"/>
                <w:i w:val="false"/>
                <w:color w:val="000000"/>
                <w:sz w:val="20"/>
              </w:rPr>
              <w:t>
предусмотренного настоящим пунктом.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черепно-мозговая травма, повлекшая: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значительные нарушения координации, выраженное</w:t>
            </w:r>
          </w:p>
          <w:p>
            <w:pPr>
              <w:spacing w:after="20"/>
              <w:ind w:left="20"/>
              <w:jc w:val="both"/>
            </w:pPr>
            <w:r>
              <w:rPr>
                <w:rFonts w:ascii="Times New Roman"/>
                <w:b w:val="false"/>
                <w:i w:val="false"/>
                <w:color w:val="000000"/>
                <w:sz w:val="20"/>
              </w:rPr>
              <w:t>
повышение тонуса мышц и снижение силы в конечностях,</w:t>
            </w:r>
          </w:p>
          <w:p>
            <w:pPr>
              <w:spacing w:after="20"/>
              <w:ind w:left="20"/>
              <w:jc w:val="both"/>
            </w:pPr>
            <w:r>
              <w:rPr>
                <w:rFonts w:ascii="Times New Roman"/>
                <w:b w:val="false"/>
                <w:i w:val="false"/>
                <w:color w:val="000000"/>
                <w:sz w:val="20"/>
              </w:rPr>
              <w:t>
снижение интеллекта, ослабление памяти, эпилептические</w:t>
            </w:r>
          </w:p>
          <w:p>
            <w:pPr>
              <w:spacing w:after="20"/>
              <w:ind w:left="20"/>
              <w:jc w:val="both"/>
            </w:pPr>
            <w:r>
              <w:rPr>
                <w:rFonts w:ascii="Times New Roman"/>
                <w:b w:val="false"/>
                <w:i w:val="false"/>
                <w:color w:val="000000"/>
                <w:sz w:val="20"/>
              </w:rPr>
              <w:t>
припадки (4–10 раз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умеренные нарушения координации, умеренное повышение</w:t>
            </w:r>
          </w:p>
          <w:p>
            <w:pPr>
              <w:spacing w:after="20"/>
              <w:ind w:left="20"/>
              <w:jc w:val="both"/>
            </w:pPr>
            <w:r>
              <w:rPr>
                <w:rFonts w:ascii="Times New Roman"/>
                <w:b w:val="false"/>
                <w:i w:val="false"/>
                <w:color w:val="000000"/>
                <w:sz w:val="20"/>
              </w:rPr>
              <w:t>
тонуса мышц и снижение силы в конечностях, не резко</w:t>
            </w:r>
          </w:p>
          <w:p>
            <w:pPr>
              <w:spacing w:after="20"/>
              <w:ind w:left="20"/>
              <w:jc w:val="both"/>
            </w:pPr>
            <w:r>
              <w:rPr>
                <w:rFonts w:ascii="Times New Roman"/>
                <w:b w:val="false"/>
                <w:i w:val="false"/>
                <w:color w:val="000000"/>
                <w:sz w:val="20"/>
              </w:rPr>
              <w:t>
выраженные двигательные расстройства, редкие</w:t>
            </w:r>
          </w:p>
          <w:p>
            <w:pPr>
              <w:spacing w:after="20"/>
              <w:ind w:left="20"/>
              <w:jc w:val="both"/>
            </w:pPr>
            <w:r>
              <w:rPr>
                <w:rFonts w:ascii="Times New Roman"/>
                <w:b w:val="false"/>
                <w:i w:val="false"/>
                <w:color w:val="000000"/>
                <w:sz w:val="20"/>
              </w:rPr>
              <w:t>
эпилептические припадки (2-3 раза в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легкие нарушения координации, легкое повышение тонуса</w:t>
            </w:r>
          </w:p>
          <w:p>
            <w:pPr>
              <w:spacing w:after="20"/>
              <w:ind w:left="20"/>
              <w:jc w:val="both"/>
            </w:pPr>
            <w:r>
              <w:rPr>
                <w:rFonts w:ascii="Times New Roman"/>
                <w:b w:val="false"/>
                <w:i w:val="false"/>
                <w:color w:val="000000"/>
                <w:sz w:val="20"/>
              </w:rPr>
              <w:t>
мышц и снижение силы в конечностях, умеренные</w:t>
            </w:r>
          </w:p>
          <w:p>
            <w:pPr>
              <w:spacing w:after="20"/>
              <w:ind w:left="20"/>
              <w:jc w:val="both"/>
            </w:pPr>
            <w:r>
              <w:rPr>
                <w:rFonts w:ascii="Times New Roman"/>
                <w:b w:val="false"/>
                <w:i w:val="false"/>
                <w:color w:val="000000"/>
                <w:sz w:val="20"/>
              </w:rPr>
              <w:t>
двигательные расстройства, нарушения чувствительности,</w:t>
            </w:r>
          </w:p>
          <w:p>
            <w:pPr>
              <w:spacing w:after="20"/>
              <w:ind w:left="20"/>
              <w:jc w:val="both"/>
            </w:pPr>
            <w:r>
              <w:rPr>
                <w:rFonts w:ascii="Times New Roman"/>
                <w:b w:val="false"/>
                <w:i w:val="false"/>
                <w:color w:val="000000"/>
                <w:sz w:val="20"/>
              </w:rPr>
              <w:t>
единичные эпилептические припадки.</w:t>
            </w:r>
          </w:p>
          <w:p>
            <w:pPr>
              <w:spacing w:after="20"/>
              <w:ind w:left="20"/>
              <w:jc w:val="both"/>
            </w:pPr>
            <w:r>
              <w:rPr>
                <w:rFonts w:ascii="Times New Roman"/>
                <w:b w:val="false"/>
                <w:i w:val="false"/>
                <w:color w:val="000000"/>
                <w:sz w:val="20"/>
              </w:rPr>
              <w:t>
Примечание. Для установления процента постоянной утраты</w:t>
            </w:r>
          </w:p>
          <w:p>
            <w:pPr>
              <w:spacing w:after="20"/>
              <w:ind w:left="20"/>
              <w:jc w:val="both"/>
            </w:pPr>
            <w:r>
              <w:rPr>
                <w:rFonts w:ascii="Times New Roman"/>
                <w:b w:val="false"/>
                <w:i w:val="false"/>
                <w:color w:val="000000"/>
                <w:sz w:val="20"/>
              </w:rPr>
              <w:t>
общей трудоспособности необходимо наличие не менее двух</w:t>
            </w:r>
          </w:p>
          <w:p>
            <w:pPr>
              <w:spacing w:after="20"/>
              <w:ind w:left="20"/>
              <w:jc w:val="both"/>
            </w:pPr>
            <w:r>
              <w:rPr>
                <w:rFonts w:ascii="Times New Roman"/>
                <w:b w:val="false"/>
                <w:i w:val="false"/>
                <w:color w:val="000000"/>
                <w:sz w:val="20"/>
              </w:rPr>
              <w:t>
последствий тяжелой черепно-мозговой травмы,</w:t>
            </w:r>
          </w:p>
          <w:p>
            <w:pPr>
              <w:spacing w:after="20"/>
              <w:ind w:left="20"/>
              <w:jc w:val="both"/>
            </w:pPr>
            <w:r>
              <w:rPr>
                <w:rFonts w:ascii="Times New Roman"/>
                <w:b w:val="false"/>
                <w:i w:val="false"/>
                <w:color w:val="000000"/>
                <w:sz w:val="20"/>
              </w:rPr>
              <w:t>
предусмотренных настоящим пунктом, или эпилептических</w:t>
            </w:r>
          </w:p>
          <w:p>
            <w:pPr>
              <w:spacing w:after="20"/>
              <w:ind w:left="20"/>
              <w:jc w:val="both"/>
            </w:pPr>
            <w:r>
              <w:rPr>
                <w:rFonts w:ascii="Times New Roman"/>
                <w:b w:val="false"/>
                <w:i w:val="false"/>
                <w:color w:val="000000"/>
                <w:sz w:val="20"/>
              </w:rPr>
              <w:t>
припадков.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Черепно-мозговая травма: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повлекшая за собой отдельные очаговые симптомы</w:t>
            </w:r>
          </w:p>
          <w:p>
            <w:pPr>
              <w:spacing w:after="20"/>
              <w:ind w:left="20"/>
              <w:jc w:val="both"/>
            </w:pPr>
            <w:r>
              <w:rPr>
                <w:rFonts w:ascii="Times New Roman"/>
                <w:b w:val="false"/>
                <w:i w:val="false"/>
                <w:color w:val="000000"/>
                <w:sz w:val="20"/>
              </w:rPr>
              <w:t>
(анизокория, неравенство глазных щелей, отклонение</w:t>
            </w:r>
          </w:p>
          <w:p>
            <w:pPr>
              <w:spacing w:after="20"/>
              <w:ind w:left="20"/>
              <w:jc w:val="both"/>
            </w:pPr>
            <w:r>
              <w:rPr>
                <w:rFonts w:ascii="Times New Roman"/>
                <w:b w:val="false"/>
                <w:i w:val="false"/>
                <w:color w:val="000000"/>
                <w:sz w:val="20"/>
              </w:rPr>
              <w:t>
(девиация) языка в сторону, нистагм, сглаженность</w:t>
            </w:r>
          </w:p>
          <w:p>
            <w:pPr>
              <w:spacing w:after="20"/>
              <w:ind w:left="20"/>
              <w:jc w:val="both"/>
            </w:pPr>
            <w:r>
              <w:rPr>
                <w:rFonts w:ascii="Times New Roman"/>
                <w:b w:val="false"/>
                <w:i w:val="false"/>
                <w:color w:val="000000"/>
                <w:sz w:val="20"/>
              </w:rPr>
              <w:t>
носогубной складки и иные проявления отдельных очаговых</w:t>
            </w:r>
          </w:p>
          <w:p>
            <w:pPr>
              <w:spacing w:after="20"/>
              <w:ind w:left="20"/>
              <w:jc w:val="both"/>
            </w:pPr>
            <w:r>
              <w:rPr>
                <w:rFonts w:ascii="Times New Roman"/>
                <w:b w:val="false"/>
                <w:i w:val="false"/>
                <w:color w:val="000000"/>
                <w:sz w:val="20"/>
              </w:rPr>
              <w:t>
симптомов).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повлекшая за собой значительно выраженные вегетативные</w:t>
            </w:r>
          </w:p>
          <w:p>
            <w:pPr>
              <w:spacing w:after="20"/>
              <w:ind w:left="20"/>
              <w:jc w:val="both"/>
            </w:pPr>
            <w:r>
              <w:rPr>
                <w:rFonts w:ascii="Times New Roman"/>
                <w:b w:val="false"/>
                <w:i w:val="false"/>
                <w:color w:val="000000"/>
                <w:sz w:val="20"/>
              </w:rPr>
              <w:t>
симптомы (тремор век и пальцев рук, высокие сухожильные</w:t>
            </w:r>
          </w:p>
          <w:p>
            <w:pPr>
              <w:spacing w:after="20"/>
              <w:ind w:left="20"/>
              <w:jc w:val="both"/>
            </w:pPr>
            <w:r>
              <w:rPr>
                <w:rFonts w:ascii="Times New Roman"/>
                <w:b w:val="false"/>
                <w:i w:val="false"/>
                <w:color w:val="000000"/>
                <w:sz w:val="20"/>
              </w:rPr>
              <w:t>
рефлексы, вазомоторные нарушения и иные проявления</w:t>
            </w:r>
          </w:p>
          <w:p>
            <w:pPr>
              <w:spacing w:after="20"/>
              <w:ind w:left="20"/>
              <w:jc w:val="both"/>
            </w:pPr>
            <w:r>
              <w:rPr>
                <w:rFonts w:ascii="Times New Roman"/>
                <w:b w:val="false"/>
                <w:i w:val="false"/>
                <w:color w:val="000000"/>
                <w:sz w:val="20"/>
              </w:rPr>
              <w:t>
вегетативных симптомов).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 повлекшее за собой</w:t>
            </w:r>
          </w:p>
          <w:p>
            <w:pPr>
              <w:spacing w:after="20"/>
              <w:ind w:left="20"/>
              <w:jc w:val="both"/>
            </w:pPr>
            <w:r>
              <w:rPr>
                <w:rFonts w:ascii="Times New Roman"/>
                <w:b w:val="false"/>
                <w:i w:val="false"/>
                <w:color w:val="000000"/>
                <w:sz w:val="20"/>
              </w:rPr>
              <w:t>
возникновение отдельных объективных признаков или</w:t>
            </w:r>
          </w:p>
          <w:p>
            <w:pPr>
              <w:spacing w:after="20"/>
              <w:ind w:left="20"/>
              <w:jc w:val="both"/>
            </w:pPr>
            <w:r>
              <w:rPr>
                <w:rFonts w:ascii="Times New Roman"/>
                <w:b w:val="false"/>
                <w:i w:val="false"/>
                <w:color w:val="000000"/>
                <w:sz w:val="20"/>
              </w:rPr>
              <w:t>
вегетативных симптомов со стороны центральной нервной</w:t>
            </w:r>
          </w:p>
          <w:p>
            <w:pPr>
              <w:spacing w:after="20"/>
              <w:ind w:left="20"/>
              <w:jc w:val="both"/>
            </w:pPr>
            <w:r>
              <w:rPr>
                <w:rFonts w:ascii="Times New Roman"/>
                <w:b w:val="false"/>
                <w:i w:val="false"/>
                <w:color w:val="000000"/>
                <w:sz w:val="20"/>
              </w:rPr>
              <w:t>
системы (неравенство глазных щелей, нистагм, отклонение</w:t>
            </w:r>
          </w:p>
          <w:p>
            <w:pPr>
              <w:spacing w:after="20"/>
              <w:ind w:left="20"/>
              <w:jc w:val="both"/>
            </w:pPr>
            <w:r>
              <w:rPr>
                <w:rFonts w:ascii="Times New Roman"/>
                <w:b w:val="false"/>
                <w:i w:val="false"/>
                <w:color w:val="000000"/>
                <w:sz w:val="20"/>
              </w:rPr>
              <w:t>
языка в сторону, вегетососудистая дистония, высокие</w:t>
            </w:r>
          </w:p>
          <w:p>
            <w:pPr>
              <w:spacing w:after="20"/>
              <w:ind w:left="20"/>
              <w:jc w:val="both"/>
            </w:pPr>
            <w:r>
              <w:rPr>
                <w:rFonts w:ascii="Times New Roman"/>
                <w:b w:val="false"/>
                <w:i w:val="false"/>
                <w:color w:val="000000"/>
                <w:sz w:val="20"/>
              </w:rPr>
              <w:t>
сухожильные рефлексы, гипергидроз, неустойчивость в позе</w:t>
            </w:r>
          </w:p>
          <w:p>
            <w:pPr>
              <w:spacing w:after="20"/>
              <w:ind w:left="20"/>
              <w:jc w:val="both"/>
            </w:pPr>
            <w:r>
              <w:rPr>
                <w:rFonts w:ascii="Times New Roman"/>
                <w:b w:val="false"/>
                <w:i w:val="false"/>
                <w:color w:val="000000"/>
                <w:sz w:val="20"/>
              </w:rPr>
              <w:t>
Ромберга и др.).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Сотрясение головного мозга, не повлекшее за собой</w:t>
            </w:r>
          </w:p>
          <w:p>
            <w:pPr>
              <w:spacing w:after="20"/>
              <w:ind w:left="20"/>
              <w:jc w:val="both"/>
            </w:pPr>
            <w:r>
              <w:rPr>
                <w:rFonts w:ascii="Times New Roman"/>
                <w:b w:val="false"/>
                <w:i w:val="false"/>
                <w:color w:val="000000"/>
                <w:sz w:val="20"/>
              </w:rPr>
              <w:t>
нарушений со стороны центральной нервной системы, а также</w:t>
            </w:r>
          </w:p>
          <w:p>
            <w:pPr>
              <w:spacing w:after="20"/>
              <w:ind w:left="20"/>
              <w:jc w:val="both"/>
            </w:pPr>
            <w:r>
              <w:rPr>
                <w:rFonts w:ascii="Times New Roman"/>
                <w:b w:val="false"/>
                <w:i w:val="false"/>
                <w:color w:val="000000"/>
                <w:sz w:val="20"/>
              </w:rPr>
              <w:t>
повторные сотрясения головного мозга, подтвержденные</w:t>
            </w:r>
          </w:p>
          <w:p>
            <w:pPr>
              <w:spacing w:after="20"/>
              <w:ind w:left="20"/>
              <w:jc w:val="both"/>
            </w:pPr>
            <w:r>
              <w:rPr>
                <w:rFonts w:ascii="Times New Roman"/>
                <w:b w:val="false"/>
                <w:i w:val="false"/>
                <w:color w:val="000000"/>
                <w:sz w:val="20"/>
              </w:rPr>
              <w:t>
объективной неврологической симптоматикой, установленной</w:t>
            </w:r>
          </w:p>
          <w:p>
            <w:pPr>
              <w:spacing w:after="20"/>
              <w:ind w:left="20"/>
              <w:jc w:val="both"/>
            </w:pPr>
            <w:r>
              <w:rPr>
                <w:rFonts w:ascii="Times New Roman"/>
                <w:b w:val="false"/>
                <w:i w:val="false"/>
                <w:color w:val="000000"/>
                <w:sz w:val="20"/>
              </w:rPr>
              <w:t>
в медицинском учреждении, но не повлекшие за собой</w:t>
            </w:r>
          </w:p>
          <w:p>
            <w:pPr>
              <w:spacing w:after="20"/>
              <w:ind w:left="20"/>
              <w:jc w:val="both"/>
            </w:pPr>
            <w:r>
              <w:rPr>
                <w:rFonts w:ascii="Times New Roman"/>
                <w:b w:val="false"/>
                <w:i w:val="false"/>
                <w:color w:val="000000"/>
                <w:sz w:val="20"/>
              </w:rPr>
              <w:t>
появления новых патологических изменений со стороны</w:t>
            </w:r>
          </w:p>
          <w:p>
            <w:pPr>
              <w:spacing w:after="20"/>
              <w:ind w:left="20"/>
              <w:jc w:val="both"/>
            </w:pPr>
            <w:r>
              <w:rPr>
                <w:rFonts w:ascii="Times New Roman"/>
                <w:b w:val="false"/>
                <w:i w:val="false"/>
                <w:color w:val="000000"/>
                <w:sz w:val="20"/>
              </w:rPr>
              <w:t xml:space="preserve">
центральной нервной системы.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1. Критерии стойкой утраты обшей</w:t>
            </w:r>
          </w:p>
          <w:p>
            <w:pPr>
              <w:spacing w:after="20"/>
              <w:ind w:left="20"/>
              <w:jc w:val="both"/>
            </w:pPr>
            <w:r>
              <w:rPr>
                <w:rFonts w:ascii="Times New Roman"/>
                <w:b w:val="false"/>
                <w:i w:val="false"/>
                <w:color w:val="000000"/>
                <w:sz w:val="20"/>
              </w:rPr>
              <w:t>
трудоспособности, предусмотренные пунктами 4 и 5</w:t>
            </w:r>
          </w:p>
          <w:p>
            <w:pPr>
              <w:spacing w:after="20"/>
              <w:ind w:left="20"/>
              <w:jc w:val="both"/>
            </w:pPr>
            <w:r>
              <w:rPr>
                <w:rFonts w:ascii="Times New Roman"/>
                <w:b w:val="false"/>
                <w:i w:val="false"/>
                <w:color w:val="000000"/>
                <w:sz w:val="20"/>
              </w:rPr>
              <w:t>
настоящего Перечня применяются только в том случае, когда</w:t>
            </w:r>
          </w:p>
          <w:p>
            <w:pPr>
              <w:spacing w:after="20"/>
              <w:ind w:left="20"/>
              <w:jc w:val="both"/>
            </w:pPr>
            <w:r>
              <w:rPr>
                <w:rFonts w:ascii="Times New Roman"/>
                <w:b w:val="false"/>
                <w:i w:val="false"/>
                <w:color w:val="000000"/>
                <w:sz w:val="20"/>
              </w:rPr>
              <w:t>
диагноз сотрясения головного мозга подтвержден</w:t>
            </w:r>
          </w:p>
          <w:p>
            <w:pPr>
              <w:spacing w:after="20"/>
              <w:ind w:left="20"/>
              <w:jc w:val="both"/>
            </w:pPr>
            <w:r>
              <w:rPr>
                <w:rFonts w:ascii="Times New Roman"/>
                <w:b w:val="false"/>
                <w:i w:val="false"/>
                <w:color w:val="000000"/>
                <w:sz w:val="20"/>
              </w:rPr>
              <w:t>
объективными симптомами, характерными для этого вида</w:t>
            </w:r>
          </w:p>
          <w:p>
            <w:pPr>
              <w:spacing w:after="20"/>
              <w:ind w:left="20"/>
              <w:jc w:val="both"/>
            </w:pPr>
            <w:r>
              <w:rPr>
                <w:rFonts w:ascii="Times New Roman"/>
                <w:b w:val="false"/>
                <w:i w:val="false"/>
                <w:color w:val="000000"/>
                <w:sz w:val="20"/>
              </w:rPr>
              <w:t>
черепно-мозговой травмы и установленными при первичном</w:t>
            </w:r>
          </w:p>
          <w:p>
            <w:pPr>
              <w:spacing w:after="20"/>
              <w:ind w:left="20"/>
              <w:jc w:val="both"/>
            </w:pPr>
            <w:r>
              <w:rPr>
                <w:rFonts w:ascii="Times New Roman"/>
                <w:b w:val="false"/>
                <w:i w:val="false"/>
                <w:color w:val="000000"/>
                <w:sz w:val="20"/>
              </w:rPr>
              <w:t>
обращении в медицинское учреждение.</w:t>
            </w:r>
          </w:p>
          <w:p>
            <w:pPr>
              <w:spacing w:after="20"/>
              <w:ind w:left="20"/>
              <w:jc w:val="both"/>
            </w:pPr>
            <w:r>
              <w:rPr>
                <w:rFonts w:ascii="Times New Roman"/>
                <w:b w:val="false"/>
                <w:i w:val="false"/>
                <w:color w:val="000000"/>
                <w:sz w:val="20"/>
              </w:rPr>
              <w:t>
2. В тех случаях, когда диагноз сотрясения головного</w:t>
            </w:r>
          </w:p>
          <w:p>
            <w:pPr>
              <w:spacing w:after="20"/>
              <w:ind w:left="20"/>
              <w:jc w:val="both"/>
            </w:pPr>
            <w:r>
              <w:rPr>
                <w:rFonts w:ascii="Times New Roman"/>
                <w:b w:val="false"/>
                <w:i w:val="false"/>
                <w:color w:val="000000"/>
                <w:sz w:val="20"/>
              </w:rPr>
              <w:t>
мозга не подтвержден объективными неврологическими</w:t>
            </w:r>
          </w:p>
          <w:p>
            <w:pPr>
              <w:spacing w:after="20"/>
              <w:ind w:left="20"/>
              <w:jc w:val="both"/>
            </w:pPr>
            <w:r>
              <w:rPr>
                <w:rFonts w:ascii="Times New Roman"/>
                <w:b w:val="false"/>
                <w:i w:val="false"/>
                <w:color w:val="000000"/>
                <w:sz w:val="20"/>
              </w:rPr>
              <w:t>
признаками, а поставлен на основании анамнеза и</w:t>
            </w:r>
          </w:p>
          <w:p>
            <w:pPr>
              <w:spacing w:after="20"/>
              <w:ind w:left="20"/>
              <w:jc w:val="both"/>
            </w:pPr>
            <w:r>
              <w:rPr>
                <w:rFonts w:ascii="Times New Roman"/>
                <w:b w:val="false"/>
                <w:i w:val="false"/>
                <w:color w:val="000000"/>
                <w:sz w:val="20"/>
              </w:rPr>
              <w:t>
субъективных жалоб, пункты 4 и 5 настоящего Перечня не</w:t>
            </w:r>
          </w:p>
          <w:p>
            <w:pPr>
              <w:spacing w:after="20"/>
              <w:ind w:left="20"/>
              <w:jc w:val="both"/>
            </w:pPr>
            <w:r>
              <w:rPr>
                <w:rFonts w:ascii="Times New Roman"/>
                <w:b w:val="false"/>
                <w:i w:val="false"/>
                <w:color w:val="000000"/>
                <w:sz w:val="20"/>
              </w:rPr>
              <w:t>
применяются.</w:t>
            </w:r>
          </w:p>
          <w:p>
            <w:pPr>
              <w:spacing w:after="20"/>
              <w:ind w:left="20"/>
              <w:jc w:val="both"/>
            </w:pPr>
            <w:r>
              <w:rPr>
                <w:rFonts w:ascii="Times New Roman"/>
                <w:b w:val="false"/>
                <w:i w:val="false"/>
                <w:color w:val="000000"/>
                <w:sz w:val="20"/>
              </w:rPr>
              <w:t>
У лиц, страдающих органическим поражением центральной</w:t>
            </w:r>
          </w:p>
          <w:p>
            <w:pPr>
              <w:spacing w:after="20"/>
              <w:ind w:left="20"/>
              <w:jc w:val="both"/>
            </w:pPr>
            <w:r>
              <w:rPr>
                <w:rFonts w:ascii="Times New Roman"/>
                <w:b w:val="false"/>
                <w:i w:val="false"/>
                <w:color w:val="000000"/>
                <w:sz w:val="20"/>
              </w:rPr>
              <w:t>
нервной системы (арахноидитом, энцефалитом, эпилепсией,</w:t>
            </w:r>
          </w:p>
          <w:p>
            <w:pPr>
              <w:spacing w:after="20"/>
              <w:ind w:left="20"/>
              <w:jc w:val="both"/>
            </w:pPr>
            <w:r>
              <w:rPr>
                <w:rFonts w:ascii="Times New Roman"/>
                <w:b w:val="false"/>
                <w:i w:val="false"/>
                <w:color w:val="000000"/>
                <w:sz w:val="20"/>
              </w:rPr>
              <w:t>
нарушением мозгового кровообращения и др.) или перенесших</w:t>
            </w:r>
          </w:p>
          <w:p>
            <w:pPr>
              <w:spacing w:after="20"/>
              <w:ind w:left="20"/>
              <w:jc w:val="both"/>
            </w:pPr>
            <w:r>
              <w:rPr>
                <w:rFonts w:ascii="Times New Roman"/>
                <w:b w:val="false"/>
                <w:i w:val="false"/>
                <w:color w:val="000000"/>
                <w:sz w:val="20"/>
              </w:rPr>
              <w:t>
ранее тяжелую черепно-мозговую травму, при наличии</w:t>
            </w:r>
          </w:p>
          <w:p>
            <w:pPr>
              <w:spacing w:after="20"/>
              <w:ind w:left="20"/>
              <w:jc w:val="both"/>
            </w:pPr>
            <w:r>
              <w:rPr>
                <w:rFonts w:ascii="Times New Roman"/>
                <w:b w:val="false"/>
                <w:i w:val="false"/>
                <w:color w:val="000000"/>
                <w:sz w:val="20"/>
              </w:rPr>
              <w:t>
диагноза сотрясения головного мозга, не подтвержденного</w:t>
            </w:r>
          </w:p>
          <w:p>
            <w:pPr>
              <w:spacing w:after="20"/>
              <w:ind w:left="20"/>
              <w:jc w:val="both"/>
            </w:pPr>
            <w:r>
              <w:rPr>
                <w:rFonts w:ascii="Times New Roman"/>
                <w:b w:val="false"/>
                <w:i w:val="false"/>
                <w:color w:val="000000"/>
                <w:sz w:val="20"/>
              </w:rPr>
              <w:t>
динамикой неврологической симптоматики, процент утраты</w:t>
            </w:r>
          </w:p>
          <w:p>
            <w:pPr>
              <w:spacing w:after="20"/>
              <w:ind w:left="20"/>
              <w:jc w:val="both"/>
            </w:pPr>
            <w:r>
              <w:rPr>
                <w:rFonts w:ascii="Times New Roman"/>
                <w:b w:val="false"/>
                <w:i w:val="false"/>
                <w:color w:val="000000"/>
                <w:sz w:val="20"/>
              </w:rPr>
              <w:t>
общей трудоспособности не устанавливается.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спинного мозга на уровне шейного, грудного и поясничного</w:t>
            </w:r>
          </w:p>
          <w:p>
            <w:pPr>
              <w:spacing w:after="20"/>
              <w:ind w:left="20"/>
              <w:jc w:val="both"/>
            </w:pPr>
            <w:r>
              <w:rPr>
                <w:rFonts w:ascii="Times New Roman"/>
                <w:b w:val="false"/>
                <w:i w:val="false"/>
                <w:color w:val="000000"/>
                <w:sz w:val="20"/>
              </w:rPr>
              <w:t>
отделов позвоночника: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грубые расстройства чувствительности, движений в</w:t>
            </w:r>
          </w:p>
          <w:p>
            <w:pPr>
              <w:spacing w:after="20"/>
              <w:ind w:left="20"/>
              <w:jc w:val="both"/>
            </w:pPr>
            <w:r>
              <w:rPr>
                <w:rFonts w:ascii="Times New Roman"/>
                <w:b w:val="false"/>
                <w:i w:val="false"/>
                <w:color w:val="000000"/>
                <w:sz w:val="20"/>
              </w:rPr>
              <w:t>
конечностях (пара- и тетраплегии), резкие нарушения</w:t>
            </w:r>
          </w:p>
          <w:p>
            <w:pPr>
              <w:spacing w:after="20"/>
              <w:ind w:left="20"/>
              <w:jc w:val="both"/>
            </w:pPr>
            <w:r>
              <w:rPr>
                <w:rFonts w:ascii="Times New Roman"/>
                <w:b w:val="false"/>
                <w:i w:val="false"/>
                <w:color w:val="000000"/>
                <w:sz w:val="20"/>
              </w:rPr>
              <w:t>
функций тазовых органов, грубые нарушения трофики,</w:t>
            </w:r>
          </w:p>
          <w:p>
            <w:pPr>
              <w:spacing w:after="20"/>
              <w:ind w:left="20"/>
              <w:jc w:val="both"/>
            </w:pPr>
            <w:r>
              <w:rPr>
                <w:rFonts w:ascii="Times New Roman"/>
                <w:b w:val="false"/>
                <w:i w:val="false"/>
                <w:color w:val="000000"/>
                <w:sz w:val="20"/>
              </w:rPr>
              <w:t>
нарушение сердечно-сосудистой деятельности и дыхания,</w:t>
            </w:r>
          </w:p>
          <w:p>
            <w:pPr>
              <w:spacing w:after="20"/>
              <w:ind w:left="20"/>
              <w:jc w:val="both"/>
            </w:pPr>
            <w:r>
              <w:rPr>
                <w:rFonts w:ascii="Times New Roman"/>
                <w:b w:val="false"/>
                <w:i w:val="false"/>
                <w:color w:val="000000"/>
                <w:sz w:val="20"/>
              </w:rPr>
              <w:t>
резко выраженная спастичность;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значительные расстройства чувствительности, движений в</w:t>
            </w:r>
          </w:p>
          <w:p>
            <w:pPr>
              <w:spacing w:after="20"/>
              <w:ind w:left="20"/>
              <w:jc w:val="both"/>
            </w:pPr>
            <w:r>
              <w:rPr>
                <w:rFonts w:ascii="Times New Roman"/>
                <w:b w:val="false"/>
                <w:i w:val="false"/>
                <w:color w:val="000000"/>
                <w:sz w:val="20"/>
              </w:rPr>
              <w:t>
конечностях (выраженные монопарезы или умеренно</w:t>
            </w:r>
          </w:p>
          <w:p>
            <w:pPr>
              <w:spacing w:after="20"/>
              <w:ind w:left="20"/>
              <w:jc w:val="both"/>
            </w:pPr>
            <w:r>
              <w:rPr>
                <w:rFonts w:ascii="Times New Roman"/>
                <w:b w:val="false"/>
                <w:i w:val="false"/>
                <w:color w:val="000000"/>
                <w:sz w:val="20"/>
              </w:rPr>
              <w:t>
выраженные парапарезы), нерезко выраженная спастичность,</w:t>
            </w:r>
          </w:p>
          <w:p>
            <w:pPr>
              <w:spacing w:after="20"/>
              <w:ind w:left="20"/>
              <w:jc w:val="both"/>
            </w:pPr>
            <w:r>
              <w:rPr>
                <w:rFonts w:ascii="Times New Roman"/>
                <w:b w:val="false"/>
                <w:i w:val="false"/>
                <w:color w:val="000000"/>
                <w:sz w:val="20"/>
              </w:rPr>
              <w:t>
нарушение трофики и функций тазовых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умеренные нарушения чувствительности, сухожильных</w:t>
            </w:r>
          </w:p>
          <w:p>
            <w:pPr>
              <w:spacing w:after="20"/>
              <w:ind w:left="20"/>
              <w:jc w:val="both"/>
            </w:pPr>
            <w:r>
              <w:rPr>
                <w:rFonts w:ascii="Times New Roman"/>
                <w:b w:val="false"/>
                <w:i w:val="false"/>
                <w:color w:val="000000"/>
                <w:sz w:val="20"/>
              </w:rPr>
              <w:t>
рефлексов, легкие монопарезы корешкового или спинального</w:t>
            </w:r>
          </w:p>
          <w:p>
            <w:pPr>
              <w:spacing w:after="20"/>
              <w:ind w:left="20"/>
              <w:jc w:val="both"/>
            </w:pPr>
            <w:r>
              <w:rPr>
                <w:rFonts w:ascii="Times New Roman"/>
                <w:b w:val="false"/>
                <w:i w:val="false"/>
                <w:color w:val="000000"/>
                <w:sz w:val="20"/>
              </w:rPr>
              <w:t>
характера, нерезко выраженные атрофии мышц и нарушения</w:t>
            </w:r>
          </w:p>
          <w:p>
            <w:pPr>
              <w:spacing w:after="20"/>
              <w:ind w:left="20"/>
              <w:jc w:val="both"/>
            </w:pPr>
            <w:r>
              <w:rPr>
                <w:rFonts w:ascii="Times New Roman"/>
                <w:b w:val="false"/>
                <w:i w:val="false"/>
                <w:color w:val="000000"/>
                <w:sz w:val="20"/>
              </w:rPr>
              <w:t>
движений, умеренные нарушения трофики и функций тазовых</w:t>
            </w:r>
          </w:p>
          <w:p>
            <w:pPr>
              <w:spacing w:after="20"/>
              <w:ind w:left="20"/>
              <w:jc w:val="both"/>
            </w:pPr>
            <w:r>
              <w:rPr>
                <w:rFonts w:ascii="Times New Roman"/>
                <w:b w:val="false"/>
                <w:i w:val="false"/>
                <w:color w:val="000000"/>
                <w:sz w:val="20"/>
              </w:rPr>
              <w:t>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легкое нарушение чувствительности, сухожильных</w:t>
            </w:r>
          </w:p>
          <w:p>
            <w:pPr>
              <w:spacing w:after="20"/>
              <w:ind w:left="20"/>
              <w:jc w:val="both"/>
            </w:pPr>
            <w:r>
              <w:rPr>
                <w:rFonts w:ascii="Times New Roman"/>
                <w:b w:val="false"/>
                <w:i w:val="false"/>
                <w:color w:val="000000"/>
                <w:sz w:val="20"/>
              </w:rPr>
              <w:t>
рефлексов, незначительная гипотрофия мышц без нарушений</w:t>
            </w:r>
          </w:p>
          <w:p>
            <w:pPr>
              <w:spacing w:after="20"/>
              <w:ind w:left="20"/>
              <w:jc w:val="both"/>
            </w:pPr>
            <w:r>
              <w:rPr>
                <w:rFonts w:ascii="Times New Roman"/>
                <w:b w:val="false"/>
                <w:i w:val="false"/>
                <w:color w:val="000000"/>
                <w:sz w:val="20"/>
              </w:rPr>
              <w:t>
движений в конечностях, а также функции тазовых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"конского хвоста":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грубые расстройства чувствительности и движений в</w:t>
            </w:r>
          </w:p>
          <w:p>
            <w:pPr>
              <w:spacing w:after="20"/>
              <w:ind w:left="20"/>
              <w:jc w:val="both"/>
            </w:pPr>
            <w:r>
              <w:rPr>
                <w:rFonts w:ascii="Times New Roman"/>
                <w:b w:val="false"/>
                <w:i w:val="false"/>
                <w:color w:val="000000"/>
                <w:sz w:val="20"/>
              </w:rPr>
              <w:t>
обеих нижних конечностях (полный паралич дистальных</w:t>
            </w:r>
          </w:p>
          <w:p>
            <w:pPr>
              <w:spacing w:after="20"/>
              <w:ind w:left="20"/>
              <w:jc w:val="both"/>
            </w:pPr>
            <w:r>
              <w:rPr>
                <w:rFonts w:ascii="Times New Roman"/>
                <w:b w:val="false"/>
                <w:i w:val="false"/>
                <w:color w:val="000000"/>
                <w:sz w:val="20"/>
              </w:rPr>
              <w:t>
отделов и глубокий паралич проксимальных), резкое</w:t>
            </w:r>
          </w:p>
          <w:p>
            <w:pPr>
              <w:spacing w:after="20"/>
              <w:ind w:left="20"/>
              <w:jc w:val="both"/>
            </w:pPr>
            <w:r>
              <w:rPr>
                <w:rFonts w:ascii="Times New Roman"/>
                <w:b w:val="false"/>
                <w:i w:val="false"/>
                <w:color w:val="000000"/>
                <w:sz w:val="20"/>
              </w:rPr>
              <w:t>
нарушение функции тазовых органов, грубые нарушения</w:t>
            </w:r>
          </w:p>
          <w:p>
            <w:pPr>
              <w:spacing w:after="20"/>
              <w:ind w:left="20"/>
              <w:jc w:val="both"/>
            </w:pPr>
            <w:r>
              <w:rPr>
                <w:rFonts w:ascii="Times New Roman"/>
                <w:b w:val="false"/>
                <w:i w:val="false"/>
                <w:color w:val="000000"/>
                <w:sz w:val="20"/>
              </w:rPr>
              <w:t>
трофики (пролежни, трофические язвы);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резкие нарушения чувствительности в зоне иннервации</w:t>
            </w:r>
          </w:p>
          <w:p>
            <w:pPr>
              <w:spacing w:after="20"/>
              <w:ind w:left="20"/>
              <w:jc w:val="both"/>
            </w:pPr>
            <w:r>
              <w:rPr>
                <w:rFonts w:ascii="Times New Roman"/>
                <w:b w:val="false"/>
                <w:i w:val="false"/>
                <w:color w:val="000000"/>
                <w:sz w:val="20"/>
              </w:rPr>
              <w:t>
соответствующего корешка или группы корешков, выпадение</w:t>
            </w:r>
          </w:p>
          <w:p>
            <w:pPr>
              <w:spacing w:after="20"/>
              <w:ind w:left="20"/>
              <w:jc w:val="both"/>
            </w:pPr>
            <w:r>
              <w:rPr>
                <w:rFonts w:ascii="Times New Roman"/>
                <w:b w:val="false"/>
                <w:i w:val="false"/>
                <w:color w:val="000000"/>
                <w:sz w:val="20"/>
              </w:rPr>
              <w:t>
движений, значительные нарушения функций тазовых органов,</w:t>
            </w:r>
          </w:p>
          <w:p>
            <w:pPr>
              <w:spacing w:after="20"/>
              <w:ind w:left="20"/>
              <w:jc w:val="both"/>
            </w:pPr>
            <w:r>
              <w:rPr>
                <w:rFonts w:ascii="Times New Roman"/>
                <w:b w:val="false"/>
                <w:i w:val="false"/>
                <w:color w:val="000000"/>
                <w:sz w:val="20"/>
              </w:rPr>
              <w:t>
трофические расстройства (язвы, цианоз, отеки);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значительные расстройства чувствительности,</w:t>
            </w:r>
          </w:p>
          <w:p>
            <w:pPr>
              <w:spacing w:after="20"/>
              <w:ind w:left="20"/>
              <w:jc w:val="both"/>
            </w:pPr>
            <w:r>
              <w:rPr>
                <w:rFonts w:ascii="Times New Roman"/>
                <w:b w:val="false"/>
                <w:i w:val="false"/>
                <w:color w:val="000000"/>
                <w:sz w:val="20"/>
              </w:rPr>
              <w:t>
гиперпатия, гипералгезия, выраженный болевой синдром,</w:t>
            </w:r>
          </w:p>
          <w:p>
            <w:pPr>
              <w:spacing w:after="20"/>
              <w:ind w:left="20"/>
              <w:jc w:val="both"/>
            </w:pPr>
            <w:r>
              <w:rPr>
                <w:rFonts w:ascii="Times New Roman"/>
                <w:b w:val="false"/>
                <w:i w:val="false"/>
                <w:color w:val="000000"/>
                <w:sz w:val="20"/>
              </w:rPr>
              <w:t>
нарушение рефлекторной дуги (снижение или выпадение</w:t>
            </w:r>
          </w:p>
          <w:p>
            <w:pPr>
              <w:spacing w:after="20"/>
              <w:ind w:left="20"/>
              <w:jc w:val="both"/>
            </w:pPr>
            <w:r>
              <w:rPr>
                <w:rFonts w:ascii="Times New Roman"/>
                <w:b w:val="false"/>
                <w:i w:val="false"/>
                <w:color w:val="000000"/>
                <w:sz w:val="20"/>
              </w:rPr>
              <w:t>
рефлексов), грубая атрофия мышц соответственно иннервации</w:t>
            </w:r>
          </w:p>
          <w:p>
            <w:pPr>
              <w:spacing w:after="20"/>
              <w:ind w:left="20"/>
              <w:jc w:val="both"/>
            </w:pPr>
            <w:r>
              <w:rPr>
                <w:rFonts w:ascii="Times New Roman"/>
                <w:b w:val="false"/>
                <w:i w:val="false"/>
                <w:color w:val="000000"/>
                <w:sz w:val="20"/>
              </w:rPr>
              <w:t>
области корешков, умеренные вегетативные расстройства</w:t>
            </w:r>
          </w:p>
          <w:p>
            <w:pPr>
              <w:spacing w:after="20"/>
              <w:ind w:left="20"/>
              <w:jc w:val="both"/>
            </w:pPr>
            <w:r>
              <w:rPr>
                <w:rFonts w:ascii="Times New Roman"/>
                <w:b w:val="false"/>
                <w:i w:val="false"/>
                <w:color w:val="000000"/>
                <w:sz w:val="20"/>
              </w:rPr>
              <w:t>
(похолодание конечностей), умеренные нарушения функций</w:t>
            </w:r>
          </w:p>
          <w:p>
            <w:pPr>
              <w:spacing w:after="20"/>
              <w:ind w:left="20"/>
              <w:jc w:val="both"/>
            </w:pPr>
            <w:r>
              <w:rPr>
                <w:rFonts w:ascii="Times New Roman"/>
                <w:b w:val="false"/>
                <w:i w:val="false"/>
                <w:color w:val="000000"/>
                <w:sz w:val="20"/>
              </w:rPr>
              <w:t>
тазовых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легкие расстройства чувствительности, сухожильных</w:t>
            </w:r>
          </w:p>
          <w:p>
            <w:pPr>
              <w:spacing w:after="20"/>
              <w:ind w:left="20"/>
              <w:jc w:val="both"/>
            </w:pPr>
            <w:r>
              <w:rPr>
                <w:rFonts w:ascii="Times New Roman"/>
                <w:b w:val="false"/>
                <w:i w:val="false"/>
                <w:color w:val="000000"/>
                <w:sz w:val="20"/>
              </w:rPr>
              <w:t>
рефлексов, незначительная гипотрофия мышц без нарушения</w:t>
            </w:r>
          </w:p>
          <w:p>
            <w:pPr>
              <w:spacing w:after="20"/>
              <w:ind w:left="20"/>
              <w:jc w:val="both"/>
            </w:pPr>
            <w:r>
              <w:rPr>
                <w:rFonts w:ascii="Times New Roman"/>
                <w:b w:val="false"/>
                <w:i w:val="false"/>
                <w:color w:val="000000"/>
                <w:sz w:val="20"/>
              </w:rPr>
              <w:t>
движений в конечностях, а также функции тазовых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легкие расстройства чувствительности без нарушения</w:t>
            </w:r>
          </w:p>
          <w:p>
            <w:pPr>
              <w:spacing w:after="20"/>
              <w:ind w:left="20"/>
              <w:jc w:val="both"/>
            </w:pPr>
            <w:r>
              <w:rPr>
                <w:rFonts w:ascii="Times New Roman"/>
                <w:b w:val="false"/>
                <w:i w:val="false"/>
                <w:color w:val="000000"/>
                <w:sz w:val="20"/>
              </w:rPr>
              <w:t>
рефлексов и движений в конечностях, без нарушения трофики</w:t>
            </w:r>
          </w:p>
          <w:p>
            <w:pPr>
              <w:spacing w:after="20"/>
              <w:ind w:left="20"/>
              <w:jc w:val="both"/>
            </w:pPr>
            <w:r>
              <w:rPr>
                <w:rFonts w:ascii="Times New Roman"/>
                <w:b w:val="false"/>
                <w:i w:val="false"/>
                <w:color w:val="000000"/>
                <w:sz w:val="20"/>
              </w:rPr>
              <w:t>
и функции тазовых органов (болевой синдром).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Травматическая радикулопатия различной локализации</w:t>
            </w:r>
          </w:p>
          <w:p>
            <w:pPr>
              <w:spacing w:after="20"/>
              <w:ind w:left="20"/>
              <w:jc w:val="both"/>
            </w:pPr>
            <w:r>
              <w:rPr>
                <w:rFonts w:ascii="Times New Roman"/>
                <w:b w:val="false"/>
                <w:i w:val="false"/>
                <w:color w:val="000000"/>
                <w:sz w:val="20"/>
              </w:rPr>
              <w:t>
(в результате прямой травмы позвоночника).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функций тройничного, лицевого и подъязычного нервов</w:t>
            </w:r>
          </w:p>
          <w:p>
            <w:pPr>
              <w:spacing w:after="20"/>
              <w:ind w:left="20"/>
              <w:jc w:val="both"/>
            </w:pPr>
            <w:r>
              <w:rPr>
                <w:rFonts w:ascii="Times New Roman"/>
                <w:b w:val="false"/>
                <w:i w:val="false"/>
                <w:color w:val="000000"/>
                <w:sz w:val="20"/>
              </w:rPr>
              <w:t>
(при периферических повреждениях):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умеренные нарушения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средняя степень - средние нарушения функций;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резкие нарушения функций.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функций шейного и плечевого сплетений и их нервов: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легкое нарушение чувствительности и рефлексов без</w:t>
            </w:r>
          </w:p>
          <w:p>
            <w:pPr>
              <w:spacing w:after="20"/>
              <w:ind w:left="20"/>
              <w:jc w:val="both"/>
            </w:pPr>
            <w:r>
              <w:rPr>
                <w:rFonts w:ascii="Times New Roman"/>
                <w:b w:val="false"/>
                <w:i w:val="false"/>
                <w:color w:val="000000"/>
                <w:sz w:val="20"/>
              </w:rPr>
              <w:t>
двигательных расстройств, атрофии, парезов, контрактур;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нарушение чувствительности и (или) рефлексов с</w:t>
            </w:r>
          </w:p>
          <w:p>
            <w:pPr>
              <w:spacing w:after="20"/>
              <w:ind w:left="20"/>
              <w:jc w:val="both"/>
            </w:pPr>
            <w:r>
              <w:rPr>
                <w:rFonts w:ascii="Times New Roman"/>
                <w:b w:val="false"/>
                <w:i w:val="false"/>
                <w:color w:val="000000"/>
                <w:sz w:val="20"/>
              </w:rPr>
              <w:t>
гипотрофией мышц, легкими двигательными расстройствами;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значительное ограничение движений, значительное</w:t>
            </w:r>
          </w:p>
          <w:p>
            <w:pPr>
              <w:spacing w:after="20"/>
              <w:ind w:left="20"/>
              <w:jc w:val="both"/>
            </w:pPr>
            <w:r>
              <w:rPr>
                <w:rFonts w:ascii="Times New Roman"/>
                <w:b w:val="false"/>
                <w:i w:val="false"/>
                <w:color w:val="000000"/>
                <w:sz w:val="20"/>
              </w:rPr>
              <w:t>
снижение силы и расстройство чувствительности,</w:t>
            </w:r>
          </w:p>
          <w:p>
            <w:pPr>
              <w:spacing w:after="20"/>
              <w:ind w:left="20"/>
              <w:jc w:val="both"/>
            </w:pPr>
            <w:r>
              <w:rPr>
                <w:rFonts w:ascii="Times New Roman"/>
                <w:b w:val="false"/>
                <w:i w:val="false"/>
                <w:color w:val="000000"/>
                <w:sz w:val="20"/>
              </w:rPr>
              <w:t>
значительная атрофия мышц;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резкое ограничение движений в суставах верхней</w:t>
            </w:r>
          </w:p>
          <w:p>
            <w:pPr>
              <w:spacing w:after="20"/>
              <w:ind w:left="20"/>
              <w:jc w:val="both"/>
            </w:pPr>
            <w:r>
              <w:rPr>
                <w:rFonts w:ascii="Times New Roman"/>
                <w:b w:val="false"/>
                <w:i w:val="false"/>
                <w:color w:val="000000"/>
                <w:sz w:val="20"/>
              </w:rPr>
              <w:t>
конечности, атрофия мышц, снижение силы, резкие</w:t>
            </w:r>
          </w:p>
          <w:p>
            <w:pPr>
              <w:spacing w:after="20"/>
              <w:ind w:left="20"/>
              <w:jc w:val="both"/>
            </w:pPr>
            <w:r>
              <w:rPr>
                <w:rFonts w:ascii="Times New Roman"/>
                <w:b w:val="false"/>
                <w:i w:val="false"/>
                <w:color w:val="000000"/>
                <w:sz w:val="20"/>
              </w:rPr>
              <w:t>
расстройства чувствительности;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движений в суставах верхней конечности,</w:t>
            </w:r>
          </w:p>
          <w:p>
            <w:pPr>
              <w:spacing w:after="20"/>
              <w:ind w:left="20"/>
              <w:jc w:val="both"/>
            </w:pPr>
            <w:r>
              <w:rPr>
                <w:rFonts w:ascii="Times New Roman"/>
                <w:b w:val="false"/>
                <w:i w:val="false"/>
                <w:color w:val="000000"/>
                <w:sz w:val="20"/>
              </w:rPr>
              <w:t>
отсутствие чувствительности, резкие нарушения трофики</w:t>
            </w:r>
          </w:p>
          <w:p>
            <w:pPr>
              <w:spacing w:after="20"/>
              <w:ind w:left="20"/>
              <w:jc w:val="both"/>
            </w:pPr>
            <w:r>
              <w:rPr>
                <w:rFonts w:ascii="Times New Roman"/>
                <w:b w:val="false"/>
                <w:i w:val="false"/>
                <w:color w:val="000000"/>
                <w:sz w:val="20"/>
              </w:rPr>
              <w:t>
(трофические язвы).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функций поясничного и крестцового сплетений и их нервов: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легкое нарушение чувствительности и рефлексов без</w:t>
            </w:r>
          </w:p>
          <w:p>
            <w:pPr>
              <w:spacing w:after="20"/>
              <w:ind w:left="20"/>
              <w:jc w:val="both"/>
            </w:pPr>
            <w:r>
              <w:rPr>
                <w:rFonts w:ascii="Times New Roman"/>
                <w:b w:val="false"/>
                <w:i w:val="false"/>
                <w:color w:val="000000"/>
                <w:sz w:val="20"/>
              </w:rPr>
              <w:t>
двигательных расстройств, атрофии, парезов, контур;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нарушения чувствительности и/или рефлексов с</w:t>
            </w:r>
          </w:p>
          <w:p>
            <w:pPr>
              <w:spacing w:after="20"/>
              <w:ind w:left="20"/>
              <w:jc w:val="both"/>
            </w:pPr>
            <w:r>
              <w:rPr>
                <w:rFonts w:ascii="Times New Roman"/>
                <w:b w:val="false"/>
                <w:i w:val="false"/>
                <w:color w:val="000000"/>
                <w:sz w:val="20"/>
              </w:rPr>
              <w:t>
гипотрофией мышц, легкими двигательными расстройствами;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значительное выпадение движений, значительное снижение</w:t>
            </w:r>
          </w:p>
          <w:p>
            <w:pPr>
              <w:spacing w:after="20"/>
              <w:ind w:left="20"/>
              <w:jc w:val="both"/>
            </w:pPr>
            <w:r>
              <w:rPr>
                <w:rFonts w:ascii="Times New Roman"/>
                <w:b w:val="false"/>
                <w:i w:val="false"/>
                <w:color w:val="000000"/>
                <w:sz w:val="20"/>
              </w:rPr>
              <w:t>
силы и расстройство чувствительности, значительная</w:t>
            </w:r>
          </w:p>
          <w:p>
            <w:pPr>
              <w:spacing w:after="20"/>
              <w:ind w:left="20"/>
              <w:jc w:val="both"/>
            </w:pPr>
            <w:r>
              <w:rPr>
                <w:rFonts w:ascii="Times New Roman"/>
                <w:b w:val="false"/>
                <w:i w:val="false"/>
                <w:color w:val="000000"/>
                <w:sz w:val="20"/>
              </w:rPr>
              <w:t>
атрофия мышц;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резкое ограничение движений в суставах нижней</w:t>
            </w:r>
          </w:p>
          <w:p>
            <w:pPr>
              <w:spacing w:after="20"/>
              <w:ind w:left="20"/>
              <w:jc w:val="both"/>
            </w:pPr>
            <w:r>
              <w:rPr>
                <w:rFonts w:ascii="Times New Roman"/>
                <w:b w:val="false"/>
                <w:i w:val="false"/>
                <w:color w:val="000000"/>
                <w:sz w:val="20"/>
              </w:rPr>
              <w:t>
конечности, атрофия мышц, снижение силы, резкие</w:t>
            </w:r>
          </w:p>
          <w:p>
            <w:pPr>
              <w:spacing w:after="20"/>
              <w:ind w:left="20"/>
              <w:jc w:val="both"/>
            </w:pPr>
            <w:r>
              <w:rPr>
                <w:rFonts w:ascii="Times New Roman"/>
                <w:b w:val="false"/>
                <w:i w:val="false"/>
                <w:color w:val="000000"/>
                <w:sz w:val="20"/>
              </w:rPr>
              <w:t>
расстройства чувствительности;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отсутствие движений в суставах нижней конечности,</w:t>
            </w:r>
          </w:p>
          <w:p>
            <w:pPr>
              <w:spacing w:after="20"/>
              <w:ind w:left="20"/>
              <w:jc w:val="both"/>
            </w:pPr>
            <w:r>
              <w:rPr>
                <w:rFonts w:ascii="Times New Roman"/>
                <w:b w:val="false"/>
                <w:i w:val="false"/>
                <w:color w:val="000000"/>
                <w:sz w:val="20"/>
              </w:rPr>
              <w:t>
отсутствие чувствительности, резкие нарушения трофики</w:t>
            </w:r>
          </w:p>
          <w:p>
            <w:pPr>
              <w:spacing w:after="20"/>
              <w:ind w:left="20"/>
              <w:jc w:val="both"/>
            </w:pPr>
            <w:r>
              <w:rPr>
                <w:rFonts w:ascii="Times New Roman"/>
                <w:b w:val="false"/>
                <w:i w:val="false"/>
                <w:color w:val="000000"/>
                <w:sz w:val="20"/>
              </w:rPr>
              <w:t>
(трофические язвы).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зрения</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аккомодации: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обоих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Гемианопсия (выпадение половины поля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поля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концентрическое: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60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30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60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30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неконцентрическое: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50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25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одном глазу до 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50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25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двух глазах до 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снижении остроты зрения и концентрическом</w:t>
            </w:r>
          </w:p>
          <w:p>
            <w:pPr>
              <w:spacing w:after="20"/>
              <w:ind w:left="20"/>
              <w:jc w:val="both"/>
            </w:pPr>
            <w:r>
              <w:rPr>
                <w:rFonts w:ascii="Times New Roman"/>
                <w:b w:val="false"/>
                <w:i w:val="false"/>
                <w:color w:val="000000"/>
                <w:sz w:val="20"/>
              </w:rPr>
              <w:t>
сужении полей зрения в результате травмы процент стойкой</w:t>
            </w:r>
          </w:p>
          <w:p>
            <w:pPr>
              <w:spacing w:after="20"/>
              <w:ind w:left="20"/>
              <w:jc w:val="both"/>
            </w:pPr>
            <w:r>
              <w:rPr>
                <w:rFonts w:ascii="Times New Roman"/>
                <w:b w:val="false"/>
                <w:i w:val="false"/>
                <w:color w:val="000000"/>
                <w:sz w:val="20"/>
              </w:rPr>
              <w:t>
утраты общей трудоспособности в связи с травмой одного</w:t>
            </w:r>
          </w:p>
          <w:p>
            <w:pPr>
              <w:spacing w:after="20"/>
              <w:ind w:left="20"/>
              <w:jc w:val="both"/>
            </w:pPr>
            <w:r>
              <w:rPr>
                <w:rFonts w:ascii="Times New Roman"/>
                <w:b w:val="false"/>
                <w:i w:val="false"/>
                <w:color w:val="000000"/>
                <w:sz w:val="20"/>
              </w:rPr>
              <w:t>
глаза не должен превышать 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Опущение века (птоз) и другие параличи глазных мышц, дефект век, мешающий</w:t>
            </w:r>
          </w:p>
          <w:p>
            <w:pPr>
              <w:spacing w:after="20"/>
              <w:ind w:left="20"/>
              <w:jc w:val="both"/>
            </w:pPr>
            <w:r>
              <w:rPr>
                <w:rFonts w:ascii="Times New Roman"/>
                <w:b w:val="false"/>
                <w:i w:val="false"/>
                <w:color w:val="000000"/>
                <w:sz w:val="20"/>
              </w:rPr>
              <w:t>
закрытию глазной щели, а также сращение 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 закрывает (не закрывает) зрачок до половины;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веко закрывает (не закрывает) зрачок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обоих глаз: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закрывают (не закрывают) зрачок до половины;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веки закрывают (не закрывают) зрачок полностью.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Пульсирующий экзофтальм: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Обоих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Конъюнктивит (кератит) рубцовый трихиаз, заворот века, установленные при</w:t>
            </w:r>
          </w:p>
          <w:p>
            <w:pPr>
              <w:spacing w:after="20"/>
              <w:ind w:left="20"/>
              <w:jc w:val="both"/>
            </w:pPr>
            <w:r>
              <w:rPr>
                <w:rFonts w:ascii="Times New Roman"/>
                <w:b w:val="false"/>
                <w:i w:val="false"/>
                <w:color w:val="000000"/>
                <w:sz w:val="20"/>
              </w:rPr>
              <w:t>
судебно-медицинской экспертизе, без снижения остроты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Обоих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 или хориоретинит, установленные при судебно-медицинской экспертизе,</w:t>
            </w:r>
          </w:p>
          <w:p>
            <w:pPr>
              <w:spacing w:after="20"/>
              <w:ind w:left="20"/>
              <w:jc w:val="both"/>
            </w:pPr>
            <w:r>
              <w:rPr>
                <w:rFonts w:ascii="Times New Roman"/>
                <w:b w:val="false"/>
                <w:i w:val="false"/>
                <w:color w:val="000000"/>
                <w:sz w:val="20"/>
              </w:rPr>
              <w:t>
без снижения остроты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глаза;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Обоих глаз.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снижении остроты зрения в результате</w:t>
            </w:r>
          </w:p>
          <w:p>
            <w:pPr>
              <w:spacing w:after="20"/>
              <w:ind w:left="20"/>
              <w:jc w:val="both"/>
            </w:pPr>
            <w:r>
              <w:rPr>
                <w:rFonts w:ascii="Times New Roman"/>
                <w:b w:val="false"/>
                <w:i w:val="false"/>
                <w:color w:val="000000"/>
                <w:sz w:val="20"/>
              </w:rPr>
              <w:t>
заболеваний, явившихся следствием травмы и перечисленных</w:t>
            </w:r>
          </w:p>
          <w:p>
            <w:pPr>
              <w:spacing w:after="20"/>
              <w:ind w:left="20"/>
              <w:jc w:val="both"/>
            </w:pPr>
            <w:r>
              <w:rPr>
                <w:rFonts w:ascii="Times New Roman"/>
                <w:b w:val="false"/>
                <w:i w:val="false"/>
                <w:color w:val="000000"/>
                <w:sz w:val="20"/>
              </w:rPr>
              <w:t>
в пунктах 17 и 18 настоящего Перечня, стойкая утрата</w:t>
            </w:r>
          </w:p>
          <w:p>
            <w:pPr>
              <w:spacing w:after="20"/>
              <w:ind w:left="20"/>
              <w:jc w:val="both"/>
            </w:pPr>
            <w:r>
              <w:rPr>
                <w:rFonts w:ascii="Times New Roman"/>
                <w:b w:val="false"/>
                <w:i w:val="false"/>
                <w:color w:val="000000"/>
                <w:sz w:val="20"/>
              </w:rPr>
              <w:t>
общей трудоспособности определяется в соответствии с</w:t>
            </w:r>
          </w:p>
          <w:p>
            <w:pPr>
              <w:spacing w:after="20"/>
              <w:ind w:left="20"/>
              <w:jc w:val="both"/>
            </w:pPr>
            <w:r>
              <w:rPr>
                <w:rFonts w:ascii="Times New Roman"/>
                <w:b w:val="false"/>
                <w:i w:val="false"/>
                <w:color w:val="000000"/>
                <w:sz w:val="20"/>
              </w:rPr>
              <w:t>
пунктом 24 настоящего Перечня, при этом пункты 17 и 18</w:t>
            </w:r>
          </w:p>
          <w:p>
            <w:pPr>
              <w:spacing w:after="20"/>
              <w:ind w:left="20"/>
              <w:jc w:val="both"/>
            </w:pPr>
            <w:r>
              <w:rPr>
                <w:rFonts w:ascii="Times New Roman"/>
                <w:b w:val="false"/>
                <w:i w:val="false"/>
                <w:color w:val="000000"/>
                <w:sz w:val="20"/>
              </w:rPr>
              <w:t>
настоящего Перечня не применяются.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функций слезовыводящих путей: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рубцовая непроходимость слезных каналов или</w:t>
            </w:r>
          </w:p>
          <w:p>
            <w:pPr>
              <w:spacing w:after="20"/>
              <w:ind w:left="20"/>
              <w:jc w:val="both"/>
            </w:pPr>
            <w:r>
              <w:rPr>
                <w:rFonts w:ascii="Times New Roman"/>
                <w:b w:val="false"/>
                <w:i w:val="false"/>
                <w:color w:val="000000"/>
                <w:sz w:val="20"/>
              </w:rPr>
              <w:t>
слезоносового 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травматический дакриоцистит.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потеря зрения: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единственного глаза, обладающего зрением;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обоих глаз, обладающих зрением.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 результате травмы глазного яблока, не</w:t>
            </w:r>
          </w:p>
          <w:p>
            <w:pPr>
              <w:spacing w:after="20"/>
              <w:ind w:left="20"/>
              <w:jc w:val="both"/>
            </w:pPr>
            <w:r>
              <w:rPr>
                <w:rFonts w:ascii="Times New Roman"/>
                <w:b w:val="false"/>
                <w:i w:val="false"/>
                <w:color w:val="000000"/>
                <w:sz w:val="20"/>
              </w:rPr>
              <w:t>
обладающего зрением.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оболочек глазного яблока, колобома (дефект радужной</w:t>
            </w:r>
          </w:p>
          <w:p>
            <w:pPr>
              <w:spacing w:after="20"/>
              <w:ind w:left="20"/>
              <w:jc w:val="both"/>
            </w:pPr>
            <w:r>
              <w:rPr>
                <w:rFonts w:ascii="Times New Roman"/>
                <w:b w:val="false"/>
                <w:i w:val="false"/>
                <w:color w:val="000000"/>
                <w:sz w:val="20"/>
              </w:rPr>
              <w:t>
оболочки, изменение формы зрачка), гемофтальм, смещение</w:t>
            </w:r>
          </w:p>
          <w:p>
            <w:pPr>
              <w:spacing w:after="20"/>
              <w:ind w:left="20"/>
              <w:jc w:val="both"/>
            </w:pPr>
            <w:r>
              <w:rPr>
                <w:rFonts w:ascii="Times New Roman"/>
                <w:b w:val="false"/>
                <w:i w:val="false"/>
                <w:color w:val="000000"/>
                <w:sz w:val="20"/>
              </w:rPr>
              <w:t>
хрусталика одного глаза, не вызвавшие снижения остроты</w:t>
            </w:r>
          </w:p>
          <w:p>
            <w:pPr>
              <w:spacing w:after="20"/>
              <w:ind w:left="20"/>
              <w:jc w:val="both"/>
            </w:pPr>
            <w:r>
              <w:rPr>
                <w:rFonts w:ascii="Times New Roman"/>
                <w:b w:val="false"/>
                <w:i w:val="false"/>
                <w:color w:val="000000"/>
                <w:sz w:val="20"/>
              </w:rPr>
              <w:t>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перелома орбиты, не проникающего в полость черепа: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без повреждения мышц и смещения глазного яблока;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повреждением глазных мышц и смещением глазного</w:t>
            </w:r>
          </w:p>
          <w:p>
            <w:pPr>
              <w:spacing w:after="20"/>
              <w:ind w:left="20"/>
              <w:jc w:val="both"/>
            </w:pPr>
            <w:r>
              <w:rPr>
                <w:rFonts w:ascii="Times New Roman"/>
                <w:b w:val="false"/>
                <w:i w:val="false"/>
                <w:color w:val="000000"/>
                <w:sz w:val="20"/>
              </w:rPr>
              <w:t>
яблока.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Последствия проникающих переломов верхней</w:t>
            </w:r>
          </w:p>
          <w:p>
            <w:pPr>
              <w:spacing w:after="20"/>
              <w:ind w:left="20"/>
              <w:jc w:val="both"/>
            </w:pPr>
            <w:r>
              <w:rPr>
                <w:rFonts w:ascii="Times New Roman"/>
                <w:b w:val="false"/>
                <w:i w:val="false"/>
                <w:color w:val="000000"/>
                <w:sz w:val="20"/>
              </w:rPr>
              <w:t>
стенки орбиты определяются в соответствии с критериями</w:t>
            </w:r>
          </w:p>
          <w:p>
            <w:pPr>
              <w:spacing w:after="20"/>
              <w:ind w:left="20"/>
              <w:jc w:val="both"/>
            </w:pPr>
            <w:r>
              <w:rPr>
                <w:rFonts w:ascii="Times New Roman"/>
                <w:b w:val="false"/>
                <w:i w:val="false"/>
                <w:color w:val="000000"/>
                <w:sz w:val="20"/>
              </w:rPr>
              <w:t>
стойкой утраты общей трудоспособности, предусмотренными</w:t>
            </w:r>
          </w:p>
          <w:p>
            <w:pPr>
              <w:spacing w:after="20"/>
              <w:ind w:left="20"/>
              <w:jc w:val="both"/>
            </w:pPr>
            <w:r>
              <w:rPr>
                <w:rFonts w:ascii="Times New Roman"/>
                <w:b w:val="false"/>
                <w:i w:val="false"/>
                <w:color w:val="000000"/>
                <w:sz w:val="20"/>
              </w:rPr>
              <w:t>
пунктами 1–4 настоящего Перечня, а непроникающих - в</w:t>
            </w:r>
          </w:p>
          <w:p>
            <w:pPr>
              <w:spacing w:after="20"/>
              <w:ind w:left="20"/>
              <w:jc w:val="both"/>
            </w:pPr>
            <w:r>
              <w:rPr>
                <w:rFonts w:ascii="Times New Roman"/>
                <w:b w:val="false"/>
                <w:i w:val="false"/>
                <w:color w:val="000000"/>
                <w:sz w:val="20"/>
              </w:rPr>
              <w:t>
соответствии с пунктом 23 настоящего Перечня.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остроты зрения каждого глаза в результате прямой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до травмы</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Острота зрения после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постоянной</w:t>
            </w:r>
          </w:p>
          <w:p>
            <w:pPr>
              <w:spacing w:after="20"/>
              <w:ind w:left="20"/>
              <w:jc w:val="both"/>
            </w:pPr>
            <w:r>
              <w:rPr>
                <w:rFonts w:ascii="Times New Roman"/>
                <w:b w:val="false"/>
                <w:i w:val="false"/>
                <w:color w:val="000000"/>
                <w:sz w:val="20"/>
              </w:rPr>
              <w:t>
утраты общей</w:t>
            </w:r>
          </w:p>
          <w:p>
            <w:pPr>
              <w:spacing w:after="20"/>
              <w:ind w:left="20"/>
              <w:jc w:val="both"/>
            </w:pPr>
            <w:r>
              <w:rPr>
                <w:rFonts w:ascii="Times New Roman"/>
                <w:b w:val="false"/>
                <w:i w:val="false"/>
                <w:color w:val="000000"/>
                <w:sz w:val="20"/>
              </w:rPr>
              <w:t>
трудоспособности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0,1</w:t>
            </w:r>
          </w:p>
        </w:tc>
        <w:tc>
          <w:tcPr>
            <w:tcW w:w="6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и ниже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при отсутствии или противоречивости сведений об остроте зрения до травмы</w:t>
            </w:r>
          </w:p>
          <w:p>
            <w:pPr>
              <w:spacing w:after="20"/>
              <w:ind w:left="20"/>
              <w:jc w:val="both"/>
            </w:pPr>
            <w:r>
              <w:rPr>
                <w:rFonts w:ascii="Times New Roman"/>
                <w:b w:val="false"/>
                <w:i w:val="false"/>
                <w:color w:val="000000"/>
                <w:sz w:val="20"/>
              </w:rPr>
              <w:t>
следует ориентироваться на остроту зрения неповрежденного глаза;</w:t>
            </w:r>
          </w:p>
          <w:p>
            <w:pPr>
              <w:spacing w:after="20"/>
              <w:ind w:left="20"/>
              <w:jc w:val="both"/>
            </w:pPr>
            <w:r>
              <w:rPr>
                <w:rFonts w:ascii="Times New Roman"/>
                <w:b w:val="false"/>
                <w:i w:val="false"/>
                <w:color w:val="000000"/>
                <w:sz w:val="20"/>
              </w:rPr>
              <w:t>
2) к полной слепоте приравнивается острота зрения, равная 0,04 и ниже;</w:t>
            </w:r>
          </w:p>
          <w:p>
            <w:pPr>
              <w:spacing w:after="20"/>
              <w:ind w:left="20"/>
              <w:jc w:val="both"/>
            </w:pPr>
            <w:r>
              <w:rPr>
                <w:rFonts w:ascii="Times New Roman"/>
                <w:b w:val="false"/>
                <w:i w:val="false"/>
                <w:color w:val="000000"/>
                <w:sz w:val="20"/>
              </w:rPr>
              <w:t>
3) при удалении глазного яблока, обладавшего до повреждения зрением, а также</w:t>
            </w:r>
          </w:p>
          <w:p>
            <w:pPr>
              <w:spacing w:after="20"/>
              <w:ind w:left="20"/>
              <w:jc w:val="both"/>
            </w:pPr>
            <w:r>
              <w:rPr>
                <w:rFonts w:ascii="Times New Roman"/>
                <w:b w:val="false"/>
                <w:i w:val="false"/>
                <w:color w:val="000000"/>
                <w:sz w:val="20"/>
              </w:rPr>
              <w:t>
сморщивании его процент стойкой утраты общей трудоспособности увеличивается на</w:t>
            </w:r>
          </w:p>
          <w:p>
            <w:pPr>
              <w:spacing w:after="20"/>
              <w:ind w:left="20"/>
              <w:jc w:val="both"/>
            </w:pPr>
            <w:r>
              <w:rPr>
                <w:rFonts w:ascii="Times New Roman"/>
                <w:b w:val="false"/>
                <w:i w:val="false"/>
                <w:color w:val="000000"/>
                <w:sz w:val="20"/>
              </w:rPr>
              <w:t>
10 %.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слуха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Посттравматическое гнойное воспаление среднего уха (типа мезотимпанита):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одного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обоих ушей.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Посттравматический эпитимпанит или эпитимпанит, осложненный</w:t>
            </w:r>
          </w:p>
          <w:p>
            <w:pPr>
              <w:spacing w:after="20"/>
              <w:ind w:left="20"/>
              <w:jc w:val="both"/>
            </w:pPr>
            <w:r>
              <w:rPr>
                <w:rFonts w:ascii="Times New Roman"/>
                <w:b w:val="false"/>
                <w:i w:val="false"/>
                <w:color w:val="000000"/>
                <w:sz w:val="20"/>
              </w:rPr>
              <w:t>
холестеатомой, грануляциями: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одного уха;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обоих ушей.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Объективные нарушения вестибулярной функций в результате прямой</w:t>
            </w:r>
          </w:p>
          <w:p>
            <w:pPr>
              <w:spacing w:after="20"/>
              <w:ind w:left="20"/>
              <w:jc w:val="both"/>
            </w:pPr>
            <w:r>
              <w:rPr>
                <w:rFonts w:ascii="Times New Roman"/>
                <w:b w:val="false"/>
                <w:i w:val="false"/>
                <w:color w:val="000000"/>
                <w:sz w:val="20"/>
              </w:rPr>
              <w:t>
травмы органов слуха, подтвержденные данными вестибулометрии: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неуверенность походки, головокружение</w:t>
            </w:r>
          </w:p>
          <w:p>
            <w:pPr>
              <w:spacing w:after="20"/>
              <w:ind w:left="20"/>
              <w:jc w:val="both"/>
            </w:pPr>
            <w:r>
              <w:rPr>
                <w:rFonts w:ascii="Times New Roman"/>
                <w:b w:val="false"/>
                <w:i w:val="false"/>
                <w:color w:val="000000"/>
                <w:sz w:val="20"/>
              </w:rPr>
              <w:t>
при поворотах головы и наклонах туловища;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бледность, приступы головокружения с</w:t>
            </w:r>
          </w:p>
          <w:p>
            <w:pPr>
              <w:spacing w:after="20"/>
              <w:ind w:left="20"/>
              <w:jc w:val="both"/>
            </w:pPr>
            <w:r>
              <w:rPr>
                <w:rFonts w:ascii="Times New Roman"/>
                <w:b w:val="false"/>
                <w:i w:val="false"/>
                <w:color w:val="000000"/>
                <w:sz w:val="20"/>
              </w:rPr>
              <w:t>
тошнотой, рвотой (не реже шести раз в год), неуверенность</w:t>
            </w:r>
          </w:p>
          <w:p>
            <w:pPr>
              <w:spacing w:after="20"/>
              <w:ind w:left="20"/>
              <w:jc w:val="both"/>
            </w:pPr>
            <w:r>
              <w:rPr>
                <w:rFonts w:ascii="Times New Roman"/>
                <w:b w:val="false"/>
                <w:i w:val="false"/>
                <w:color w:val="000000"/>
                <w:sz w:val="20"/>
              </w:rPr>
              <w:t>
походки;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многократные, продолжительные</w:t>
            </w:r>
          </w:p>
          <w:p>
            <w:pPr>
              <w:spacing w:after="20"/>
              <w:ind w:left="20"/>
              <w:jc w:val="both"/>
            </w:pPr>
            <w:r>
              <w:rPr>
                <w:rFonts w:ascii="Times New Roman"/>
                <w:b w:val="false"/>
                <w:i w:val="false"/>
                <w:color w:val="000000"/>
                <w:sz w:val="20"/>
              </w:rPr>
              <w:t>
приступы головокружения с выраженными вегетативными</w:t>
            </w:r>
          </w:p>
          <w:p>
            <w:pPr>
              <w:spacing w:after="20"/>
              <w:ind w:left="20"/>
              <w:jc w:val="both"/>
            </w:pPr>
            <w:r>
              <w:rPr>
                <w:rFonts w:ascii="Times New Roman"/>
                <w:b w:val="false"/>
                <w:i w:val="false"/>
                <w:color w:val="000000"/>
                <w:sz w:val="20"/>
              </w:rPr>
              <w:t>
реакциями, неуверенность походки.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ушных раковин: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отсутствие до 1/3 части ушной раковины, вызывающее ее</w:t>
            </w:r>
          </w:p>
          <w:p>
            <w:pPr>
              <w:spacing w:after="20"/>
              <w:ind w:left="20"/>
              <w:jc w:val="both"/>
            </w:pPr>
            <w:r>
              <w:rPr>
                <w:rFonts w:ascii="Times New Roman"/>
                <w:b w:val="false"/>
                <w:i w:val="false"/>
                <w:color w:val="000000"/>
                <w:sz w:val="20"/>
              </w:rPr>
              <w:t>
деформацию;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отсутствие одной ушной раковины или части ее (1/3 и</w:t>
            </w:r>
          </w:p>
          <w:p>
            <w:pPr>
              <w:spacing w:after="20"/>
              <w:ind w:left="20"/>
              <w:jc w:val="both"/>
            </w:pPr>
            <w:r>
              <w:rPr>
                <w:rFonts w:ascii="Times New Roman"/>
                <w:b w:val="false"/>
                <w:i w:val="false"/>
                <w:color w:val="000000"/>
                <w:sz w:val="20"/>
              </w:rPr>
              <w:t>
более);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отсутствие двух ушных раковин.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слуха одного уха: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шепотная речь на расстоянии не более одного метра,</w:t>
            </w:r>
          </w:p>
          <w:p>
            <w:pPr>
              <w:spacing w:after="20"/>
              <w:ind w:left="20"/>
              <w:jc w:val="both"/>
            </w:pPr>
            <w:r>
              <w:rPr>
                <w:rFonts w:ascii="Times New Roman"/>
                <w:b w:val="false"/>
                <w:i w:val="false"/>
                <w:color w:val="000000"/>
                <w:sz w:val="20"/>
              </w:rPr>
              <w:t>
разговорная – от 1 до 3 метров, понижение слуха на 30–50</w:t>
            </w:r>
          </w:p>
          <w:p>
            <w:pPr>
              <w:spacing w:after="20"/>
              <w:ind w:left="20"/>
              <w:jc w:val="both"/>
            </w:pPr>
            <w:r>
              <w:rPr>
                <w:rFonts w:ascii="Times New Roman"/>
                <w:b w:val="false"/>
                <w:i w:val="false"/>
                <w:color w:val="000000"/>
                <w:sz w:val="20"/>
              </w:rPr>
              <w:t>
децибел на частотах 500, 1000, 2000, 4000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шепотная речь – 0 метров, разговорная – до 1 метра,</w:t>
            </w:r>
          </w:p>
          <w:p>
            <w:pPr>
              <w:spacing w:after="20"/>
              <w:ind w:left="20"/>
              <w:jc w:val="both"/>
            </w:pPr>
            <w:r>
              <w:rPr>
                <w:rFonts w:ascii="Times New Roman"/>
                <w:b w:val="false"/>
                <w:i w:val="false"/>
                <w:color w:val="000000"/>
                <w:sz w:val="20"/>
              </w:rPr>
              <w:t>
понижение слуха на 60–80 децибел на частотах 500, 1000,</w:t>
            </w:r>
          </w:p>
          <w:p>
            <w:pPr>
              <w:spacing w:after="20"/>
              <w:ind w:left="20"/>
              <w:jc w:val="both"/>
            </w:pPr>
            <w:r>
              <w:rPr>
                <w:rFonts w:ascii="Times New Roman"/>
                <w:b w:val="false"/>
                <w:i w:val="false"/>
                <w:color w:val="000000"/>
                <w:sz w:val="20"/>
              </w:rPr>
              <w:t>
2000, 4000 герц;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полная глухота: шепотная и разговорная речь – 0</w:t>
            </w:r>
          </w:p>
          <w:p>
            <w:pPr>
              <w:spacing w:after="20"/>
              <w:ind w:left="20"/>
              <w:jc w:val="both"/>
            </w:pPr>
            <w:r>
              <w:rPr>
                <w:rFonts w:ascii="Times New Roman"/>
                <w:b w:val="false"/>
                <w:i w:val="false"/>
                <w:color w:val="000000"/>
                <w:sz w:val="20"/>
              </w:rPr>
              <w:t>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носа (костей, хряща и мягких тканей).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мягких частей носа</w:t>
            </w:r>
          </w:p>
          <w:p>
            <w:pPr>
              <w:spacing w:after="20"/>
              <w:ind w:left="20"/>
              <w:jc w:val="both"/>
            </w:pPr>
            <w:r>
              <w:rPr>
                <w:rFonts w:ascii="Times New Roman"/>
                <w:b w:val="false"/>
                <w:i w:val="false"/>
                <w:color w:val="000000"/>
                <w:sz w:val="20"/>
              </w:rPr>
              <w:t>
1) отсутствие крыльев и кончика носа</w:t>
            </w:r>
          </w:p>
          <w:p>
            <w:pPr>
              <w:spacing w:after="20"/>
              <w:ind w:left="20"/>
              <w:jc w:val="both"/>
            </w:pPr>
            <w:r>
              <w:rPr>
                <w:rFonts w:ascii="Times New Roman"/>
                <w:b w:val="false"/>
                <w:i w:val="false"/>
                <w:color w:val="000000"/>
                <w:sz w:val="20"/>
              </w:rPr>
              <w:t>
2) отсутствие кончика или крыла носа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носового дыхания: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средняя степень – значительное одностороннее,</w:t>
            </w:r>
          </w:p>
          <w:p>
            <w:pPr>
              <w:spacing w:after="20"/>
              <w:ind w:left="20"/>
              <w:jc w:val="both"/>
            </w:pPr>
            <w:r>
              <w:rPr>
                <w:rFonts w:ascii="Times New Roman"/>
                <w:b w:val="false"/>
                <w:i w:val="false"/>
                <w:color w:val="000000"/>
                <w:sz w:val="20"/>
              </w:rPr>
              <w:t>
умеренное двухстороннее;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сильная степень – резкое одностороннее, значительное</w:t>
            </w:r>
          </w:p>
          <w:p>
            <w:pPr>
              <w:spacing w:after="20"/>
              <w:ind w:left="20"/>
              <w:jc w:val="both"/>
            </w:pPr>
            <w:r>
              <w:rPr>
                <w:rFonts w:ascii="Times New Roman"/>
                <w:b w:val="false"/>
                <w:i w:val="false"/>
                <w:color w:val="000000"/>
                <w:sz w:val="20"/>
              </w:rPr>
              <w:t>
двухстороннее;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полное двухстороннее – резкая деформация носа,</w:t>
            </w:r>
          </w:p>
          <w:p>
            <w:pPr>
              <w:spacing w:after="20"/>
              <w:ind w:left="20"/>
              <w:jc w:val="both"/>
            </w:pPr>
            <w:r>
              <w:rPr>
                <w:rFonts w:ascii="Times New Roman"/>
                <w:b w:val="false"/>
                <w:i w:val="false"/>
                <w:color w:val="000000"/>
                <w:sz w:val="20"/>
              </w:rPr>
              <w:t>
гнусавость.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Нарушения функции гортани или трахеи в результате их повреждения: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осиплость голоса при физической</w:t>
            </w:r>
          </w:p>
          <w:p>
            <w:pPr>
              <w:spacing w:after="20"/>
              <w:ind w:left="20"/>
              <w:jc w:val="both"/>
            </w:pPr>
            <w:r>
              <w:rPr>
                <w:rFonts w:ascii="Times New Roman"/>
                <w:b w:val="false"/>
                <w:i w:val="false"/>
                <w:color w:val="000000"/>
                <w:sz w:val="20"/>
              </w:rPr>
              <w:t>
нагрузке;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дистрофия, нарушение дыхания,</w:t>
            </w:r>
          </w:p>
          <w:p>
            <w:pPr>
              <w:spacing w:after="20"/>
              <w:ind w:left="20"/>
              <w:jc w:val="both"/>
            </w:pPr>
            <w:r>
              <w:rPr>
                <w:rFonts w:ascii="Times New Roman"/>
                <w:b w:val="false"/>
                <w:i w:val="false"/>
                <w:color w:val="000000"/>
                <w:sz w:val="20"/>
              </w:rPr>
              <w:t>
(одышка) в покое;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постоянное ношение трахеостомической</w:t>
            </w:r>
          </w:p>
          <w:p>
            <w:pPr>
              <w:spacing w:after="20"/>
              <w:ind w:left="20"/>
              <w:jc w:val="both"/>
            </w:pPr>
            <w:r>
              <w:rPr>
                <w:rFonts w:ascii="Times New Roman"/>
                <w:b w:val="false"/>
                <w:i w:val="false"/>
                <w:color w:val="000000"/>
                <w:sz w:val="20"/>
              </w:rPr>
              <w:t>
трубки, афония (потеря голоса).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Остаточные явления после травматического плеврита, пневмонии, гемоторакса,</w:t>
            </w:r>
          </w:p>
          <w:p>
            <w:pPr>
              <w:spacing w:after="20"/>
              <w:ind w:left="20"/>
              <w:jc w:val="both"/>
            </w:pPr>
            <w:r>
              <w:rPr>
                <w:rFonts w:ascii="Times New Roman"/>
                <w:b w:val="false"/>
                <w:i w:val="false"/>
                <w:color w:val="000000"/>
                <w:sz w:val="20"/>
              </w:rPr>
              <w:t>
пневмоторакса, повреждение легкого и другие состояния, сопровождающиеся</w:t>
            </w:r>
          </w:p>
          <w:p>
            <w:pPr>
              <w:spacing w:after="20"/>
              <w:ind w:left="20"/>
              <w:jc w:val="both"/>
            </w:pPr>
            <w:r>
              <w:rPr>
                <w:rFonts w:ascii="Times New Roman"/>
                <w:b w:val="false"/>
                <w:i w:val="false"/>
                <w:color w:val="000000"/>
                <w:sz w:val="20"/>
              </w:rPr>
              <w:t>
уменьшением дыхательной поверхности легкого, ателектазом, нагноительными</w:t>
            </w:r>
          </w:p>
          <w:p>
            <w:pPr>
              <w:spacing w:after="20"/>
              <w:ind w:left="20"/>
              <w:jc w:val="both"/>
            </w:pPr>
            <w:r>
              <w:rPr>
                <w:rFonts w:ascii="Times New Roman"/>
                <w:b w:val="false"/>
                <w:i w:val="false"/>
                <w:color w:val="000000"/>
                <w:sz w:val="20"/>
              </w:rPr>
              <w:t xml:space="preserve">
процессами с развитием легочной недостаточности: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одышка при физической нагрузке,</w:t>
            </w:r>
          </w:p>
          <w:p>
            <w:pPr>
              <w:spacing w:after="20"/>
              <w:ind w:left="20"/>
              <w:jc w:val="both"/>
            </w:pPr>
            <w:r>
              <w:rPr>
                <w:rFonts w:ascii="Times New Roman"/>
                <w:b w:val="false"/>
                <w:i w:val="false"/>
                <w:color w:val="000000"/>
                <w:sz w:val="20"/>
              </w:rPr>
              <w:t>
учащение пульса;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одышка при незначительной физической</w:t>
            </w:r>
          </w:p>
          <w:p>
            <w:pPr>
              <w:spacing w:after="20"/>
              <w:ind w:left="20"/>
              <w:jc w:val="both"/>
            </w:pPr>
            <w:r>
              <w:rPr>
                <w:rFonts w:ascii="Times New Roman"/>
                <w:b w:val="false"/>
                <w:i w:val="false"/>
                <w:color w:val="000000"/>
                <w:sz w:val="20"/>
              </w:rPr>
              <w:t>
нагрузке, синюшность лица, слабость, снижение</w:t>
            </w:r>
          </w:p>
          <w:p>
            <w:pPr>
              <w:spacing w:after="20"/>
              <w:ind w:left="20"/>
              <w:jc w:val="both"/>
            </w:pPr>
            <w:r>
              <w:rPr>
                <w:rFonts w:ascii="Times New Roman"/>
                <w:b w:val="false"/>
                <w:i w:val="false"/>
                <w:color w:val="000000"/>
                <w:sz w:val="20"/>
              </w:rPr>
              <w:t>
артериального давления, увеличение печени, пульсация</w:t>
            </w:r>
          </w:p>
          <w:p>
            <w:pPr>
              <w:spacing w:after="20"/>
              <w:ind w:left="20"/>
              <w:jc w:val="both"/>
            </w:pPr>
            <w:r>
              <w:rPr>
                <w:rFonts w:ascii="Times New Roman"/>
                <w:b w:val="false"/>
                <w:i w:val="false"/>
                <w:color w:val="000000"/>
                <w:sz w:val="20"/>
              </w:rPr>
              <w:t>
подложечной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одышка в покое, резкая одышка при</w:t>
            </w:r>
          </w:p>
          <w:p>
            <w:pPr>
              <w:spacing w:after="20"/>
              <w:ind w:left="20"/>
              <w:jc w:val="both"/>
            </w:pPr>
            <w:r>
              <w:rPr>
                <w:rFonts w:ascii="Times New Roman"/>
                <w:b w:val="false"/>
                <w:i w:val="false"/>
                <w:color w:val="000000"/>
                <w:sz w:val="20"/>
              </w:rPr>
              <w:t>
незначительной физической нагрузке, синюшность, застойные</w:t>
            </w:r>
          </w:p>
          <w:p>
            <w:pPr>
              <w:spacing w:after="20"/>
              <w:ind w:left="20"/>
              <w:jc w:val="both"/>
            </w:pPr>
            <w:r>
              <w:rPr>
                <w:rFonts w:ascii="Times New Roman"/>
                <w:b w:val="false"/>
                <w:i w:val="false"/>
                <w:color w:val="000000"/>
                <w:sz w:val="20"/>
              </w:rPr>
              <w:t>
явления в легких, мраморность кожи, расширенная сеть</w:t>
            </w:r>
          </w:p>
          <w:p>
            <w:pPr>
              <w:spacing w:after="20"/>
              <w:ind w:left="20"/>
              <w:jc w:val="both"/>
            </w:pPr>
            <w:r>
              <w:rPr>
                <w:rFonts w:ascii="Times New Roman"/>
                <w:b w:val="false"/>
                <w:i w:val="false"/>
                <w:color w:val="000000"/>
                <w:sz w:val="20"/>
              </w:rPr>
              <w:t>
венозных сосудов.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части легкого.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легкого.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грудной клетки, явившаяся результатом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ограничение подвижности при акте дыхания;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ограничение подвижности при акте дыхания;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резкое ограничение подвижности при акте дыхания.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Деформация грудины в результате ее перелома: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умеренная - без нарушения функции органов средостения</w:t>
            </w:r>
          </w:p>
          <w:p>
            <w:pPr>
              <w:spacing w:after="20"/>
              <w:ind w:left="20"/>
              <w:jc w:val="both"/>
            </w:pPr>
            <w:r>
              <w:rPr>
                <w:rFonts w:ascii="Times New Roman"/>
                <w:b w:val="false"/>
                <w:i w:val="false"/>
                <w:color w:val="000000"/>
                <w:sz w:val="20"/>
              </w:rPr>
              <w:t>
и акта дыхания;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значительная - с ограничением подвижности грудной</w:t>
            </w:r>
          </w:p>
          <w:p>
            <w:pPr>
              <w:spacing w:after="20"/>
              <w:ind w:left="20"/>
              <w:jc w:val="both"/>
            </w:pPr>
            <w:r>
              <w:rPr>
                <w:rFonts w:ascii="Times New Roman"/>
                <w:b w:val="false"/>
                <w:i w:val="false"/>
                <w:color w:val="000000"/>
                <w:sz w:val="20"/>
              </w:rPr>
              <w:t>
клетки при акте дыхания;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резкая - с нарушением органов средостения.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система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Сердечно-сосудистая недостаточность вследствие ранения сердца, его оболочек и</w:t>
            </w:r>
          </w:p>
          <w:p>
            <w:pPr>
              <w:spacing w:after="20"/>
              <w:ind w:left="20"/>
              <w:jc w:val="both"/>
            </w:pPr>
            <w:r>
              <w:rPr>
                <w:rFonts w:ascii="Times New Roman"/>
                <w:b w:val="false"/>
                <w:i w:val="false"/>
                <w:color w:val="000000"/>
                <w:sz w:val="20"/>
              </w:rPr>
              <w:t>
магистральных сосудов: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 степени - учащение пульса, одышка после физической</w:t>
            </w:r>
          </w:p>
          <w:p>
            <w:pPr>
              <w:spacing w:after="20"/>
              <w:ind w:left="20"/>
              <w:jc w:val="both"/>
            </w:pPr>
            <w:r>
              <w:rPr>
                <w:rFonts w:ascii="Times New Roman"/>
                <w:b w:val="false"/>
                <w:i w:val="false"/>
                <w:color w:val="000000"/>
                <w:sz w:val="20"/>
              </w:rPr>
              <w:t>
нагрузки, увеличение размеров сердца, отеки;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II степени - значительная одышка, застойные явления в</w:t>
            </w:r>
          </w:p>
          <w:p>
            <w:pPr>
              <w:spacing w:after="20"/>
              <w:ind w:left="20"/>
              <w:jc w:val="both"/>
            </w:pPr>
            <w:r>
              <w:rPr>
                <w:rFonts w:ascii="Times New Roman"/>
                <w:b w:val="false"/>
                <w:i w:val="false"/>
                <w:color w:val="000000"/>
                <w:sz w:val="20"/>
              </w:rPr>
              <w:t>
легких и печени, постоянные отеки, асцит, набухание вен</w:t>
            </w:r>
          </w:p>
          <w:p>
            <w:pPr>
              <w:spacing w:after="20"/>
              <w:ind w:left="20"/>
              <w:jc w:val="both"/>
            </w:pPr>
            <w:r>
              <w:rPr>
                <w:rFonts w:ascii="Times New Roman"/>
                <w:b w:val="false"/>
                <w:i w:val="false"/>
                <w:color w:val="000000"/>
                <w:sz w:val="20"/>
              </w:rPr>
              <w:t>
шеи;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III степени - нарушение ритма дыхания, застойные</w:t>
            </w:r>
          </w:p>
          <w:p>
            <w:pPr>
              <w:spacing w:after="20"/>
              <w:ind w:left="20"/>
              <w:jc w:val="both"/>
            </w:pPr>
            <w:r>
              <w:rPr>
                <w:rFonts w:ascii="Times New Roman"/>
                <w:b w:val="false"/>
                <w:i w:val="false"/>
                <w:color w:val="000000"/>
                <w:sz w:val="20"/>
              </w:rPr>
              <w:t>
явления в легких, выпот в полости плевры, кровохарканье,</w:t>
            </w:r>
          </w:p>
          <w:p>
            <w:pPr>
              <w:spacing w:after="20"/>
              <w:ind w:left="20"/>
              <w:jc w:val="both"/>
            </w:pPr>
            <w:r>
              <w:rPr>
                <w:rFonts w:ascii="Times New Roman"/>
                <w:b w:val="false"/>
                <w:i w:val="false"/>
                <w:color w:val="000000"/>
                <w:sz w:val="20"/>
              </w:rPr>
              <w:t>
выпот в сердечной сорочке, асцит, цирроз печени и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кровообращения вследствие повреждения крупных периферических</w:t>
            </w:r>
          </w:p>
          <w:p>
            <w:pPr>
              <w:spacing w:after="20"/>
              <w:ind w:left="20"/>
              <w:jc w:val="both"/>
            </w:pPr>
            <w:r>
              <w:rPr>
                <w:rFonts w:ascii="Times New Roman"/>
                <w:b w:val="false"/>
                <w:i w:val="false"/>
                <w:color w:val="000000"/>
                <w:sz w:val="20"/>
              </w:rPr>
              <w:t xml:space="preserve">
сосудов: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умеренная отечность, снижение пульсации;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значительная отечность, синюшность,</w:t>
            </w:r>
          </w:p>
          <w:p>
            <w:pPr>
              <w:spacing w:after="20"/>
              <w:ind w:left="20"/>
              <w:jc w:val="both"/>
            </w:pPr>
            <w:r>
              <w:rPr>
                <w:rFonts w:ascii="Times New Roman"/>
                <w:b w:val="false"/>
                <w:i w:val="false"/>
                <w:color w:val="000000"/>
                <w:sz w:val="20"/>
              </w:rPr>
              <w:t>
резкое ослабление пульсации;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резкая отечность, синюшность,</w:t>
            </w:r>
          </w:p>
          <w:p>
            <w:pPr>
              <w:spacing w:after="20"/>
              <w:ind w:left="20"/>
              <w:jc w:val="both"/>
            </w:pPr>
            <w:r>
              <w:rPr>
                <w:rFonts w:ascii="Times New Roman"/>
                <w:b w:val="false"/>
                <w:i w:val="false"/>
                <w:color w:val="000000"/>
                <w:sz w:val="20"/>
              </w:rPr>
              <w:t>
лимфостаз, трофические нарушения (язвы).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Органы пищеварения</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акта жевания в результате перелома скуловой кости, верхней или нижней</w:t>
            </w:r>
          </w:p>
          <w:p>
            <w:pPr>
              <w:spacing w:after="20"/>
              <w:ind w:left="20"/>
              <w:jc w:val="both"/>
            </w:pPr>
            <w:r>
              <w:rPr>
                <w:rFonts w:ascii="Times New Roman"/>
                <w:b w:val="false"/>
                <w:i w:val="false"/>
                <w:color w:val="000000"/>
                <w:sz w:val="20"/>
              </w:rPr>
              <w:t>
челюсти, а также вывиха нижней челюсти: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умеренное нарушение прикуса и акта</w:t>
            </w:r>
          </w:p>
          <w:p>
            <w:pPr>
              <w:spacing w:after="20"/>
              <w:ind w:left="20"/>
              <w:jc w:val="both"/>
            </w:pPr>
            <w:r>
              <w:rPr>
                <w:rFonts w:ascii="Times New Roman"/>
                <w:b w:val="false"/>
                <w:i w:val="false"/>
                <w:color w:val="000000"/>
                <w:sz w:val="20"/>
              </w:rPr>
              <w:t>
жевания;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значительное нарушение прикуса и</w:t>
            </w:r>
          </w:p>
          <w:p>
            <w:pPr>
              <w:spacing w:after="20"/>
              <w:ind w:left="20"/>
              <w:jc w:val="both"/>
            </w:pPr>
            <w:r>
              <w:rPr>
                <w:rFonts w:ascii="Times New Roman"/>
                <w:b w:val="false"/>
                <w:i w:val="false"/>
                <w:color w:val="000000"/>
                <w:sz w:val="20"/>
              </w:rPr>
              <w:t>
акта жевания;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резкое нарушение прикуса и</w:t>
            </w:r>
          </w:p>
          <w:p>
            <w:pPr>
              <w:spacing w:after="20"/>
              <w:ind w:left="20"/>
              <w:jc w:val="both"/>
            </w:pPr>
            <w:r>
              <w:rPr>
                <w:rFonts w:ascii="Times New Roman"/>
                <w:b w:val="false"/>
                <w:i w:val="false"/>
                <w:color w:val="000000"/>
                <w:sz w:val="20"/>
              </w:rPr>
              <w:t>
открывания рта, деформация челюсти.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 верхней или нижней челюсти (с учетом</w:t>
            </w:r>
          </w:p>
          <w:p>
            <w:pPr>
              <w:spacing w:after="20"/>
              <w:ind w:left="20"/>
              <w:jc w:val="both"/>
            </w:pPr>
            <w:r>
              <w:rPr>
                <w:rFonts w:ascii="Times New Roman"/>
                <w:b w:val="false"/>
                <w:i w:val="false"/>
                <w:color w:val="000000"/>
                <w:sz w:val="20"/>
              </w:rPr>
              <w:t>
потери зубов, независимо от их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челюсти (с учетом потери зубов, независимо от</w:t>
            </w:r>
          </w:p>
          <w:p>
            <w:pPr>
              <w:spacing w:after="20"/>
              <w:ind w:left="20"/>
              <w:jc w:val="both"/>
            </w:pPr>
            <w:r>
              <w:rPr>
                <w:rFonts w:ascii="Times New Roman"/>
                <w:b w:val="false"/>
                <w:i w:val="false"/>
                <w:color w:val="000000"/>
                <w:sz w:val="20"/>
              </w:rPr>
              <w:t>
их количества).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языка: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грубых рубцов, вызывающих затруднение при</w:t>
            </w:r>
          </w:p>
          <w:p>
            <w:pPr>
              <w:spacing w:after="20"/>
              <w:ind w:left="20"/>
              <w:jc w:val="both"/>
            </w:pPr>
            <w:r>
              <w:rPr>
                <w:rFonts w:ascii="Times New Roman"/>
                <w:b w:val="false"/>
                <w:i w:val="false"/>
                <w:color w:val="000000"/>
                <w:sz w:val="20"/>
              </w:rPr>
              <w:t>
приеме пищи;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уровне дистальной трети;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средней уровне трети;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Потеря постоянных зубов: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 и более зубов.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 1. Перелом зуба в результате травмы</w:t>
            </w:r>
          </w:p>
          <w:p>
            <w:pPr>
              <w:spacing w:after="20"/>
              <w:ind w:left="20"/>
              <w:jc w:val="both"/>
            </w:pPr>
            <w:r>
              <w:rPr>
                <w:rFonts w:ascii="Times New Roman"/>
                <w:b w:val="false"/>
                <w:i w:val="false"/>
                <w:color w:val="000000"/>
                <w:sz w:val="20"/>
              </w:rPr>
              <w:t>
приравнивается к его потере.</w:t>
            </w:r>
          </w:p>
          <w:p>
            <w:pPr>
              <w:spacing w:after="20"/>
              <w:ind w:left="20"/>
              <w:jc w:val="both"/>
            </w:pPr>
            <w:r>
              <w:rPr>
                <w:rFonts w:ascii="Times New Roman"/>
                <w:b w:val="false"/>
                <w:i w:val="false"/>
                <w:color w:val="000000"/>
                <w:sz w:val="20"/>
              </w:rPr>
              <w:t>
2. При потере в результате травмы протезированных</w:t>
            </w:r>
          </w:p>
          <w:p>
            <w:pPr>
              <w:spacing w:after="20"/>
              <w:ind w:left="20"/>
              <w:jc w:val="both"/>
            </w:pPr>
            <w:r>
              <w:rPr>
                <w:rFonts w:ascii="Times New Roman"/>
                <w:b w:val="false"/>
                <w:i w:val="false"/>
                <w:color w:val="000000"/>
                <w:sz w:val="20"/>
              </w:rPr>
              <w:t>
несъемными протезами зубов процент стойкой утраты общей</w:t>
            </w:r>
          </w:p>
          <w:p>
            <w:pPr>
              <w:spacing w:after="20"/>
              <w:ind w:left="20"/>
              <w:jc w:val="both"/>
            </w:pPr>
            <w:r>
              <w:rPr>
                <w:rFonts w:ascii="Times New Roman"/>
                <w:b w:val="false"/>
                <w:i w:val="false"/>
                <w:color w:val="000000"/>
                <w:sz w:val="20"/>
              </w:rPr>
              <w:t>
трудоспособности определяется с учетом потери только</w:t>
            </w:r>
          </w:p>
          <w:p>
            <w:pPr>
              <w:spacing w:after="20"/>
              <w:ind w:left="20"/>
              <w:jc w:val="both"/>
            </w:pPr>
            <w:r>
              <w:rPr>
                <w:rFonts w:ascii="Times New Roman"/>
                <w:b w:val="false"/>
                <w:i w:val="false"/>
                <w:color w:val="000000"/>
                <w:sz w:val="20"/>
              </w:rPr>
              <w:t>
опорных зубов. При потере в результате травмы съемных</w:t>
            </w:r>
          </w:p>
          <w:p>
            <w:pPr>
              <w:spacing w:after="20"/>
              <w:ind w:left="20"/>
              <w:jc w:val="both"/>
            </w:pPr>
            <w:r>
              <w:rPr>
                <w:rFonts w:ascii="Times New Roman"/>
                <w:b w:val="false"/>
                <w:i w:val="false"/>
                <w:color w:val="000000"/>
                <w:sz w:val="20"/>
              </w:rPr>
              <w:t>
протезов процент стойкой утраты общей трудоспособности не</w:t>
            </w:r>
          </w:p>
          <w:p>
            <w:pPr>
              <w:spacing w:after="20"/>
              <w:ind w:left="20"/>
              <w:jc w:val="both"/>
            </w:pPr>
            <w:r>
              <w:rPr>
                <w:rFonts w:ascii="Times New Roman"/>
                <w:b w:val="false"/>
                <w:i w:val="false"/>
                <w:color w:val="000000"/>
                <w:sz w:val="20"/>
              </w:rPr>
              <w:t>
определяется.</w:t>
            </w:r>
          </w:p>
          <w:p>
            <w:pPr>
              <w:spacing w:after="20"/>
              <w:ind w:left="20"/>
              <w:jc w:val="both"/>
            </w:pPr>
            <w:r>
              <w:rPr>
                <w:rFonts w:ascii="Times New Roman"/>
                <w:b w:val="false"/>
                <w:i w:val="false"/>
                <w:color w:val="000000"/>
                <w:sz w:val="20"/>
              </w:rPr>
              <w:t>
3. При потере молочных зубов у детей процент стойкой</w:t>
            </w:r>
          </w:p>
          <w:p>
            <w:pPr>
              <w:spacing w:after="20"/>
              <w:ind w:left="20"/>
              <w:jc w:val="both"/>
            </w:pPr>
            <w:r>
              <w:rPr>
                <w:rFonts w:ascii="Times New Roman"/>
                <w:b w:val="false"/>
                <w:i w:val="false"/>
                <w:color w:val="000000"/>
                <w:sz w:val="20"/>
              </w:rPr>
              <w:t>
утраты общей трудоспособности определяется только в том</w:t>
            </w:r>
          </w:p>
          <w:p>
            <w:pPr>
              <w:spacing w:after="20"/>
              <w:ind w:left="20"/>
              <w:jc w:val="both"/>
            </w:pPr>
            <w:r>
              <w:rPr>
                <w:rFonts w:ascii="Times New Roman"/>
                <w:b w:val="false"/>
                <w:i w:val="false"/>
                <w:color w:val="000000"/>
                <w:sz w:val="20"/>
              </w:rPr>
              <w:t>
случае, если, по заключению врача-стоматолога</w:t>
            </w:r>
          </w:p>
          <w:p>
            <w:pPr>
              <w:spacing w:after="20"/>
              <w:ind w:left="20"/>
              <w:jc w:val="both"/>
            </w:pPr>
            <w:r>
              <w:rPr>
                <w:rFonts w:ascii="Times New Roman"/>
                <w:b w:val="false"/>
                <w:i w:val="false"/>
                <w:color w:val="000000"/>
                <w:sz w:val="20"/>
              </w:rPr>
              <w:t>
травмированный молочный зуб в дальнейшем не будет заменен</w:t>
            </w:r>
          </w:p>
          <w:p>
            <w:pPr>
              <w:spacing w:after="20"/>
              <w:ind w:left="20"/>
              <w:jc w:val="both"/>
            </w:pPr>
            <w:r>
              <w:rPr>
                <w:rFonts w:ascii="Times New Roman"/>
                <w:b w:val="false"/>
                <w:i w:val="false"/>
                <w:color w:val="000000"/>
                <w:sz w:val="20"/>
              </w:rPr>
              <w:t>
постоянным.</w:t>
            </w:r>
          </w:p>
          <w:p>
            <w:pPr>
              <w:spacing w:after="20"/>
              <w:ind w:left="20"/>
              <w:jc w:val="both"/>
            </w:pPr>
            <w:r>
              <w:rPr>
                <w:rFonts w:ascii="Times New Roman"/>
                <w:b w:val="false"/>
                <w:i w:val="false"/>
                <w:color w:val="000000"/>
                <w:sz w:val="20"/>
              </w:rPr>
              <w:t>
4. При потере зубов в результате перелома челюсти процент</w:t>
            </w:r>
          </w:p>
          <w:p>
            <w:pPr>
              <w:spacing w:after="20"/>
              <w:ind w:left="20"/>
              <w:jc w:val="both"/>
            </w:pPr>
            <w:r>
              <w:rPr>
                <w:rFonts w:ascii="Times New Roman"/>
                <w:b w:val="false"/>
                <w:i w:val="false"/>
                <w:color w:val="000000"/>
                <w:sz w:val="20"/>
              </w:rPr>
              <w:t>
стойкой утраты обшей трудоспособности определяется в</w:t>
            </w:r>
          </w:p>
          <w:p>
            <w:pPr>
              <w:spacing w:after="20"/>
              <w:ind w:left="20"/>
              <w:jc w:val="both"/>
            </w:pPr>
            <w:r>
              <w:rPr>
                <w:rFonts w:ascii="Times New Roman"/>
                <w:b w:val="false"/>
                <w:i w:val="false"/>
                <w:color w:val="000000"/>
                <w:sz w:val="20"/>
              </w:rPr>
              <w:t>
соответствии с критериями стойкой утраты обшей</w:t>
            </w:r>
          </w:p>
          <w:p>
            <w:pPr>
              <w:spacing w:after="20"/>
              <w:ind w:left="20"/>
              <w:jc w:val="both"/>
            </w:pPr>
            <w:r>
              <w:rPr>
                <w:rFonts w:ascii="Times New Roman"/>
                <w:b w:val="false"/>
                <w:i w:val="false"/>
                <w:color w:val="000000"/>
                <w:sz w:val="20"/>
              </w:rPr>
              <w:t>
трудоспособности, предусмотренными пунктами 42 и 43</w:t>
            </w:r>
          </w:p>
          <w:p>
            <w:pPr>
              <w:spacing w:after="20"/>
              <w:ind w:left="20"/>
              <w:jc w:val="both"/>
            </w:pPr>
            <w:r>
              <w:rPr>
                <w:rFonts w:ascii="Times New Roman"/>
                <w:b w:val="false"/>
                <w:i w:val="false"/>
                <w:color w:val="000000"/>
                <w:sz w:val="20"/>
              </w:rPr>
              <w:t>
настоящего Перечня, путем суммирования процентов.</w:t>
            </w:r>
          </w:p>
          <w:p>
            <w:pPr>
              <w:spacing w:after="20"/>
              <w:ind w:left="20"/>
              <w:jc w:val="both"/>
            </w:pPr>
            <w:r>
              <w:rPr>
                <w:rFonts w:ascii="Times New Roman"/>
                <w:b w:val="false"/>
                <w:i w:val="false"/>
                <w:color w:val="000000"/>
                <w:sz w:val="20"/>
              </w:rPr>
              <w:t>
5. Перелом коронок зубов или вывих зубов, пораженных</w:t>
            </w:r>
          </w:p>
          <w:p>
            <w:pPr>
              <w:spacing w:after="20"/>
              <w:ind w:left="20"/>
              <w:jc w:val="both"/>
            </w:pPr>
            <w:r>
              <w:rPr>
                <w:rFonts w:ascii="Times New Roman"/>
                <w:b w:val="false"/>
                <w:i w:val="false"/>
                <w:color w:val="000000"/>
                <w:sz w:val="20"/>
              </w:rPr>
              <w:t>
болезнями кариозного (кариес, пульпит, периодонтит) или</w:t>
            </w:r>
          </w:p>
          <w:p>
            <w:pPr>
              <w:spacing w:after="20"/>
              <w:ind w:left="20"/>
              <w:jc w:val="both"/>
            </w:pPr>
            <w:r>
              <w:rPr>
                <w:rFonts w:ascii="Times New Roman"/>
                <w:b w:val="false"/>
                <w:i w:val="false"/>
                <w:color w:val="000000"/>
                <w:sz w:val="20"/>
              </w:rPr>
              <w:t>
некариозного происхождения (гипоплазия эмали, флюороз), в</w:t>
            </w:r>
          </w:p>
          <w:p>
            <w:pPr>
              <w:spacing w:after="20"/>
              <w:ind w:left="20"/>
              <w:jc w:val="both"/>
            </w:pPr>
            <w:r>
              <w:rPr>
                <w:rFonts w:ascii="Times New Roman"/>
                <w:b w:val="false"/>
                <w:i w:val="false"/>
                <w:color w:val="000000"/>
                <w:sz w:val="20"/>
              </w:rPr>
              <w:t>
том числе пломбированных, рассматривается как</w:t>
            </w:r>
          </w:p>
          <w:p>
            <w:pPr>
              <w:spacing w:after="20"/>
              <w:ind w:left="20"/>
              <w:jc w:val="both"/>
            </w:pPr>
            <w:r>
              <w:rPr>
                <w:rFonts w:ascii="Times New Roman"/>
                <w:b w:val="false"/>
                <w:i w:val="false"/>
                <w:color w:val="000000"/>
                <w:sz w:val="20"/>
              </w:rPr>
              <w:t>
патологический, и в таких случаях процент стойкой утраты</w:t>
            </w:r>
          </w:p>
          <w:p>
            <w:pPr>
              <w:spacing w:after="20"/>
              <w:ind w:left="20"/>
              <w:jc w:val="both"/>
            </w:pPr>
            <w:r>
              <w:rPr>
                <w:rFonts w:ascii="Times New Roman"/>
                <w:b w:val="false"/>
                <w:i w:val="false"/>
                <w:color w:val="000000"/>
                <w:sz w:val="20"/>
              </w:rPr>
              <w:t>
общей трудоспособности не определяется.</w:t>
            </w:r>
          </w:p>
          <w:p>
            <w:pPr>
              <w:spacing w:after="20"/>
              <w:ind w:left="20"/>
              <w:jc w:val="both"/>
            </w:pPr>
            <w:r>
              <w:rPr>
                <w:rFonts w:ascii="Times New Roman"/>
                <w:b w:val="false"/>
                <w:i w:val="false"/>
                <w:color w:val="000000"/>
                <w:sz w:val="20"/>
              </w:rPr>
              <w:t>
6. Перелом зуба (менее 1/4 коронки) в результате травмы</w:t>
            </w:r>
          </w:p>
          <w:p>
            <w:pPr>
              <w:spacing w:after="20"/>
              <w:ind w:left="20"/>
              <w:jc w:val="both"/>
            </w:pPr>
            <w:r>
              <w:rPr>
                <w:rFonts w:ascii="Times New Roman"/>
                <w:b w:val="false"/>
                <w:i w:val="false"/>
                <w:color w:val="000000"/>
                <w:sz w:val="20"/>
              </w:rPr>
              <w:t>
приравнивается к его потере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полости рта, образование слюнной фистулы: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Сужение пищевода или глотки в результате ожога или ранения: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 затрудненное прохождение твердой пищи</w:t>
            </w:r>
          </w:p>
          <w:p>
            <w:pPr>
              <w:spacing w:after="20"/>
              <w:ind w:left="20"/>
              <w:jc w:val="both"/>
            </w:pPr>
            <w:r>
              <w:rPr>
                <w:rFonts w:ascii="Times New Roman"/>
                <w:b w:val="false"/>
                <w:i w:val="false"/>
                <w:color w:val="000000"/>
                <w:sz w:val="20"/>
              </w:rPr>
              <w:t>
(диаметр просвета в области сужения 0,6-1,5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 затрудненное прохождение мягкой пищи</w:t>
            </w:r>
          </w:p>
          <w:p>
            <w:pPr>
              <w:spacing w:after="20"/>
              <w:ind w:left="20"/>
              <w:jc w:val="both"/>
            </w:pPr>
            <w:r>
              <w:rPr>
                <w:rFonts w:ascii="Times New Roman"/>
                <w:b w:val="false"/>
                <w:i w:val="false"/>
                <w:color w:val="000000"/>
                <w:sz w:val="20"/>
              </w:rPr>
              <w:t>
(диаметр просвета в области сужения 0,3-0,5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резкое - затрудненное прохождение жидкой пищи (диаметр</w:t>
            </w:r>
          </w:p>
          <w:p>
            <w:pPr>
              <w:spacing w:after="20"/>
              <w:ind w:left="20"/>
              <w:jc w:val="both"/>
            </w:pPr>
            <w:r>
              <w:rPr>
                <w:rFonts w:ascii="Times New Roman"/>
                <w:b w:val="false"/>
                <w:i w:val="false"/>
                <w:color w:val="000000"/>
                <w:sz w:val="20"/>
              </w:rPr>
              <w:t>
просвета в области сужения 0,2 см и менее);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непроходимость (при наличии гастростомы), состояние</w:t>
            </w:r>
          </w:p>
          <w:p>
            <w:pPr>
              <w:spacing w:after="20"/>
              <w:ind w:left="20"/>
              <w:jc w:val="both"/>
            </w:pPr>
            <w:r>
              <w:rPr>
                <w:rFonts w:ascii="Times New Roman"/>
                <w:b w:val="false"/>
                <w:i w:val="false"/>
                <w:color w:val="000000"/>
                <w:sz w:val="20"/>
              </w:rPr>
              <w:t>
после пластики пищевода.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желудочно-кишечного тракта в результате травмы, острого</w:t>
            </w:r>
          </w:p>
          <w:p>
            <w:pPr>
              <w:spacing w:after="20"/>
              <w:ind w:left="20"/>
              <w:jc w:val="both"/>
            </w:pPr>
            <w:r>
              <w:rPr>
                <w:rFonts w:ascii="Times New Roman"/>
                <w:b w:val="false"/>
                <w:i w:val="false"/>
                <w:color w:val="000000"/>
                <w:sz w:val="20"/>
              </w:rPr>
              <w:t>
отравления: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диспептические расстройства, гастрит, панкреатит,</w:t>
            </w:r>
          </w:p>
          <w:p>
            <w:pPr>
              <w:spacing w:after="20"/>
              <w:ind w:left="20"/>
              <w:jc w:val="both"/>
            </w:pPr>
            <w:r>
              <w:rPr>
                <w:rFonts w:ascii="Times New Roman"/>
                <w:b w:val="false"/>
                <w:i w:val="false"/>
                <w:color w:val="000000"/>
                <w:sz w:val="20"/>
              </w:rPr>
              <w:t>
энтерит, колит, холецистит, дуоденит, проктит,</w:t>
            </w:r>
          </w:p>
          <w:p>
            <w:pPr>
              <w:spacing w:after="20"/>
              <w:ind w:left="20"/>
              <w:jc w:val="both"/>
            </w:pPr>
            <w:r>
              <w:rPr>
                <w:rFonts w:ascii="Times New Roman"/>
                <w:b w:val="false"/>
                <w:i w:val="false"/>
                <w:color w:val="000000"/>
                <w:sz w:val="20"/>
              </w:rPr>
              <w:t>
парапроктит;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спаечная болезнь, спаечная непроходимость (состояние</w:t>
            </w:r>
          </w:p>
          <w:p>
            <w:pPr>
              <w:spacing w:after="20"/>
              <w:ind w:left="20"/>
              <w:jc w:val="both"/>
            </w:pPr>
            <w:r>
              <w:rPr>
                <w:rFonts w:ascii="Times New Roman"/>
                <w:b w:val="false"/>
                <w:i w:val="false"/>
                <w:color w:val="000000"/>
                <w:sz w:val="20"/>
              </w:rPr>
              <w:t>
после операции по поводу спаечной непроходимости),</w:t>
            </w:r>
          </w:p>
          <w:p>
            <w:pPr>
              <w:spacing w:after="20"/>
              <w:ind w:left="20"/>
              <w:jc w:val="both"/>
            </w:pPr>
            <w:r>
              <w:rPr>
                <w:rFonts w:ascii="Times New Roman"/>
                <w:b w:val="false"/>
                <w:i w:val="false"/>
                <w:color w:val="000000"/>
                <w:sz w:val="20"/>
              </w:rPr>
              <w:t>
рубцовое сужение прямой кишки и заднепроходного</w:t>
            </w:r>
          </w:p>
          <w:p>
            <w:pPr>
              <w:spacing w:after="20"/>
              <w:ind w:left="20"/>
              <w:jc w:val="both"/>
            </w:pPr>
            <w:r>
              <w:rPr>
                <w:rFonts w:ascii="Times New Roman"/>
                <w:b w:val="false"/>
                <w:i w:val="false"/>
                <w:color w:val="000000"/>
                <w:sz w:val="20"/>
              </w:rPr>
              <w:t>
отверстия;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кишечный свищ, кишечно–влагалищный свищ;</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противоестественный задний проход (колостома).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желчного пузыря в результате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части печени в результате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селезенки в результате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желудка в результате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 результате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брыжейки (резекция);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части желудка, поджелудочной железы или кишечника.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Мочеполовая система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 результате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одной почки.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мочевыделительной системы в результате травмы</w:t>
            </w:r>
          </w:p>
          <w:p>
            <w:pPr>
              <w:spacing w:after="20"/>
              <w:ind w:left="20"/>
              <w:jc w:val="both"/>
            </w:pPr>
            <w:r>
              <w:rPr>
                <w:rFonts w:ascii="Times New Roman"/>
                <w:b w:val="false"/>
                <w:i w:val="false"/>
                <w:color w:val="000000"/>
                <w:sz w:val="20"/>
              </w:rPr>
              <w:t>
(осложнения травмы):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цистит, уретрит, пиелоцистит, пиелонефрит, умеренное</w:t>
            </w:r>
          </w:p>
          <w:p>
            <w:pPr>
              <w:spacing w:after="20"/>
              <w:ind w:left="20"/>
              <w:jc w:val="both"/>
            </w:pPr>
            <w:r>
              <w:rPr>
                <w:rFonts w:ascii="Times New Roman"/>
                <w:b w:val="false"/>
                <w:i w:val="false"/>
                <w:color w:val="000000"/>
                <w:sz w:val="20"/>
              </w:rPr>
              <w:t>
сужение мочеточника, мочечеиспускательного канала,</w:t>
            </w:r>
          </w:p>
          <w:p>
            <w:pPr>
              <w:spacing w:after="20"/>
              <w:ind w:left="20"/>
              <w:jc w:val="both"/>
            </w:pPr>
            <w:r>
              <w:rPr>
                <w:rFonts w:ascii="Times New Roman"/>
                <w:b w:val="false"/>
                <w:i w:val="false"/>
                <w:color w:val="000000"/>
                <w:sz w:val="20"/>
              </w:rPr>
              <w:t>
ушивание стенки мочевого пузыря;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сужение мочеточника, мочеиспускательного</w:t>
            </w:r>
          </w:p>
          <w:p>
            <w:pPr>
              <w:spacing w:after="20"/>
              <w:ind w:left="20"/>
              <w:jc w:val="both"/>
            </w:pPr>
            <w:r>
              <w:rPr>
                <w:rFonts w:ascii="Times New Roman"/>
                <w:b w:val="false"/>
                <w:i w:val="false"/>
                <w:color w:val="000000"/>
                <w:sz w:val="20"/>
              </w:rPr>
              <w:t>
канала, уменьшение объема мочевого пузыря;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мочеполовые свищи, непроходимость мочеточника,</w:t>
            </w:r>
          </w:p>
          <w:p>
            <w:pPr>
              <w:spacing w:after="20"/>
              <w:ind w:left="20"/>
              <w:jc w:val="both"/>
            </w:pPr>
            <w:r>
              <w:rPr>
                <w:rFonts w:ascii="Times New Roman"/>
                <w:b w:val="false"/>
                <w:i w:val="false"/>
                <w:color w:val="000000"/>
                <w:sz w:val="20"/>
              </w:rPr>
              <w:t>
мочеиспускательного 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Последствия повреждений органов мочеполовой системы с учетом тяжести</w:t>
            </w:r>
          </w:p>
          <w:p>
            <w:pPr>
              <w:spacing w:after="20"/>
              <w:ind w:left="20"/>
              <w:jc w:val="both"/>
            </w:pPr>
            <w:r>
              <w:rPr>
                <w:rFonts w:ascii="Times New Roman"/>
                <w:b w:val="false"/>
                <w:i w:val="false"/>
                <w:color w:val="000000"/>
                <w:sz w:val="20"/>
              </w:rPr>
              <w:t>
повреждения: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умеренное сужение мочеиспускательного 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значительное сужение</w:t>
            </w:r>
          </w:p>
          <w:p>
            <w:pPr>
              <w:spacing w:after="20"/>
              <w:ind w:left="20"/>
              <w:jc w:val="both"/>
            </w:pPr>
            <w:r>
              <w:rPr>
                <w:rFonts w:ascii="Times New Roman"/>
                <w:b w:val="false"/>
                <w:i w:val="false"/>
                <w:color w:val="000000"/>
                <w:sz w:val="20"/>
              </w:rPr>
              <w:t>
мочеиспускательного канала;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тяжелая степень - непроходимость уретры,</w:t>
            </w:r>
          </w:p>
          <w:p>
            <w:pPr>
              <w:spacing w:after="20"/>
              <w:ind w:left="20"/>
              <w:jc w:val="both"/>
            </w:pPr>
            <w:r>
              <w:rPr>
                <w:rFonts w:ascii="Times New Roman"/>
                <w:b w:val="false"/>
                <w:i w:val="false"/>
                <w:color w:val="000000"/>
                <w:sz w:val="20"/>
              </w:rPr>
              <w:t>
ректо-вагинальные и (или) уретро-вагинальные свищи.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ткани</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Рубцы в результате ожогов, отморожений или ранений, расположенные на лице и</w:t>
            </w:r>
          </w:p>
          <w:p>
            <w:pPr>
              <w:spacing w:after="20"/>
              <w:ind w:left="20"/>
              <w:jc w:val="both"/>
            </w:pPr>
            <w:r>
              <w:rPr>
                <w:rFonts w:ascii="Times New Roman"/>
                <w:b w:val="false"/>
                <w:i w:val="false"/>
                <w:color w:val="000000"/>
                <w:sz w:val="20"/>
              </w:rPr>
              <w:t>
(или) передне-боковой поверхности шеи: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занимающие до 10 % указанной поверхности;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занимающие 10-20 %;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занимающие 20-30 %;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занимающие свыше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Область лица имеет условные границы: верхняя</w:t>
            </w:r>
          </w:p>
          <w:p>
            <w:pPr>
              <w:spacing w:after="20"/>
              <w:ind w:left="20"/>
              <w:jc w:val="both"/>
            </w:pPr>
            <w:r>
              <w:rPr>
                <w:rFonts w:ascii="Times New Roman"/>
                <w:b w:val="false"/>
                <w:i w:val="false"/>
                <w:color w:val="000000"/>
                <w:sz w:val="20"/>
              </w:rPr>
              <w:t>
- край волосистого покрова головы; боковые – задний край</w:t>
            </w:r>
          </w:p>
          <w:p>
            <w:pPr>
              <w:spacing w:after="20"/>
              <w:ind w:left="20"/>
              <w:jc w:val="both"/>
            </w:pPr>
            <w:r>
              <w:rPr>
                <w:rFonts w:ascii="Times New Roman"/>
                <w:b w:val="false"/>
                <w:i w:val="false"/>
                <w:color w:val="000000"/>
                <w:sz w:val="20"/>
              </w:rPr>
              <w:t>
основания ушной раковины, задний край ветви нижней</w:t>
            </w:r>
          </w:p>
          <w:p>
            <w:pPr>
              <w:spacing w:after="20"/>
              <w:ind w:left="20"/>
              <w:jc w:val="both"/>
            </w:pPr>
            <w:r>
              <w:rPr>
                <w:rFonts w:ascii="Times New Roman"/>
                <w:b w:val="false"/>
                <w:i w:val="false"/>
                <w:color w:val="000000"/>
                <w:sz w:val="20"/>
              </w:rPr>
              <w:t>
челюсти; нижняя - угол и нижний край тела нижней челюсти;</w:t>
            </w:r>
          </w:p>
          <w:p>
            <w:pPr>
              <w:spacing w:after="20"/>
              <w:ind w:left="20"/>
              <w:jc w:val="both"/>
            </w:pPr>
            <w:r>
              <w:rPr>
                <w:rFonts w:ascii="Times New Roman"/>
                <w:b w:val="false"/>
                <w:i w:val="false"/>
                <w:color w:val="000000"/>
                <w:sz w:val="20"/>
              </w:rPr>
              <w:t>
(ушные раковины являются частью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 туловище и конечностях рубцов, образовавшихся в результате различных травм: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площадью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площадью 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площадью 5-10 %;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площадью более 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один процент поверхности тела равен площади</w:t>
            </w:r>
          </w:p>
          <w:p>
            <w:pPr>
              <w:spacing w:after="20"/>
              <w:ind w:left="20"/>
              <w:jc w:val="both"/>
            </w:pPr>
            <w:r>
              <w:rPr>
                <w:rFonts w:ascii="Times New Roman"/>
                <w:b w:val="false"/>
                <w:i w:val="false"/>
                <w:color w:val="000000"/>
                <w:sz w:val="20"/>
              </w:rPr>
              <w:t>
ладонной поверхности кисти и пальцев исследуемого; при</w:t>
            </w:r>
          </w:p>
          <w:p>
            <w:pPr>
              <w:spacing w:after="20"/>
              <w:ind w:left="20"/>
              <w:jc w:val="both"/>
            </w:pPr>
            <w:r>
              <w:rPr>
                <w:rFonts w:ascii="Times New Roman"/>
                <w:b w:val="false"/>
                <w:i w:val="false"/>
                <w:color w:val="000000"/>
                <w:sz w:val="20"/>
              </w:rPr>
              <w:t>
нарушении функции, вызванной наличием рубцов, пункт 57</w:t>
            </w:r>
          </w:p>
          <w:p>
            <w:pPr>
              <w:spacing w:after="20"/>
              <w:ind w:left="20"/>
              <w:jc w:val="both"/>
            </w:pPr>
            <w:r>
              <w:rPr>
                <w:rFonts w:ascii="Times New Roman"/>
                <w:b w:val="false"/>
                <w:i w:val="false"/>
                <w:color w:val="000000"/>
                <w:sz w:val="20"/>
              </w:rPr>
              <w:t>
настоящей таблицы не применяется; в этих случаях следует</w:t>
            </w:r>
          </w:p>
          <w:p>
            <w:pPr>
              <w:spacing w:after="20"/>
              <w:ind w:left="20"/>
              <w:jc w:val="both"/>
            </w:pPr>
            <w:r>
              <w:rPr>
                <w:rFonts w:ascii="Times New Roman"/>
                <w:b w:val="false"/>
                <w:i w:val="false"/>
                <w:color w:val="000000"/>
                <w:sz w:val="20"/>
              </w:rPr>
              <w:t>
применять соответствующие пункты настоящей "Таблицы", с</w:t>
            </w:r>
          </w:p>
          <w:p>
            <w:pPr>
              <w:spacing w:after="20"/>
              <w:ind w:left="20"/>
              <w:jc w:val="both"/>
            </w:pPr>
            <w:r>
              <w:rPr>
                <w:rFonts w:ascii="Times New Roman"/>
                <w:b w:val="false"/>
                <w:i w:val="false"/>
                <w:color w:val="000000"/>
                <w:sz w:val="20"/>
              </w:rPr>
              <w:t>
учетом степени функциональных нарушений; при определении</w:t>
            </w:r>
          </w:p>
          <w:p>
            <w:pPr>
              <w:spacing w:after="20"/>
              <w:ind w:left="20"/>
              <w:jc w:val="both"/>
            </w:pPr>
            <w:r>
              <w:rPr>
                <w:rFonts w:ascii="Times New Roman"/>
                <w:b w:val="false"/>
                <w:i w:val="false"/>
                <w:color w:val="000000"/>
                <w:sz w:val="20"/>
              </w:rPr>
              <w:t>
площади рубцов следует учитывать и рубцы, образовавшиеся</w:t>
            </w:r>
          </w:p>
          <w:p>
            <w:pPr>
              <w:spacing w:after="20"/>
              <w:ind w:left="20"/>
              <w:jc w:val="both"/>
            </w:pPr>
            <w:r>
              <w:rPr>
                <w:rFonts w:ascii="Times New Roman"/>
                <w:b w:val="false"/>
                <w:i w:val="false"/>
                <w:color w:val="000000"/>
                <w:sz w:val="20"/>
              </w:rPr>
              <w:t>
на месте взятия кожного аутотрансплантата для замещения</w:t>
            </w:r>
          </w:p>
          <w:p>
            <w:pPr>
              <w:spacing w:after="20"/>
              <w:ind w:left="20"/>
              <w:jc w:val="both"/>
            </w:pPr>
            <w:r>
              <w:rPr>
                <w:rFonts w:ascii="Times New Roman"/>
                <w:b w:val="false"/>
                <w:i w:val="false"/>
                <w:color w:val="000000"/>
                <w:sz w:val="20"/>
              </w:rPr>
              <w:t>
дефекта пораженного участка кожи.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Опорно-двигательный аппарат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Позвоночник</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позвоночника в результате травмы любого его отдела</w:t>
            </w:r>
          </w:p>
          <w:p>
            <w:pPr>
              <w:spacing w:after="20"/>
              <w:ind w:left="20"/>
              <w:jc w:val="both"/>
            </w:pPr>
            <w:r>
              <w:rPr>
                <w:rFonts w:ascii="Times New Roman"/>
                <w:b w:val="false"/>
                <w:i w:val="false"/>
                <w:color w:val="000000"/>
                <w:sz w:val="20"/>
              </w:rPr>
              <w:t>
(за исключением копчика):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ограничение подвижности без деформации, с</w:t>
            </w:r>
          </w:p>
          <w:p>
            <w:pPr>
              <w:spacing w:after="20"/>
              <w:ind w:left="20"/>
              <w:jc w:val="both"/>
            </w:pPr>
            <w:r>
              <w:rPr>
                <w:rFonts w:ascii="Times New Roman"/>
                <w:b w:val="false"/>
                <w:i w:val="false"/>
                <w:color w:val="000000"/>
                <w:sz w:val="20"/>
              </w:rPr>
              <w:t>
умеренно выраженным болевым синдромом;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ограничение подвижности, умеренная</w:t>
            </w:r>
          </w:p>
          <w:p>
            <w:pPr>
              <w:spacing w:after="20"/>
              <w:ind w:left="20"/>
              <w:jc w:val="both"/>
            </w:pPr>
            <w:r>
              <w:rPr>
                <w:rFonts w:ascii="Times New Roman"/>
                <w:b w:val="false"/>
                <w:i w:val="false"/>
                <w:color w:val="000000"/>
                <w:sz w:val="20"/>
              </w:rPr>
              <w:t>
деформация, болевой синдром;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резкое ограничение подвижности, значительная</w:t>
            </w:r>
          </w:p>
          <w:p>
            <w:pPr>
              <w:spacing w:after="20"/>
              <w:ind w:left="20"/>
              <w:jc w:val="both"/>
            </w:pPr>
            <w:r>
              <w:rPr>
                <w:rFonts w:ascii="Times New Roman"/>
                <w:b w:val="false"/>
                <w:i w:val="false"/>
                <w:color w:val="000000"/>
                <w:sz w:val="20"/>
              </w:rPr>
              <w:t>
деформация, болевой синдром;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полная неподвижность позвоночника (в том числе и</w:t>
            </w:r>
          </w:p>
          <w:p>
            <w:pPr>
              <w:spacing w:after="20"/>
              <w:ind w:left="20"/>
              <w:jc w:val="both"/>
            </w:pPr>
            <w:r>
              <w:rPr>
                <w:rFonts w:ascii="Times New Roman"/>
                <w:b w:val="false"/>
                <w:i w:val="false"/>
                <w:color w:val="000000"/>
                <w:sz w:val="20"/>
              </w:rPr>
              <w:t>
одного из его отделов), резкая его деформация, выраженный</w:t>
            </w:r>
          </w:p>
          <w:p>
            <w:pPr>
              <w:spacing w:after="20"/>
              <w:ind w:left="20"/>
              <w:jc w:val="both"/>
            </w:pPr>
            <w:r>
              <w:rPr>
                <w:rFonts w:ascii="Times New Roman"/>
                <w:b w:val="false"/>
                <w:i w:val="false"/>
                <w:color w:val="000000"/>
                <w:sz w:val="20"/>
              </w:rPr>
              <w:t>
болевой синдром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в результате травмы: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части копчика;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копчика.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конечность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Лопатка и ключица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плечевого сустава в результате перелома лопатки, ключицы,</w:t>
            </w:r>
          </w:p>
          <w:p>
            <w:pPr>
              <w:spacing w:after="20"/>
              <w:ind w:left="20"/>
              <w:jc w:val="both"/>
            </w:pPr>
            <w:r>
              <w:rPr>
                <w:rFonts w:ascii="Times New Roman"/>
                <w:b w:val="false"/>
                <w:i w:val="false"/>
                <w:color w:val="000000"/>
                <w:sz w:val="20"/>
              </w:rPr>
              <w:t>
разрыва ключично-акромиального или грудинно-ключичного сочленений: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умеренная деформация, гипотрофия</w:t>
            </w:r>
          </w:p>
          <w:p>
            <w:pPr>
              <w:spacing w:after="20"/>
              <w:ind w:left="20"/>
              <w:jc w:val="both"/>
            </w:pPr>
            <w:r>
              <w:rPr>
                <w:rFonts w:ascii="Times New Roman"/>
                <w:b w:val="false"/>
                <w:i w:val="false"/>
                <w:color w:val="000000"/>
                <w:sz w:val="20"/>
              </w:rPr>
              <w:t>
мышц, снижение силы конечности, умеренное ограничение</w:t>
            </w:r>
          </w:p>
          <w:p>
            <w:pPr>
              <w:spacing w:after="20"/>
              <w:ind w:left="20"/>
              <w:jc w:val="both"/>
            </w:pPr>
            <w:r>
              <w:rPr>
                <w:rFonts w:ascii="Times New Roman"/>
                <w:b w:val="false"/>
                <w:i w:val="false"/>
                <w:color w:val="000000"/>
                <w:sz w:val="20"/>
              </w:rPr>
              <w:t>
движений в плечевом суставе;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значительная деформация, гипотрофия,</w:t>
            </w:r>
          </w:p>
          <w:p>
            <w:pPr>
              <w:spacing w:after="20"/>
              <w:ind w:left="20"/>
              <w:jc w:val="both"/>
            </w:pPr>
            <w:r>
              <w:rPr>
                <w:rFonts w:ascii="Times New Roman"/>
                <w:b w:val="false"/>
                <w:i w:val="false"/>
                <w:color w:val="000000"/>
                <w:sz w:val="20"/>
              </w:rPr>
              <w:t>
значительное ограничение движений в плечевом суставе;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резкая деформация, резкая атрофия</w:t>
            </w:r>
          </w:p>
          <w:p>
            <w:pPr>
              <w:spacing w:after="20"/>
              <w:ind w:left="20"/>
              <w:jc w:val="both"/>
            </w:pPr>
            <w:r>
              <w:rPr>
                <w:rFonts w:ascii="Times New Roman"/>
                <w:b w:val="false"/>
                <w:i w:val="false"/>
                <w:color w:val="000000"/>
                <w:sz w:val="20"/>
              </w:rPr>
              <w:t>
мышц плечевого пояса, резкое ограничение движений в</w:t>
            </w:r>
          </w:p>
          <w:p>
            <w:pPr>
              <w:spacing w:after="20"/>
              <w:ind w:left="20"/>
              <w:jc w:val="both"/>
            </w:pPr>
            <w:r>
              <w:rPr>
                <w:rFonts w:ascii="Times New Roman"/>
                <w:b w:val="false"/>
                <w:i w:val="false"/>
                <w:color w:val="000000"/>
                <w:sz w:val="20"/>
              </w:rPr>
              <w:t>
плечевом суставе.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Плечевой сустав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плечевого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плечевой сустав в результате резекции головки</w:t>
            </w:r>
          </w:p>
          <w:p>
            <w:pPr>
              <w:spacing w:after="20"/>
              <w:ind w:left="20"/>
              <w:jc w:val="both"/>
            </w:pPr>
            <w:r>
              <w:rPr>
                <w:rFonts w:ascii="Times New Roman"/>
                <w:b w:val="false"/>
                <w:i w:val="false"/>
                <w:color w:val="000000"/>
                <w:sz w:val="20"/>
              </w:rPr>
              <w:t>
плечевой кости или суставной поверхности лопатки в связи</w:t>
            </w:r>
          </w:p>
          <w:p>
            <w:pPr>
              <w:spacing w:after="20"/>
              <w:ind w:left="20"/>
              <w:jc w:val="both"/>
            </w:pPr>
            <w:r>
              <w:rPr>
                <w:rFonts w:ascii="Times New Roman"/>
                <w:b w:val="false"/>
                <w:i w:val="false"/>
                <w:color w:val="000000"/>
                <w:sz w:val="20"/>
              </w:rPr>
              <w:t>
с травмой.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(контрактура) в плечевом суставе: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умеренно выраженное: сгибание (отведение плеча вперед)</w:t>
            </w:r>
          </w:p>
          <w:p>
            <w:pPr>
              <w:spacing w:after="20"/>
              <w:ind w:left="20"/>
              <w:jc w:val="both"/>
            </w:pPr>
            <w:r>
              <w:rPr>
                <w:rFonts w:ascii="Times New Roman"/>
                <w:b w:val="false"/>
                <w:i w:val="false"/>
                <w:color w:val="000000"/>
                <w:sz w:val="20"/>
              </w:rPr>
              <w:t>
– 170–120</w:t>
            </w:r>
            <w:r>
              <w:rPr>
                <w:rFonts w:ascii="Times New Roman"/>
                <w:b w:val="false"/>
                <w:i w:val="false"/>
                <w:color w:val="000000"/>
                <w:vertAlign w:val="superscript"/>
              </w:rPr>
              <w:t>о</w:t>
            </w:r>
            <w:r>
              <w:rPr>
                <w:rFonts w:ascii="Times New Roman"/>
                <w:b w:val="false"/>
                <w:i w:val="false"/>
                <w:color w:val="000000"/>
                <w:sz w:val="20"/>
              </w:rPr>
              <w:t>; разгибание (отведение назад) – 60–40</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отведение плеча в сторону – 150–120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значительно выраженное: сгибание (отведение плеча</w:t>
            </w:r>
          </w:p>
          <w:p>
            <w:pPr>
              <w:spacing w:after="20"/>
              <w:ind w:left="20"/>
              <w:jc w:val="both"/>
            </w:pPr>
            <w:r>
              <w:rPr>
                <w:rFonts w:ascii="Times New Roman"/>
                <w:b w:val="false"/>
                <w:i w:val="false"/>
                <w:color w:val="000000"/>
                <w:sz w:val="20"/>
              </w:rPr>
              <w:t>
вперед) – 115–75</w:t>
            </w:r>
            <w:r>
              <w:rPr>
                <w:rFonts w:ascii="Times New Roman"/>
                <w:b w:val="false"/>
                <w:i w:val="false"/>
                <w:color w:val="000000"/>
                <w:vertAlign w:val="superscript"/>
              </w:rPr>
              <w:t>о</w:t>
            </w:r>
            <w:r>
              <w:rPr>
                <w:rFonts w:ascii="Times New Roman"/>
                <w:b w:val="false"/>
                <w:i w:val="false"/>
                <w:color w:val="000000"/>
                <w:sz w:val="20"/>
              </w:rPr>
              <w:t>; разгибание (отведение назад) – 35–30</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отведение плеча в сторону – 115–75</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резко выраженное: сгибание (отведение плеча вперед) –</w:t>
            </w:r>
          </w:p>
          <w:p>
            <w:pPr>
              <w:spacing w:after="20"/>
              <w:ind w:left="20"/>
              <w:jc w:val="both"/>
            </w:pPr>
            <w:r>
              <w:rPr>
                <w:rFonts w:ascii="Times New Roman"/>
                <w:b w:val="false"/>
                <w:i w:val="false"/>
                <w:color w:val="000000"/>
                <w:sz w:val="20"/>
              </w:rPr>
              <w:t>
меньше 75</w:t>
            </w:r>
            <w:r>
              <w:rPr>
                <w:rFonts w:ascii="Times New Roman"/>
                <w:b w:val="false"/>
                <w:i w:val="false"/>
                <w:color w:val="000000"/>
                <w:vertAlign w:val="superscript"/>
              </w:rPr>
              <w:t>о</w:t>
            </w:r>
            <w:r>
              <w:rPr>
                <w:rFonts w:ascii="Times New Roman"/>
                <w:b w:val="false"/>
                <w:i w:val="false"/>
                <w:color w:val="000000"/>
                <w:sz w:val="20"/>
              </w:rPr>
              <w:t>; разгибание (отведение назад) – меньше 30</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отведение плеча в сторону – меньше 75</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Объем движений в плечевом суставе в норме:</w:t>
            </w:r>
          </w:p>
          <w:p>
            <w:pPr>
              <w:spacing w:after="20"/>
              <w:ind w:left="20"/>
              <w:jc w:val="both"/>
            </w:pPr>
            <w:r>
              <w:rPr>
                <w:rFonts w:ascii="Times New Roman"/>
                <w:b w:val="false"/>
                <w:i w:val="false"/>
                <w:color w:val="000000"/>
                <w:sz w:val="20"/>
              </w:rPr>
              <w:t>
отведение плеча вперед (сгибание) – 180</w:t>
            </w:r>
            <w:r>
              <w:rPr>
                <w:rFonts w:ascii="Times New Roman"/>
                <w:b w:val="false"/>
                <w:i w:val="false"/>
                <w:color w:val="000000"/>
                <w:vertAlign w:val="superscript"/>
              </w:rPr>
              <w:t>о</w:t>
            </w:r>
            <w:r>
              <w:rPr>
                <w:rFonts w:ascii="Times New Roman"/>
                <w:b w:val="false"/>
                <w:i w:val="false"/>
                <w:color w:val="000000"/>
                <w:sz w:val="20"/>
              </w:rPr>
              <w:t>; отведение плеча</w:t>
            </w:r>
          </w:p>
          <w:p>
            <w:pPr>
              <w:spacing w:after="20"/>
              <w:ind w:left="20"/>
              <w:jc w:val="both"/>
            </w:pPr>
            <w:r>
              <w:rPr>
                <w:rFonts w:ascii="Times New Roman"/>
                <w:b w:val="false"/>
                <w:i w:val="false"/>
                <w:color w:val="000000"/>
                <w:sz w:val="20"/>
              </w:rPr>
              <w:t>
назад (разгибание) – 60–70</w:t>
            </w:r>
            <w:r>
              <w:rPr>
                <w:rFonts w:ascii="Times New Roman"/>
                <w:b w:val="false"/>
                <w:i w:val="false"/>
                <w:color w:val="000000"/>
                <w:vertAlign w:val="superscript"/>
              </w:rPr>
              <w:t>о</w:t>
            </w:r>
            <w:r>
              <w:rPr>
                <w:rFonts w:ascii="Times New Roman"/>
                <w:b w:val="false"/>
                <w:i w:val="false"/>
                <w:color w:val="000000"/>
                <w:sz w:val="20"/>
              </w:rPr>
              <w:t>; отведение плеча в сторону –</w:t>
            </w:r>
          </w:p>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 ротация внутрь – 90</w:t>
            </w:r>
            <w:r>
              <w:rPr>
                <w:rFonts w:ascii="Times New Roman"/>
                <w:b w:val="false"/>
                <w:i w:val="false"/>
                <w:color w:val="000000"/>
                <w:vertAlign w:val="superscript"/>
              </w:rPr>
              <w:t>о</w:t>
            </w:r>
            <w:r>
              <w:rPr>
                <w:rFonts w:ascii="Times New Roman"/>
                <w:b w:val="false"/>
                <w:i w:val="false"/>
                <w:color w:val="000000"/>
                <w:sz w:val="20"/>
              </w:rPr>
              <w:t>; ротация наружу – 50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вывих плеча (при вывихе плеча, повлекшим за</w:t>
            </w:r>
          </w:p>
          <w:p>
            <w:pPr>
              <w:spacing w:after="20"/>
              <w:ind w:left="20"/>
              <w:jc w:val="both"/>
            </w:pPr>
            <w:r>
              <w:rPr>
                <w:rFonts w:ascii="Times New Roman"/>
                <w:b w:val="false"/>
                <w:i w:val="false"/>
                <w:color w:val="000000"/>
                <w:sz w:val="20"/>
              </w:rPr>
              <w:t>
собой нарушение функции плечевого сустава, процент</w:t>
            </w:r>
          </w:p>
          <w:p>
            <w:pPr>
              <w:spacing w:after="20"/>
              <w:ind w:left="20"/>
              <w:jc w:val="both"/>
            </w:pPr>
            <w:r>
              <w:rPr>
                <w:rFonts w:ascii="Times New Roman"/>
                <w:b w:val="false"/>
                <w:i w:val="false"/>
                <w:color w:val="000000"/>
                <w:sz w:val="20"/>
              </w:rPr>
              <w:t>
постоянной утраты общей трудоспособности определяется по</w:t>
            </w:r>
          </w:p>
          <w:p>
            <w:pPr>
              <w:spacing w:after="20"/>
              <w:ind w:left="20"/>
              <w:jc w:val="both"/>
            </w:pPr>
            <w:r>
              <w:rPr>
                <w:rFonts w:ascii="Times New Roman"/>
                <w:b w:val="false"/>
                <w:i w:val="false"/>
                <w:color w:val="000000"/>
                <w:sz w:val="20"/>
              </w:rPr>
              <w:t>
пункту 63 настоящей таблицы).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Плечо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верхней конечности и лопатки (или части ее).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верхней конечности после экзартикуляции в</w:t>
            </w:r>
          </w:p>
          <w:p>
            <w:pPr>
              <w:spacing w:after="20"/>
              <w:ind w:left="20"/>
              <w:jc w:val="both"/>
            </w:pPr>
            <w:r>
              <w:rPr>
                <w:rFonts w:ascii="Times New Roman"/>
                <w:b w:val="false"/>
                <w:i w:val="false"/>
                <w:color w:val="000000"/>
                <w:sz w:val="20"/>
              </w:rPr>
              <w:t>
плечевом суставе или культя на уровне верхней трети</w:t>
            </w:r>
          </w:p>
          <w:p>
            <w:pPr>
              <w:spacing w:after="20"/>
              <w:ind w:left="20"/>
              <w:jc w:val="both"/>
            </w:pPr>
            <w:r>
              <w:rPr>
                <w:rFonts w:ascii="Times New Roman"/>
                <w:b w:val="false"/>
                <w:i w:val="false"/>
                <w:color w:val="000000"/>
                <w:sz w:val="20"/>
              </w:rPr>
              <w:t>
плеча.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плеча на уровне средней или нижней трети.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Ложный сустав или несросшийся перелом плечевой кости.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Локтевой сустав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локтевой сустав в результате резекции костей,</w:t>
            </w:r>
          </w:p>
          <w:p>
            <w:pPr>
              <w:spacing w:after="20"/>
              <w:ind w:left="20"/>
              <w:jc w:val="both"/>
            </w:pPr>
            <w:r>
              <w:rPr>
                <w:rFonts w:ascii="Times New Roman"/>
                <w:b w:val="false"/>
                <w:i w:val="false"/>
                <w:color w:val="000000"/>
                <w:sz w:val="20"/>
              </w:rPr>
              <w:t>
составляющих его.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локтевого сустава,</w:t>
            </w:r>
          </w:p>
          <w:p>
            <w:pPr>
              <w:spacing w:after="20"/>
              <w:ind w:left="20"/>
              <w:jc w:val="both"/>
            </w:pPr>
            <w:r>
              <w:rPr>
                <w:rFonts w:ascii="Times New Roman"/>
                <w:b w:val="false"/>
                <w:i w:val="false"/>
                <w:color w:val="000000"/>
                <w:sz w:val="20"/>
              </w:rPr>
              <w:t>
подтвержденный рентгенологическими данными: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положении</w:t>
            </w:r>
          </w:p>
          <w:p>
            <w:pPr>
              <w:spacing w:after="20"/>
              <w:ind w:left="20"/>
              <w:jc w:val="both"/>
            </w:pPr>
            <w:r>
              <w:rPr>
                <w:rFonts w:ascii="Times New Roman"/>
                <w:b w:val="false"/>
                <w:i w:val="false"/>
                <w:color w:val="000000"/>
                <w:sz w:val="20"/>
              </w:rPr>
              <w:t>
(угол от 60</w:t>
            </w:r>
            <w:r>
              <w:rPr>
                <w:rFonts w:ascii="Times New Roman"/>
                <w:b w:val="false"/>
                <w:i w:val="false"/>
                <w:color w:val="000000"/>
                <w:vertAlign w:val="superscript"/>
              </w:rPr>
              <w:t>о</w:t>
            </w:r>
            <w:r>
              <w:rPr>
                <w:rFonts w:ascii="Times New Roman"/>
                <w:b w:val="false"/>
                <w:i w:val="false"/>
                <w:color w:val="000000"/>
                <w:sz w:val="20"/>
              </w:rPr>
              <w:t xml:space="preserve"> до 90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положении</w:t>
            </w:r>
          </w:p>
          <w:p>
            <w:pPr>
              <w:spacing w:after="20"/>
              <w:ind w:left="20"/>
              <w:jc w:val="both"/>
            </w:pPr>
            <w:r>
              <w:rPr>
                <w:rFonts w:ascii="Times New Roman"/>
                <w:b w:val="false"/>
                <w:i w:val="false"/>
                <w:color w:val="000000"/>
                <w:sz w:val="20"/>
              </w:rPr>
              <w:t>
(угол меньше 60</w:t>
            </w:r>
            <w:r>
              <w:rPr>
                <w:rFonts w:ascii="Times New Roman"/>
                <w:b w:val="false"/>
                <w:i w:val="false"/>
                <w:color w:val="000000"/>
                <w:vertAlign w:val="superscript"/>
              </w:rPr>
              <w:t xml:space="preserve">о </w:t>
            </w:r>
            <w:r>
              <w:rPr>
                <w:rFonts w:ascii="Times New Roman"/>
                <w:b w:val="false"/>
                <w:i w:val="false"/>
                <w:color w:val="000000"/>
                <w:sz w:val="20"/>
              </w:rPr>
              <w:t>или больше 90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локтевом суставе –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выраженная контрактура</w:t>
            </w:r>
          </w:p>
          <w:p>
            <w:pPr>
              <w:spacing w:after="20"/>
              <w:ind w:left="20"/>
              <w:jc w:val="both"/>
            </w:pPr>
            <w:r>
              <w:rPr>
                <w:rFonts w:ascii="Times New Roman"/>
                <w:b w:val="false"/>
                <w:i w:val="false"/>
                <w:color w:val="000000"/>
                <w:sz w:val="20"/>
              </w:rPr>
              <w:t>
(сгибание – 50-60</w:t>
            </w:r>
            <w:r>
              <w:rPr>
                <w:rFonts w:ascii="Times New Roman"/>
                <w:b w:val="false"/>
                <w:i w:val="false"/>
                <w:color w:val="000000"/>
                <w:vertAlign w:val="superscript"/>
              </w:rPr>
              <w:t>о</w:t>
            </w:r>
            <w:r>
              <w:rPr>
                <w:rFonts w:ascii="Times New Roman"/>
                <w:b w:val="false"/>
                <w:i w:val="false"/>
                <w:color w:val="000000"/>
                <w:sz w:val="20"/>
              </w:rPr>
              <w:t>, разгибание – 175-160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выраженная контрактура</w:t>
            </w:r>
          </w:p>
          <w:p>
            <w:pPr>
              <w:spacing w:after="20"/>
              <w:ind w:left="20"/>
              <w:jc w:val="both"/>
            </w:pPr>
            <w:r>
              <w:rPr>
                <w:rFonts w:ascii="Times New Roman"/>
                <w:b w:val="false"/>
                <w:i w:val="false"/>
                <w:color w:val="000000"/>
                <w:sz w:val="20"/>
              </w:rPr>
              <w:t>
(сгибание – 65-90</w:t>
            </w:r>
            <w:r>
              <w:rPr>
                <w:rFonts w:ascii="Times New Roman"/>
                <w:b w:val="false"/>
                <w:i w:val="false"/>
                <w:color w:val="000000"/>
                <w:vertAlign w:val="superscript"/>
              </w:rPr>
              <w:t>о</w:t>
            </w:r>
            <w:r>
              <w:rPr>
                <w:rFonts w:ascii="Times New Roman"/>
                <w:b w:val="false"/>
                <w:i w:val="false"/>
                <w:color w:val="000000"/>
                <w:sz w:val="20"/>
              </w:rPr>
              <w:t>, разгибание – 155-140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выраженная контрактура</w:t>
            </w:r>
          </w:p>
          <w:p>
            <w:pPr>
              <w:spacing w:after="20"/>
              <w:ind w:left="20"/>
              <w:jc w:val="both"/>
            </w:pPr>
            <w:r>
              <w:rPr>
                <w:rFonts w:ascii="Times New Roman"/>
                <w:b w:val="false"/>
                <w:i w:val="false"/>
                <w:color w:val="000000"/>
                <w:sz w:val="20"/>
              </w:rPr>
              <w:t>
(сгибание – меньше 90</w:t>
            </w:r>
            <w:r>
              <w:rPr>
                <w:rFonts w:ascii="Times New Roman"/>
                <w:b w:val="false"/>
                <w:i w:val="false"/>
                <w:color w:val="000000"/>
                <w:vertAlign w:val="superscript"/>
              </w:rPr>
              <w:t>о</w:t>
            </w:r>
            <w:r>
              <w:rPr>
                <w:rFonts w:ascii="Times New Roman"/>
                <w:b w:val="false"/>
                <w:i w:val="false"/>
                <w:color w:val="000000"/>
                <w:sz w:val="20"/>
              </w:rPr>
              <w:t>, разгибание – меньше 140</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Примечание. В норме объем движений в локтевом суставе:</w:t>
            </w:r>
          </w:p>
          <w:p>
            <w:pPr>
              <w:spacing w:after="20"/>
              <w:ind w:left="20"/>
              <w:jc w:val="both"/>
            </w:pPr>
            <w:r>
              <w:rPr>
                <w:rFonts w:ascii="Times New Roman"/>
                <w:b w:val="false"/>
                <w:i w:val="false"/>
                <w:color w:val="000000"/>
                <w:sz w:val="20"/>
              </w:rPr>
              <w:t>
сгибание – 30-40</w:t>
            </w:r>
            <w:r>
              <w:rPr>
                <w:rFonts w:ascii="Times New Roman"/>
                <w:b w:val="false"/>
                <w:i w:val="false"/>
                <w:color w:val="000000"/>
                <w:vertAlign w:val="superscript"/>
              </w:rPr>
              <w:t>о</w:t>
            </w:r>
            <w:r>
              <w:rPr>
                <w:rFonts w:ascii="Times New Roman"/>
                <w:b w:val="false"/>
                <w:i w:val="false"/>
                <w:color w:val="000000"/>
                <w:sz w:val="20"/>
              </w:rPr>
              <w:t>; разгибание – 180</w:t>
            </w:r>
            <w:r>
              <w:rPr>
                <w:rFonts w:ascii="Times New Roman"/>
                <w:b w:val="false"/>
                <w:i w:val="false"/>
                <w:color w:val="000000"/>
                <w:vertAlign w:val="superscript"/>
              </w:rPr>
              <w:t>о</w:t>
            </w:r>
            <w:r>
              <w:rPr>
                <w:rFonts w:ascii="Times New Roman"/>
                <w:b w:val="false"/>
                <w:i w:val="false"/>
                <w:color w:val="000000"/>
                <w:sz w:val="20"/>
              </w:rPr>
              <w:t>; ротация – 180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Предплечье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предплечья в результате экзартикуляции в</w:t>
            </w:r>
          </w:p>
          <w:p>
            <w:pPr>
              <w:spacing w:after="20"/>
              <w:ind w:left="20"/>
              <w:jc w:val="both"/>
            </w:pPr>
            <w:r>
              <w:rPr>
                <w:rFonts w:ascii="Times New Roman"/>
                <w:b w:val="false"/>
                <w:i w:val="false"/>
                <w:color w:val="000000"/>
                <w:sz w:val="20"/>
              </w:rPr>
              <w:t>
локтевом суставе или культя на уровне верхней трети</w:t>
            </w:r>
          </w:p>
          <w:p>
            <w:pPr>
              <w:spacing w:after="20"/>
              <w:ind w:left="20"/>
              <w:jc w:val="both"/>
            </w:pPr>
            <w:r>
              <w:rPr>
                <w:rFonts w:ascii="Times New Roman"/>
                <w:b w:val="false"/>
                <w:i w:val="false"/>
                <w:color w:val="000000"/>
                <w:sz w:val="20"/>
              </w:rPr>
              <w:t>
предплечья.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предплечья на уровне средней или нижней трети.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Ложный сустав, несросшийся перелом</w:t>
            </w:r>
          </w:p>
          <w:p>
            <w:pPr>
              <w:spacing w:after="20"/>
              <w:ind w:left="20"/>
              <w:jc w:val="both"/>
            </w:pPr>
            <w:r>
              <w:rPr>
                <w:rFonts w:ascii="Times New Roman"/>
                <w:b w:val="false"/>
                <w:i w:val="false"/>
                <w:color w:val="000000"/>
                <w:sz w:val="20"/>
              </w:rPr>
              <w:t>
(при несросшемся переломе одной кисти предплечья и сросшемся переломе второй</w:t>
            </w:r>
          </w:p>
          <w:p>
            <w:pPr>
              <w:spacing w:after="20"/>
              <w:ind w:left="20"/>
              <w:jc w:val="both"/>
            </w:pPr>
            <w:r>
              <w:rPr>
                <w:rFonts w:ascii="Times New Roman"/>
                <w:b w:val="false"/>
                <w:i w:val="false"/>
                <w:color w:val="000000"/>
                <w:sz w:val="20"/>
              </w:rPr>
              <w:t>
постоянная утрата общей трудоспособности определяется также по данному пункту):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одной кости предплечья;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обеих костей предплечья.</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предплечья: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ограничение движений в лучезапястном и</w:t>
            </w:r>
          </w:p>
          <w:p>
            <w:pPr>
              <w:spacing w:after="20"/>
              <w:ind w:left="20"/>
              <w:jc w:val="both"/>
            </w:pPr>
            <w:r>
              <w:rPr>
                <w:rFonts w:ascii="Times New Roman"/>
                <w:b w:val="false"/>
                <w:i w:val="false"/>
                <w:color w:val="000000"/>
                <w:sz w:val="20"/>
              </w:rPr>
              <w:t>
локтевом суставах, ограничение супинации и пронации до</w:t>
            </w:r>
          </w:p>
          <w:p>
            <w:pPr>
              <w:spacing w:after="20"/>
              <w:ind w:left="20"/>
              <w:jc w:val="both"/>
            </w:pPr>
            <w:r>
              <w:rPr>
                <w:rFonts w:ascii="Times New Roman"/>
                <w:b w:val="false"/>
                <w:i w:val="false"/>
                <w:color w:val="000000"/>
                <w:sz w:val="20"/>
              </w:rPr>
              <w:t>
60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умеренное ограничение движений в одном из суставов</w:t>
            </w:r>
          </w:p>
          <w:p>
            <w:pPr>
              <w:spacing w:after="20"/>
              <w:ind w:left="20"/>
              <w:jc w:val="both"/>
            </w:pPr>
            <w:r>
              <w:rPr>
                <w:rFonts w:ascii="Times New Roman"/>
                <w:b w:val="false"/>
                <w:i w:val="false"/>
                <w:color w:val="000000"/>
                <w:sz w:val="20"/>
              </w:rPr>
              <w:t>
(лучезапястном или локтевом) и значительное в другом,</w:t>
            </w:r>
          </w:p>
          <w:p>
            <w:pPr>
              <w:spacing w:after="20"/>
              <w:ind w:left="20"/>
              <w:jc w:val="both"/>
            </w:pPr>
            <w:r>
              <w:rPr>
                <w:rFonts w:ascii="Times New Roman"/>
                <w:b w:val="false"/>
                <w:i w:val="false"/>
                <w:color w:val="000000"/>
                <w:sz w:val="20"/>
              </w:rPr>
              <w:t>
ограничение супинации и пронации до 45</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значительное ограничение движений в луче запястном и</w:t>
            </w:r>
          </w:p>
          <w:p>
            <w:pPr>
              <w:spacing w:after="20"/>
              <w:ind w:left="20"/>
              <w:jc w:val="both"/>
            </w:pPr>
            <w:r>
              <w:rPr>
                <w:rFonts w:ascii="Times New Roman"/>
                <w:b w:val="false"/>
                <w:i w:val="false"/>
                <w:color w:val="000000"/>
                <w:sz w:val="20"/>
              </w:rPr>
              <w:t>
локтевом суставах или умеренное ограничение движений в</w:t>
            </w:r>
          </w:p>
          <w:p>
            <w:pPr>
              <w:spacing w:after="20"/>
              <w:ind w:left="20"/>
              <w:jc w:val="both"/>
            </w:pPr>
            <w:r>
              <w:rPr>
                <w:rFonts w:ascii="Times New Roman"/>
                <w:b w:val="false"/>
                <w:i w:val="false"/>
                <w:color w:val="000000"/>
                <w:sz w:val="20"/>
              </w:rPr>
              <w:t>
одном из них и резкое в другом, ограничение супинации и</w:t>
            </w:r>
          </w:p>
          <w:p>
            <w:pPr>
              <w:spacing w:after="20"/>
              <w:ind w:left="20"/>
              <w:jc w:val="both"/>
            </w:pPr>
            <w:r>
              <w:rPr>
                <w:rFonts w:ascii="Times New Roman"/>
                <w:b w:val="false"/>
                <w:i w:val="false"/>
                <w:color w:val="000000"/>
                <w:sz w:val="20"/>
              </w:rPr>
              <w:t>
пронации до 30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значительное ограничение движений в одном из суставов</w:t>
            </w:r>
          </w:p>
          <w:p>
            <w:pPr>
              <w:spacing w:after="20"/>
              <w:ind w:left="20"/>
              <w:jc w:val="both"/>
            </w:pPr>
            <w:r>
              <w:rPr>
                <w:rFonts w:ascii="Times New Roman"/>
                <w:b w:val="false"/>
                <w:i w:val="false"/>
                <w:color w:val="000000"/>
                <w:sz w:val="20"/>
              </w:rPr>
              <w:t>
(лучезапястном или локтевом) и резкое в другом;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резкое ограничение движений в лучезапястном и локтевом</w:t>
            </w:r>
          </w:p>
          <w:p>
            <w:pPr>
              <w:spacing w:after="20"/>
              <w:ind w:left="20"/>
              <w:jc w:val="both"/>
            </w:pPr>
            <w:r>
              <w:rPr>
                <w:rFonts w:ascii="Times New Roman"/>
                <w:b w:val="false"/>
                <w:i w:val="false"/>
                <w:color w:val="000000"/>
                <w:sz w:val="20"/>
              </w:rPr>
              <w:t>
суставах.</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Измерение амплитуды вращательных движений</w:t>
            </w:r>
          </w:p>
          <w:p>
            <w:pPr>
              <w:spacing w:after="20"/>
              <w:ind w:left="20"/>
              <w:jc w:val="both"/>
            </w:pPr>
            <w:r>
              <w:rPr>
                <w:rFonts w:ascii="Times New Roman"/>
                <w:b w:val="false"/>
                <w:i w:val="false"/>
                <w:color w:val="000000"/>
                <w:sz w:val="20"/>
              </w:rPr>
              <w:t>
производится от 0</w:t>
            </w:r>
            <w:r>
              <w:rPr>
                <w:rFonts w:ascii="Times New Roman"/>
                <w:b w:val="false"/>
                <w:i w:val="false"/>
                <w:color w:val="000000"/>
                <w:vertAlign w:val="superscript"/>
              </w:rPr>
              <w:t>о</w:t>
            </w:r>
            <w:r>
              <w:rPr>
                <w:rFonts w:ascii="Times New Roman"/>
                <w:b w:val="false"/>
                <w:i w:val="false"/>
                <w:color w:val="000000"/>
                <w:sz w:val="20"/>
              </w:rPr>
              <w:t xml:space="preserve"> (положение предплечья среднее между</w:t>
            </w:r>
          </w:p>
          <w:p>
            <w:pPr>
              <w:spacing w:after="20"/>
              <w:ind w:left="20"/>
              <w:jc w:val="both"/>
            </w:pPr>
            <w:r>
              <w:rPr>
                <w:rFonts w:ascii="Times New Roman"/>
                <w:b w:val="false"/>
                <w:i w:val="false"/>
                <w:color w:val="000000"/>
                <w:sz w:val="20"/>
              </w:rPr>
              <w:t>
пронацией и супинацией). При этом рука должна быть</w:t>
            </w:r>
          </w:p>
          <w:p>
            <w:pPr>
              <w:spacing w:after="20"/>
              <w:ind w:left="20"/>
              <w:jc w:val="both"/>
            </w:pPr>
            <w:r>
              <w:rPr>
                <w:rFonts w:ascii="Times New Roman"/>
                <w:b w:val="false"/>
                <w:i w:val="false"/>
                <w:color w:val="000000"/>
                <w:sz w:val="20"/>
              </w:rPr>
              <w:t>
согнута в локтевом суставе под углом 90-100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Лучезапястный сустав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лучезапястного сустава, подтвержденный рентгенологическим</w:t>
            </w:r>
          </w:p>
          <w:p>
            <w:pPr>
              <w:spacing w:after="20"/>
              <w:ind w:left="20"/>
              <w:jc w:val="both"/>
            </w:pPr>
            <w:r>
              <w:rPr>
                <w:rFonts w:ascii="Times New Roman"/>
                <w:b w:val="false"/>
                <w:i w:val="false"/>
                <w:color w:val="000000"/>
                <w:sz w:val="20"/>
              </w:rPr>
              <w:t>
исследованием: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положении (сгибание или</w:t>
            </w:r>
          </w:p>
          <w:p>
            <w:pPr>
              <w:spacing w:after="20"/>
              <w:ind w:left="20"/>
              <w:jc w:val="both"/>
            </w:pPr>
            <w:r>
              <w:rPr>
                <w:rFonts w:ascii="Times New Roman"/>
                <w:b w:val="false"/>
                <w:i w:val="false"/>
                <w:color w:val="000000"/>
                <w:sz w:val="20"/>
              </w:rPr>
              <w:t>
разгибание до 20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функциональном невыгодном положении (сгибание или</w:t>
            </w:r>
          </w:p>
          <w:p>
            <w:pPr>
              <w:spacing w:after="20"/>
              <w:ind w:left="20"/>
              <w:jc w:val="both"/>
            </w:pPr>
            <w:r>
              <w:rPr>
                <w:rFonts w:ascii="Times New Roman"/>
                <w:b w:val="false"/>
                <w:i w:val="false"/>
                <w:color w:val="000000"/>
                <w:sz w:val="20"/>
              </w:rPr>
              <w:t>
разгибание 20</w:t>
            </w:r>
            <w:r>
              <w:rPr>
                <w:rFonts w:ascii="Times New Roman"/>
                <w:b w:val="false"/>
                <w:i w:val="false"/>
                <w:color w:val="000000"/>
                <w:vertAlign w:val="superscript"/>
              </w:rPr>
              <w:t>о</w:t>
            </w:r>
            <w:r>
              <w:rPr>
                <w:rFonts w:ascii="Times New Roman"/>
                <w:b w:val="false"/>
                <w:i w:val="false"/>
                <w:color w:val="000000"/>
                <w:sz w:val="20"/>
              </w:rPr>
              <w:t xml:space="preserve"> и более).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лучезапястном суставе –</w:t>
            </w:r>
          </w:p>
          <w:p>
            <w:pPr>
              <w:spacing w:after="20"/>
              <w:ind w:left="20"/>
              <w:jc w:val="both"/>
            </w:pPr>
            <w:r>
              <w:rPr>
                <w:rFonts w:ascii="Times New Roman"/>
                <w:b w:val="false"/>
                <w:i w:val="false"/>
                <w:color w:val="000000"/>
                <w:sz w:val="20"/>
              </w:rPr>
              <w:t>
контрактура: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выраженная контрактура</w:t>
            </w:r>
          </w:p>
          <w:p>
            <w:pPr>
              <w:spacing w:after="20"/>
              <w:ind w:left="20"/>
              <w:jc w:val="both"/>
            </w:pPr>
            <w:r>
              <w:rPr>
                <w:rFonts w:ascii="Times New Roman"/>
                <w:b w:val="false"/>
                <w:i w:val="false"/>
                <w:color w:val="000000"/>
                <w:sz w:val="20"/>
              </w:rPr>
              <w:t>
(сгибание – 140-150</w:t>
            </w:r>
            <w:r>
              <w:rPr>
                <w:rFonts w:ascii="Times New Roman"/>
                <w:b w:val="false"/>
                <w:i w:val="false"/>
                <w:color w:val="000000"/>
                <w:vertAlign w:val="superscript"/>
              </w:rPr>
              <w:t>о</w:t>
            </w:r>
            <w:r>
              <w:rPr>
                <w:rFonts w:ascii="Times New Roman"/>
                <w:b w:val="false"/>
                <w:i w:val="false"/>
                <w:color w:val="000000"/>
                <w:sz w:val="20"/>
              </w:rPr>
              <w:t>, разгибание – 145-150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выраженная контрактура</w:t>
            </w:r>
          </w:p>
          <w:p>
            <w:pPr>
              <w:spacing w:after="20"/>
              <w:ind w:left="20"/>
              <w:jc w:val="both"/>
            </w:pPr>
            <w:r>
              <w:rPr>
                <w:rFonts w:ascii="Times New Roman"/>
                <w:b w:val="false"/>
                <w:i w:val="false"/>
                <w:color w:val="000000"/>
                <w:sz w:val="20"/>
              </w:rPr>
              <w:t>
(сгибание – 155-160</w:t>
            </w:r>
            <w:r>
              <w:rPr>
                <w:rFonts w:ascii="Times New Roman"/>
                <w:b w:val="false"/>
                <w:i w:val="false"/>
                <w:color w:val="000000"/>
                <w:vertAlign w:val="superscript"/>
              </w:rPr>
              <w:t>о</w:t>
            </w:r>
            <w:r>
              <w:rPr>
                <w:rFonts w:ascii="Times New Roman"/>
                <w:b w:val="false"/>
                <w:i w:val="false"/>
                <w:color w:val="000000"/>
                <w:sz w:val="20"/>
              </w:rPr>
              <w:t>, разгибание – 155-160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выраженная контрактура</w:t>
            </w:r>
          </w:p>
          <w:p>
            <w:pPr>
              <w:spacing w:after="20"/>
              <w:ind w:left="20"/>
              <w:jc w:val="both"/>
            </w:pPr>
            <w:r>
              <w:rPr>
                <w:rFonts w:ascii="Times New Roman"/>
                <w:b w:val="false"/>
                <w:i w:val="false"/>
                <w:color w:val="000000"/>
                <w:sz w:val="20"/>
              </w:rPr>
              <w:t>
(сгибание – больше 160</w:t>
            </w:r>
            <w:r>
              <w:rPr>
                <w:rFonts w:ascii="Times New Roman"/>
                <w:b w:val="false"/>
                <w:i w:val="false"/>
                <w:color w:val="000000"/>
                <w:vertAlign w:val="superscript"/>
              </w:rPr>
              <w:t>о</w:t>
            </w:r>
            <w:r>
              <w:rPr>
                <w:rFonts w:ascii="Times New Roman"/>
                <w:b w:val="false"/>
                <w:i w:val="false"/>
                <w:color w:val="000000"/>
                <w:sz w:val="20"/>
              </w:rPr>
              <w:t>, разгибание – больше 160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норме объем движений в лучезапястном</w:t>
            </w:r>
          </w:p>
          <w:p>
            <w:pPr>
              <w:spacing w:after="20"/>
              <w:ind w:left="20"/>
              <w:jc w:val="both"/>
            </w:pPr>
            <w:r>
              <w:rPr>
                <w:rFonts w:ascii="Times New Roman"/>
                <w:b w:val="false"/>
                <w:i w:val="false"/>
                <w:color w:val="000000"/>
                <w:sz w:val="20"/>
              </w:rPr>
              <w:t>
суставе: сгибание – 110-115</w:t>
            </w:r>
            <w:r>
              <w:rPr>
                <w:rFonts w:ascii="Times New Roman"/>
                <w:b w:val="false"/>
                <w:i w:val="false"/>
                <w:color w:val="000000"/>
                <w:vertAlign w:val="superscript"/>
              </w:rPr>
              <w:t>о</w:t>
            </w:r>
            <w:r>
              <w:rPr>
                <w:rFonts w:ascii="Times New Roman"/>
                <w:b w:val="false"/>
                <w:i w:val="false"/>
                <w:color w:val="000000"/>
                <w:sz w:val="20"/>
              </w:rPr>
              <w:t>, разгибание – 135-140</w:t>
            </w:r>
            <w:r>
              <w:rPr>
                <w:rFonts w:ascii="Times New Roman"/>
                <w:b w:val="false"/>
                <w:i w:val="false"/>
                <w:color w:val="000000"/>
                <w:vertAlign w:val="superscript"/>
              </w:rPr>
              <w:t>о</w:t>
            </w: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Кисть, запястье, пясть</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кисти на уровне запястья или пястных костей.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Ложные суставы или несросшиеся перелом костей запястья</w:t>
            </w:r>
          </w:p>
          <w:p>
            <w:pPr>
              <w:spacing w:after="20"/>
              <w:ind w:left="20"/>
              <w:jc w:val="both"/>
            </w:pPr>
            <w:r>
              <w:rPr>
                <w:rFonts w:ascii="Times New Roman"/>
                <w:b w:val="false"/>
                <w:i w:val="false"/>
                <w:color w:val="000000"/>
                <w:sz w:val="20"/>
              </w:rPr>
              <w:t>
или пястных костей.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кисти в результате травмы запястья, пясти</w:t>
            </w:r>
          </w:p>
          <w:p>
            <w:pPr>
              <w:spacing w:after="20"/>
              <w:ind w:left="20"/>
              <w:jc w:val="both"/>
            </w:pPr>
            <w:r>
              <w:rPr>
                <w:rFonts w:ascii="Times New Roman"/>
                <w:b w:val="false"/>
                <w:i w:val="false"/>
                <w:color w:val="000000"/>
                <w:sz w:val="20"/>
              </w:rPr>
              <w:t>
(деформация, снижение мышечной силы, нарушение хватательной способности):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 выраженное;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 выраженное;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 выраженное.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кисти</w:t>
            </w:r>
          </w:p>
          <w:p>
            <w:pPr>
              <w:spacing w:after="20"/>
              <w:ind w:left="20"/>
              <w:jc w:val="both"/>
            </w:pPr>
            <w:r>
              <w:rPr>
                <w:rFonts w:ascii="Times New Roman"/>
                <w:b w:val="false"/>
                <w:i w:val="false"/>
                <w:color w:val="000000"/>
                <w:sz w:val="20"/>
              </w:rPr>
              <w:t>
Первый (большой) палец</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дефекты мягких тканей ногтевой фаланги,</w:t>
            </w:r>
          </w:p>
          <w:p>
            <w:pPr>
              <w:spacing w:after="20"/>
              <w:ind w:left="20"/>
              <w:jc w:val="both"/>
            </w:pPr>
            <w:r>
              <w:rPr>
                <w:rFonts w:ascii="Times New Roman"/>
                <w:b w:val="false"/>
                <w:i w:val="false"/>
                <w:color w:val="000000"/>
                <w:sz w:val="20"/>
              </w:rPr>
              <w:t>
вызвавшие ее деформацию.</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на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ногтевой фаланги;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основной фаланги.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пальца с пястной костью или частью ее.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межфалангового сустава: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(полусогнутом) положении</w:t>
            </w:r>
          </w:p>
          <w:p>
            <w:pPr>
              <w:spacing w:after="20"/>
              <w:ind w:left="20"/>
              <w:jc w:val="both"/>
            </w:pPr>
            <w:r>
              <w:rPr>
                <w:rFonts w:ascii="Times New Roman"/>
                <w:b w:val="false"/>
                <w:i w:val="false"/>
                <w:color w:val="000000"/>
                <w:sz w:val="20"/>
              </w:rPr>
              <w:t>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(выпрямленном или согнутом)</w:t>
            </w:r>
          </w:p>
          <w:p>
            <w:pPr>
              <w:spacing w:after="20"/>
              <w:ind w:left="20"/>
              <w:jc w:val="both"/>
            </w:pPr>
            <w:r>
              <w:rPr>
                <w:rFonts w:ascii="Times New Roman"/>
                <w:b w:val="false"/>
                <w:i w:val="false"/>
                <w:color w:val="000000"/>
                <w:sz w:val="20"/>
              </w:rPr>
              <w:t>
положении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двух суставов: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(полусогнутом) положении</w:t>
            </w:r>
          </w:p>
          <w:p>
            <w:pPr>
              <w:spacing w:after="20"/>
              <w:ind w:left="20"/>
              <w:jc w:val="both"/>
            </w:pPr>
            <w:r>
              <w:rPr>
                <w:rFonts w:ascii="Times New Roman"/>
                <w:b w:val="false"/>
                <w:i w:val="false"/>
                <w:color w:val="000000"/>
                <w:sz w:val="20"/>
              </w:rPr>
              <w:t>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(выпрямленном или согнутом)</w:t>
            </w:r>
          </w:p>
          <w:p>
            <w:pPr>
              <w:spacing w:after="20"/>
              <w:ind w:left="20"/>
              <w:jc w:val="both"/>
            </w:pPr>
            <w:r>
              <w:rPr>
                <w:rFonts w:ascii="Times New Roman"/>
                <w:b w:val="false"/>
                <w:i w:val="false"/>
                <w:color w:val="000000"/>
                <w:sz w:val="20"/>
              </w:rPr>
              <w:t>
положении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запястно-пястного сустава и двух суставов пальца: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(полусогнутом) положении</w:t>
            </w:r>
          </w:p>
          <w:p>
            <w:pPr>
              <w:spacing w:after="20"/>
              <w:ind w:left="20"/>
              <w:jc w:val="both"/>
            </w:pPr>
            <w:r>
              <w:rPr>
                <w:rFonts w:ascii="Times New Roman"/>
                <w:b w:val="false"/>
                <w:i w:val="false"/>
                <w:color w:val="000000"/>
                <w:sz w:val="20"/>
              </w:rPr>
              <w:t>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(выпрямленном или согнутом)</w:t>
            </w:r>
          </w:p>
          <w:p>
            <w:pPr>
              <w:spacing w:after="20"/>
              <w:ind w:left="20"/>
              <w:jc w:val="both"/>
            </w:pPr>
            <w:r>
              <w:rPr>
                <w:rFonts w:ascii="Times New Roman"/>
                <w:b w:val="false"/>
                <w:i w:val="false"/>
                <w:color w:val="000000"/>
                <w:sz w:val="20"/>
              </w:rPr>
              <w:t>
положении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пальца вследствие контрактуры: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 выраженной или тугоподвижности;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 выраженной в функционально выгодном</w:t>
            </w:r>
          </w:p>
          <w:p>
            <w:pPr>
              <w:spacing w:after="20"/>
              <w:ind w:left="20"/>
              <w:jc w:val="both"/>
            </w:pPr>
            <w:r>
              <w:rPr>
                <w:rFonts w:ascii="Times New Roman"/>
                <w:b w:val="false"/>
                <w:i w:val="false"/>
                <w:color w:val="000000"/>
                <w:sz w:val="20"/>
              </w:rPr>
              <w:t>
(полусогнутом) положении;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 выраженной в функционально невыгодном</w:t>
            </w:r>
          </w:p>
          <w:p>
            <w:pPr>
              <w:spacing w:after="20"/>
              <w:ind w:left="20"/>
              <w:jc w:val="both"/>
            </w:pPr>
            <w:r>
              <w:rPr>
                <w:rFonts w:ascii="Times New Roman"/>
                <w:b w:val="false"/>
                <w:i w:val="false"/>
                <w:color w:val="000000"/>
                <w:sz w:val="20"/>
              </w:rPr>
              <w:t>
(согнутом или выпрямленном) положении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(указательный палец)</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Значительные дефекты мягких тканей ногтевой фаланги,</w:t>
            </w:r>
          </w:p>
          <w:p>
            <w:pPr>
              <w:spacing w:after="20"/>
              <w:ind w:left="20"/>
              <w:jc w:val="both"/>
            </w:pPr>
            <w:r>
              <w:rPr>
                <w:rFonts w:ascii="Times New Roman"/>
                <w:b w:val="false"/>
                <w:i w:val="false"/>
                <w:color w:val="000000"/>
                <w:sz w:val="20"/>
              </w:rPr>
              <w:t>
вызвавшие ее деформацию, а также культя на уровне</w:t>
            </w:r>
          </w:p>
          <w:p>
            <w:pPr>
              <w:spacing w:after="20"/>
              <w:ind w:left="20"/>
              <w:jc w:val="both"/>
            </w:pPr>
            <w:r>
              <w:rPr>
                <w:rFonts w:ascii="Times New Roman"/>
                <w:b w:val="false"/>
                <w:i w:val="false"/>
                <w:color w:val="000000"/>
                <w:sz w:val="20"/>
              </w:rPr>
              <w:t>
дистальной половины ногтевой фаланги.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на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проксимальной половины ногтевой фаланги или второго</w:t>
            </w:r>
          </w:p>
          <w:p>
            <w:pPr>
              <w:spacing w:after="20"/>
              <w:ind w:left="20"/>
              <w:jc w:val="both"/>
            </w:pPr>
            <w:r>
              <w:rPr>
                <w:rFonts w:ascii="Times New Roman"/>
                <w:b w:val="false"/>
                <w:i w:val="false"/>
                <w:color w:val="000000"/>
                <w:sz w:val="20"/>
              </w:rPr>
              <w:t>
(дистального)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средней фаланги или первого (проксимального)</w:t>
            </w:r>
          </w:p>
          <w:p>
            <w:pPr>
              <w:spacing w:after="20"/>
              <w:ind w:left="20"/>
              <w:jc w:val="both"/>
            </w:pPr>
            <w:r>
              <w:rPr>
                <w:rFonts w:ascii="Times New Roman"/>
                <w:b w:val="false"/>
                <w:i w:val="false"/>
                <w:color w:val="000000"/>
                <w:sz w:val="20"/>
              </w:rPr>
              <w:t>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основной фаланги или пястно-фалангового сустава</w:t>
            </w:r>
          </w:p>
          <w:p>
            <w:pPr>
              <w:spacing w:after="20"/>
              <w:ind w:left="20"/>
              <w:jc w:val="both"/>
            </w:pPr>
            <w:r>
              <w:rPr>
                <w:rFonts w:ascii="Times New Roman"/>
                <w:b w:val="false"/>
                <w:i w:val="false"/>
                <w:color w:val="000000"/>
                <w:sz w:val="20"/>
              </w:rPr>
              <w:t>
(отсутствие пальца).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пальца с пястной костью.</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пальца: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 выраженная контрактура или тугоподвижность</w:t>
            </w:r>
          </w:p>
          <w:p>
            <w:pPr>
              <w:spacing w:after="20"/>
              <w:ind w:left="20"/>
              <w:jc w:val="both"/>
            </w:pPr>
            <w:r>
              <w:rPr>
                <w:rFonts w:ascii="Times New Roman"/>
                <w:b w:val="false"/>
                <w:i w:val="false"/>
                <w:color w:val="000000"/>
                <w:sz w:val="20"/>
              </w:rPr>
              <w:t>
суставов или сустава пальца, а также анкилоз второго</w:t>
            </w:r>
          </w:p>
          <w:p>
            <w:pPr>
              <w:spacing w:after="20"/>
              <w:ind w:left="20"/>
              <w:jc w:val="both"/>
            </w:pPr>
            <w:r>
              <w:rPr>
                <w:rFonts w:ascii="Times New Roman"/>
                <w:b w:val="false"/>
                <w:i w:val="false"/>
                <w:color w:val="000000"/>
                <w:sz w:val="20"/>
              </w:rPr>
              <w:t>
(двигательного)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контрактура пальца в функционально выгодном</w:t>
            </w:r>
          </w:p>
          <w:p>
            <w:pPr>
              <w:spacing w:after="20"/>
              <w:ind w:left="20"/>
              <w:jc w:val="both"/>
            </w:pPr>
            <w:r>
              <w:rPr>
                <w:rFonts w:ascii="Times New Roman"/>
                <w:b w:val="false"/>
                <w:i w:val="false"/>
                <w:color w:val="000000"/>
                <w:sz w:val="20"/>
              </w:rPr>
              <w:t>
(полусогнутом) положении, а также анкилоз первого</w:t>
            </w:r>
          </w:p>
          <w:p>
            <w:pPr>
              <w:spacing w:after="20"/>
              <w:ind w:left="20"/>
              <w:jc w:val="both"/>
            </w:pPr>
            <w:r>
              <w:rPr>
                <w:rFonts w:ascii="Times New Roman"/>
                <w:b w:val="false"/>
                <w:i w:val="false"/>
                <w:color w:val="000000"/>
                <w:sz w:val="20"/>
              </w:rPr>
              <w:t>
(проксимального) или пястно-фалангового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контрактура пальца в функционально невыгодном</w:t>
            </w:r>
          </w:p>
          <w:p>
            <w:pPr>
              <w:spacing w:after="20"/>
              <w:ind w:left="20"/>
              <w:jc w:val="both"/>
            </w:pPr>
            <w:r>
              <w:rPr>
                <w:rFonts w:ascii="Times New Roman"/>
                <w:b w:val="false"/>
                <w:i w:val="false"/>
                <w:color w:val="000000"/>
                <w:sz w:val="20"/>
              </w:rPr>
              <w:t>
(согнутом или выпрямленном) положении, а также анкилоз</w:t>
            </w:r>
          </w:p>
          <w:p>
            <w:pPr>
              <w:spacing w:after="20"/>
              <w:ind w:left="20"/>
              <w:jc w:val="both"/>
            </w:pPr>
            <w:r>
              <w:rPr>
                <w:rFonts w:ascii="Times New Roman"/>
                <w:b w:val="false"/>
                <w:i w:val="false"/>
                <w:color w:val="000000"/>
                <w:sz w:val="20"/>
              </w:rPr>
              <w:t>
двух или трех суставов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(средний), четвертый (безымянный) или пятый (мизинец) пальцы</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на уровне: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ногтевой фаланги или второго (дистального)</w:t>
            </w:r>
          </w:p>
          <w:p>
            <w:pPr>
              <w:spacing w:after="20"/>
              <w:ind w:left="20"/>
              <w:jc w:val="both"/>
            </w:pPr>
            <w:r>
              <w:rPr>
                <w:rFonts w:ascii="Times New Roman"/>
                <w:b w:val="false"/>
                <w:i w:val="false"/>
                <w:color w:val="000000"/>
                <w:sz w:val="20"/>
              </w:rPr>
              <w:t>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средней фаланги или первого (проксимального)</w:t>
            </w:r>
          </w:p>
          <w:p>
            <w:pPr>
              <w:spacing w:after="20"/>
              <w:ind w:left="20"/>
              <w:jc w:val="both"/>
            </w:pPr>
            <w:r>
              <w:rPr>
                <w:rFonts w:ascii="Times New Roman"/>
                <w:b w:val="false"/>
                <w:i w:val="false"/>
                <w:color w:val="000000"/>
                <w:sz w:val="20"/>
              </w:rPr>
              <w:t>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основной фаланги или пястно-фалангового сустава</w:t>
            </w:r>
          </w:p>
          <w:p>
            <w:pPr>
              <w:spacing w:after="20"/>
              <w:ind w:left="20"/>
              <w:jc w:val="both"/>
            </w:pPr>
            <w:r>
              <w:rPr>
                <w:rFonts w:ascii="Times New Roman"/>
                <w:b w:val="false"/>
                <w:i w:val="false"/>
                <w:color w:val="000000"/>
                <w:sz w:val="20"/>
              </w:rPr>
              <w:t>
(отсутствие пальцев).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пальца с пястной костью или частью ее.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одного пальца: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умерено выраженная контрактура или тугоподвижность</w:t>
            </w:r>
          </w:p>
          <w:p>
            <w:pPr>
              <w:spacing w:after="20"/>
              <w:ind w:left="20"/>
              <w:jc w:val="both"/>
            </w:pPr>
            <w:r>
              <w:rPr>
                <w:rFonts w:ascii="Times New Roman"/>
                <w:b w:val="false"/>
                <w:i w:val="false"/>
                <w:color w:val="000000"/>
                <w:sz w:val="20"/>
              </w:rPr>
              <w:t>
суставов или сустава пальца, а также анкилоз второго</w:t>
            </w:r>
          </w:p>
          <w:p>
            <w:pPr>
              <w:spacing w:after="20"/>
              <w:ind w:left="20"/>
              <w:jc w:val="both"/>
            </w:pPr>
            <w:r>
              <w:rPr>
                <w:rFonts w:ascii="Times New Roman"/>
                <w:b w:val="false"/>
                <w:i w:val="false"/>
                <w:color w:val="000000"/>
                <w:sz w:val="20"/>
              </w:rPr>
              <w:t>
(дистального) межфалангового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контрактура пальца в функционально выгодном</w:t>
            </w:r>
          </w:p>
          <w:p>
            <w:pPr>
              <w:spacing w:after="20"/>
              <w:ind w:left="20"/>
              <w:jc w:val="both"/>
            </w:pPr>
            <w:r>
              <w:rPr>
                <w:rFonts w:ascii="Times New Roman"/>
                <w:b w:val="false"/>
                <w:i w:val="false"/>
                <w:color w:val="000000"/>
                <w:sz w:val="20"/>
              </w:rPr>
              <w:t>
(полусогнутом) положении, а также анкилоз первого</w:t>
            </w:r>
          </w:p>
          <w:p>
            <w:pPr>
              <w:spacing w:after="20"/>
              <w:ind w:left="20"/>
              <w:jc w:val="both"/>
            </w:pPr>
            <w:r>
              <w:rPr>
                <w:rFonts w:ascii="Times New Roman"/>
                <w:b w:val="false"/>
                <w:i w:val="false"/>
                <w:color w:val="000000"/>
                <w:sz w:val="20"/>
              </w:rPr>
              <w:t>
(проксимального) или пястно-фалангового сустава;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контрактура пальца в функционально невыгодном</w:t>
            </w:r>
          </w:p>
          <w:p>
            <w:pPr>
              <w:spacing w:after="20"/>
              <w:ind w:left="20"/>
              <w:jc w:val="both"/>
            </w:pPr>
            <w:r>
              <w:rPr>
                <w:rFonts w:ascii="Times New Roman"/>
                <w:b w:val="false"/>
                <w:i w:val="false"/>
                <w:color w:val="000000"/>
                <w:sz w:val="20"/>
              </w:rPr>
              <w:t>
(согнутом или выпрямленном) положении, а также анкилоз</w:t>
            </w:r>
          </w:p>
          <w:p>
            <w:pPr>
              <w:spacing w:after="20"/>
              <w:ind w:left="20"/>
              <w:jc w:val="both"/>
            </w:pPr>
            <w:r>
              <w:rPr>
                <w:rFonts w:ascii="Times New Roman"/>
                <w:b w:val="false"/>
                <w:i w:val="false"/>
                <w:color w:val="000000"/>
                <w:sz w:val="20"/>
              </w:rPr>
              <w:t>
двух или трех суставов.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ампутации двух и более пальцев одной</w:t>
            </w:r>
          </w:p>
          <w:p>
            <w:pPr>
              <w:spacing w:after="20"/>
              <w:ind w:left="20"/>
              <w:jc w:val="both"/>
            </w:pPr>
            <w:r>
              <w:rPr>
                <w:rFonts w:ascii="Times New Roman"/>
                <w:b w:val="false"/>
                <w:i w:val="false"/>
                <w:color w:val="000000"/>
                <w:sz w:val="20"/>
              </w:rPr>
              <w:t>
кисти на различных уровнях процент постоянной утраты</w:t>
            </w:r>
          </w:p>
          <w:p>
            <w:pPr>
              <w:spacing w:after="20"/>
              <w:ind w:left="20"/>
              <w:jc w:val="both"/>
            </w:pPr>
            <w:r>
              <w:rPr>
                <w:rFonts w:ascii="Times New Roman"/>
                <w:b w:val="false"/>
                <w:i w:val="false"/>
                <w:color w:val="000000"/>
                <w:sz w:val="20"/>
              </w:rPr>
              <w:t>
общей трудоспособности определяется по соответствующим</w:t>
            </w:r>
          </w:p>
          <w:p>
            <w:pPr>
              <w:spacing w:after="20"/>
              <w:ind w:left="20"/>
              <w:jc w:val="both"/>
            </w:pPr>
            <w:r>
              <w:rPr>
                <w:rFonts w:ascii="Times New Roman"/>
                <w:b w:val="false"/>
                <w:i w:val="false"/>
                <w:color w:val="000000"/>
                <w:sz w:val="20"/>
              </w:rPr>
              <w:t>
статьям "Таблицы" путем суммирования, однако в сумме этот</w:t>
            </w:r>
          </w:p>
          <w:p>
            <w:pPr>
              <w:spacing w:after="20"/>
              <w:ind w:left="20"/>
              <w:jc w:val="both"/>
            </w:pPr>
            <w:r>
              <w:rPr>
                <w:rFonts w:ascii="Times New Roman"/>
                <w:b w:val="false"/>
                <w:i w:val="false"/>
                <w:color w:val="000000"/>
                <w:sz w:val="20"/>
              </w:rPr>
              <w:t>
процент не должен превышать процента, который может быть</w:t>
            </w:r>
          </w:p>
          <w:p>
            <w:pPr>
              <w:spacing w:after="20"/>
              <w:ind w:left="20"/>
              <w:jc w:val="both"/>
            </w:pPr>
            <w:r>
              <w:rPr>
                <w:rFonts w:ascii="Times New Roman"/>
                <w:b w:val="false"/>
                <w:i w:val="false"/>
                <w:color w:val="000000"/>
                <w:sz w:val="20"/>
              </w:rPr>
              <w:t>
установлен при полной потере этих пальцев (согласно п.79</w:t>
            </w:r>
          </w:p>
          <w:p>
            <w:pPr>
              <w:spacing w:after="20"/>
              <w:ind w:left="20"/>
              <w:jc w:val="both"/>
            </w:pPr>
            <w:r>
              <w:rPr>
                <w:rFonts w:ascii="Times New Roman"/>
                <w:b w:val="false"/>
                <w:i w:val="false"/>
                <w:color w:val="000000"/>
                <w:sz w:val="20"/>
              </w:rPr>
              <w:t>
настоящей "Таблицы").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таза в результате перелома костей, разрыва лонного или</w:t>
            </w:r>
          </w:p>
          <w:p>
            <w:pPr>
              <w:spacing w:after="20"/>
              <w:ind w:left="20"/>
              <w:jc w:val="both"/>
            </w:pPr>
            <w:r>
              <w:rPr>
                <w:rFonts w:ascii="Times New Roman"/>
                <w:b w:val="false"/>
                <w:i w:val="false"/>
                <w:color w:val="000000"/>
                <w:sz w:val="20"/>
              </w:rPr>
              <w:t>
крестцово-подвздошного сочленений: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умеренное нарушение статики, походки,</w:t>
            </w:r>
          </w:p>
          <w:p>
            <w:pPr>
              <w:spacing w:after="20"/>
              <w:ind w:left="20"/>
              <w:jc w:val="both"/>
            </w:pPr>
            <w:r>
              <w:rPr>
                <w:rFonts w:ascii="Times New Roman"/>
                <w:b w:val="false"/>
                <w:i w:val="false"/>
                <w:color w:val="000000"/>
                <w:sz w:val="20"/>
              </w:rPr>
              <w:t>
умеренное ограничение движений в одном тазобедренном</w:t>
            </w:r>
          </w:p>
          <w:p>
            <w:pPr>
              <w:spacing w:after="20"/>
              <w:ind w:left="20"/>
              <w:jc w:val="both"/>
            </w:pPr>
            <w:r>
              <w:rPr>
                <w:rFonts w:ascii="Times New Roman"/>
                <w:b w:val="false"/>
                <w:i w:val="false"/>
                <w:color w:val="000000"/>
                <w:sz w:val="20"/>
              </w:rPr>
              <w:t>
суставе;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значительное нарушение статики,</w:t>
            </w:r>
          </w:p>
          <w:p>
            <w:pPr>
              <w:spacing w:after="20"/>
              <w:ind w:left="20"/>
              <w:jc w:val="both"/>
            </w:pPr>
            <w:r>
              <w:rPr>
                <w:rFonts w:ascii="Times New Roman"/>
                <w:b w:val="false"/>
                <w:i w:val="false"/>
                <w:color w:val="000000"/>
                <w:sz w:val="20"/>
              </w:rPr>
              <w:t>
умеренное ограничение движений в двух тазобедренных</w:t>
            </w:r>
          </w:p>
          <w:p>
            <w:pPr>
              <w:spacing w:after="20"/>
              <w:ind w:left="20"/>
              <w:jc w:val="both"/>
            </w:pPr>
            <w:r>
              <w:rPr>
                <w:rFonts w:ascii="Times New Roman"/>
                <w:b w:val="false"/>
                <w:i w:val="false"/>
                <w:color w:val="000000"/>
                <w:sz w:val="20"/>
              </w:rPr>
              <w:t>
суставах или значительное ограничение движений в одном из</w:t>
            </w:r>
          </w:p>
          <w:p>
            <w:pPr>
              <w:spacing w:after="20"/>
              <w:ind w:left="20"/>
              <w:jc w:val="both"/>
            </w:pPr>
            <w:r>
              <w:rPr>
                <w:rFonts w:ascii="Times New Roman"/>
                <w:b w:val="false"/>
                <w:i w:val="false"/>
                <w:color w:val="000000"/>
                <w:sz w:val="20"/>
              </w:rPr>
              <w:t>
этих суставов;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резкое нарушение статики, походки,</w:t>
            </w:r>
          </w:p>
          <w:p>
            <w:pPr>
              <w:spacing w:after="20"/>
              <w:ind w:left="20"/>
              <w:jc w:val="both"/>
            </w:pPr>
            <w:r>
              <w:rPr>
                <w:rFonts w:ascii="Times New Roman"/>
                <w:b w:val="false"/>
                <w:i w:val="false"/>
                <w:color w:val="000000"/>
                <w:sz w:val="20"/>
              </w:rPr>
              <w:t>
значительное ограничение движений в обоих тазобедренных</w:t>
            </w:r>
          </w:p>
          <w:p>
            <w:pPr>
              <w:spacing w:after="20"/>
              <w:ind w:left="20"/>
              <w:jc w:val="both"/>
            </w:pPr>
            <w:r>
              <w:rPr>
                <w:rFonts w:ascii="Times New Roman"/>
                <w:b w:val="false"/>
                <w:i w:val="false"/>
                <w:color w:val="000000"/>
                <w:sz w:val="20"/>
              </w:rPr>
              <w:t>
суставах или резкое ограничение движений в одном из этих</w:t>
            </w:r>
          </w:p>
          <w:p>
            <w:pPr>
              <w:spacing w:after="20"/>
              <w:ind w:left="20"/>
              <w:jc w:val="both"/>
            </w:pPr>
            <w:r>
              <w:rPr>
                <w:rFonts w:ascii="Times New Roman"/>
                <w:b w:val="false"/>
                <w:i w:val="false"/>
                <w:color w:val="000000"/>
                <w:sz w:val="20"/>
              </w:rPr>
              <w:t>
суставов.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При изолированных переломах вертлужной</w:t>
            </w:r>
          </w:p>
          <w:p>
            <w:pPr>
              <w:spacing w:after="20"/>
              <w:ind w:left="20"/>
              <w:jc w:val="both"/>
            </w:pPr>
            <w:r>
              <w:rPr>
                <w:rFonts w:ascii="Times New Roman"/>
                <w:b w:val="false"/>
                <w:i w:val="false"/>
                <w:color w:val="000000"/>
                <w:sz w:val="20"/>
              </w:rPr>
              <w:t>
впадины процент стойкой утраты общей трудоспособности</w:t>
            </w:r>
          </w:p>
          <w:p>
            <w:pPr>
              <w:spacing w:after="20"/>
              <w:ind w:left="20"/>
              <w:jc w:val="both"/>
            </w:pPr>
            <w:r>
              <w:rPr>
                <w:rFonts w:ascii="Times New Roman"/>
                <w:b w:val="false"/>
                <w:i w:val="false"/>
                <w:color w:val="000000"/>
                <w:sz w:val="20"/>
              </w:rPr>
              <w:t>
определяется в соответствии с критериями,</w:t>
            </w:r>
          </w:p>
          <w:p>
            <w:pPr>
              <w:spacing w:after="20"/>
              <w:ind w:left="20"/>
              <w:jc w:val="both"/>
            </w:pPr>
            <w:r>
              <w:rPr>
                <w:rFonts w:ascii="Times New Roman"/>
                <w:b w:val="false"/>
                <w:i w:val="false"/>
                <w:color w:val="000000"/>
                <w:sz w:val="20"/>
              </w:rPr>
              <w:t>
предусмотренными пунктом 98 настоящей таблицы.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конечность</w:t>
            </w:r>
          </w:p>
          <w:p>
            <w:pPr>
              <w:spacing w:after="20"/>
              <w:ind w:left="20"/>
              <w:jc w:val="both"/>
            </w:pPr>
            <w:r>
              <w:rPr>
                <w:rFonts w:ascii="Times New Roman"/>
                <w:b w:val="false"/>
                <w:i w:val="false"/>
                <w:color w:val="000000"/>
                <w:sz w:val="20"/>
              </w:rPr>
              <w:t>
Тазобедренный сустав</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тазобедренного сустава: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(разогнутом) положении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(согнутом) положении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болтающийся тазобедренный сустав в результате резекции</w:t>
            </w:r>
          </w:p>
          <w:p>
            <w:pPr>
              <w:spacing w:after="20"/>
              <w:ind w:left="20"/>
              <w:jc w:val="both"/>
            </w:pPr>
            <w:r>
              <w:rPr>
                <w:rFonts w:ascii="Times New Roman"/>
                <w:b w:val="false"/>
                <w:i w:val="false"/>
                <w:color w:val="000000"/>
                <w:sz w:val="20"/>
              </w:rPr>
              <w:t>
головки бедра и (или) вертлужной впадины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тазобедренном суставе –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выраженная контрактура</w:t>
            </w:r>
          </w:p>
          <w:p>
            <w:pPr>
              <w:spacing w:after="20"/>
              <w:ind w:left="20"/>
              <w:jc w:val="both"/>
            </w:pPr>
            <w:r>
              <w:rPr>
                <w:rFonts w:ascii="Times New Roman"/>
                <w:b w:val="false"/>
                <w:i w:val="false"/>
                <w:color w:val="000000"/>
                <w:sz w:val="20"/>
              </w:rPr>
              <w:t>
(сгибание – 80</w:t>
            </w:r>
            <w:r>
              <w:rPr>
                <w:rFonts w:ascii="Times New Roman"/>
                <w:b w:val="false"/>
                <w:i w:val="false"/>
                <w:color w:val="000000"/>
                <w:vertAlign w:val="superscript"/>
              </w:rPr>
              <w:t>о</w:t>
            </w:r>
            <w:r>
              <w:rPr>
                <w:rFonts w:ascii="Times New Roman"/>
                <w:b w:val="false"/>
                <w:i w:val="false"/>
                <w:color w:val="000000"/>
                <w:sz w:val="20"/>
              </w:rPr>
              <w:t>, разгибание – 50</w:t>
            </w:r>
            <w:r>
              <w:rPr>
                <w:rFonts w:ascii="Times New Roman"/>
                <w:b w:val="false"/>
                <w:i w:val="false"/>
                <w:color w:val="000000"/>
                <w:vertAlign w:val="superscript"/>
              </w:rPr>
              <w:t>о</w:t>
            </w:r>
            <w:r>
              <w:rPr>
                <w:rFonts w:ascii="Times New Roman"/>
                <w:b w:val="false"/>
                <w:i w:val="false"/>
                <w:color w:val="000000"/>
                <w:sz w:val="20"/>
              </w:rPr>
              <w:t>, отведение – 55-40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выраженная контрактура</w:t>
            </w:r>
          </w:p>
          <w:p>
            <w:pPr>
              <w:spacing w:after="20"/>
              <w:ind w:left="20"/>
              <w:jc w:val="both"/>
            </w:pPr>
            <w:r>
              <w:rPr>
                <w:rFonts w:ascii="Times New Roman"/>
                <w:b w:val="false"/>
                <w:i w:val="false"/>
                <w:color w:val="000000"/>
                <w:sz w:val="20"/>
              </w:rPr>
              <w:t>
(сгибание – 75-60</w:t>
            </w:r>
            <w:r>
              <w:rPr>
                <w:rFonts w:ascii="Times New Roman"/>
                <w:b w:val="false"/>
                <w:i w:val="false"/>
                <w:color w:val="000000"/>
                <w:vertAlign w:val="superscript"/>
              </w:rPr>
              <w:t>о</w:t>
            </w:r>
            <w:r>
              <w:rPr>
                <w:rFonts w:ascii="Times New Roman"/>
                <w:b w:val="false"/>
                <w:i w:val="false"/>
                <w:color w:val="000000"/>
                <w:sz w:val="20"/>
              </w:rPr>
              <w:t>, разгибание – 45-35</w:t>
            </w:r>
            <w:r>
              <w:rPr>
                <w:rFonts w:ascii="Times New Roman"/>
                <w:b w:val="false"/>
                <w:i w:val="false"/>
                <w:color w:val="000000"/>
                <w:vertAlign w:val="superscript"/>
              </w:rPr>
              <w:t>о</w:t>
            </w:r>
            <w:r>
              <w:rPr>
                <w:rFonts w:ascii="Times New Roman"/>
                <w:b w:val="false"/>
                <w:i w:val="false"/>
                <w:color w:val="000000"/>
                <w:sz w:val="20"/>
              </w:rPr>
              <w:t>, отведение –</w:t>
            </w:r>
          </w:p>
          <w:p>
            <w:pPr>
              <w:spacing w:after="20"/>
              <w:ind w:left="20"/>
              <w:jc w:val="both"/>
            </w:pPr>
            <w:r>
              <w:rPr>
                <w:rFonts w:ascii="Times New Roman"/>
                <w:b w:val="false"/>
                <w:i w:val="false"/>
                <w:color w:val="000000"/>
                <w:sz w:val="20"/>
              </w:rPr>
              <w:t>
35-30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выраженная контрактура</w:t>
            </w:r>
          </w:p>
          <w:p>
            <w:pPr>
              <w:spacing w:after="20"/>
              <w:ind w:left="20"/>
              <w:jc w:val="both"/>
            </w:pPr>
            <w:r>
              <w:rPr>
                <w:rFonts w:ascii="Times New Roman"/>
                <w:b w:val="false"/>
                <w:i w:val="false"/>
                <w:color w:val="000000"/>
                <w:sz w:val="20"/>
              </w:rPr>
              <w:t>
(сгибание – 60</w:t>
            </w:r>
            <w:r>
              <w:rPr>
                <w:rFonts w:ascii="Times New Roman"/>
                <w:b w:val="false"/>
                <w:i w:val="false"/>
                <w:color w:val="000000"/>
                <w:vertAlign w:val="superscript"/>
              </w:rPr>
              <w:t>о</w:t>
            </w:r>
            <w:r>
              <w:rPr>
                <w:rFonts w:ascii="Times New Roman"/>
                <w:b w:val="false"/>
                <w:i w:val="false"/>
                <w:color w:val="000000"/>
                <w:sz w:val="20"/>
              </w:rPr>
              <w:t>, разгибание – меньше 35</w:t>
            </w:r>
            <w:r>
              <w:rPr>
                <w:rFonts w:ascii="Times New Roman"/>
                <w:b w:val="false"/>
                <w:i w:val="false"/>
                <w:color w:val="000000"/>
                <w:vertAlign w:val="superscript"/>
              </w:rPr>
              <w:t>о</w:t>
            </w:r>
            <w:r>
              <w:rPr>
                <w:rFonts w:ascii="Times New Roman"/>
                <w:b w:val="false"/>
                <w:i w:val="false"/>
                <w:color w:val="000000"/>
                <w:sz w:val="20"/>
              </w:rPr>
              <w:t>, отведение –</w:t>
            </w:r>
          </w:p>
          <w:p>
            <w:pPr>
              <w:spacing w:after="20"/>
              <w:ind w:left="20"/>
              <w:jc w:val="both"/>
            </w:pPr>
            <w:r>
              <w:rPr>
                <w:rFonts w:ascii="Times New Roman"/>
                <w:b w:val="false"/>
                <w:i w:val="false"/>
                <w:color w:val="000000"/>
                <w:sz w:val="20"/>
              </w:rPr>
              <w:t>
меньше 30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норме объем движений в тазобедренном</w:t>
            </w:r>
          </w:p>
          <w:p>
            <w:pPr>
              <w:spacing w:after="20"/>
              <w:ind w:left="20"/>
              <w:jc w:val="both"/>
            </w:pPr>
            <w:r>
              <w:rPr>
                <w:rFonts w:ascii="Times New Roman"/>
                <w:b w:val="false"/>
                <w:i w:val="false"/>
                <w:color w:val="000000"/>
                <w:sz w:val="20"/>
              </w:rPr>
              <w:t>
суставе: сгибание – 90-100</w:t>
            </w:r>
            <w:r>
              <w:rPr>
                <w:rFonts w:ascii="Times New Roman"/>
                <w:b w:val="false"/>
                <w:i w:val="false"/>
                <w:color w:val="000000"/>
                <w:vertAlign w:val="superscript"/>
              </w:rPr>
              <w:t>о</w:t>
            </w:r>
            <w:r>
              <w:rPr>
                <w:rFonts w:ascii="Times New Roman"/>
                <w:b w:val="false"/>
                <w:i w:val="false"/>
                <w:color w:val="000000"/>
                <w:sz w:val="20"/>
              </w:rPr>
              <w:t>, разгибание – 60-79</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отведение - 60</w:t>
            </w:r>
            <w:r>
              <w:rPr>
                <w:rFonts w:ascii="Times New Roman"/>
                <w:b w:val="false"/>
                <w:i w:val="false"/>
                <w:color w:val="000000"/>
                <w:vertAlign w:val="superscript"/>
              </w:rPr>
              <w:t>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Бедро</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нижней конечности в результате экзартикуляции</w:t>
            </w:r>
          </w:p>
          <w:p>
            <w:pPr>
              <w:spacing w:after="20"/>
              <w:ind w:left="20"/>
              <w:jc w:val="both"/>
            </w:pPr>
            <w:r>
              <w:rPr>
                <w:rFonts w:ascii="Times New Roman"/>
                <w:b w:val="false"/>
                <w:i w:val="false"/>
                <w:color w:val="000000"/>
                <w:sz w:val="20"/>
              </w:rPr>
              <w:t>
в тазобедренном суставе или культя бедра на уровне</w:t>
            </w:r>
          </w:p>
          <w:p>
            <w:pPr>
              <w:spacing w:after="20"/>
              <w:ind w:left="20"/>
              <w:jc w:val="both"/>
            </w:pPr>
            <w:r>
              <w:rPr>
                <w:rFonts w:ascii="Times New Roman"/>
                <w:b w:val="false"/>
                <w:i w:val="false"/>
                <w:color w:val="000000"/>
                <w:sz w:val="20"/>
              </w:rPr>
              <w:t>
верхней трети.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бедра на уровне средней или нижней трети.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Ложный сустав или несросшийся перелом бедра.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конечности в результате травмы бедра: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умеренное нарушение статики, незначительная</w:t>
            </w:r>
          </w:p>
          <w:p>
            <w:pPr>
              <w:spacing w:after="20"/>
              <w:ind w:left="20"/>
              <w:jc w:val="both"/>
            </w:pPr>
            <w:r>
              <w:rPr>
                <w:rFonts w:ascii="Times New Roman"/>
                <w:b w:val="false"/>
                <w:i w:val="false"/>
                <w:color w:val="000000"/>
                <w:sz w:val="20"/>
              </w:rPr>
              <w:t>
деформация, умеренное ограничение движений в</w:t>
            </w:r>
          </w:p>
          <w:p>
            <w:pPr>
              <w:spacing w:after="20"/>
              <w:ind w:left="20"/>
              <w:jc w:val="both"/>
            </w:pPr>
            <w:r>
              <w:rPr>
                <w:rFonts w:ascii="Times New Roman"/>
                <w:b w:val="false"/>
                <w:i w:val="false"/>
                <w:color w:val="000000"/>
                <w:sz w:val="20"/>
              </w:rPr>
              <w:t>
тазобедренном или коленном суставах;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нарушение статики, выраженная деформация,</w:t>
            </w:r>
          </w:p>
          <w:p>
            <w:pPr>
              <w:spacing w:after="20"/>
              <w:ind w:left="20"/>
              <w:jc w:val="both"/>
            </w:pPr>
            <w:r>
              <w:rPr>
                <w:rFonts w:ascii="Times New Roman"/>
                <w:b w:val="false"/>
                <w:i w:val="false"/>
                <w:color w:val="000000"/>
                <w:sz w:val="20"/>
              </w:rPr>
              <w:t>
умеренное ограничение движений в тазобедренном и коленном</w:t>
            </w:r>
          </w:p>
          <w:p>
            <w:pPr>
              <w:spacing w:after="20"/>
              <w:ind w:left="20"/>
              <w:jc w:val="both"/>
            </w:pPr>
            <w:r>
              <w:rPr>
                <w:rFonts w:ascii="Times New Roman"/>
                <w:b w:val="false"/>
                <w:i w:val="false"/>
                <w:color w:val="000000"/>
                <w:sz w:val="20"/>
              </w:rPr>
              <w:t>
суставах или значительное ограничение движений в одном из</w:t>
            </w:r>
          </w:p>
          <w:p>
            <w:pPr>
              <w:spacing w:after="20"/>
              <w:ind w:left="20"/>
              <w:jc w:val="both"/>
            </w:pPr>
            <w:r>
              <w:rPr>
                <w:rFonts w:ascii="Times New Roman"/>
                <w:b w:val="false"/>
                <w:i w:val="false"/>
                <w:color w:val="000000"/>
                <w:sz w:val="20"/>
              </w:rPr>
              <w:t>
этих суставов;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резкое нарушение статики, деформация, значительное</w:t>
            </w:r>
          </w:p>
          <w:p>
            <w:pPr>
              <w:spacing w:after="20"/>
              <w:ind w:left="20"/>
              <w:jc w:val="both"/>
            </w:pPr>
            <w:r>
              <w:rPr>
                <w:rFonts w:ascii="Times New Roman"/>
                <w:b w:val="false"/>
                <w:i w:val="false"/>
                <w:color w:val="000000"/>
                <w:sz w:val="20"/>
              </w:rPr>
              <w:t>
ограничение движений в тазобедренном и коленном суставах</w:t>
            </w:r>
          </w:p>
          <w:p>
            <w:pPr>
              <w:spacing w:after="20"/>
              <w:ind w:left="20"/>
              <w:jc w:val="both"/>
            </w:pPr>
            <w:r>
              <w:rPr>
                <w:rFonts w:ascii="Times New Roman"/>
                <w:b w:val="false"/>
                <w:i w:val="false"/>
                <w:color w:val="000000"/>
                <w:sz w:val="20"/>
              </w:rPr>
              <w:t>
или резкое ограничение движений в одном из этих суставов;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резкое ограничение движений в тазобедренном и коленном</w:t>
            </w:r>
          </w:p>
          <w:p>
            <w:pPr>
              <w:spacing w:after="20"/>
              <w:ind w:left="20"/>
              <w:jc w:val="both"/>
            </w:pPr>
            <w:r>
              <w:rPr>
                <w:rFonts w:ascii="Times New Roman"/>
                <w:b w:val="false"/>
                <w:i w:val="false"/>
                <w:color w:val="000000"/>
                <w:sz w:val="20"/>
              </w:rPr>
              <w:t>
суставах.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Коленный сустав</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коленный сустав.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сустава: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(разогнутом) положении;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(согнутом) положении.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Избыточная (патологическая) подвижность в суставе в</w:t>
            </w:r>
          </w:p>
          <w:p>
            <w:pPr>
              <w:spacing w:after="20"/>
              <w:ind w:left="20"/>
              <w:jc w:val="both"/>
            </w:pPr>
            <w:r>
              <w:rPr>
                <w:rFonts w:ascii="Times New Roman"/>
                <w:b w:val="false"/>
                <w:i w:val="false"/>
                <w:color w:val="000000"/>
                <w:sz w:val="20"/>
              </w:rPr>
              <w:t>
результате разрыва связочного аппарата.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коленном суставе – контрактура: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 выраженная контрактура</w:t>
            </w:r>
          </w:p>
          <w:p>
            <w:pPr>
              <w:spacing w:after="20"/>
              <w:ind w:left="20"/>
              <w:jc w:val="both"/>
            </w:pPr>
            <w:r>
              <w:rPr>
                <w:rFonts w:ascii="Times New Roman"/>
                <w:b w:val="false"/>
                <w:i w:val="false"/>
                <w:color w:val="000000"/>
                <w:sz w:val="20"/>
              </w:rPr>
              <w:t>
(сгибание – 80-85</w:t>
            </w:r>
            <w:r>
              <w:rPr>
                <w:rFonts w:ascii="Times New Roman"/>
                <w:b w:val="false"/>
                <w:i w:val="false"/>
                <w:color w:val="000000"/>
                <w:vertAlign w:val="superscript"/>
              </w:rPr>
              <w:t>о</w:t>
            </w:r>
            <w:r>
              <w:rPr>
                <w:rFonts w:ascii="Times New Roman"/>
                <w:b w:val="false"/>
                <w:i w:val="false"/>
                <w:color w:val="000000"/>
                <w:sz w:val="20"/>
              </w:rPr>
              <w:t>, разгибание – 170-175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 выраженная контрактура</w:t>
            </w:r>
          </w:p>
          <w:p>
            <w:pPr>
              <w:spacing w:after="20"/>
              <w:ind w:left="20"/>
              <w:jc w:val="both"/>
            </w:pPr>
            <w:r>
              <w:rPr>
                <w:rFonts w:ascii="Times New Roman"/>
                <w:b w:val="false"/>
                <w:i w:val="false"/>
                <w:color w:val="000000"/>
                <w:sz w:val="20"/>
              </w:rPr>
              <w:t>
(сгибание – 90-100</w:t>
            </w:r>
            <w:r>
              <w:rPr>
                <w:rFonts w:ascii="Times New Roman"/>
                <w:b w:val="false"/>
                <w:i w:val="false"/>
                <w:color w:val="000000"/>
                <w:vertAlign w:val="superscript"/>
              </w:rPr>
              <w:t>о</w:t>
            </w:r>
            <w:r>
              <w:rPr>
                <w:rFonts w:ascii="Times New Roman"/>
                <w:b w:val="false"/>
                <w:i w:val="false"/>
                <w:color w:val="000000"/>
                <w:sz w:val="20"/>
              </w:rPr>
              <w:t>, разгибание – 165-150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 выраженная контрактура</w:t>
            </w:r>
          </w:p>
          <w:p>
            <w:pPr>
              <w:spacing w:after="20"/>
              <w:ind w:left="20"/>
              <w:jc w:val="both"/>
            </w:pPr>
            <w:r>
              <w:rPr>
                <w:rFonts w:ascii="Times New Roman"/>
                <w:b w:val="false"/>
                <w:i w:val="false"/>
                <w:color w:val="000000"/>
                <w:sz w:val="20"/>
              </w:rPr>
              <w:t>
(сгибание – больше 100</w:t>
            </w:r>
            <w:r>
              <w:rPr>
                <w:rFonts w:ascii="Times New Roman"/>
                <w:b w:val="false"/>
                <w:i w:val="false"/>
                <w:color w:val="000000"/>
                <w:vertAlign w:val="superscript"/>
              </w:rPr>
              <w:t>о</w:t>
            </w:r>
            <w:r>
              <w:rPr>
                <w:rFonts w:ascii="Times New Roman"/>
                <w:b w:val="false"/>
                <w:i w:val="false"/>
                <w:color w:val="000000"/>
                <w:sz w:val="20"/>
              </w:rPr>
              <w:t>, разгибание – меньше 150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В норме объем движений в коленном суставе:</w:t>
            </w:r>
          </w:p>
          <w:p>
            <w:pPr>
              <w:spacing w:after="20"/>
              <w:ind w:left="20"/>
              <w:jc w:val="both"/>
            </w:pPr>
            <w:r>
              <w:rPr>
                <w:rFonts w:ascii="Times New Roman"/>
                <w:b w:val="false"/>
                <w:i w:val="false"/>
                <w:color w:val="000000"/>
                <w:sz w:val="20"/>
              </w:rPr>
              <w:t>
сгибание – 30-40</w:t>
            </w:r>
            <w:r>
              <w:rPr>
                <w:rFonts w:ascii="Times New Roman"/>
                <w:b w:val="false"/>
                <w:i w:val="false"/>
                <w:color w:val="000000"/>
                <w:vertAlign w:val="superscript"/>
              </w:rPr>
              <w:t>о</w:t>
            </w:r>
            <w:r>
              <w:rPr>
                <w:rFonts w:ascii="Times New Roman"/>
                <w:b w:val="false"/>
                <w:i w:val="false"/>
                <w:color w:val="000000"/>
                <w:sz w:val="20"/>
              </w:rPr>
              <w:t>, разгибание – 180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Голень</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голени в результате экзартикуляции в коленном</w:t>
            </w:r>
          </w:p>
          <w:p>
            <w:pPr>
              <w:spacing w:after="20"/>
              <w:ind w:left="20"/>
              <w:jc w:val="both"/>
            </w:pPr>
            <w:r>
              <w:rPr>
                <w:rFonts w:ascii="Times New Roman"/>
                <w:b w:val="false"/>
                <w:i w:val="false"/>
                <w:color w:val="000000"/>
                <w:sz w:val="20"/>
              </w:rPr>
              <w:t>
суставе или культя на уровне верхней трети голени.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Культя на уровне средней и нижней трети голени.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Ложный сустав или несросшейся перелом костей голени: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обеих 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большеберцовой 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малоберцовой 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большеберцовой и сросшийся перелом малоберцовой;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малоберцовой и сросшийся перелом большеберцовой.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голени: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 умеренное нарушение статики, болевой</w:t>
            </w:r>
          </w:p>
          <w:p>
            <w:pPr>
              <w:spacing w:after="20"/>
              <w:ind w:left="20"/>
              <w:jc w:val="both"/>
            </w:pPr>
            <w:r>
              <w:rPr>
                <w:rFonts w:ascii="Times New Roman"/>
                <w:b w:val="false"/>
                <w:i w:val="false"/>
                <w:color w:val="000000"/>
                <w:sz w:val="20"/>
              </w:rPr>
              <w:t>
синдром, незначительная деформация (укорочение на 1-2</w:t>
            </w:r>
          </w:p>
          <w:p>
            <w:pPr>
              <w:spacing w:after="20"/>
              <w:ind w:left="20"/>
              <w:jc w:val="both"/>
            </w:pPr>
            <w:r>
              <w:rPr>
                <w:rFonts w:ascii="Times New Roman"/>
                <w:b w:val="false"/>
                <w:i w:val="false"/>
                <w:color w:val="000000"/>
                <w:sz w:val="20"/>
              </w:rPr>
              <w:t>
сантиметра), умеренное ограничение движений в коленном</w:t>
            </w:r>
          </w:p>
          <w:p>
            <w:pPr>
              <w:spacing w:after="20"/>
              <w:ind w:left="20"/>
              <w:jc w:val="both"/>
            </w:pPr>
            <w:r>
              <w:rPr>
                <w:rFonts w:ascii="Times New Roman"/>
                <w:b w:val="false"/>
                <w:i w:val="false"/>
                <w:color w:val="000000"/>
                <w:sz w:val="20"/>
              </w:rPr>
              <w:t>
или голеностопном суставах;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 значительное нарушение статики,</w:t>
            </w:r>
          </w:p>
          <w:p>
            <w:pPr>
              <w:spacing w:after="20"/>
              <w:ind w:left="20"/>
              <w:jc w:val="both"/>
            </w:pPr>
            <w:r>
              <w:rPr>
                <w:rFonts w:ascii="Times New Roman"/>
                <w:b w:val="false"/>
                <w:i w:val="false"/>
                <w:color w:val="000000"/>
                <w:sz w:val="20"/>
              </w:rPr>
              <w:t>
болевой синдром, отечность, деформация, умеренное</w:t>
            </w:r>
          </w:p>
          <w:p>
            <w:pPr>
              <w:spacing w:after="20"/>
              <w:ind w:left="20"/>
              <w:jc w:val="both"/>
            </w:pPr>
            <w:r>
              <w:rPr>
                <w:rFonts w:ascii="Times New Roman"/>
                <w:b w:val="false"/>
                <w:i w:val="false"/>
                <w:color w:val="000000"/>
                <w:sz w:val="20"/>
              </w:rPr>
              <w:t>
ограничение движений в коленном и (или) голеностопном</w:t>
            </w:r>
          </w:p>
          <w:p>
            <w:pPr>
              <w:spacing w:after="20"/>
              <w:ind w:left="20"/>
              <w:jc w:val="both"/>
            </w:pPr>
            <w:r>
              <w:rPr>
                <w:rFonts w:ascii="Times New Roman"/>
                <w:b w:val="false"/>
                <w:i w:val="false"/>
                <w:color w:val="000000"/>
                <w:sz w:val="20"/>
              </w:rPr>
              <w:t>
суставах, или значительное ограничение движений в одном</w:t>
            </w:r>
          </w:p>
          <w:p>
            <w:pPr>
              <w:spacing w:after="20"/>
              <w:ind w:left="20"/>
              <w:jc w:val="both"/>
            </w:pPr>
            <w:r>
              <w:rPr>
                <w:rFonts w:ascii="Times New Roman"/>
                <w:b w:val="false"/>
                <w:i w:val="false"/>
                <w:color w:val="000000"/>
                <w:sz w:val="20"/>
              </w:rPr>
              <w:t>
из этих суставов;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 резкое нарушение статики, болевой</w:t>
            </w:r>
          </w:p>
          <w:p>
            <w:pPr>
              <w:spacing w:after="20"/>
              <w:ind w:left="20"/>
              <w:jc w:val="both"/>
            </w:pPr>
            <w:r>
              <w:rPr>
                <w:rFonts w:ascii="Times New Roman"/>
                <w:b w:val="false"/>
                <w:i w:val="false"/>
                <w:color w:val="000000"/>
                <w:sz w:val="20"/>
              </w:rPr>
              <w:t>
синдром, отечность, значительное ограничение движений в</w:t>
            </w:r>
          </w:p>
          <w:p>
            <w:pPr>
              <w:spacing w:after="20"/>
              <w:ind w:left="20"/>
              <w:jc w:val="both"/>
            </w:pPr>
            <w:r>
              <w:rPr>
                <w:rFonts w:ascii="Times New Roman"/>
                <w:b w:val="false"/>
                <w:i w:val="false"/>
                <w:color w:val="000000"/>
                <w:sz w:val="20"/>
              </w:rPr>
              <w:t>
коленном и (или) голеностопном суставах, или резкое</w:t>
            </w:r>
          </w:p>
          <w:p>
            <w:pPr>
              <w:spacing w:after="20"/>
              <w:ind w:left="20"/>
              <w:jc w:val="both"/>
            </w:pPr>
            <w:r>
              <w:rPr>
                <w:rFonts w:ascii="Times New Roman"/>
                <w:b w:val="false"/>
                <w:i w:val="false"/>
                <w:color w:val="000000"/>
                <w:sz w:val="20"/>
              </w:rPr>
              <w:t>
ограничение движений в одном из этих суставов, выраженная</w:t>
            </w:r>
          </w:p>
          <w:p>
            <w:pPr>
              <w:spacing w:after="20"/>
              <w:ind w:left="20"/>
              <w:jc w:val="both"/>
            </w:pPr>
            <w:r>
              <w:rPr>
                <w:rFonts w:ascii="Times New Roman"/>
                <w:b w:val="false"/>
                <w:i w:val="false"/>
                <w:color w:val="000000"/>
                <w:sz w:val="20"/>
              </w:rPr>
              <w:t>
деформация.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Голеностопный сустав</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Болтающийся голеностопный сустав.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 (неподвижность) голеностопного сустава: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функционально выгодном положении (под углом 90-95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функционально невыгодном (каком-либо ином)</w:t>
            </w:r>
          </w:p>
          <w:p>
            <w:pPr>
              <w:spacing w:after="20"/>
              <w:ind w:left="20"/>
              <w:jc w:val="both"/>
            </w:pPr>
            <w:r>
              <w:rPr>
                <w:rFonts w:ascii="Times New Roman"/>
                <w:b w:val="false"/>
                <w:i w:val="false"/>
                <w:color w:val="000000"/>
                <w:sz w:val="20"/>
              </w:rPr>
              <w:t>
положении.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движений в голеностопном суставе</w:t>
            </w:r>
          </w:p>
          <w:p>
            <w:pPr>
              <w:spacing w:after="20"/>
              <w:ind w:left="20"/>
              <w:jc w:val="both"/>
            </w:pPr>
            <w:r>
              <w:rPr>
                <w:rFonts w:ascii="Times New Roman"/>
                <w:b w:val="false"/>
                <w:i w:val="false"/>
                <w:color w:val="000000"/>
                <w:sz w:val="20"/>
              </w:rPr>
              <w:t>
(контрактура):</w:t>
            </w:r>
          </w:p>
          <w:p>
            <w:pPr>
              <w:spacing w:after="20"/>
              <w:ind w:left="20"/>
              <w:jc w:val="both"/>
            </w:pPr>
            <w:r>
              <w:rPr>
                <w:rFonts w:ascii="Times New Roman"/>
                <w:b w:val="false"/>
                <w:i w:val="false"/>
                <w:color w:val="000000"/>
                <w:sz w:val="20"/>
              </w:rPr>
              <w:t>
1) умеренно выраженная контрактура (разгибание – 80-85</w:t>
            </w:r>
            <w:r>
              <w:rPr>
                <w:rFonts w:ascii="Times New Roman"/>
                <w:b w:val="false"/>
                <w:i w:val="false"/>
                <w:color w:val="000000"/>
                <w:vertAlign w:val="superscript"/>
              </w:rPr>
              <w:t>о</w:t>
            </w:r>
            <w:r>
              <w:rPr>
                <w:rFonts w:ascii="Times New Roman"/>
                <w:b w:val="false"/>
                <w:i w:val="false"/>
                <w:color w:val="000000"/>
                <w:sz w:val="20"/>
              </w:rPr>
              <w:t>,</w:t>
            </w:r>
          </w:p>
          <w:p>
            <w:pPr>
              <w:spacing w:after="20"/>
              <w:ind w:left="20"/>
              <w:jc w:val="both"/>
            </w:pPr>
            <w:r>
              <w:rPr>
                <w:rFonts w:ascii="Times New Roman"/>
                <w:b w:val="false"/>
                <w:i w:val="false"/>
                <w:color w:val="000000"/>
                <w:sz w:val="20"/>
              </w:rPr>
              <w:t>
сгибание – 10-130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 выраженная контрактура (разгибание</w:t>
            </w:r>
          </w:p>
          <w:p>
            <w:pPr>
              <w:spacing w:after="20"/>
              <w:ind w:left="20"/>
              <w:jc w:val="both"/>
            </w:pPr>
            <w:r>
              <w:rPr>
                <w:rFonts w:ascii="Times New Roman"/>
                <w:b w:val="false"/>
                <w:i w:val="false"/>
                <w:color w:val="000000"/>
                <w:sz w:val="20"/>
              </w:rPr>
              <w:t>
– 90-95</w:t>
            </w:r>
            <w:r>
              <w:rPr>
                <w:rFonts w:ascii="Times New Roman"/>
                <w:b w:val="false"/>
                <w:i w:val="false"/>
                <w:color w:val="000000"/>
                <w:vertAlign w:val="superscript"/>
              </w:rPr>
              <w:t>о</w:t>
            </w:r>
            <w:r>
              <w:rPr>
                <w:rFonts w:ascii="Times New Roman"/>
                <w:b w:val="false"/>
                <w:i w:val="false"/>
                <w:color w:val="000000"/>
                <w:sz w:val="20"/>
              </w:rPr>
              <w:t>, сгибание – 90-105</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 выраженная контрактура (разгибание и сгибание в</w:t>
            </w:r>
          </w:p>
          <w:p>
            <w:pPr>
              <w:spacing w:after="20"/>
              <w:ind w:left="20"/>
              <w:jc w:val="both"/>
            </w:pPr>
            <w:r>
              <w:rPr>
                <w:rFonts w:ascii="Times New Roman"/>
                <w:b w:val="false"/>
                <w:i w:val="false"/>
                <w:color w:val="000000"/>
                <w:sz w:val="20"/>
              </w:rPr>
              <w:t>
пределах 10</w:t>
            </w:r>
            <w:r>
              <w:rPr>
                <w:rFonts w:ascii="Times New Roman"/>
                <w:b w:val="false"/>
                <w:i w:val="false"/>
                <w:color w:val="000000"/>
                <w:vertAlign w:val="superscript"/>
              </w:rPr>
              <w:t>о</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Объем движений в голеностопном суставе в</w:t>
            </w:r>
          </w:p>
          <w:p>
            <w:pPr>
              <w:spacing w:after="20"/>
              <w:ind w:left="20"/>
              <w:jc w:val="both"/>
            </w:pPr>
            <w:r>
              <w:rPr>
                <w:rFonts w:ascii="Times New Roman"/>
                <w:b w:val="false"/>
                <w:i w:val="false"/>
                <w:color w:val="000000"/>
                <w:sz w:val="20"/>
              </w:rPr>
              <w:t>
норме: разгибание – 70-75</w:t>
            </w:r>
            <w:r>
              <w:rPr>
                <w:rFonts w:ascii="Times New Roman"/>
                <w:b w:val="false"/>
                <w:i w:val="false"/>
                <w:color w:val="000000"/>
                <w:vertAlign w:val="superscript"/>
              </w:rPr>
              <w:t>о</w:t>
            </w:r>
            <w:r>
              <w:rPr>
                <w:rFonts w:ascii="Times New Roman"/>
                <w:b w:val="false"/>
                <w:i w:val="false"/>
                <w:color w:val="000000"/>
                <w:sz w:val="20"/>
              </w:rPr>
              <w:t>, сгибание – 135-140</w:t>
            </w:r>
            <w:r>
              <w:rPr>
                <w:rFonts w:ascii="Times New Roman"/>
                <w:b w:val="false"/>
                <w:i w:val="false"/>
                <w:color w:val="000000"/>
                <w:vertAlign w:val="superscript"/>
              </w:rPr>
              <w:t>о</w:t>
            </w:r>
            <w:r>
              <w:rPr>
                <w:rFonts w:ascii="Times New Roman"/>
                <w:b w:val="false"/>
                <w:i w:val="false"/>
                <w:color w:val="000000"/>
                <w:sz w:val="20"/>
              </w:rPr>
              <w:t xml:space="preserve"> (отсчет</w:t>
            </w:r>
          </w:p>
          <w:p>
            <w:pPr>
              <w:spacing w:after="20"/>
              <w:ind w:left="20"/>
              <w:jc w:val="both"/>
            </w:pPr>
            <w:r>
              <w:rPr>
                <w:rFonts w:ascii="Times New Roman"/>
                <w:b w:val="false"/>
                <w:i w:val="false"/>
                <w:color w:val="000000"/>
                <w:sz w:val="20"/>
              </w:rPr>
              <w:t>
ведется от угла 90</w:t>
            </w:r>
            <w:r>
              <w:rPr>
                <w:rFonts w:ascii="Times New Roman"/>
                <w:b w:val="false"/>
                <w:i w:val="false"/>
                <w:color w:val="000000"/>
                <w:vertAlign w:val="superscript"/>
              </w:rPr>
              <w:t>о</w:t>
            </w:r>
            <w:r>
              <w:rPr>
                <w:rFonts w:ascii="Times New Roman"/>
                <w:b w:val="false"/>
                <w:i w:val="false"/>
                <w:color w:val="000000"/>
                <w:sz w:val="20"/>
              </w:rPr>
              <w:t xml:space="preserve"> – функционально выгодного положения</w:t>
            </w:r>
          </w:p>
          <w:p>
            <w:pPr>
              <w:spacing w:after="20"/>
              <w:ind w:left="20"/>
              <w:jc w:val="both"/>
            </w:pPr>
            <w:r>
              <w:rPr>
                <w:rFonts w:ascii="Times New Roman"/>
                <w:b w:val="false"/>
                <w:i w:val="false"/>
                <w:color w:val="000000"/>
                <w:sz w:val="20"/>
              </w:rPr>
              <w:t>
стопы).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Внутрисуставной перелом костей голеностопного сустава,</w:t>
            </w:r>
          </w:p>
          <w:p>
            <w:pPr>
              <w:spacing w:after="20"/>
              <w:ind w:left="20"/>
              <w:jc w:val="both"/>
            </w:pPr>
            <w:r>
              <w:rPr>
                <w:rFonts w:ascii="Times New Roman"/>
                <w:b w:val="false"/>
                <w:i w:val="false"/>
                <w:color w:val="000000"/>
                <w:sz w:val="20"/>
              </w:rPr>
              <w:t>
разрыв связок, вывих стопы без нарушения функции сустава</w:t>
            </w:r>
          </w:p>
          <w:p>
            <w:pPr>
              <w:spacing w:after="20"/>
              <w:ind w:left="20"/>
              <w:jc w:val="both"/>
            </w:pPr>
            <w:r>
              <w:rPr>
                <w:rFonts w:ascii="Times New Roman"/>
                <w:b w:val="false"/>
                <w:i w:val="false"/>
                <w:color w:val="000000"/>
                <w:sz w:val="20"/>
              </w:rPr>
              <w:t>
на день освидетельствования.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Стопа</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стопы в результате экзартикуляции в</w:t>
            </w:r>
          </w:p>
          <w:p>
            <w:pPr>
              <w:spacing w:after="20"/>
              <w:ind w:left="20"/>
              <w:jc w:val="both"/>
            </w:pPr>
            <w:r>
              <w:rPr>
                <w:rFonts w:ascii="Times New Roman"/>
                <w:b w:val="false"/>
                <w:i w:val="false"/>
                <w:color w:val="000000"/>
                <w:sz w:val="20"/>
              </w:rPr>
              <w:t>
голеностопном суставе или ампутации на уровне предплюсны,</w:t>
            </w:r>
          </w:p>
          <w:p>
            <w:pPr>
              <w:spacing w:after="20"/>
              <w:ind w:left="20"/>
              <w:jc w:val="both"/>
            </w:pPr>
            <w:r>
              <w:rPr>
                <w:rFonts w:ascii="Times New Roman"/>
                <w:b w:val="false"/>
                <w:i w:val="false"/>
                <w:color w:val="000000"/>
                <w:sz w:val="20"/>
              </w:rPr>
              <w:t>
пяточной или таранной кости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дистального отдела стопы в результате ампутации: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уровне костей предплюсны;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уровне плюсневых 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стопы в результате ее травмы:</w:t>
            </w:r>
          </w:p>
          <w:p>
            <w:pPr>
              <w:spacing w:after="20"/>
              <w:ind w:left="20"/>
              <w:jc w:val="both"/>
            </w:pPr>
            <w:r>
              <w:rPr>
                <w:rFonts w:ascii="Times New Roman"/>
                <w:b w:val="false"/>
                <w:i w:val="false"/>
                <w:color w:val="000000"/>
                <w:sz w:val="20"/>
              </w:rPr>
              <w:t>
1) умеренное нарушение статики, отечность, болевой</w:t>
            </w:r>
          </w:p>
          <w:p>
            <w:pPr>
              <w:spacing w:after="20"/>
              <w:ind w:left="20"/>
              <w:jc w:val="both"/>
            </w:pPr>
            <w:r>
              <w:rPr>
                <w:rFonts w:ascii="Times New Roman"/>
                <w:b w:val="false"/>
                <w:i w:val="false"/>
                <w:color w:val="000000"/>
                <w:sz w:val="20"/>
              </w:rPr>
              <w:t>
синдром;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значительное нарушение статики, выраженный болевой</w:t>
            </w:r>
          </w:p>
          <w:p>
            <w:pPr>
              <w:spacing w:after="20"/>
              <w:ind w:left="20"/>
              <w:jc w:val="both"/>
            </w:pPr>
            <w:r>
              <w:rPr>
                <w:rFonts w:ascii="Times New Roman"/>
                <w:b w:val="false"/>
                <w:i w:val="false"/>
                <w:color w:val="000000"/>
                <w:sz w:val="20"/>
              </w:rPr>
              <w:t>
синдром, деформация, умеренное ограничение движений в</w:t>
            </w:r>
          </w:p>
          <w:p>
            <w:pPr>
              <w:spacing w:after="20"/>
              <w:ind w:left="20"/>
              <w:jc w:val="both"/>
            </w:pPr>
            <w:r>
              <w:rPr>
                <w:rFonts w:ascii="Times New Roman"/>
                <w:b w:val="false"/>
                <w:i w:val="false"/>
                <w:color w:val="000000"/>
                <w:sz w:val="20"/>
              </w:rPr>
              <w:t>
голеностопном суставе;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резкое нарушение статики, выраженный болевой синдром,</w:t>
            </w:r>
          </w:p>
          <w:p>
            <w:pPr>
              <w:spacing w:after="20"/>
              <w:ind w:left="20"/>
              <w:jc w:val="both"/>
            </w:pPr>
            <w:r>
              <w:rPr>
                <w:rFonts w:ascii="Times New Roman"/>
                <w:b w:val="false"/>
                <w:i w:val="false"/>
                <w:color w:val="000000"/>
                <w:sz w:val="20"/>
              </w:rPr>
              <w:t>
значительная деформация, значительное ограничение</w:t>
            </w:r>
          </w:p>
          <w:p>
            <w:pPr>
              <w:spacing w:after="20"/>
              <w:ind w:left="20"/>
              <w:jc w:val="both"/>
            </w:pPr>
            <w:r>
              <w:rPr>
                <w:rFonts w:ascii="Times New Roman"/>
                <w:b w:val="false"/>
                <w:i w:val="false"/>
                <w:color w:val="000000"/>
                <w:sz w:val="20"/>
              </w:rPr>
              <w:t>
движений в голеностопном суставе;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резкое нарушение статики, резко выраженная отечность,</w:t>
            </w:r>
          </w:p>
          <w:p>
            <w:pPr>
              <w:spacing w:after="20"/>
              <w:ind w:left="20"/>
              <w:jc w:val="both"/>
            </w:pPr>
            <w:r>
              <w:rPr>
                <w:rFonts w:ascii="Times New Roman"/>
                <w:b w:val="false"/>
                <w:i w:val="false"/>
                <w:color w:val="000000"/>
                <w:sz w:val="20"/>
              </w:rPr>
              <w:t>
резкое ограничение движений в голеностопном суставе.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Резкое нарушение статики, значительная деформация,</w:t>
            </w:r>
          </w:p>
          <w:p>
            <w:pPr>
              <w:spacing w:after="20"/>
              <w:ind w:left="20"/>
              <w:jc w:val="both"/>
            </w:pPr>
            <w:r>
              <w:rPr>
                <w:rFonts w:ascii="Times New Roman"/>
                <w:b w:val="false"/>
                <w:i w:val="false"/>
                <w:color w:val="000000"/>
                <w:sz w:val="20"/>
              </w:rPr>
              <w:t>
стойкий болевой синдром, в том числе ложный сустав или</w:t>
            </w:r>
          </w:p>
          <w:p>
            <w:pPr>
              <w:spacing w:after="20"/>
              <w:ind w:left="20"/>
              <w:jc w:val="both"/>
            </w:pPr>
            <w:r>
              <w:rPr>
                <w:rFonts w:ascii="Times New Roman"/>
                <w:b w:val="false"/>
                <w:i w:val="false"/>
                <w:color w:val="000000"/>
                <w:sz w:val="20"/>
              </w:rPr>
              <w:t>
несросшийся перелом одной или нескольких 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Пальцы стопы</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всех пальцев стопы в результате экзартикуляции</w:t>
            </w:r>
          </w:p>
          <w:p>
            <w:pPr>
              <w:spacing w:after="20"/>
              <w:ind w:left="20"/>
              <w:jc w:val="both"/>
            </w:pPr>
            <w:r>
              <w:rPr>
                <w:rFonts w:ascii="Times New Roman"/>
                <w:b w:val="false"/>
                <w:i w:val="false"/>
                <w:color w:val="000000"/>
                <w:sz w:val="20"/>
              </w:rPr>
              <w:t>
в плюсне-фаланговых суставах, или ампутации на уровне</w:t>
            </w:r>
          </w:p>
          <w:p>
            <w:pPr>
              <w:spacing w:after="20"/>
              <w:ind w:left="20"/>
              <w:jc w:val="both"/>
            </w:pPr>
            <w:r>
              <w:rPr>
                <w:rFonts w:ascii="Times New Roman"/>
                <w:b w:val="false"/>
                <w:i w:val="false"/>
                <w:color w:val="000000"/>
                <w:sz w:val="20"/>
              </w:rPr>
              <w:t>
основных фаланг.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пальца с плюсневой костью или частью</w:t>
            </w:r>
          </w:p>
          <w:p>
            <w:pPr>
              <w:spacing w:after="20"/>
              <w:ind w:left="20"/>
              <w:jc w:val="both"/>
            </w:pPr>
            <w:r>
              <w:rPr>
                <w:rFonts w:ascii="Times New Roman"/>
                <w:b w:val="false"/>
                <w:i w:val="false"/>
                <w:color w:val="000000"/>
                <w:sz w:val="20"/>
              </w:rPr>
              <w:t>
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пальца в результате экзартикуляции в</w:t>
            </w:r>
          </w:p>
          <w:p>
            <w:pPr>
              <w:spacing w:after="20"/>
              <w:ind w:left="20"/>
              <w:jc w:val="both"/>
            </w:pPr>
            <w:r>
              <w:rPr>
                <w:rFonts w:ascii="Times New Roman"/>
                <w:b w:val="false"/>
                <w:i w:val="false"/>
                <w:color w:val="000000"/>
                <w:sz w:val="20"/>
              </w:rPr>
              <w:t>
плюсне-фаланговом суставе или культи на уровне основной</w:t>
            </w:r>
          </w:p>
          <w:p>
            <w:pPr>
              <w:spacing w:after="20"/>
              <w:ind w:left="20"/>
              <w:jc w:val="both"/>
            </w:pPr>
            <w:r>
              <w:rPr>
                <w:rFonts w:ascii="Times New Roman"/>
                <w:b w:val="false"/>
                <w:i w:val="false"/>
                <w:color w:val="000000"/>
                <w:sz w:val="20"/>
              </w:rPr>
              <w:t>
фаланги.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первого пальца в результате травмы или</w:t>
            </w:r>
          </w:p>
          <w:p>
            <w:pPr>
              <w:spacing w:after="20"/>
              <w:ind w:left="20"/>
              <w:jc w:val="both"/>
            </w:pPr>
            <w:r>
              <w:rPr>
                <w:rFonts w:ascii="Times New Roman"/>
                <w:b w:val="false"/>
                <w:i w:val="false"/>
                <w:color w:val="000000"/>
                <w:sz w:val="20"/>
              </w:rPr>
              <w:t>
отсутствие ногтевой фаланги.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какого-либо пальца стопы в результате экзартикуляции в</w:t>
            </w:r>
          </w:p>
          <w:p>
            <w:pPr>
              <w:spacing w:after="20"/>
              <w:ind w:left="20"/>
              <w:jc w:val="both"/>
            </w:pPr>
            <w:r>
              <w:rPr>
                <w:rFonts w:ascii="Times New Roman"/>
                <w:b w:val="false"/>
                <w:i w:val="false"/>
                <w:color w:val="000000"/>
                <w:sz w:val="20"/>
              </w:rPr>
              <w:t>
плюсне-фаланговом суставе или культя на уровне основной фаланги (кроме</w:t>
            </w:r>
          </w:p>
          <w:p>
            <w:pPr>
              <w:spacing w:after="20"/>
              <w:ind w:left="20"/>
              <w:jc w:val="both"/>
            </w:pPr>
            <w:r>
              <w:rPr>
                <w:rFonts w:ascii="Times New Roman"/>
                <w:b w:val="false"/>
                <w:i w:val="false"/>
                <w:color w:val="000000"/>
                <w:sz w:val="20"/>
              </w:rPr>
              <w:t>
первого):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пальца;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двух – трех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четырех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пальца с плюсневой костью или частью ее (кроме первого):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 пальца;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двух - трех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четырех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функции пальцев или отсутствие одной - двух фаланг, кроме первого: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одного-двух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трех-четырех пальцев.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результате травмы двух и более пальцев</w:t>
            </w:r>
          </w:p>
          <w:p>
            <w:pPr>
              <w:spacing w:after="20"/>
              <w:ind w:left="20"/>
              <w:jc w:val="both"/>
            </w:pPr>
            <w:r>
              <w:rPr>
                <w:rFonts w:ascii="Times New Roman"/>
                <w:b w:val="false"/>
                <w:i w:val="false"/>
                <w:color w:val="000000"/>
                <w:sz w:val="20"/>
              </w:rPr>
              <w:t>
стопы (кроме первого) функция одного из них полностью</w:t>
            </w:r>
          </w:p>
          <w:p>
            <w:pPr>
              <w:spacing w:after="20"/>
              <w:ind w:left="20"/>
              <w:jc w:val="both"/>
            </w:pPr>
            <w:r>
              <w:rPr>
                <w:rFonts w:ascii="Times New Roman"/>
                <w:b w:val="false"/>
                <w:i w:val="false"/>
                <w:color w:val="000000"/>
                <w:sz w:val="20"/>
              </w:rPr>
              <w:t>
восстановилась, а функция остальных оказалось нарушенной,</w:t>
            </w:r>
          </w:p>
          <w:p>
            <w:pPr>
              <w:spacing w:after="20"/>
              <w:ind w:left="20"/>
              <w:jc w:val="both"/>
            </w:pPr>
            <w:r>
              <w:rPr>
                <w:rFonts w:ascii="Times New Roman"/>
                <w:b w:val="false"/>
                <w:i w:val="false"/>
                <w:color w:val="000000"/>
                <w:sz w:val="20"/>
              </w:rPr>
              <w:t>
процент стойкой утраты общей трудоспособности</w:t>
            </w:r>
          </w:p>
          <w:p>
            <w:pPr>
              <w:spacing w:after="20"/>
              <w:ind w:left="20"/>
              <w:jc w:val="both"/>
            </w:pPr>
            <w:r>
              <w:rPr>
                <w:rFonts w:ascii="Times New Roman"/>
                <w:b w:val="false"/>
                <w:i w:val="false"/>
                <w:color w:val="000000"/>
                <w:sz w:val="20"/>
              </w:rPr>
              <w:t>
определяется по настоящему пункту.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Посттравматические тромбофлебит, лимфостаз, нарушение трофики: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легкая степень (умеренная отечность, умеренная</w:t>
            </w:r>
          </w:p>
          <w:p>
            <w:pPr>
              <w:spacing w:after="20"/>
              <w:ind w:left="20"/>
              <w:jc w:val="both"/>
            </w:pPr>
            <w:r>
              <w:rPr>
                <w:rFonts w:ascii="Times New Roman"/>
                <w:b w:val="false"/>
                <w:i w:val="false"/>
                <w:color w:val="000000"/>
                <w:sz w:val="20"/>
              </w:rPr>
              <w:t>
пигментация, бледность кожных покровов);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средняя степень (значительная отечность, цианоз,</w:t>
            </w:r>
          </w:p>
          <w:p>
            <w:pPr>
              <w:spacing w:after="20"/>
              <w:ind w:left="20"/>
              <w:jc w:val="both"/>
            </w:pPr>
            <w:r>
              <w:rPr>
                <w:rFonts w:ascii="Times New Roman"/>
                <w:b w:val="false"/>
                <w:i w:val="false"/>
                <w:color w:val="000000"/>
                <w:sz w:val="20"/>
              </w:rPr>
              <w:t>
трофические язвы, площадью до 4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сильная степень (резкая отечность, "слоновость"</w:t>
            </w:r>
          </w:p>
          <w:p>
            <w:pPr>
              <w:spacing w:after="20"/>
              <w:ind w:left="20"/>
              <w:jc w:val="both"/>
            </w:pPr>
            <w:r>
              <w:rPr>
                <w:rFonts w:ascii="Times New Roman"/>
                <w:b w:val="false"/>
                <w:i w:val="false"/>
                <w:color w:val="000000"/>
                <w:sz w:val="20"/>
              </w:rPr>
              <w:t>
конечности, цианоз, трофические язвы площадью более</w:t>
            </w:r>
          </w:p>
          <w:p>
            <w:pPr>
              <w:spacing w:after="20"/>
              <w:ind w:left="20"/>
              <w:jc w:val="both"/>
            </w:pPr>
            <w:r>
              <w:rPr>
                <w:rFonts w:ascii="Times New Roman"/>
                <w:b w:val="false"/>
                <w:i w:val="false"/>
                <w:color w:val="000000"/>
                <w:sz w:val="20"/>
              </w:rPr>
              <w:t>
4 см</w:t>
            </w:r>
            <w:r>
              <w:rPr>
                <w:rFonts w:ascii="Times New Roman"/>
                <w:b w:val="false"/>
                <w:i w:val="false"/>
                <w:color w:val="000000"/>
                <w:vertAlign w:val="superscript"/>
              </w:rPr>
              <w:t>2</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Травматический остеомиелит, функционирующие свищи,</w:t>
            </w:r>
          </w:p>
          <w:p>
            <w:pPr>
              <w:spacing w:after="20"/>
              <w:ind w:left="20"/>
              <w:jc w:val="both"/>
            </w:pPr>
            <w:r>
              <w:rPr>
                <w:rFonts w:ascii="Times New Roman"/>
                <w:b w:val="false"/>
                <w:i w:val="false"/>
                <w:color w:val="000000"/>
                <w:sz w:val="20"/>
              </w:rPr>
              <w:t>
нагноительный процесс.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о порядке</w:t>
            </w:r>
            <w:r>
              <w:br/>
            </w:r>
            <w:r>
              <w:rPr>
                <w:rFonts w:ascii="Times New Roman"/>
                <w:b w:val="false"/>
                <w:i w:val="false"/>
                <w:color w:val="000000"/>
                <w:sz w:val="20"/>
              </w:rPr>
              <w:t>организации и производства</w:t>
            </w:r>
            <w:r>
              <w:br/>
            </w:r>
            <w:r>
              <w:rPr>
                <w:rFonts w:ascii="Times New Roman"/>
                <w:b w:val="false"/>
                <w:i w:val="false"/>
                <w:color w:val="000000"/>
                <w:sz w:val="20"/>
              </w:rPr>
              <w:t>судебно-медицинской экспертизы</w:t>
            </w:r>
          </w:p>
        </w:tc>
      </w:tr>
    </w:tbl>
    <w:bookmarkStart w:name="z1475" w:id="1417"/>
    <w:p>
      <w:pPr>
        <w:spacing w:after="0"/>
        <w:ind w:left="0"/>
        <w:jc w:val="left"/>
      </w:pPr>
      <w:r>
        <w:rPr>
          <w:rFonts w:ascii="Times New Roman"/>
          <w:b/>
          <w:i w:val="false"/>
          <w:color w:val="000000"/>
        </w:rPr>
        <w:t xml:space="preserve">  Таблица коэффициентов пересчета химико-токсикологических</w:t>
      </w:r>
      <w:r>
        <w:br/>
      </w:r>
      <w:r>
        <w:rPr>
          <w:rFonts w:ascii="Times New Roman"/>
          <w:b/>
          <w:i w:val="false"/>
          <w:color w:val="000000"/>
        </w:rPr>
        <w:t>исследований на полные анализы.</w:t>
      </w:r>
    </w:p>
    <w:bookmarkEnd w:id="1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692"/>
        <w:gridCol w:w="3"/>
        <w:gridCol w:w="2202"/>
        <w:gridCol w:w="3"/>
        <w:gridCol w:w="2198"/>
        <w:gridCol w:w="3487"/>
      </w:tblGrid>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п.п</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Метод исследования и</w:t>
            </w:r>
          </w:p>
          <w:p>
            <w:pPr>
              <w:spacing w:after="20"/>
              <w:ind w:left="20"/>
              <w:jc w:val="both"/>
            </w:pPr>
            <w:r>
              <w:rPr>
                <w:rFonts w:ascii="Times New Roman"/>
                <w:b w:val="false"/>
                <w:i w:val="false"/>
                <w:color w:val="000000"/>
                <w:sz w:val="20"/>
              </w:rPr>
              <w:t>
</w:t>
            </w:r>
            <w:r>
              <w:rPr>
                <w:rFonts w:ascii="Times New Roman"/>
                <w:b/>
                <w:i w:val="false"/>
                <w:color w:val="000000"/>
                <w:sz w:val="20"/>
              </w:rPr>
              <w:t>объект исследования</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Качественное</w:t>
            </w:r>
          </w:p>
          <w:p>
            <w:pPr>
              <w:spacing w:after="20"/>
              <w:ind w:left="20"/>
              <w:jc w:val="both"/>
            </w:pPr>
            <w:r>
              <w:rPr>
                <w:rFonts w:ascii="Times New Roman"/>
                <w:b w:val="false"/>
                <w:i w:val="false"/>
                <w:color w:val="000000"/>
                <w:sz w:val="20"/>
              </w:rPr>
              <w:t>
</w:t>
            </w:r>
            <w:r>
              <w:rPr>
                <w:rFonts w:ascii="Times New Roman"/>
                <w:b/>
                <w:i w:val="false"/>
                <w:color w:val="000000"/>
                <w:sz w:val="20"/>
              </w:rPr>
              <w:t>определение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Количественное</w:t>
            </w:r>
          </w:p>
          <w:p>
            <w:pPr>
              <w:spacing w:after="20"/>
              <w:ind w:left="20"/>
              <w:jc w:val="both"/>
            </w:pPr>
            <w:r>
              <w:rPr>
                <w:rFonts w:ascii="Times New Roman"/>
                <w:b w:val="false"/>
                <w:i w:val="false"/>
                <w:color w:val="000000"/>
                <w:sz w:val="20"/>
              </w:rPr>
              <w:t>
</w:t>
            </w:r>
            <w:r>
              <w:rPr>
                <w:rFonts w:ascii="Times New Roman"/>
                <w:b/>
                <w:i w:val="false"/>
                <w:color w:val="000000"/>
                <w:sz w:val="20"/>
              </w:rPr>
              <w:t>определение</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Газовая хроматография (ДТП)</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Этиловый спирт</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при</w:t>
            </w:r>
          </w:p>
          <w:p>
            <w:pPr>
              <w:spacing w:after="20"/>
              <w:ind w:left="20"/>
              <w:jc w:val="both"/>
            </w:pPr>
            <w:r>
              <w:rPr>
                <w:rFonts w:ascii="Times New Roman"/>
                <w:b w:val="false"/>
                <w:i w:val="false"/>
                <w:color w:val="000000"/>
                <w:sz w:val="20"/>
              </w:rPr>
              <w:t>
проведении одной</w:t>
            </w:r>
          </w:p>
          <w:p>
            <w:pPr>
              <w:spacing w:after="20"/>
              <w:ind w:left="20"/>
              <w:jc w:val="both"/>
            </w:pPr>
            <w:r>
              <w:rPr>
                <w:rFonts w:ascii="Times New Roman"/>
                <w:b w:val="false"/>
                <w:i w:val="false"/>
                <w:color w:val="000000"/>
                <w:sz w:val="20"/>
              </w:rPr>
              <w:t>
пробы только на</w:t>
            </w:r>
          </w:p>
          <w:p>
            <w:pPr>
              <w:spacing w:after="20"/>
              <w:ind w:left="20"/>
              <w:jc w:val="both"/>
            </w:pPr>
            <w:r>
              <w:rPr>
                <w:rFonts w:ascii="Times New Roman"/>
                <w:b w:val="false"/>
                <w:i w:val="false"/>
                <w:color w:val="000000"/>
                <w:sz w:val="20"/>
              </w:rPr>
              <w:t>
этиловый спирт.</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Кровь</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Моча</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органы и</w:t>
            </w:r>
          </w:p>
          <w:p>
            <w:pPr>
              <w:spacing w:after="20"/>
              <w:ind w:left="20"/>
              <w:jc w:val="both"/>
            </w:pPr>
            <w:r>
              <w:rPr>
                <w:rFonts w:ascii="Times New Roman"/>
                <w:b w:val="false"/>
                <w:i w:val="false"/>
                <w:color w:val="000000"/>
                <w:sz w:val="20"/>
              </w:rPr>
              <w:t xml:space="preserve">
ткани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на этиловый и другие спирты</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при</w:t>
            </w:r>
          </w:p>
          <w:p>
            <w:pPr>
              <w:spacing w:after="20"/>
              <w:ind w:left="20"/>
              <w:jc w:val="both"/>
            </w:pPr>
            <w:r>
              <w:rPr>
                <w:rFonts w:ascii="Times New Roman"/>
                <w:b w:val="false"/>
                <w:i w:val="false"/>
                <w:color w:val="000000"/>
                <w:sz w:val="20"/>
              </w:rPr>
              <w:t>
введении одной пробы</w:t>
            </w:r>
          </w:p>
          <w:p>
            <w:pPr>
              <w:spacing w:after="20"/>
              <w:ind w:left="20"/>
              <w:jc w:val="both"/>
            </w:pPr>
            <w:r>
              <w:rPr>
                <w:rFonts w:ascii="Times New Roman"/>
                <w:b w:val="false"/>
                <w:i w:val="false"/>
                <w:color w:val="000000"/>
                <w:sz w:val="20"/>
              </w:rPr>
              <w:t>
на этиловый и другие</w:t>
            </w:r>
          </w:p>
          <w:p>
            <w:pPr>
              <w:spacing w:after="20"/>
              <w:ind w:left="20"/>
              <w:jc w:val="both"/>
            </w:pPr>
            <w:r>
              <w:rPr>
                <w:rFonts w:ascii="Times New Roman"/>
                <w:b w:val="false"/>
                <w:i w:val="false"/>
                <w:color w:val="000000"/>
                <w:sz w:val="20"/>
              </w:rPr>
              <w:t>
спирты, где</w:t>
            </w:r>
          </w:p>
          <w:p>
            <w:pPr>
              <w:spacing w:after="20"/>
              <w:ind w:left="20"/>
              <w:jc w:val="both"/>
            </w:pPr>
            <w:r>
              <w:rPr>
                <w:rFonts w:ascii="Times New Roman"/>
                <w:b w:val="false"/>
                <w:i w:val="false"/>
                <w:color w:val="000000"/>
                <w:sz w:val="20"/>
              </w:rPr>
              <w:t>
соответственно</w:t>
            </w:r>
          </w:p>
          <w:p>
            <w:pPr>
              <w:spacing w:after="20"/>
              <w:ind w:left="20"/>
              <w:jc w:val="both"/>
            </w:pPr>
            <w:r>
              <w:rPr>
                <w:rFonts w:ascii="Times New Roman"/>
                <w:b w:val="false"/>
                <w:i w:val="false"/>
                <w:color w:val="000000"/>
                <w:sz w:val="20"/>
              </w:rPr>
              <w:t>
затрачивается больше</w:t>
            </w:r>
          </w:p>
          <w:p>
            <w:pPr>
              <w:spacing w:after="20"/>
              <w:ind w:left="20"/>
              <w:jc w:val="both"/>
            </w:pPr>
            <w:r>
              <w:rPr>
                <w:rFonts w:ascii="Times New Roman"/>
                <w:b w:val="false"/>
                <w:i w:val="false"/>
                <w:color w:val="000000"/>
                <w:sz w:val="20"/>
              </w:rPr>
              <w:t>
времени.</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и другие</w:t>
            </w:r>
          </w:p>
          <w:p>
            <w:pPr>
              <w:spacing w:after="20"/>
              <w:ind w:left="20"/>
              <w:jc w:val="both"/>
            </w:pPr>
            <w:r>
              <w:rPr>
                <w:rFonts w:ascii="Times New Roman"/>
                <w:b w:val="false"/>
                <w:i w:val="false"/>
                <w:color w:val="000000"/>
                <w:sz w:val="20"/>
              </w:rPr>
              <w:t>
жидкости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органы и</w:t>
            </w:r>
          </w:p>
          <w:p>
            <w:pPr>
              <w:spacing w:after="20"/>
              <w:ind w:left="20"/>
              <w:jc w:val="both"/>
            </w:pPr>
            <w:r>
              <w:rPr>
                <w:rFonts w:ascii="Times New Roman"/>
                <w:b w:val="false"/>
                <w:i w:val="false"/>
                <w:color w:val="000000"/>
                <w:sz w:val="20"/>
              </w:rPr>
              <w:t>
ткани</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Газовая хроматография (ДИП)</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исследование</w:t>
            </w:r>
          </w:p>
          <w:p>
            <w:pPr>
              <w:spacing w:after="20"/>
              <w:ind w:left="20"/>
              <w:jc w:val="both"/>
            </w:pPr>
            <w:r>
              <w:rPr>
                <w:rFonts w:ascii="Times New Roman"/>
                <w:b w:val="false"/>
                <w:i w:val="false"/>
                <w:color w:val="000000"/>
                <w:sz w:val="20"/>
              </w:rPr>
              <w:t>
одной пробы</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Летучие 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Газовая хроматография (другие детекторы)</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исследование</w:t>
            </w:r>
          </w:p>
          <w:p>
            <w:pPr>
              <w:spacing w:after="20"/>
              <w:ind w:left="20"/>
              <w:jc w:val="both"/>
            </w:pPr>
            <w:r>
              <w:rPr>
                <w:rFonts w:ascii="Times New Roman"/>
                <w:b w:val="false"/>
                <w:i w:val="false"/>
                <w:color w:val="000000"/>
                <w:sz w:val="20"/>
              </w:rPr>
              <w:t>
одной пробы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Высоко-эффективная жидкостная хроматография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исследование</w:t>
            </w:r>
          </w:p>
          <w:p>
            <w:pPr>
              <w:spacing w:after="20"/>
              <w:ind w:left="20"/>
              <w:jc w:val="both"/>
            </w:pPr>
            <w:r>
              <w:rPr>
                <w:rFonts w:ascii="Times New Roman"/>
                <w:b w:val="false"/>
                <w:i w:val="false"/>
                <w:color w:val="000000"/>
                <w:sz w:val="20"/>
              </w:rPr>
              <w:t>
одной пробы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Хромато-масс спектрометрия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ВЭЖХ-МС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исследование</w:t>
            </w:r>
          </w:p>
          <w:p>
            <w:pPr>
              <w:spacing w:after="20"/>
              <w:ind w:left="20"/>
              <w:jc w:val="both"/>
            </w:pPr>
            <w:r>
              <w:rPr>
                <w:rFonts w:ascii="Times New Roman"/>
                <w:b w:val="false"/>
                <w:i w:val="false"/>
                <w:color w:val="000000"/>
                <w:sz w:val="20"/>
              </w:rPr>
              <w:t>
одной пробы</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Спектрофотометрия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УФ - и видимая</w:t>
            </w:r>
          </w:p>
          <w:p>
            <w:pPr>
              <w:spacing w:after="20"/>
              <w:ind w:left="20"/>
              <w:jc w:val="both"/>
            </w:pPr>
            <w:r>
              <w:rPr>
                <w:rFonts w:ascii="Times New Roman"/>
                <w:b w:val="false"/>
                <w:i w:val="false"/>
                <w:color w:val="000000"/>
                <w:sz w:val="20"/>
              </w:rPr>
              <w:t>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спектральную</w:t>
            </w:r>
          </w:p>
          <w:p>
            <w:pPr>
              <w:spacing w:after="20"/>
              <w:ind w:left="20"/>
              <w:jc w:val="both"/>
            </w:pPr>
            <w:r>
              <w:rPr>
                <w:rFonts w:ascii="Times New Roman"/>
                <w:b w:val="false"/>
                <w:i w:val="false"/>
                <w:color w:val="000000"/>
                <w:sz w:val="20"/>
              </w:rPr>
              <w:t>
характеристику</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 – область света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Дистилляция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Суррогаты алкоголя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перегонка из одного</w:t>
            </w:r>
          </w:p>
          <w:p>
            <w:pPr>
              <w:spacing w:after="20"/>
              <w:ind w:left="20"/>
              <w:jc w:val="both"/>
            </w:pPr>
            <w:r>
              <w:rPr>
                <w:rFonts w:ascii="Times New Roman"/>
                <w:b w:val="false"/>
                <w:i w:val="false"/>
                <w:color w:val="000000"/>
                <w:sz w:val="20"/>
              </w:rPr>
              <w:t>
объекта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Синильная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Изолирование токсических веществ экстракцией полярными растворителями</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Водой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биологических и</w:t>
            </w:r>
          </w:p>
          <w:p>
            <w:pPr>
              <w:spacing w:after="20"/>
              <w:ind w:left="20"/>
              <w:jc w:val="both"/>
            </w:pPr>
            <w:r>
              <w:rPr>
                <w:rFonts w:ascii="Times New Roman"/>
                <w:b w:val="false"/>
                <w:i w:val="false"/>
                <w:color w:val="000000"/>
                <w:sz w:val="20"/>
              </w:rPr>
              <w:t>
других жидкостей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изолирование</w:t>
            </w:r>
          </w:p>
          <w:p>
            <w:pPr>
              <w:spacing w:after="20"/>
              <w:ind w:left="20"/>
              <w:jc w:val="both"/>
            </w:pPr>
            <w:r>
              <w:rPr>
                <w:rFonts w:ascii="Times New Roman"/>
                <w:b w:val="false"/>
                <w:i w:val="false"/>
                <w:color w:val="000000"/>
                <w:sz w:val="20"/>
              </w:rPr>
              <w:t>
одного объекта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тканей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Гидролиз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биологических</w:t>
            </w:r>
          </w:p>
          <w:p>
            <w:pPr>
              <w:spacing w:after="20"/>
              <w:ind w:left="20"/>
              <w:jc w:val="both"/>
            </w:pPr>
            <w:r>
              <w:rPr>
                <w:rFonts w:ascii="Times New Roman"/>
                <w:b w:val="false"/>
                <w:i w:val="false"/>
                <w:color w:val="000000"/>
                <w:sz w:val="20"/>
              </w:rPr>
              <w:t>
жидкостей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тканей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извлечений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w:t>
            </w:r>
          </w:p>
          <w:p>
            <w:pPr>
              <w:spacing w:after="20"/>
              <w:ind w:left="20"/>
              <w:jc w:val="both"/>
            </w:pPr>
            <w:r>
              <w:rPr>
                <w:rFonts w:ascii="Times New Roman"/>
                <w:b w:val="false"/>
                <w:i w:val="false"/>
                <w:color w:val="000000"/>
                <w:sz w:val="20"/>
              </w:rPr>
              <w:t>
растворителями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Изолирование органическими растворителями</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изолирование</w:t>
            </w:r>
          </w:p>
          <w:p>
            <w:pPr>
              <w:spacing w:after="20"/>
              <w:ind w:left="20"/>
              <w:jc w:val="both"/>
            </w:pPr>
            <w:r>
              <w:rPr>
                <w:rFonts w:ascii="Times New Roman"/>
                <w:b w:val="false"/>
                <w:i w:val="false"/>
                <w:color w:val="000000"/>
                <w:sz w:val="20"/>
              </w:rPr>
              <w:t>
одного объекта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Другими</w:t>
            </w:r>
          </w:p>
          <w:p>
            <w:pPr>
              <w:spacing w:after="20"/>
              <w:ind w:left="20"/>
              <w:jc w:val="both"/>
            </w:pPr>
            <w:r>
              <w:rPr>
                <w:rFonts w:ascii="Times New Roman"/>
                <w:b w:val="false"/>
                <w:i w:val="false"/>
                <w:color w:val="000000"/>
                <w:sz w:val="20"/>
              </w:rPr>
              <w:t>
органическими</w:t>
            </w:r>
          </w:p>
          <w:p>
            <w:pPr>
              <w:spacing w:after="20"/>
              <w:ind w:left="20"/>
              <w:jc w:val="both"/>
            </w:pPr>
            <w:r>
              <w:rPr>
                <w:rFonts w:ascii="Times New Roman"/>
                <w:b w:val="false"/>
                <w:i w:val="false"/>
                <w:color w:val="000000"/>
                <w:sz w:val="20"/>
              </w:rPr>
              <w:t>
растворителями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Деструкция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Минерализация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w:t>
            </w:r>
          </w:p>
          <w:p>
            <w:pPr>
              <w:spacing w:after="20"/>
              <w:ind w:left="20"/>
              <w:jc w:val="both"/>
            </w:pPr>
            <w:r>
              <w:rPr>
                <w:rFonts w:ascii="Times New Roman"/>
                <w:b w:val="false"/>
                <w:i w:val="false"/>
                <w:color w:val="000000"/>
                <w:sz w:val="20"/>
              </w:rPr>
              <w:t>
органов и тканей,</w:t>
            </w:r>
          </w:p>
          <w:p>
            <w:pPr>
              <w:spacing w:after="20"/>
              <w:ind w:left="20"/>
              <w:jc w:val="both"/>
            </w:pPr>
            <w:r>
              <w:rPr>
                <w:rFonts w:ascii="Times New Roman"/>
                <w:b w:val="false"/>
                <w:i w:val="false"/>
                <w:color w:val="000000"/>
                <w:sz w:val="20"/>
              </w:rPr>
              <w:t>
промывных вод и</w:t>
            </w:r>
          </w:p>
          <w:p>
            <w:pPr>
              <w:spacing w:after="20"/>
              <w:ind w:left="20"/>
              <w:jc w:val="both"/>
            </w:pPr>
            <w:r>
              <w:rPr>
                <w:rFonts w:ascii="Times New Roman"/>
                <w:b w:val="false"/>
                <w:i w:val="false"/>
                <w:color w:val="000000"/>
                <w:sz w:val="20"/>
              </w:rPr>
              <w:t>
биологических</w:t>
            </w:r>
          </w:p>
          <w:p>
            <w:pPr>
              <w:spacing w:after="20"/>
              <w:ind w:left="20"/>
              <w:jc w:val="both"/>
            </w:pPr>
            <w:r>
              <w:rPr>
                <w:rFonts w:ascii="Times New Roman"/>
                <w:b w:val="false"/>
                <w:i w:val="false"/>
                <w:color w:val="000000"/>
                <w:sz w:val="20"/>
              </w:rPr>
              <w:t>
жидкостей, других</w:t>
            </w:r>
          </w:p>
          <w:p>
            <w:pPr>
              <w:spacing w:after="20"/>
              <w:ind w:left="20"/>
              <w:jc w:val="both"/>
            </w:pPr>
            <w:r>
              <w:rPr>
                <w:rFonts w:ascii="Times New Roman"/>
                <w:b w:val="false"/>
                <w:i w:val="false"/>
                <w:color w:val="000000"/>
                <w:sz w:val="20"/>
              </w:rPr>
              <w:t>
объектов</w:t>
            </w:r>
          </w:p>
          <w:p>
            <w:pPr>
              <w:spacing w:after="20"/>
              <w:ind w:left="20"/>
              <w:jc w:val="both"/>
            </w:pPr>
            <w:r>
              <w:rPr>
                <w:rFonts w:ascii="Times New Roman"/>
                <w:b w:val="false"/>
                <w:i w:val="false"/>
                <w:color w:val="000000"/>
                <w:sz w:val="20"/>
              </w:rPr>
              <w:t>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 изолирование</w:t>
            </w:r>
          </w:p>
          <w:p>
            <w:pPr>
              <w:spacing w:after="20"/>
              <w:ind w:left="20"/>
              <w:jc w:val="both"/>
            </w:pPr>
            <w:r>
              <w:rPr>
                <w:rFonts w:ascii="Times New Roman"/>
                <w:b w:val="false"/>
                <w:i w:val="false"/>
                <w:color w:val="000000"/>
                <w:sz w:val="20"/>
              </w:rPr>
              <w:t>
одного объекта</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Разрушение для</w:t>
            </w:r>
          </w:p>
          <w:p>
            <w:pPr>
              <w:spacing w:after="20"/>
              <w:ind w:left="20"/>
              <w:jc w:val="both"/>
            </w:pPr>
            <w:r>
              <w:rPr>
                <w:rFonts w:ascii="Times New Roman"/>
                <w:b w:val="false"/>
                <w:i w:val="false"/>
                <w:color w:val="000000"/>
                <w:sz w:val="20"/>
              </w:rPr>
              <w:t>
исследования на</w:t>
            </w:r>
          </w:p>
          <w:p>
            <w:pPr>
              <w:spacing w:after="20"/>
              <w:ind w:left="20"/>
              <w:jc w:val="both"/>
            </w:pPr>
            <w:r>
              <w:rPr>
                <w:rFonts w:ascii="Times New Roman"/>
                <w:b w:val="false"/>
                <w:i w:val="false"/>
                <w:color w:val="000000"/>
                <w:sz w:val="20"/>
              </w:rPr>
              <w:t>
диатомовый планктон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 </w:t>
            </w:r>
            <w:r>
              <w:rPr>
                <w:rFonts w:ascii="Times New Roman"/>
                <w:b/>
                <w:i w:val="false"/>
                <w:color w:val="000000"/>
                <w:sz w:val="20"/>
              </w:rPr>
              <w:t>Озоление</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Диализ</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Любого 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Тонкослойная хроматография</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элюирования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пластинка в</w:t>
            </w:r>
          </w:p>
          <w:p>
            <w:pPr>
              <w:spacing w:after="20"/>
              <w:ind w:left="20"/>
              <w:jc w:val="both"/>
            </w:pPr>
            <w:r>
              <w:rPr>
                <w:rFonts w:ascii="Times New Roman"/>
                <w:b w:val="false"/>
                <w:i w:val="false"/>
                <w:color w:val="000000"/>
                <w:sz w:val="20"/>
              </w:rPr>
              <w:t>
одной</w:t>
            </w:r>
          </w:p>
          <w:p>
            <w:pPr>
              <w:spacing w:after="20"/>
              <w:ind w:left="20"/>
              <w:jc w:val="both"/>
            </w:pPr>
            <w:r>
              <w:rPr>
                <w:rFonts w:ascii="Times New Roman"/>
                <w:b w:val="false"/>
                <w:i w:val="false"/>
                <w:color w:val="000000"/>
                <w:sz w:val="20"/>
              </w:rPr>
              <w:t>
хроматографической</w:t>
            </w:r>
          </w:p>
          <w:p>
            <w:pPr>
              <w:spacing w:after="20"/>
              <w:ind w:left="20"/>
              <w:jc w:val="both"/>
            </w:pPr>
            <w:r>
              <w:rPr>
                <w:rFonts w:ascii="Times New Roman"/>
                <w:b w:val="false"/>
                <w:i w:val="false"/>
                <w:color w:val="000000"/>
                <w:sz w:val="20"/>
              </w:rPr>
              <w:t>
системе с одним</w:t>
            </w:r>
          </w:p>
          <w:p>
            <w:pPr>
              <w:spacing w:after="20"/>
              <w:ind w:left="20"/>
              <w:jc w:val="both"/>
            </w:pPr>
            <w:r>
              <w:rPr>
                <w:rFonts w:ascii="Times New Roman"/>
                <w:b w:val="false"/>
                <w:i w:val="false"/>
                <w:color w:val="000000"/>
                <w:sz w:val="20"/>
              </w:rPr>
              <w:t>
реагентом.</w:t>
            </w:r>
          </w:p>
          <w:p>
            <w:pPr>
              <w:spacing w:after="20"/>
              <w:ind w:left="20"/>
              <w:jc w:val="both"/>
            </w:pPr>
            <w:r>
              <w:rPr>
                <w:rFonts w:ascii="Times New Roman"/>
                <w:b w:val="false"/>
                <w:i w:val="false"/>
                <w:color w:val="000000"/>
                <w:sz w:val="20"/>
              </w:rPr>
              <w:t>
При проявлении</w:t>
            </w:r>
          </w:p>
          <w:p>
            <w:pPr>
              <w:spacing w:after="20"/>
              <w:ind w:left="20"/>
              <w:jc w:val="both"/>
            </w:pPr>
            <w:r>
              <w:rPr>
                <w:rFonts w:ascii="Times New Roman"/>
                <w:b w:val="false"/>
                <w:i w:val="false"/>
                <w:color w:val="000000"/>
                <w:sz w:val="20"/>
              </w:rPr>
              <w:t>
пластинки несколькими</w:t>
            </w:r>
          </w:p>
          <w:p>
            <w:pPr>
              <w:spacing w:after="20"/>
              <w:ind w:left="20"/>
              <w:jc w:val="both"/>
            </w:pPr>
            <w:r>
              <w:rPr>
                <w:rFonts w:ascii="Times New Roman"/>
                <w:b w:val="false"/>
                <w:i w:val="false"/>
                <w:color w:val="000000"/>
                <w:sz w:val="20"/>
              </w:rPr>
              <w:t>
реагентами</w:t>
            </w:r>
          </w:p>
          <w:p>
            <w:pPr>
              <w:spacing w:after="20"/>
              <w:ind w:left="20"/>
              <w:jc w:val="both"/>
            </w:pPr>
            <w:r>
              <w:rPr>
                <w:rFonts w:ascii="Times New Roman"/>
                <w:b w:val="false"/>
                <w:i w:val="false"/>
                <w:color w:val="000000"/>
                <w:sz w:val="20"/>
              </w:rPr>
              <w:t>
прибавляется</w:t>
            </w:r>
          </w:p>
          <w:p>
            <w:pPr>
              <w:spacing w:after="20"/>
              <w:ind w:left="20"/>
              <w:jc w:val="both"/>
            </w:pPr>
            <w:r>
              <w:rPr>
                <w:rFonts w:ascii="Times New Roman"/>
                <w:b w:val="false"/>
                <w:i w:val="false"/>
                <w:color w:val="000000"/>
                <w:sz w:val="20"/>
              </w:rPr>
              <w:t>
дополнительно, с</w:t>
            </w:r>
          </w:p>
          <w:p>
            <w:pPr>
              <w:spacing w:after="20"/>
              <w:ind w:left="20"/>
              <w:jc w:val="both"/>
            </w:pPr>
            <w:r>
              <w:rPr>
                <w:rFonts w:ascii="Times New Roman"/>
                <w:b w:val="false"/>
                <w:i w:val="false"/>
                <w:color w:val="000000"/>
                <w:sz w:val="20"/>
              </w:rPr>
              <w:t>
каждым из реагентов,</w:t>
            </w:r>
          </w:p>
          <w:p>
            <w:pPr>
              <w:spacing w:after="20"/>
              <w:ind w:left="20"/>
              <w:jc w:val="both"/>
            </w:pPr>
            <w:r>
              <w:rPr>
                <w:rFonts w:ascii="Times New Roman"/>
                <w:b w:val="false"/>
                <w:i w:val="false"/>
                <w:color w:val="000000"/>
                <w:sz w:val="20"/>
              </w:rPr>
              <w:t>
значение для одной</w:t>
            </w:r>
          </w:p>
          <w:p>
            <w:pPr>
              <w:spacing w:after="20"/>
              <w:ind w:left="20"/>
              <w:jc w:val="both"/>
            </w:pPr>
            <w:r>
              <w:rPr>
                <w:rFonts w:ascii="Times New Roman"/>
                <w:b w:val="false"/>
                <w:i w:val="false"/>
                <w:color w:val="000000"/>
                <w:sz w:val="20"/>
              </w:rPr>
              <w:t>
реакции идентифика-</w:t>
            </w:r>
          </w:p>
          <w:p>
            <w:pPr>
              <w:spacing w:after="20"/>
              <w:ind w:left="20"/>
              <w:jc w:val="both"/>
            </w:pPr>
            <w:r>
              <w:rPr>
                <w:rFonts w:ascii="Times New Roman"/>
                <w:b w:val="false"/>
                <w:i w:val="false"/>
                <w:color w:val="000000"/>
                <w:sz w:val="20"/>
              </w:rPr>
              <w:t>
ции, т.е. 0,02</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элюированием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Реакции идентификации</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маскировки</w:t>
            </w:r>
          </w:p>
          <w:p>
            <w:pPr>
              <w:spacing w:after="20"/>
              <w:ind w:left="20"/>
              <w:jc w:val="both"/>
            </w:pPr>
            <w:r>
              <w:rPr>
                <w:rFonts w:ascii="Times New Roman"/>
                <w:b w:val="false"/>
                <w:i w:val="false"/>
                <w:color w:val="000000"/>
                <w:sz w:val="20"/>
              </w:rPr>
              <w:t>
ионов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реакция, также</w:t>
            </w:r>
          </w:p>
          <w:p>
            <w:pPr>
              <w:spacing w:after="20"/>
              <w:ind w:left="20"/>
              <w:jc w:val="both"/>
            </w:pPr>
            <w:r>
              <w:rPr>
                <w:rFonts w:ascii="Times New Roman"/>
                <w:b w:val="false"/>
                <w:i w:val="false"/>
                <w:color w:val="000000"/>
                <w:sz w:val="20"/>
              </w:rPr>
              <w:t>
для предварительных</w:t>
            </w:r>
          </w:p>
          <w:p>
            <w:pPr>
              <w:spacing w:after="20"/>
              <w:ind w:left="20"/>
              <w:jc w:val="both"/>
            </w:pPr>
            <w:r>
              <w:rPr>
                <w:rFonts w:ascii="Times New Roman"/>
                <w:b w:val="false"/>
                <w:i w:val="false"/>
                <w:color w:val="000000"/>
                <w:sz w:val="20"/>
              </w:rPr>
              <w:t>
проб, основанных на</w:t>
            </w:r>
          </w:p>
          <w:p>
            <w:pPr>
              <w:spacing w:after="20"/>
              <w:ind w:left="20"/>
              <w:jc w:val="both"/>
            </w:pPr>
            <w:r>
              <w:rPr>
                <w:rFonts w:ascii="Times New Roman"/>
                <w:b w:val="false"/>
                <w:i w:val="false"/>
                <w:color w:val="000000"/>
                <w:sz w:val="20"/>
              </w:rPr>
              <w:t>
химических свойствах</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маскировкой ионов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16. </w:t>
            </w:r>
            <w:r>
              <w:rPr>
                <w:rFonts w:ascii="Times New Roman"/>
                <w:b/>
                <w:i w:val="false"/>
                <w:color w:val="000000"/>
                <w:sz w:val="20"/>
              </w:rPr>
              <w:t>Иммуно</w:t>
            </w:r>
            <w:r>
              <w:rPr>
                <w:rFonts w:ascii="Times New Roman"/>
                <w:b/>
                <w:i w:val="false"/>
                <w:color w:val="000000"/>
                <w:sz w:val="20"/>
              </w:rPr>
              <w:t>-ферментный анализ (тест)</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предварительного ИФ</w:t>
            </w:r>
          </w:p>
          <w:p>
            <w:pPr>
              <w:spacing w:after="20"/>
              <w:ind w:left="20"/>
              <w:jc w:val="both"/>
            </w:pPr>
            <w:r>
              <w:rPr>
                <w:rFonts w:ascii="Times New Roman"/>
                <w:b w:val="false"/>
                <w:i w:val="false"/>
                <w:color w:val="000000"/>
                <w:sz w:val="20"/>
              </w:rPr>
              <w:t>
теста в химико-</w:t>
            </w:r>
          </w:p>
          <w:p>
            <w:pPr>
              <w:spacing w:after="20"/>
              <w:ind w:left="20"/>
              <w:jc w:val="both"/>
            </w:pPr>
            <w:r>
              <w:rPr>
                <w:rFonts w:ascii="Times New Roman"/>
                <w:b w:val="false"/>
                <w:i w:val="false"/>
                <w:color w:val="000000"/>
                <w:sz w:val="20"/>
              </w:rPr>
              <w:t>
токсикологическом</w:t>
            </w:r>
          </w:p>
          <w:p>
            <w:pPr>
              <w:spacing w:after="20"/>
              <w:ind w:left="20"/>
              <w:jc w:val="both"/>
            </w:pPr>
            <w:r>
              <w:rPr>
                <w:rFonts w:ascii="Times New Roman"/>
                <w:b w:val="false"/>
                <w:i w:val="false"/>
                <w:color w:val="000000"/>
                <w:sz w:val="20"/>
              </w:rPr>
              <w:t>
отделении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17. Определение </w:t>
            </w:r>
            <w:r>
              <w:rPr>
                <w:rFonts w:ascii="Times New Roman"/>
                <w:b/>
                <w:i w:val="false"/>
                <w:color w:val="000000"/>
                <w:sz w:val="20"/>
              </w:rPr>
              <w:t>СОНb</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w:t>
            </w:r>
          </w:p>
          <w:p>
            <w:pPr>
              <w:spacing w:after="20"/>
              <w:ind w:left="20"/>
              <w:jc w:val="both"/>
            </w:pPr>
            <w:r>
              <w:rPr>
                <w:rFonts w:ascii="Times New Roman"/>
                <w:b w:val="false"/>
                <w:i w:val="false"/>
                <w:color w:val="000000"/>
                <w:sz w:val="20"/>
              </w:rPr>
              <w:t>
хроматография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 (по затрате рабочего времени) 1 полный анализ = 25,5 час.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