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b6f1" w14:textId="46cb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стационарной помощи в медицинских организациях по охране здоровья матери и ребенка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7 июля 2010 года № 498. Зарегистрирован в Министерстве юстиции Республики Казахстан 2 августа 2010 года № 6370. Утратил силу приказом и.о. Министра здравоохранения и социального развития Республики Казахстан от 15 июля 2016 года № 619</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и социального развития РК от 15.07.2016 </w:t>
      </w:r>
      <w:r>
        <w:rPr>
          <w:rFonts w:ascii="Times New Roman"/>
          <w:b w:val="false"/>
          <w:i w:val="false"/>
          <w:color w:val="ff0000"/>
          <w:sz w:val="28"/>
        </w:rPr>
        <w:t>№ 619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обеспечения получения гражданами гарантированного объема бесплатной медицинской помощи, утвержденных постановлением Правительства Республики Казахстан от 19 ноября 2009 года № 1887,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стационарной помощи в медицинских организациях по охране здоровья матери и ребенка.</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городов Астана и Алматы обеспечить работу медицинских организаций по охране здоровья матери и ребенка независимо от форм собственности согласно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(Нургазиев К.Ш.)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2007 года № 742 "О деятельности организаций охраны материнства и детства в Республике Казахстан" (зарегистрированный в Реестре государственной регистрации нормативных правовых актов за № 5104, опубликованный в газете "Юридическая газета" от 29 февраля 2008 г., № 32 (1432).</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Каирбекову С.З.</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И.о. Министра здравоохранения</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Садыков</w:t>
      </w:r>
    </w:p>
    <w:bookmarkStart w:name="z9" w:id="2"/>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июля 2010 года № 498 </w:t>
      </w:r>
    </w:p>
    <w:bookmarkEnd w:id="2"/>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стационарной помощи в медицинских организациях</w:t>
      </w:r>
      <w:r>
        <w:br/>
      </w:r>
      <w:r>
        <w:rPr>
          <w:rFonts w:ascii="Times New Roman"/>
          <w:b/>
          <w:i w:val="false"/>
          <w:color w:val="000000"/>
        </w:rPr>
        <w:t>
по охране здоровья матери и ребенка</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определяют организацию деятельности родильного отделения многопрофильной организации здравоохранения и перинатального центра, который является самостоятельной организацией здравоохранения, порядок работы медицинских организаций независимо от форм собственности, устанавливает требования к организации медицинской помощи, обеспечению контроля работы стационаров с целью внедрения перинатальных технологий, рекомендованных Всемирной организацией здравоохранения в медицинских организациях по охране здоровья матери и ребенка.</w:t>
      </w:r>
      <w:r>
        <w:br/>
      </w:r>
      <w:r>
        <w:rPr>
          <w:rFonts w:ascii="Times New Roman"/>
          <w:b w:val="false"/>
          <w:i w:val="false"/>
          <w:color w:val="000000"/>
          <w:sz w:val="28"/>
        </w:rPr>
        <w:t>
</w:t>
      </w:r>
      <w:r>
        <w:rPr>
          <w:rFonts w:ascii="Times New Roman"/>
          <w:b w:val="false"/>
          <w:i w:val="false"/>
          <w:color w:val="000000"/>
          <w:sz w:val="28"/>
        </w:rPr>
        <w:t>
      2. Основной целью деятельности родильных отделений является оказание акушерско-гинекологической помощи женщинам в период беременности, родов и послеродового периода, а также медицинской помощи новорожденным детям и женщинам с заболеваниями репродуктивной системы.</w:t>
      </w:r>
      <w:r>
        <w:br/>
      </w:r>
      <w:r>
        <w:rPr>
          <w:rFonts w:ascii="Times New Roman"/>
          <w:b w:val="false"/>
          <w:i w:val="false"/>
          <w:color w:val="000000"/>
          <w:sz w:val="28"/>
        </w:rPr>
        <w:t>
</w:t>
      </w:r>
      <w:r>
        <w:rPr>
          <w:rFonts w:ascii="Times New Roman"/>
          <w:b w:val="false"/>
          <w:i w:val="false"/>
          <w:color w:val="000000"/>
          <w:sz w:val="28"/>
        </w:rPr>
        <w:t>
      3. Родильное отделение выполняет следующие задачи:</w:t>
      </w:r>
      <w:r>
        <w:br/>
      </w:r>
      <w:r>
        <w:rPr>
          <w:rFonts w:ascii="Times New Roman"/>
          <w:b w:val="false"/>
          <w:i w:val="false"/>
          <w:color w:val="000000"/>
          <w:sz w:val="28"/>
        </w:rPr>
        <w:t>
</w:t>
      </w:r>
      <w:r>
        <w:rPr>
          <w:rFonts w:ascii="Times New Roman"/>
          <w:b w:val="false"/>
          <w:i w:val="false"/>
          <w:color w:val="000000"/>
          <w:sz w:val="28"/>
        </w:rPr>
        <w:t>
      1) оказание экстренной и плановой стационарной акушерской, гинекологической, неонатологической помощи с учетом соблюдения принципов регионализации перинатальной помощи;</w:t>
      </w:r>
      <w:r>
        <w:br/>
      </w:r>
      <w:r>
        <w:rPr>
          <w:rFonts w:ascii="Times New Roman"/>
          <w:b w:val="false"/>
          <w:i w:val="false"/>
          <w:color w:val="000000"/>
          <w:sz w:val="28"/>
        </w:rPr>
        <w:t>
</w:t>
      </w:r>
      <w:r>
        <w:rPr>
          <w:rFonts w:ascii="Times New Roman"/>
          <w:b w:val="false"/>
          <w:i w:val="false"/>
          <w:color w:val="000000"/>
          <w:sz w:val="28"/>
        </w:rPr>
        <w:t>
      2) преемственность с организациями, оказывающими амбулаторно-поликлиническую помощь и перинатальными центрами по территориальному принципу;</w:t>
      </w:r>
      <w:r>
        <w:br/>
      </w:r>
      <w:r>
        <w:rPr>
          <w:rFonts w:ascii="Times New Roman"/>
          <w:b w:val="false"/>
          <w:i w:val="false"/>
          <w:color w:val="000000"/>
          <w:sz w:val="28"/>
        </w:rPr>
        <w:t>
</w:t>
      </w:r>
      <w:r>
        <w:rPr>
          <w:rFonts w:ascii="Times New Roman"/>
          <w:b w:val="false"/>
          <w:i w:val="false"/>
          <w:color w:val="000000"/>
          <w:sz w:val="28"/>
        </w:rPr>
        <w:t>
      3) анализ и мониторинг деятельности службы родовспоможения на прикрепленной территории;</w:t>
      </w:r>
      <w:r>
        <w:br/>
      </w:r>
      <w:r>
        <w:rPr>
          <w:rFonts w:ascii="Times New Roman"/>
          <w:b w:val="false"/>
          <w:i w:val="false"/>
          <w:color w:val="000000"/>
          <w:sz w:val="28"/>
        </w:rPr>
        <w:t>
</w:t>
      </w:r>
      <w:r>
        <w:rPr>
          <w:rFonts w:ascii="Times New Roman"/>
          <w:b w:val="false"/>
          <w:i w:val="false"/>
          <w:color w:val="000000"/>
          <w:sz w:val="28"/>
        </w:rPr>
        <w:t>
      4) анализ случаев материнской и перинатальной смертности, тяжелых осложнений беременности, родов, послеродового периода и тяжелых заболеваний у новорожденных;</w:t>
      </w:r>
      <w:r>
        <w:br/>
      </w:r>
      <w:r>
        <w:rPr>
          <w:rFonts w:ascii="Times New Roman"/>
          <w:b w:val="false"/>
          <w:i w:val="false"/>
          <w:color w:val="000000"/>
          <w:sz w:val="28"/>
        </w:rPr>
        <w:t>
</w:t>
      </w:r>
      <w:r>
        <w:rPr>
          <w:rFonts w:ascii="Times New Roman"/>
          <w:b w:val="false"/>
          <w:i w:val="false"/>
          <w:color w:val="000000"/>
          <w:sz w:val="28"/>
        </w:rPr>
        <w:t>
      5) проведение обучающих семинаров для медицинских работников;</w:t>
      </w:r>
      <w:r>
        <w:br/>
      </w:r>
      <w:r>
        <w:rPr>
          <w:rFonts w:ascii="Times New Roman"/>
          <w:b w:val="false"/>
          <w:i w:val="false"/>
          <w:color w:val="000000"/>
          <w:sz w:val="28"/>
        </w:rPr>
        <w:t>
</w:t>
      </w:r>
      <w:r>
        <w:rPr>
          <w:rFonts w:ascii="Times New Roman"/>
          <w:b w:val="false"/>
          <w:i w:val="false"/>
          <w:color w:val="000000"/>
          <w:sz w:val="28"/>
        </w:rPr>
        <w:t>
      6) анализ статистических данных по основным показателям акушерско-гинекологической и неонатологической службы.</w:t>
      </w:r>
      <w:r>
        <w:br/>
      </w:r>
      <w:r>
        <w:rPr>
          <w:rFonts w:ascii="Times New Roman"/>
          <w:b w:val="false"/>
          <w:i w:val="false"/>
          <w:color w:val="000000"/>
          <w:sz w:val="28"/>
        </w:rPr>
        <w:t>
</w:t>
      </w:r>
      <w:r>
        <w:rPr>
          <w:rFonts w:ascii="Times New Roman"/>
          <w:b w:val="false"/>
          <w:i w:val="false"/>
          <w:color w:val="000000"/>
          <w:sz w:val="28"/>
        </w:rPr>
        <w:t>
      4. Функциями родильного отделения являются:</w:t>
      </w:r>
      <w:r>
        <w:br/>
      </w:r>
      <w:r>
        <w:rPr>
          <w:rFonts w:ascii="Times New Roman"/>
          <w:b w:val="false"/>
          <w:i w:val="false"/>
          <w:color w:val="000000"/>
          <w:sz w:val="28"/>
        </w:rPr>
        <w:t>
</w:t>
      </w:r>
      <w:r>
        <w:rPr>
          <w:rFonts w:ascii="Times New Roman"/>
          <w:b w:val="false"/>
          <w:i w:val="false"/>
          <w:color w:val="000000"/>
          <w:sz w:val="28"/>
        </w:rPr>
        <w:t>
      1) оказание стационарной акушерско-гинекологической помощи женщинам в период беременности, родов и послеродового периода, медицинской помощи новорожденным детям и женщинам с заболеваниями репродуктивной системы;</w:t>
      </w:r>
      <w:r>
        <w:br/>
      </w:r>
      <w:r>
        <w:rPr>
          <w:rFonts w:ascii="Times New Roman"/>
          <w:b w:val="false"/>
          <w:i w:val="false"/>
          <w:color w:val="000000"/>
          <w:sz w:val="28"/>
        </w:rPr>
        <w:t>
</w:t>
      </w:r>
      <w:r>
        <w:rPr>
          <w:rFonts w:ascii="Times New Roman"/>
          <w:b w:val="false"/>
          <w:i w:val="false"/>
          <w:color w:val="000000"/>
          <w:sz w:val="28"/>
        </w:rPr>
        <w:t>
      2) осуществление профилактики, диагностики и лечения заболеваний репродуктивной системы;</w:t>
      </w:r>
      <w:r>
        <w:br/>
      </w:r>
      <w:r>
        <w:rPr>
          <w:rFonts w:ascii="Times New Roman"/>
          <w:b w:val="false"/>
          <w:i w:val="false"/>
          <w:color w:val="000000"/>
          <w:sz w:val="28"/>
        </w:rPr>
        <w:t>
</w:t>
      </w:r>
      <w:r>
        <w:rPr>
          <w:rFonts w:ascii="Times New Roman"/>
          <w:b w:val="false"/>
          <w:i w:val="false"/>
          <w:color w:val="000000"/>
          <w:sz w:val="28"/>
        </w:rPr>
        <w:t>
      3) проведение прерывания беременности и оказание медицинской помощи, связанной с прерыванием беременности;</w:t>
      </w:r>
      <w:r>
        <w:br/>
      </w:r>
      <w:r>
        <w:rPr>
          <w:rFonts w:ascii="Times New Roman"/>
          <w:b w:val="false"/>
          <w:i w:val="false"/>
          <w:color w:val="000000"/>
          <w:sz w:val="28"/>
        </w:rPr>
        <w:t>
</w:t>
      </w:r>
      <w:r>
        <w:rPr>
          <w:rFonts w:ascii="Times New Roman"/>
          <w:b w:val="false"/>
          <w:i w:val="false"/>
          <w:color w:val="000000"/>
          <w:sz w:val="28"/>
        </w:rPr>
        <w:t>
      4) обучение женщин санитарно-гигиеническим навыкам, планирования семьи, грудного вскармливания, предупреждения заболеваний репродуктивной системы, профилактики абортов и инфекций, передающихся половым путем;</w:t>
      </w:r>
      <w:r>
        <w:br/>
      </w:r>
      <w:r>
        <w:rPr>
          <w:rFonts w:ascii="Times New Roman"/>
          <w:b w:val="false"/>
          <w:i w:val="false"/>
          <w:color w:val="000000"/>
          <w:sz w:val="28"/>
        </w:rPr>
        <w:t>
</w:t>
      </w:r>
      <w:r>
        <w:rPr>
          <w:rFonts w:ascii="Times New Roman"/>
          <w:b w:val="false"/>
          <w:i w:val="false"/>
          <w:color w:val="000000"/>
          <w:sz w:val="28"/>
        </w:rPr>
        <w:t>
      5) определение медицинских показаний с целью направления беременных, рожениц, родильниц, гинекологических больных и новорожденных в другие организации здравоохранения для оказания им высокоспециализированной медицинской помощи;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проведение экспертизы</w:t>
      </w:r>
      <w:r>
        <w:rPr>
          <w:rFonts w:ascii="Times New Roman"/>
          <w:b w:val="false"/>
          <w:i w:val="false"/>
          <w:color w:val="000000"/>
          <w:sz w:val="28"/>
        </w:rPr>
        <w:t xml:space="preserve"> временной нетрудоспособности, выдача листов нетрудоспособности по беременности и родам, направление женщин с признаками стойкой утраты трудоспособности на медико-социальную экспертизу в установленном порядке;</w:t>
      </w:r>
      <w:r>
        <w:br/>
      </w:r>
      <w:r>
        <w:rPr>
          <w:rFonts w:ascii="Times New Roman"/>
          <w:b w:val="false"/>
          <w:i w:val="false"/>
          <w:color w:val="000000"/>
          <w:sz w:val="28"/>
        </w:rPr>
        <w:t>
</w:t>
      </w:r>
      <w:r>
        <w:rPr>
          <w:rFonts w:ascii="Times New Roman"/>
          <w:b w:val="false"/>
          <w:i w:val="false"/>
          <w:color w:val="000000"/>
          <w:sz w:val="28"/>
        </w:rPr>
        <w:t>
      7) организация и обеспечение санитарно-гигиенического и противоэпидемического режимов в целях предупреждения заболеваемости внутрибольничными инфекциями среди женщин, новорожденных детей и медицинского персонала;</w:t>
      </w:r>
      <w:r>
        <w:br/>
      </w:r>
      <w:r>
        <w:rPr>
          <w:rFonts w:ascii="Times New Roman"/>
          <w:b w:val="false"/>
          <w:i w:val="false"/>
          <w:color w:val="000000"/>
          <w:sz w:val="28"/>
        </w:rPr>
        <w:t>
</w:t>
      </w:r>
      <w:r>
        <w:rPr>
          <w:rFonts w:ascii="Times New Roman"/>
          <w:b w:val="false"/>
          <w:i w:val="false"/>
          <w:color w:val="000000"/>
          <w:sz w:val="28"/>
        </w:rPr>
        <w:t>
      8) проведение анализа причин акушерских осложнений и тяжелых экстрагенитальных заболеваний у женщин, заболеваемости новорожденных;</w:t>
      </w:r>
      <w:r>
        <w:br/>
      </w:r>
      <w:r>
        <w:rPr>
          <w:rFonts w:ascii="Times New Roman"/>
          <w:b w:val="false"/>
          <w:i w:val="false"/>
          <w:color w:val="000000"/>
          <w:sz w:val="28"/>
        </w:rPr>
        <w:t>
</w:t>
      </w:r>
      <w:r>
        <w:rPr>
          <w:rFonts w:ascii="Times New Roman"/>
          <w:b w:val="false"/>
          <w:i w:val="false"/>
          <w:color w:val="000000"/>
          <w:sz w:val="28"/>
        </w:rPr>
        <w:t>
      9) осуществление статистического мониторинга и анализа причин материнской и перинатальной смертности;</w:t>
      </w:r>
      <w:r>
        <w:br/>
      </w:r>
      <w:r>
        <w:rPr>
          <w:rFonts w:ascii="Times New Roman"/>
          <w:b w:val="false"/>
          <w:i w:val="false"/>
          <w:color w:val="000000"/>
          <w:sz w:val="28"/>
        </w:rPr>
        <w:t>
</w:t>
      </w:r>
      <w:r>
        <w:rPr>
          <w:rFonts w:ascii="Times New Roman"/>
          <w:b w:val="false"/>
          <w:i w:val="false"/>
          <w:color w:val="000000"/>
          <w:sz w:val="28"/>
        </w:rPr>
        <w:t>
      10) обеспечение вакцинопрофилактики новорожденным и проведение их обследования на наследственные заболевания в установленном порядке;</w:t>
      </w:r>
      <w:r>
        <w:br/>
      </w:r>
      <w:r>
        <w:rPr>
          <w:rFonts w:ascii="Times New Roman"/>
          <w:b w:val="false"/>
          <w:i w:val="false"/>
          <w:color w:val="000000"/>
          <w:sz w:val="28"/>
        </w:rPr>
        <w:t>
</w:t>
      </w:r>
      <w:r>
        <w:rPr>
          <w:rFonts w:ascii="Times New Roman"/>
          <w:b w:val="false"/>
          <w:i w:val="false"/>
          <w:color w:val="000000"/>
          <w:sz w:val="28"/>
        </w:rPr>
        <w:t>
      11) организация питания женщин и новорожденных в период их пребывания в родильном доме;</w:t>
      </w:r>
      <w:r>
        <w:br/>
      </w:r>
      <w:r>
        <w:rPr>
          <w:rFonts w:ascii="Times New Roman"/>
          <w:b w:val="false"/>
          <w:i w:val="false"/>
          <w:color w:val="000000"/>
          <w:sz w:val="28"/>
        </w:rPr>
        <w:t>
</w:t>
      </w:r>
      <w:r>
        <w:rPr>
          <w:rFonts w:ascii="Times New Roman"/>
          <w:b w:val="false"/>
          <w:i w:val="false"/>
          <w:color w:val="000000"/>
          <w:sz w:val="28"/>
        </w:rPr>
        <w:t>
      12) сотрудничество с организациями первичной медико-санитарной помощи, а также с другими медицинскими организациями (противотуберкулезным, кожно-венерологическим, онкологическим диспансерами, центрами по профилактике и борьбе со СПИД, инфекционными стационарами и другими);</w:t>
      </w:r>
      <w:r>
        <w:br/>
      </w:r>
      <w:r>
        <w:rPr>
          <w:rFonts w:ascii="Times New Roman"/>
          <w:b w:val="false"/>
          <w:i w:val="false"/>
          <w:color w:val="000000"/>
          <w:sz w:val="28"/>
        </w:rPr>
        <w:t>
</w:t>
      </w:r>
      <w:r>
        <w:rPr>
          <w:rFonts w:ascii="Times New Roman"/>
          <w:b w:val="false"/>
          <w:i w:val="false"/>
          <w:color w:val="000000"/>
          <w:sz w:val="28"/>
        </w:rPr>
        <w:t>
      13) ведение учетной и отчетной документации.</w:t>
      </w:r>
      <w:r>
        <w:br/>
      </w:r>
      <w:r>
        <w:rPr>
          <w:rFonts w:ascii="Times New Roman"/>
          <w:b w:val="false"/>
          <w:i w:val="false"/>
          <w:color w:val="000000"/>
          <w:sz w:val="28"/>
        </w:rPr>
        <w:t>
</w:t>
      </w:r>
      <w:r>
        <w:rPr>
          <w:rFonts w:ascii="Times New Roman"/>
          <w:b w:val="false"/>
          <w:i w:val="false"/>
          <w:color w:val="000000"/>
          <w:sz w:val="28"/>
        </w:rPr>
        <w:t>
      5. Перинатальный центр выполняет следующие задачи:</w:t>
      </w:r>
      <w:r>
        <w:br/>
      </w:r>
      <w:r>
        <w:rPr>
          <w:rFonts w:ascii="Times New Roman"/>
          <w:b w:val="false"/>
          <w:i w:val="false"/>
          <w:color w:val="000000"/>
          <w:sz w:val="28"/>
        </w:rPr>
        <w:t>
</w:t>
      </w:r>
      <w:r>
        <w:rPr>
          <w:rFonts w:ascii="Times New Roman"/>
          <w:b w:val="false"/>
          <w:i w:val="false"/>
          <w:color w:val="000000"/>
          <w:sz w:val="28"/>
        </w:rPr>
        <w:t>
      1) оказывает консультативно-диагностическую помощь беременным с факторами риска для выбора тактики ведения беременности, родов, а также определение уровня оказания медицинской помощи;</w:t>
      </w:r>
      <w:r>
        <w:br/>
      </w:r>
      <w:r>
        <w:rPr>
          <w:rFonts w:ascii="Times New Roman"/>
          <w:b w:val="false"/>
          <w:i w:val="false"/>
          <w:color w:val="000000"/>
          <w:sz w:val="28"/>
        </w:rPr>
        <w:t>
</w:t>
      </w:r>
      <w:r>
        <w:rPr>
          <w:rFonts w:ascii="Times New Roman"/>
          <w:b w:val="false"/>
          <w:i w:val="false"/>
          <w:color w:val="000000"/>
          <w:sz w:val="28"/>
        </w:rPr>
        <w:t>
      2) осуществляет стационарную акушерскую, гинекологическую, неонатологическую помощь. Предназначены для госпитализации беременных, рожениц и родильниц с риском реализации перинатальной патологии, преждевременными родами при сроке гестации 22 - 33 недели, могут быть также госпитализированы женщины с не осложненной беременностью и родами;</w:t>
      </w:r>
      <w:r>
        <w:br/>
      </w:r>
      <w:r>
        <w:rPr>
          <w:rFonts w:ascii="Times New Roman"/>
          <w:b w:val="false"/>
          <w:i w:val="false"/>
          <w:color w:val="000000"/>
          <w:sz w:val="28"/>
        </w:rPr>
        <w:t>
</w:t>
      </w:r>
      <w:r>
        <w:rPr>
          <w:rFonts w:ascii="Times New Roman"/>
          <w:b w:val="false"/>
          <w:i w:val="false"/>
          <w:color w:val="000000"/>
          <w:sz w:val="28"/>
        </w:rPr>
        <w:t>
      3) оказывает все виды медицинской помощи беременным, роженицам, родильницам и больным новорожденным, нуждающихся в специализированной акушерской и неонатальной помощи, в том числе недоношенным новорожденным с массой тела 1500,0 грамм и менее, переведенных из организации более низкого уровня;</w:t>
      </w:r>
      <w:r>
        <w:br/>
      </w:r>
      <w:r>
        <w:rPr>
          <w:rFonts w:ascii="Times New Roman"/>
          <w:b w:val="false"/>
          <w:i w:val="false"/>
          <w:color w:val="000000"/>
          <w:sz w:val="28"/>
        </w:rPr>
        <w:t>
</w:t>
      </w:r>
      <w:r>
        <w:rPr>
          <w:rFonts w:ascii="Times New Roman"/>
          <w:b w:val="false"/>
          <w:i w:val="false"/>
          <w:color w:val="000000"/>
          <w:sz w:val="28"/>
        </w:rPr>
        <w:t>
      4) проводит реабилитационные мероприятия больным новорожденным, осуществляет уход за недоношенными новорожденными;</w:t>
      </w:r>
      <w:r>
        <w:br/>
      </w:r>
      <w:r>
        <w:rPr>
          <w:rFonts w:ascii="Times New Roman"/>
          <w:b w:val="false"/>
          <w:i w:val="false"/>
          <w:color w:val="000000"/>
          <w:sz w:val="28"/>
        </w:rPr>
        <w:t>
</w:t>
      </w:r>
      <w:r>
        <w:rPr>
          <w:rFonts w:ascii="Times New Roman"/>
          <w:b w:val="false"/>
          <w:i w:val="false"/>
          <w:color w:val="000000"/>
          <w:sz w:val="28"/>
        </w:rPr>
        <w:t>
      5) сотрудничает с организациями первичной медико-санитарной помощи и родильными отделениями;</w:t>
      </w:r>
      <w:r>
        <w:br/>
      </w:r>
      <w:r>
        <w:rPr>
          <w:rFonts w:ascii="Times New Roman"/>
          <w:b w:val="false"/>
          <w:i w:val="false"/>
          <w:color w:val="000000"/>
          <w:sz w:val="28"/>
        </w:rPr>
        <w:t>
</w:t>
      </w:r>
      <w:r>
        <w:rPr>
          <w:rFonts w:ascii="Times New Roman"/>
          <w:b w:val="false"/>
          <w:i w:val="false"/>
          <w:color w:val="000000"/>
          <w:sz w:val="28"/>
        </w:rPr>
        <w:t>
      6) организует и проводит семинары, конференции по актуальным вопросам оказания акушерско-гинекологической и неонатологической помощи;</w:t>
      </w:r>
      <w:r>
        <w:br/>
      </w:r>
      <w:r>
        <w:rPr>
          <w:rFonts w:ascii="Times New Roman"/>
          <w:b w:val="false"/>
          <w:i w:val="false"/>
          <w:color w:val="000000"/>
          <w:sz w:val="28"/>
        </w:rPr>
        <w:t>
</w:t>
      </w:r>
      <w:r>
        <w:rPr>
          <w:rFonts w:ascii="Times New Roman"/>
          <w:b w:val="false"/>
          <w:i w:val="false"/>
          <w:color w:val="000000"/>
          <w:sz w:val="28"/>
        </w:rPr>
        <w:t>
      7) участвует в разработке и внедряет протоколы диагностики и лечения в акушерско-гинекологической и неонатологической службах;</w:t>
      </w:r>
      <w:r>
        <w:br/>
      </w:r>
      <w:r>
        <w:rPr>
          <w:rFonts w:ascii="Times New Roman"/>
          <w:b w:val="false"/>
          <w:i w:val="false"/>
          <w:color w:val="000000"/>
          <w:sz w:val="28"/>
        </w:rPr>
        <w:t>
</w:t>
      </w:r>
      <w:r>
        <w:rPr>
          <w:rFonts w:ascii="Times New Roman"/>
          <w:b w:val="false"/>
          <w:i w:val="false"/>
          <w:color w:val="000000"/>
          <w:sz w:val="28"/>
        </w:rPr>
        <w:t>
      8) проводит консультации по оказанию медицинской помощи новорожденным с использованием телекоммуникационных информационно-аналитических систем;</w:t>
      </w:r>
      <w:r>
        <w:br/>
      </w:r>
      <w:r>
        <w:rPr>
          <w:rFonts w:ascii="Times New Roman"/>
          <w:b w:val="false"/>
          <w:i w:val="false"/>
          <w:color w:val="000000"/>
          <w:sz w:val="28"/>
        </w:rPr>
        <w:t>
</w:t>
      </w:r>
      <w:r>
        <w:rPr>
          <w:rFonts w:ascii="Times New Roman"/>
          <w:b w:val="false"/>
          <w:i w:val="false"/>
          <w:color w:val="000000"/>
          <w:sz w:val="28"/>
        </w:rPr>
        <w:t>
      9) обменивается информацией по принципу "обратной связи" с республиканскими организациями здравоохранения;</w:t>
      </w:r>
      <w:r>
        <w:br/>
      </w:r>
      <w:r>
        <w:rPr>
          <w:rFonts w:ascii="Times New Roman"/>
          <w:b w:val="false"/>
          <w:i w:val="false"/>
          <w:color w:val="000000"/>
          <w:sz w:val="28"/>
        </w:rPr>
        <w:t>
</w:t>
      </w:r>
      <w:r>
        <w:rPr>
          <w:rFonts w:ascii="Times New Roman"/>
          <w:b w:val="false"/>
          <w:i w:val="false"/>
          <w:color w:val="000000"/>
          <w:sz w:val="28"/>
        </w:rPr>
        <w:t>
      10) проводит реабилитацию женщин после осложненного течения беременности, родов и послеродового периода;</w:t>
      </w:r>
      <w:r>
        <w:br/>
      </w:r>
      <w:r>
        <w:rPr>
          <w:rFonts w:ascii="Times New Roman"/>
          <w:b w:val="false"/>
          <w:i w:val="false"/>
          <w:color w:val="000000"/>
          <w:sz w:val="28"/>
        </w:rPr>
        <w:t>
</w:t>
      </w:r>
      <w:r>
        <w:rPr>
          <w:rFonts w:ascii="Times New Roman"/>
          <w:b w:val="false"/>
          <w:i w:val="false"/>
          <w:color w:val="000000"/>
          <w:sz w:val="28"/>
        </w:rPr>
        <w:t>
      11) Перинатальный центр создается в областных центрах, городе республиканского значения, столице и оказывает специализированную акушерскую, гинекологическую и неонатологическую помощи.</w:t>
      </w:r>
      <w:r>
        <w:br/>
      </w:r>
      <w:r>
        <w:rPr>
          <w:rFonts w:ascii="Times New Roman"/>
          <w:b w:val="false"/>
          <w:i w:val="false"/>
          <w:color w:val="000000"/>
          <w:sz w:val="28"/>
        </w:rPr>
        <w:t>
</w:t>
      </w:r>
      <w:r>
        <w:rPr>
          <w:rFonts w:ascii="Times New Roman"/>
          <w:b w:val="false"/>
          <w:i w:val="false"/>
          <w:color w:val="000000"/>
          <w:sz w:val="28"/>
        </w:rPr>
        <w:t>
      6. Функциями Перинатального центра являются:</w:t>
      </w:r>
      <w:r>
        <w:br/>
      </w:r>
      <w:r>
        <w:rPr>
          <w:rFonts w:ascii="Times New Roman"/>
          <w:b w:val="false"/>
          <w:i w:val="false"/>
          <w:color w:val="000000"/>
          <w:sz w:val="28"/>
        </w:rPr>
        <w:t>
</w:t>
      </w:r>
      <w:r>
        <w:rPr>
          <w:rFonts w:ascii="Times New Roman"/>
          <w:b w:val="false"/>
          <w:i w:val="false"/>
          <w:color w:val="000000"/>
          <w:sz w:val="28"/>
        </w:rPr>
        <w:t>
      1) оказание консультативно-диагностической, лечебной и реабилитационной помощи беременным, роженицам и родильницам групп высокого риска и новорожденным, а также женщинам с нарушением репродуктивной функции на основе использования современных лечебно-диагностических технологий;</w:t>
      </w:r>
      <w:r>
        <w:br/>
      </w:r>
      <w:r>
        <w:rPr>
          <w:rFonts w:ascii="Times New Roman"/>
          <w:b w:val="false"/>
          <w:i w:val="false"/>
          <w:color w:val="000000"/>
          <w:sz w:val="28"/>
        </w:rPr>
        <w:t>
</w:t>
      </w:r>
      <w:r>
        <w:rPr>
          <w:rFonts w:ascii="Times New Roman"/>
          <w:b w:val="false"/>
          <w:i w:val="false"/>
          <w:color w:val="000000"/>
          <w:sz w:val="28"/>
        </w:rPr>
        <w:t>
      2) проведение планового консультирования беременных группы высокого риска, осуществление контроля по соблюдению уровня оказания медицинской помощи, своевременности госпитализации и необходимости реабилитации в послеродовом периоде;</w:t>
      </w:r>
      <w:r>
        <w:br/>
      </w:r>
      <w:r>
        <w:rPr>
          <w:rFonts w:ascii="Times New Roman"/>
          <w:b w:val="false"/>
          <w:i w:val="false"/>
          <w:color w:val="000000"/>
          <w:sz w:val="28"/>
        </w:rPr>
        <w:t>
</w:t>
      </w:r>
      <w:r>
        <w:rPr>
          <w:rFonts w:ascii="Times New Roman"/>
          <w:b w:val="false"/>
          <w:i w:val="false"/>
          <w:color w:val="000000"/>
          <w:sz w:val="28"/>
        </w:rPr>
        <w:t>
      3) обеспечение специализированной медицинской помощью беременных, рожениц, родильниц и новорожденных, нуждающихся в интенсивной терапии;</w:t>
      </w:r>
      <w:r>
        <w:br/>
      </w:r>
      <w:r>
        <w:rPr>
          <w:rFonts w:ascii="Times New Roman"/>
          <w:b w:val="false"/>
          <w:i w:val="false"/>
          <w:color w:val="000000"/>
          <w:sz w:val="28"/>
        </w:rPr>
        <w:t>
</w:t>
      </w:r>
      <w:r>
        <w:rPr>
          <w:rFonts w:ascii="Times New Roman"/>
          <w:b w:val="false"/>
          <w:i w:val="false"/>
          <w:color w:val="000000"/>
          <w:sz w:val="28"/>
        </w:rPr>
        <w:t>
      4) оказание реанимационной помощи и интенсивной терапии новорожденным, в том числе с низкой и экстремально низкой массой тела;</w:t>
      </w:r>
      <w:r>
        <w:br/>
      </w:r>
      <w:r>
        <w:rPr>
          <w:rFonts w:ascii="Times New Roman"/>
          <w:b w:val="false"/>
          <w:i w:val="false"/>
          <w:color w:val="000000"/>
          <w:sz w:val="28"/>
        </w:rPr>
        <w:t>
</w:t>
      </w:r>
      <w:r>
        <w:rPr>
          <w:rFonts w:ascii="Times New Roman"/>
          <w:b w:val="false"/>
          <w:i w:val="false"/>
          <w:color w:val="000000"/>
          <w:sz w:val="28"/>
        </w:rPr>
        <w:t>
      5) проведение сбора и анализа статистических данных основных показателей акушерско-гинекологической и неонатологической служб региона;</w:t>
      </w:r>
      <w:r>
        <w:br/>
      </w:r>
      <w:r>
        <w:rPr>
          <w:rFonts w:ascii="Times New Roman"/>
          <w:b w:val="false"/>
          <w:i w:val="false"/>
          <w:color w:val="000000"/>
          <w:sz w:val="28"/>
        </w:rPr>
        <w:t>
</w:t>
      </w:r>
      <w:r>
        <w:rPr>
          <w:rFonts w:ascii="Times New Roman"/>
          <w:b w:val="false"/>
          <w:i w:val="false"/>
          <w:color w:val="000000"/>
          <w:sz w:val="28"/>
        </w:rPr>
        <w:t>
      6) осуществление </w:t>
      </w:r>
      <w:r>
        <w:rPr>
          <w:rFonts w:ascii="Times New Roman"/>
          <w:b w:val="false"/>
          <w:i w:val="false"/>
          <w:color w:val="000000"/>
          <w:sz w:val="28"/>
        </w:rPr>
        <w:t>экспертизы временной нетрудоспособности</w:t>
      </w:r>
      <w:r>
        <w:rPr>
          <w:rFonts w:ascii="Times New Roman"/>
          <w:b w:val="false"/>
          <w:i w:val="false"/>
          <w:color w:val="000000"/>
          <w:sz w:val="28"/>
        </w:rPr>
        <w:t>, выдачи листов нетрудоспособности по беременности и родам, гинекологическим больным, направление женщин с признаками стойкой утраты трудоспособности на медико-социальную экспертизу;</w:t>
      </w:r>
      <w:r>
        <w:br/>
      </w:r>
      <w:r>
        <w:rPr>
          <w:rFonts w:ascii="Times New Roman"/>
          <w:b w:val="false"/>
          <w:i w:val="false"/>
          <w:color w:val="000000"/>
          <w:sz w:val="28"/>
        </w:rPr>
        <w:t>
</w:t>
      </w:r>
      <w:r>
        <w:rPr>
          <w:rFonts w:ascii="Times New Roman"/>
          <w:b w:val="false"/>
          <w:i w:val="false"/>
          <w:color w:val="000000"/>
          <w:sz w:val="28"/>
        </w:rPr>
        <w:t>
      7) организация выездных форм помощи женщинам и новорожденным (анестезиолого-реанимационная бригада, акушерско-гинекологическая бригада, неонатальная бригада);</w:t>
      </w:r>
      <w:r>
        <w:br/>
      </w:r>
      <w:r>
        <w:rPr>
          <w:rFonts w:ascii="Times New Roman"/>
          <w:b w:val="false"/>
          <w:i w:val="false"/>
          <w:color w:val="000000"/>
          <w:sz w:val="28"/>
        </w:rPr>
        <w:t>
</w:t>
      </w:r>
      <w:r>
        <w:rPr>
          <w:rFonts w:ascii="Times New Roman"/>
          <w:b w:val="false"/>
          <w:i w:val="false"/>
          <w:color w:val="000000"/>
          <w:sz w:val="28"/>
        </w:rPr>
        <w:t>
      8) использование в своей деятельности современных и эффективных медицинских технологий профилактики, диагностики и лечения, направленных на снижение материнской и перинатальной заболеваемости и смертности, сохранение и восстановление репродуктивного здоровья женщин;</w:t>
      </w:r>
      <w:r>
        <w:br/>
      </w:r>
      <w:r>
        <w:rPr>
          <w:rFonts w:ascii="Times New Roman"/>
          <w:b w:val="false"/>
          <w:i w:val="false"/>
          <w:color w:val="000000"/>
          <w:sz w:val="28"/>
        </w:rPr>
        <w:t>
</w:t>
      </w:r>
      <w:r>
        <w:rPr>
          <w:rFonts w:ascii="Times New Roman"/>
          <w:b w:val="false"/>
          <w:i w:val="false"/>
          <w:color w:val="000000"/>
          <w:sz w:val="28"/>
        </w:rPr>
        <w:t>
      9) проведение экспертизы качества оказания акушерской, гинекологической, неонатологической помощи;</w:t>
      </w:r>
      <w:r>
        <w:br/>
      </w:r>
      <w:r>
        <w:rPr>
          <w:rFonts w:ascii="Times New Roman"/>
          <w:b w:val="false"/>
          <w:i w:val="false"/>
          <w:color w:val="000000"/>
          <w:sz w:val="28"/>
        </w:rPr>
        <w:t>
</w:t>
      </w:r>
      <w:r>
        <w:rPr>
          <w:rFonts w:ascii="Times New Roman"/>
          <w:b w:val="false"/>
          <w:i w:val="false"/>
          <w:color w:val="000000"/>
          <w:sz w:val="28"/>
        </w:rPr>
        <w:t>
      10) систематизация данных о результатах лечения и реабилитации новорожденных детей с различной патологией;</w:t>
      </w:r>
      <w:r>
        <w:br/>
      </w:r>
      <w:r>
        <w:rPr>
          <w:rFonts w:ascii="Times New Roman"/>
          <w:b w:val="false"/>
          <w:i w:val="false"/>
          <w:color w:val="000000"/>
          <w:sz w:val="28"/>
        </w:rPr>
        <w:t>
</w:t>
      </w:r>
      <w:r>
        <w:rPr>
          <w:rFonts w:ascii="Times New Roman"/>
          <w:b w:val="false"/>
          <w:i w:val="false"/>
          <w:color w:val="000000"/>
          <w:sz w:val="28"/>
        </w:rPr>
        <w:t>
      11) осуществление медико-психологической помощи женщинам;</w:t>
      </w:r>
      <w:r>
        <w:br/>
      </w:r>
      <w:r>
        <w:rPr>
          <w:rFonts w:ascii="Times New Roman"/>
          <w:b w:val="false"/>
          <w:i w:val="false"/>
          <w:color w:val="000000"/>
          <w:sz w:val="28"/>
        </w:rPr>
        <w:t>
</w:t>
      </w:r>
      <w:r>
        <w:rPr>
          <w:rFonts w:ascii="Times New Roman"/>
          <w:b w:val="false"/>
          <w:i w:val="false"/>
          <w:color w:val="000000"/>
          <w:sz w:val="28"/>
        </w:rPr>
        <w:t>
      12) организация методической работы, включая повышение профессиональной подготовки врачей и среднего медицинского персонала по вопросам перинатальной помощи, проведение конференций/совещаний по актуальным вопросам акушерства, гинекологии и перинатологии, а также проведение мастер-классов на местах;</w:t>
      </w:r>
      <w:r>
        <w:br/>
      </w:r>
      <w:r>
        <w:rPr>
          <w:rFonts w:ascii="Times New Roman"/>
          <w:b w:val="false"/>
          <w:i w:val="false"/>
          <w:color w:val="000000"/>
          <w:sz w:val="28"/>
        </w:rPr>
        <w:t>
</w:t>
      </w:r>
      <w:r>
        <w:rPr>
          <w:rFonts w:ascii="Times New Roman"/>
          <w:b w:val="false"/>
          <w:i w:val="false"/>
          <w:color w:val="000000"/>
          <w:sz w:val="28"/>
        </w:rPr>
        <w:t>
      13) обеспечение реализации программ общественного здравоохранения для населения по вопросам перинатальной помощи, репродуктивного здоровья и безопасного материнства.</w:t>
      </w:r>
      <w:r>
        <w:br/>
      </w:r>
      <w:r>
        <w:rPr>
          <w:rFonts w:ascii="Times New Roman"/>
          <w:b w:val="false"/>
          <w:i w:val="false"/>
          <w:color w:val="000000"/>
          <w:sz w:val="28"/>
        </w:rPr>
        <w:t>
</w:t>
      </w:r>
      <w:r>
        <w:rPr>
          <w:rFonts w:ascii="Times New Roman"/>
          <w:b w:val="false"/>
          <w:i w:val="false"/>
          <w:color w:val="000000"/>
          <w:sz w:val="28"/>
        </w:rPr>
        <w:t>
      7. Проведение мероприятий по организации, содержанию и оказанию стационарной помощи в медицинских организациях охраны материнства и детства возлагается на руководителя организации.</w:t>
      </w:r>
      <w:r>
        <w:br/>
      </w:r>
      <w:r>
        <w:rPr>
          <w:rFonts w:ascii="Times New Roman"/>
          <w:b w:val="false"/>
          <w:i w:val="false"/>
          <w:color w:val="000000"/>
          <w:sz w:val="28"/>
        </w:rPr>
        <w:t>
</w:t>
      </w:r>
      <w:r>
        <w:rPr>
          <w:rFonts w:ascii="Times New Roman"/>
          <w:b w:val="false"/>
          <w:i w:val="false"/>
          <w:color w:val="000000"/>
          <w:sz w:val="28"/>
        </w:rPr>
        <w:t>
      8. В настоящих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индивидуальная родильная палата или палата совместного пребывания - оборудованное помещение с санузлом для проведения родов для одной роженицы, в которой родильница с новорожденным находятся до выписки из стационара;</w:t>
      </w:r>
      <w:r>
        <w:br/>
      </w:r>
      <w:r>
        <w:rPr>
          <w:rFonts w:ascii="Times New Roman"/>
          <w:b w:val="false"/>
          <w:i w:val="false"/>
          <w:color w:val="000000"/>
          <w:sz w:val="28"/>
        </w:rPr>
        <w:t>
</w:t>
      </w:r>
      <w:r>
        <w:rPr>
          <w:rFonts w:ascii="Times New Roman"/>
          <w:b w:val="false"/>
          <w:i w:val="false"/>
          <w:color w:val="000000"/>
          <w:sz w:val="28"/>
        </w:rPr>
        <w:t>
      2) кожный контакт или контакт "кожа-к-коже" - родившийся новорожденный выкладывается на грудь матери или отца сразу после родов;</w:t>
      </w:r>
      <w:r>
        <w:br/>
      </w:r>
      <w:r>
        <w:rPr>
          <w:rFonts w:ascii="Times New Roman"/>
          <w:b w:val="false"/>
          <w:i w:val="false"/>
          <w:color w:val="000000"/>
          <w:sz w:val="28"/>
        </w:rPr>
        <w:t>
</w:t>
      </w:r>
      <w:r>
        <w:rPr>
          <w:rFonts w:ascii="Times New Roman"/>
          <w:b w:val="false"/>
          <w:i w:val="false"/>
          <w:color w:val="000000"/>
          <w:sz w:val="28"/>
        </w:rPr>
        <w:t>
      3) метод "Кенгуру" - эффективный метод выхаживания маловесных и недоношенных новорожденных путем фиксации их на груди матери или отца для обеспечения теплового режима;</w:t>
      </w:r>
      <w:r>
        <w:br/>
      </w:r>
      <w:r>
        <w:rPr>
          <w:rFonts w:ascii="Times New Roman"/>
          <w:b w:val="false"/>
          <w:i w:val="false"/>
          <w:color w:val="000000"/>
          <w:sz w:val="28"/>
        </w:rPr>
        <w:t>
</w:t>
      </w:r>
      <w:r>
        <w:rPr>
          <w:rFonts w:ascii="Times New Roman"/>
          <w:b w:val="false"/>
          <w:i w:val="false"/>
          <w:color w:val="000000"/>
          <w:sz w:val="28"/>
        </w:rPr>
        <w:t>
      4) партнерские роды - присутствие и участие в родах близких роженице лиц с целью создания комфортности родов;</w:t>
      </w:r>
      <w:r>
        <w:br/>
      </w:r>
      <w:r>
        <w:rPr>
          <w:rFonts w:ascii="Times New Roman"/>
          <w:b w:val="false"/>
          <w:i w:val="false"/>
          <w:color w:val="000000"/>
          <w:sz w:val="28"/>
        </w:rPr>
        <w:t>
</w:t>
      </w:r>
      <w:r>
        <w:rPr>
          <w:rFonts w:ascii="Times New Roman"/>
          <w:b w:val="false"/>
          <w:i w:val="false"/>
          <w:color w:val="000000"/>
          <w:sz w:val="28"/>
        </w:rPr>
        <w:t>
      5) партограмма - графическая запись процесса родов;</w:t>
      </w:r>
      <w:r>
        <w:br/>
      </w:r>
      <w:r>
        <w:rPr>
          <w:rFonts w:ascii="Times New Roman"/>
          <w:b w:val="false"/>
          <w:i w:val="false"/>
          <w:color w:val="000000"/>
          <w:sz w:val="28"/>
        </w:rPr>
        <w:t>
</w:t>
      </w:r>
      <w:r>
        <w:rPr>
          <w:rFonts w:ascii="Times New Roman"/>
          <w:b w:val="false"/>
          <w:i w:val="false"/>
          <w:color w:val="000000"/>
          <w:sz w:val="28"/>
        </w:rPr>
        <w:t>
      6) сухое ведение пупочного остатка - ведение пуповинного остатка без обработки антисептическими средствами;</w:t>
      </w:r>
      <w:r>
        <w:br/>
      </w:r>
      <w:r>
        <w:rPr>
          <w:rFonts w:ascii="Times New Roman"/>
          <w:b w:val="false"/>
          <w:i w:val="false"/>
          <w:color w:val="000000"/>
          <w:sz w:val="28"/>
        </w:rPr>
        <w:t>
</w:t>
      </w:r>
      <w:r>
        <w:rPr>
          <w:rFonts w:ascii="Times New Roman"/>
          <w:b w:val="false"/>
          <w:i w:val="false"/>
          <w:color w:val="000000"/>
          <w:sz w:val="28"/>
        </w:rPr>
        <w:t>
      7) тепловая цепочка - последовательность мероприятий, направленных на профилактику развития патологических состояний у новорожденного путем предупреждения переохлаждения его с момента рождения.</w:t>
      </w:r>
    </w:p>
    <w:bookmarkEnd w:id="5"/>
    <w:bookmarkStart w:name="z70" w:id="6"/>
    <w:p>
      <w:pPr>
        <w:spacing w:after="0"/>
        <w:ind w:left="0"/>
        <w:jc w:val="left"/>
      </w:pPr>
      <w:r>
        <w:rPr>
          <w:rFonts w:ascii="Times New Roman"/>
          <w:b/>
          <w:i w:val="false"/>
          <w:color w:val="000000"/>
        </w:rPr>
        <w:t xml:space="preserve"> 
2. Порядок госпитализации беременных, рожениц и родильниц</w:t>
      </w:r>
    </w:p>
    <w:bookmarkEnd w:id="6"/>
    <w:bookmarkStart w:name="z71" w:id="7"/>
    <w:p>
      <w:pPr>
        <w:spacing w:after="0"/>
        <w:ind w:left="0"/>
        <w:jc w:val="both"/>
      </w:pPr>
      <w:r>
        <w:rPr>
          <w:rFonts w:ascii="Times New Roman"/>
          <w:b w:val="false"/>
          <w:i w:val="false"/>
          <w:color w:val="000000"/>
          <w:sz w:val="28"/>
        </w:rPr>
        <w:t>
      9. В родильный стационар подлежат госпитализации беременные при наличии медицинских показаний, роженицы, родильницы с новорожденным в случае родов вне лечебного учреждения в течение 24 часов.</w:t>
      </w:r>
      <w:r>
        <w:br/>
      </w:r>
      <w:r>
        <w:rPr>
          <w:rFonts w:ascii="Times New Roman"/>
          <w:b w:val="false"/>
          <w:i w:val="false"/>
          <w:color w:val="000000"/>
          <w:sz w:val="28"/>
        </w:rPr>
        <w:t>
</w:t>
      </w:r>
      <w:r>
        <w:rPr>
          <w:rFonts w:ascii="Times New Roman"/>
          <w:b w:val="false"/>
          <w:i w:val="false"/>
          <w:color w:val="000000"/>
          <w:sz w:val="28"/>
        </w:rPr>
        <w:t>
      10. Госпитализация беременных женщин до 30 недель беременности, страдающих экстрагенитальными заболеваниями и нуждающихся в обследовании и лечении в условиях стационара, осуществляется в профильных отделениях других больниц по профилю заболевания.</w:t>
      </w:r>
      <w:r>
        <w:br/>
      </w:r>
      <w:r>
        <w:rPr>
          <w:rFonts w:ascii="Times New Roman"/>
          <w:b w:val="false"/>
          <w:i w:val="false"/>
          <w:color w:val="000000"/>
          <w:sz w:val="28"/>
        </w:rPr>
        <w:t>
</w:t>
      </w:r>
      <w:r>
        <w:rPr>
          <w:rFonts w:ascii="Times New Roman"/>
          <w:b w:val="false"/>
          <w:i w:val="false"/>
          <w:color w:val="000000"/>
          <w:sz w:val="28"/>
        </w:rPr>
        <w:t>
      11. В гинекологическое отделение по показаниям госпитализируют больных для консервативного и оперативного лечения.</w:t>
      </w:r>
      <w:r>
        <w:br/>
      </w:r>
      <w:r>
        <w:rPr>
          <w:rFonts w:ascii="Times New Roman"/>
          <w:b w:val="false"/>
          <w:i w:val="false"/>
          <w:color w:val="000000"/>
          <w:sz w:val="28"/>
        </w:rPr>
        <w:t>
</w:t>
      </w:r>
      <w:r>
        <w:rPr>
          <w:rFonts w:ascii="Times New Roman"/>
          <w:b w:val="false"/>
          <w:i w:val="false"/>
          <w:color w:val="000000"/>
          <w:sz w:val="28"/>
        </w:rPr>
        <w:t>
      12. При поступлении в стационар беременная, роженица и родильница предъявляет документ, удостоверяющий личность и обменно-уведомительную карту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направление на госпитализацию (если имеется) с указанием диагноза. В случае поступления пациентки по скорой помощи, то к вышеуказанным документам прилагается сопроводительный лист станции скорой медицинской помощи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 На каждую пациентку в приемно-смотровом помещении оформляют медицинскую документацию: историю родов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производят соответствующую запись в журнале учета приема беременных, рожениц и родильниц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14. Прием беременных женщин, рожениц и родильниц в профильный стационар, и время пребывания в приемном отделении беременной, роженицы или родильницы устанавливаются после осмотра врачом приемного отделения.</w:t>
      </w:r>
    </w:p>
    <w:bookmarkEnd w:id="7"/>
    <w:bookmarkStart w:name="z77" w:id="8"/>
    <w:p>
      <w:pPr>
        <w:spacing w:after="0"/>
        <w:ind w:left="0"/>
        <w:jc w:val="left"/>
      </w:pPr>
      <w:r>
        <w:rPr>
          <w:rFonts w:ascii="Times New Roman"/>
          <w:b/>
          <w:i w:val="false"/>
          <w:color w:val="000000"/>
        </w:rPr>
        <w:t xml:space="preserve"> 
3. Порядок организации приема приемного</w:t>
      </w:r>
      <w:r>
        <w:br/>
      </w:r>
      <w:r>
        <w:rPr>
          <w:rFonts w:ascii="Times New Roman"/>
          <w:b/>
          <w:i w:val="false"/>
          <w:color w:val="000000"/>
        </w:rPr>
        <w:t>
покоя/приемно-диагностического отделения</w:t>
      </w:r>
    </w:p>
    <w:bookmarkEnd w:id="8"/>
    <w:bookmarkStart w:name="z78" w:id="9"/>
    <w:p>
      <w:pPr>
        <w:spacing w:after="0"/>
        <w:ind w:left="0"/>
        <w:jc w:val="both"/>
      </w:pPr>
      <w:r>
        <w:rPr>
          <w:rFonts w:ascii="Times New Roman"/>
          <w:b w:val="false"/>
          <w:i w:val="false"/>
          <w:color w:val="000000"/>
          <w:sz w:val="28"/>
        </w:rPr>
        <w:t>
      15. В приемном покое размещается информация о порядке работы и практики внедрения эффективных перинатальных технологий в организациях охраны материнства и детства.</w:t>
      </w:r>
      <w:r>
        <w:br/>
      </w:r>
      <w:r>
        <w:rPr>
          <w:rFonts w:ascii="Times New Roman"/>
          <w:b w:val="false"/>
          <w:i w:val="false"/>
          <w:color w:val="000000"/>
          <w:sz w:val="28"/>
        </w:rPr>
        <w:t>
</w:t>
      </w:r>
      <w:r>
        <w:rPr>
          <w:rFonts w:ascii="Times New Roman"/>
          <w:b w:val="false"/>
          <w:i w:val="false"/>
          <w:color w:val="000000"/>
          <w:sz w:val="28"/>
        </w:rPr>
        <w:t>
      16. В приемном покое врач/акушерка собирает анамнез, включая эпидемиологический анамнез, проводит оценку общего состояния женщины, объективный осмотр, измерение температуры тела, веса, роста, пульса, артериального давления на обеих руках и определение акушерского статуса. В случае необходимости к осмотру подключается врач анестезиолог-реаниматолог. Все полученные данные записываются в историю родов, а также указываются результаты осмотра на педикулез, чесотку и дерматомикозы.</w:t>
      </w:r>
      <w:r>
        <w:br/>
      </w:r>
      <w:r>
        <w:rPr>
          <w:rFonts w:ascii="Times New Roman"/>
          <w:b w:val="false"/>
          <w:i w:val="false"/>
          <w:color w:val="000000"/>
          <w:sz w:val="28"/>
        </w:rPr>
        <w:t>
</w:t>
      </w:r>
      <w:r>
        <w:rPr>
          <w:rFonts w:ascii="Times New Roman"/>
          <w:b w:val="false"/>
          <w:i w:val="false"/>
          <w:color w:val="000000"/>
          <w:sz w:val="28"/>
        </w:rPr>
        <w:t>
      17. В приемном покое осуществляются следующие мероприятия:</w:t>
      </w:r>
      <w:r>
        <w:br/>
      </w:r>
      <w:r>
        <w:rPr>
          <w:rFonts w:ascii="Times New Roman"/>
          <w:b w:val="false"/>
          <w:i w:val="false"/>
          <w:color w:val="000000"/>
          <w:sz w:val="28"/>
        </w:rPr>
        <w:t>
</w:t>
      </w:r>
      <w:r>
        <w:rPr>
          <w:rFonts w:ascii="Times New Roman"/>
          <w:b w:val="false"/>
          <w:i w:val="false"/>
          <w:color w:val="000000"/>
          <w:sz w:val="28"/>
        </w:rPr>
        <w:t>
      1) смена одежды (женщина может оставаться в своей чистой личной одежде и обуви);</w:t>
      </w:r>
      <w:r>
        <w:br/>
      </w:r>
      <w:r>
        <w:rPr>
          <w:rFonts w:ascii="Times New Roman"/>
          <w:b w:val="false"/>
          <w:i w:val="false"/>
          <w:color w:val="000000"/>
          <w:sz w:val="28"/>
        </w:rPr>
        <w:t>
</w:t>
      </w:r>
      <w:r>
        <w:rPr>
          <w:rFonts w:ascii="Times New Roman"/>
          <w:b w:val="false"/>
          <w:i w:val="false"/>
          <w:color w:val="000000"/>
          <w:sz w:val="28"/>
        </w:rPr>
        <w:t>
      2) информирование женщин о применяемых эффективных технологиях ведения родов и перинатального ухода, грудного вскармливания;</w:t>
      </w:r>
      <w:r>
        <w:br/>
      </w:r>
      <w:r>
        <w:rPr>
          <w:rFonts w:ascii="Times New Roman"/>
          <w:b w:val="false"/>
          <w:i w:val="false"/>
          <w:color w:val="000000"/>
          <w:sz w:val="28"/>
        </w:rPr>
        <w:t>
</w:t>
      </w:r>
      <w:r>
        <w:rPr>
          <w:rFonts w:ascii="Times New Roman"/>
          <w:b w:val="false"/>
          <w:i w:val="false"/>
          <w:color w:val="000000"/>
          <w:sz w:val="28"/>
        </w:rPr>
        <w:t>
      3) информирование родственников женщины о возможности проведения партнерских родов.</w:t>
      </w:r>
      <w:r>
        <w:br/>
      </w:r>
      <w:r>
        <w:rPr>
          <w:rFonts w:ascii="Times New Roman"/>
          <w:b w:val="false"/>
          <w:i w:val="false"/>
          <w:color w:val="000000"/>
          <w:sz w:val="28"/>
        </w:rPr>
        <w:t>
</w:t>
      </w:r>
      <w:r>
        <w:rPr>
          <w:rFonts w:ascii="Times New Roman"/>
          <w:b w:val="false"/>
          <w:i w:val="false"/>
          <w:color w:val="000000"/>
          <w:sz w:val="28"/>
        </w:rPr>
        <w:t>
      18. В случае отсутствия данных о группе крови и резус принадлежности, исследования должны проводиться на месте в экстренном порядке.</w:t>
      </w:r>
      <w:r>
        <w:br/>
      </w:r>
      <w:r>
        <w:rPr>
          <w:rFonts w:ascii="Times New Roman"/>
          <w:b w:val="false"/>
          <w:i w:val="false"/>
          <w:color w:val="000000"/>
          <w:sz w:val="28"/>
        </w:rPr>
        <w:t>
</w:t>
      </w:r>
      <w:r>
        <w:rPr>
          <w:rFonts w:ascii="Times New Roman"/>
          <w:b w:val="false"/>
          <w:i w:val="false"/>
          <w:color w:val="000000"/>
          <w:sz w:val="28"/>
        </w:rPr>
        <w:t>
      19. При отсутствии данных об обследовании на ВИЧ\СПИД и сифилис, освидетельствование проводится с письменного согласия женщины с применением экспресс-тестов и иммуноферментного анализатора.</w:t>
      </w:r>
      <w:r>
        <w:br/>
      </w:r>
      <w:r>
        <w:rPr>
          <w:rFonts w:ascii="Times New Roman"/>
          <w:b w:val="false"/>
          <w:i w:val="false"/>
          <w:color w:val="000000"/>
          <w:sz w:val="28"/>
        </w:rPr>
        <w:t>
</w:t>
      </w:r>
      <w:r>
        <w:rPr>
          <w:rFonts w:ascii="Times New Roman"/>
          <w:b w:val="false"/>
          <w:i w:val="false"/>
          <w:color w:val="000000"/>
          <w:sz w:val="28"/>
        </w:rPr>
        <w:t>
      20. В случае обнаружения у беременной или роженицы заболеваний, представляющих эпидемиологическую опасность госпитализация проводится в изолированную/индивидуальную палату.</w:t>
      </w:r>
      <w:r>
        <w:br/>
      </w:r>
      <w:r>
        <w:rPr>
          <w:rFonts w:ascii="Times New Roman"/>
          <w:b w:val="false"/>
          <w:i w:val="false"/>
          <w:color w:val="000000"/>
          <w:sz w:val="28"/>
        </w:rPr>
        <w:t>
</w:t>
      </w:r>
      <w:r>
        <w:rPr>
          <w:rFonts w:ascii="Times New Roman"/>
          <w:b w:val="false"/>
          <w:i w:val="false"/>
          <w:color w:val="000000"/>
          <w:sz w:val="28"/>
        </w:rPr>
        <w:t>
      21. После осмотра санитарная обработка проводится по желанию женщины. Бритье промежности и постановка очистительной клизмы проводятся по желанию женщины. В случае проведения клизмы должны использоваться одноразовые наконечники.</w:t>
      </w:r>
      <w:r>
        <w:br/>
      </w:r>
      <w:r>
        <w:rPr>
          <w:rFonts w:ascii="Times New Roman"/>
          <w:b w:val="false"/>
          <w:i w:val="false"/>
          <w:color w:val="000000"/>
          <w:sz w:val="28"/>
        </w:rPr>
        <w:t>
</w:t>
      </w:r>
      <w:r>
        <w:rPr>
          <w:rFonts w:ascii="Times New Roman"/>
          <w:b w:val="false"/>
          <w:i w:val="false"/>
          <w:color w:val="000000"/>
          <w:sz w:val="28"/>
        </w:rPr>
        <w:t>
      22. Личные вещи женщины забирают сопровождающие лица или их укладывают в 2 хлопчатобумажных мешка с указанием паспортных данных пациентки и отделения госпитализации (второй мешок для обуви) и сдают на хранение.</w:t>
      </w:r>
    </w:p>
    <w:bookmarkEnd w:id="9"/>
    <w:bookmarkStart w:name="z88" w:id="10"/>
    <w:p>
      <w:pPr>
        <w:spacing w:after="0"/>
        <w:ind w:left="0"/>
        <w:jc w:val="left"/>
      </w:pPr>
      <w:r>
        <w:rPr>
          <w:rFonts w:ascii="Times New Roman"/>
          <w:b/>
          <w:i w:val="false"/>
          <w:color w:val="000000"/>
        </w:rPr>
        <w:t xml:space="preserve"> 
4. Смотровая комната</w:t>
      </w:r>
    </w:p>
    <w:bookmarkEnd w:id="10"/>
    <w:bookmarkStart w:name="z89" w:id="11"/>
    <w:p>
      <w:pPr>
        <w:spacing w:after="0"/>
        <w:ind w:left="0"/>
        <w:jc w:val="both"/>
      </w:pPr>
      <w:r>
        <w:rPr>
          <w:rFonts w:ascii="Times New Roman"/>
          <w:b w:val="false"/>
          <w:i w:val="false"/>
          <w:color w:val="000000"/>
          <w:sz w:val="28"/>
        </w:rPr>
        <w:t>
      23. После сбора анамнеза, объективного осмотра, беременную или роженицу укладывают на кушетку, покрытую чистой подкладной. Определяют размеры таза, окружность живота, высоту стояния дна матки, положение и предлежание плода, выслушивают и подсчитывают сердцебиение плода (число ударов в 1 мин), определяют предполагаемую массу плода.</w:t>
      </w:r>
      <w:r>
        <w:br/>
      </w:r>
      <w:r>
        <w:rPr>
          <w:rFonts w:ascii="Times New Roman"/>
          <w:b w:val="false"/>
          <w:i w:val="false"/>
          <w:color w:val="000000"/>
          <w:sz w:val="28"/>
        </w:rPr>
        <w:t>
</w:t>
      </w:r>
      <w:r>
        <w:rPr>
          <w:rFonts w:ascii="Times New Roman"/>
          <w:b w:val="false"/>
          <w:i w:val="false"/>
          <w:color w:val="000000"/>
          <w:sz w:val="28"/>
        </w:rPr>
        <w:t>
      Осмотр на зеркалах проводит всем поступающим пациентам, а вагинальные исследования - по показаниям.</w:t>
      </w:r>
      <w:r>
        <w:br/>
      </w:r>
      <w:r>
        <w:rPr>
          <w:rFonts w:ascii="Times New Roman"/>
          <w:b w:val="false"/>
          <w:i w:val="false"/>
          <w:color w:val="000000"/>
          <w:sz w:val="28"/>
        </w:rPr>
        <w:t>
</w:t>
      </w:r>
      <w:r>
        <w:rPr>
          <w:rFonts w:ascii="Times New Roman"/>
          <w:b w:val="false"/>
          <w:i w:val="false"/>
          <w:color w:val="000000"/>
          <w:sz w:val="28"/>
        </w:rPr>
        <w:t>
      24. При развитии у пациенток состояния, требующего неотложной помощи врач должен решить вопрос об объеме лечебных мероприятий в смотровой (проведение наркоза, введение гипотензивных, седативных и обезболивающих средств и другое).</w:t>
      </w:r>
      <w:r>
        <w:br/>
      </w:r>
      <w:r>
        <w:rPr>
          <w:rFonts w:ascii="Times New Roman"/>
          <w:b w:val="false"/>
          <w:i w:val="false"/>
          <w:color w:val="000000"/>
          <w:sz w:val="28"/>
        </w:rPr>
        <w:t>
</w:t>
      </w:r>
      <w:r>
        <w:rPr>
          <w:rFonts w:ascii="Times New Roman"/>
          <w:b w:val="false"/>
          <w:i w:val="false"/>
          <w:color w:val="000000"/>
          <w:sz w:val="28"/>
        </w:rPr>
        <w:t>
      25. Из смотровой комнаты приемного отделения в сопровождении медицинского персонала женщина переводится в родовой блок или отделение патологии беременных, при показаниях ее транспортируют на каталке в сопровождении врача или акушерки.</w:t>
      </w:r>
      <w:r>
        <w:br/>
      </w:r>
      <w:r>
        <w:rPr>
          <w:rFonts w:ascii="Times New Roman"/>
          <w:b w:val="false"/>
          <w:i w:val="false"/>
          <w:color w:val="000000"/>
          <w:sz w:val="28"/>
        </w:rPr>
        <w:t>
</w:t>
      </w:r>
      <w:r>
        <w:rPr>
          <w:rFonts w:ascii="Times New Roman"/>
          <w:b w:val="false"/>
          <w:i w:val="false"/>
          <w:color w:val="000000"/>
          <w:sz w:val="28"/>
        </w:rPr>
        <w:t>
      26. При переводе в родильную палату у роженицы берут в пробирку 5-7 мл крови из вены, пробирку подписывают (с указанием фамилии, имени и отчества роженицы, возраста, отделения, номера истории родов, даты и времени забора крови). Пробирку хранят в холодильнике родильного отделения в течение родов и раннего послеродового периода.</w:t>
      </w:r>
    </w:p>
    <w:bookmarkEnd w:id="11"/>
    <w:bookmarkStart w:name="z94" w:id="12"/>
    <w:p>
      <w:pPr>
        <w:spacing w:after="0"/>
        <w:ind w:left="0"/>
        <w:jc w:val="left"/>
      </w:pPr>
      <w:r>
        <w:rPr>
          <w:rFonts w:ascii="Times New Roman"/>
          <w:b/>
          <w:i w:val="false"/>
          <w:color w:val="000000"/>
        </w:rPr>
        <w:t xml:space="preserve"> 
5. Порядок организации индивидуальной родильной</w:t>
      </w:r>
      <w:r>
        <w:br/>
      </w:r>
      <w:r>
        <w:rPr>
          <w:rFonts w:ascii="Times New Roman"/>
          <w:b/>
          <w:i w:val="false"/>
          <w:color w:val="000000"/>
        </w:rPr>
        <w:t>
палаты (отделения)</w:t>
      </w:r>
    </w:p>
    <w:bookmarkEnd w:id="12"/>
    <w:bookmarkStart w:name="z95" w:id="13"/>
    <w:p>
      <w:pPr>
        <w:spacing w:after="0"/>
        <w:ind w:left="0"/>
        <w:jc w:val="both"/>
      </w:pPr>
      <w:r>
        <w:rPr>
          <w:rFonts w:ascii="Times New Roman"/>
          <w:b w:val="false"/>
          <w:i w:val="false"/>
          <w:color w:val="000000"/>
          <w:sz w:val="28"/>
        </w:rPr>
        <w:t>
      27. В целях соблюдения приватности, комфортности, санитарно-эпидемиологической безопасности процесс родов проводят в индивидуальных родильных палатах.</w:t>
      </w:r>
      <w:r>
        <w:br/>
      </w:r>
      <w:r>
        <w:rPr>
          <w:rFonts w:ascii="Times New Roman"/>
          <w:b w:val="false"/>
          <w:i w:val="false"/>
          <w:color w:val="000000"/>
          <w:sz w:val="28"/>
        </w:rPr>
        <w:t>
</w:t>
      </w:r>
      <w:r>
        <w:rPr>
          <w:rFonts w:ascii="Times New Roman"/>
          <w:b w:val="false"/>
          <w:i w:val="false"/>
          <w:color w:val="000000"/>
          <w:sz w:val="28"/>
        </w:rPr>
        <w:t>
      28. Во время родов и при любых других манипуляциях врач и акушерка моют руки мылом согласно технике мытья, затем использует антисептик (руки высушивает, но не вытирает), надевает стерильные перчатки. После снятия перчаток, руки моются повторно с мылом и обрабатываются антисептиком.</w:t>
      </w:r>
      <w:r>
        <w:br/>
      </w:r>
      <w:r>
        <w:rPr>
          <w:rFonts w:ascii="Times New Roman"/>
          <w:b w:val="false"/>
          <w:i w:val="false"/>
          <w:color w:val="000000"/>
          <w:sz w:val="28"/>
        </w:rPr>
        <w:t>
</w:t>
      </w:r>
      <w:r>
        <w:rPr>
          <w:rFonts w:ascii="Times New Roman"/>
          <w:b w:val="false"/>
          <w:i w:val="false"/>
          <w:color w:val="000000"/>
          <w:sz w:val="28"/>
        </w:rPr>
        <w:t>
      29. В родах может участвовать партнер-член семьи или другие лица, которым женщина оказывает доверие. Партнер оказывает психологическую поддержку женщине, проводит массаж по специальной методике для обезболивания и помогает осуществлять правильное дыхание во время родовой деятельности.</w:t>
      </w:r>
      <w:r>
        <w:br/>
      </w:r>
      <w:r>
        <w:rPr>
          <w:rFonts w:ascii="Times New Roman"/>
          <w:b w:val="false"/>
          <w:i w:val="false"/>
          <w:color w:val="000000"/>
          <w:sz w:val="28"/>
        </w:rPr>
        <w:t>
</w:t>
      </w:r>
      <w:r>
        <w:rPr>
          <w:rFonts w:ascii="Times New Roman"/>
          <w:b w:val="false"/>
          <w:i w:val="false"/>
          <w:color w:val="000000"/>
          <w:sz w:val="28"/>
        </w:rPr>
        <w:t>
      Партнеры не должны иметь клинические проявления острых инфекционных заболеваний и допускаются в родильное отделение в чистой одежде и сменной обуви. Дети до 14 лет в родильное отделение не допускаются.</w:t>
      </w:r>
      <w:r>
        <w:br/>
      </w:r>
      <w:r>
        <w:rPr>
          <w:rFonts w:ascii="Times New Roman"/>
          <w:b w:val="false"/>
          <w:i w:val="false"/>
          <w:color w:val="000000"/>
          <w:sz w:val="28"/>
        </w:rPr>
        <w:t>
</w:t>
      </w:r>
      <w:r>
        <w:rPr>
          <w:rFonts w:ascii="Times New Roman"/>
          <w:b w:val="false"/>
          <w:i w:val="false"/>
          <w:color w:val="000000"/>
          <w:sz w:val="28"/>
        </w:rPr>
        <w:t>
      30. По желанию роженицы производят смену белья.</w:t>
      </w:r>
      <w:r>
        <w:br/>
      </w:r>
      <w:r>
        <w:rPr>
          <w:rFonts w:ascii="Times New Roman"/>
          <w:b w:val="false"/>
          <w:i w:val="false"/>
          <w:color w:val="000000"/>
          <w:sz w:val="28"/>
        </w:rPr>
        <w:t>
</w:t>
      </w:r>
      <w:r>
        <w:rPr>
          <w:rFonts w:ascii="Times New Roman"/>
          <w:b w:val="false"/>
          <w:i w:val="false"/>
          <w:color w:val="000000"/>
          <w:sz w:val="28"/>
        </w:rPr>
        <w:t xml:space="preserve">
      31. С началом родовой деятельности ведется партограмма. </w:t>
      </w:r>
      <w:r>
        <w:br/>
      </w:r>
      <w:r>
        <w:rPr>
          <w:rFonts w:ascii="Times New Roman"/>
          <w:b w:val="false"/>
          <w:i w:val="false"/>
          <w:color w:val="000000"/>
          <w:sz w:val="28"/>
        </w:rPr>
        <w:t>
</w:t>
      </w:r>
      <w:r>
        <w:rPr>
          <w:rFonts w:ascii="Times New Roman"/>
          <w:b w:val="false"/>
          <w:i w:val="false"/>
          <w:color w:val="000000"/>
          <w:sz w:val="28"/>
        </w:rPr>
        <w:t>
      32. Применение медикаментов в родах, а также медикаментозное обезболивание устанавливается строго по показаниям.</w:t>
      </w:r>
      <w:r>
        <w:br/>
      </w:r>
      <w:r>
        <w:rPr>
          <w:rFonts w:ascii="Times New Roman"/>
          <w:b w:val="false"/>
          <w:i w:val="false"/>
          <w:color w:val="000000"/>
          <w:sz w:val="28"/>
        </w:rPr>
        <w:t>
</w:t>
      </w:r>
      <w:r>
        <w:rPr>
          <w:rFonts w:ascii="Times New Roman"/>
          <w:b w:val="false"/>
          <w:i w:val="false"/>
          <w:color w:val="000000"/>
          <w:sz w:val="28"/>
        </w:rPr>
        <w:t>
      33. Фетальный мониторинг, вагинальные исследования проводятся строго по показаниям.</w:t>
      </w:r>
      <w:r>
        <w:br/>
      </w:r>
      <w:r>
        <w:rPr>
          <w:rFonts w:ascii="Times New Roman"/>
          <w:b w:val="false"/>
          <w:i w:val="false"/>
          <w:color w:val="000000"/>
          <w:sz w:val="28"/>
        </w:rPr>
        <w:t>
</w:t>
      </w:r>
      <w:r>
        <w:rPr>
          <w:rFonts w:ascii="Times New Roman"/>
          <w:b w:val="false"/>
          <w:i w:val="false"/>
          <w:color w:val="000000"/>
          <w:sz w:val="28"/>
        </w:rPr>
        <w:t>
      34. Родостимуляция и родовозбуждение проводятся строго по показаниям, желательно использовать инфузиомат (дозатор).</w:t>
      </w:r>
      <w:r>
        <w:br/>
      </w:r>
      <w:r>
        <w:rPr>
          <w:rFonts w:ascii="Times New Roman"/>
          <w:b w:val="false"/>
          <w:i w:val="false"/>
          <w:color w:val="000000"/>
          <w:sz w:val="28"/>
        </w:rPr>
        <w:t>
</w:t>
      </w:r>
      <w:r>
        <w:rPr>
          <w:rFonts w:ascii="Times New Roman"/>
          <w:b w:val="false"/>
          <w:i w:val="false"/>
          <w:color w:val="000000"/>
          <w:sz w:val="28"/>
        </w:rPr>
        <w:t>
      35. В родильной палате температура воздуха измеряется настенным термометром, которая должна быть не менее + 25</w:t>
      </w:r>
      <w:r>
        <w:rPr>
          <w:rFonts w:ascii="Times New Roman"/>
          <w:b w:val="false"/>
          <w:i w:val="false"/>
          <w:color w:val="000000"/>
          <w:vertAlign w:val="superscript"/>
        </w:rPr>
        <w:t>0</w:t>
      </w:r>
      <w:r>
        <w:rPr>
          <w:rFonts w:ascii="Times New Roman"/>
          <w:b w:val="false"/>
          <w:i w:val="false"/>
          <w:color w:val="000000"/>
          <w:sz w:val="28"/>
        </w:rPr>
        <w:t>С. Если ожидаются преждевременные роды, то температура воздуха в родильном зале должна быть не менее + 28</w:t>
      </w:r>
      <w:r>
        <w:rPr>
          <w:rFonts w:ascii="Times New Roman"/>
          <w:b w:val="false"/>
          <w:i w:val="false"/>
          <w:color w:val="000000"/>
          <w:vertAlign w:val="superscript"/>
        </w:rPr>
        <w:t>0</w:t>
      </w:r>
      <w:r>
        <w:rPr>
          <w:rFonts w:ascii="Times New Roman"/>
          <w:b w:val="false"/>
          <w:i w:val="false"/>
          <w:color w:val="000000"/>
          <w:sz w:val="28"/>
        </w:rPr>
        <w:t>С и подогревается кувез для новорожденного.</w:t>
      </w:r>
      <w:r>
        <w:br/>
      </w:r>
      <w:r>
        <w:rPr>
          <w:rFonts w:ascii="Times New Roman"/>
          <w:b w:val="false"/>
          <w:i w:val="false"/>
          <w:color w:val="000000"/>
          <w:sz w:val="28"/>
        </w:rPr>
        <w:t>
</w:t>
      </w:r>
      <w:r>
        <w:rPr>
          <w:rFonts w:ascii="Times New Roman"/>
          <w:b w:val="false"/>
          <w:i w:val="false"/>
          <w:color w:val="000000"/>
          <w:sz w:val="28"/>
        </w:rPr>
        <w:t>
      36. Пребывание женщины в родах и в послеродовом периоде в индивидуальных родильных палатах предусматривает ее нахождение до момента выписки из стационара.</w:t>
      </w:r>
      <w:r>
        <w:br/>
      </w:r>
      <w:r>
        <w:rPr>
          <w:rFonts w:ascii="Times New Roman"/>
          <w:b w:val="false"/>
          <w:i w:val="false"/>
          <w:color w:val="000000"/>
          <w:sz w:val="28"/>
        </w:rPr>
        <w:t>
</w:t>
      </w:r>
      <w:r>
        <w:rPr>
          <w:rFonts w:ascii="Times New Roman"/>
          <w:b w:val="false"/>
          <w:i w:val="false"/>
          <w:color w:val="000000"/>
          <w:sz w:val="28"/>
        </w:rPr>
        <w:t>
      37. Роженице предоставляется возможность свободного выбора положения в родах и рожать в том положении, в котором она желает (сидя, стоя, лежа на боку, лежа на спине). Для удобства роженицы в палате должны быть коврики/маты, мяч, шведская стенка и другие приспособления, желательно функциональная кровать.</w:t>
      </w:r>
      <w:r>
        <w:br/>
      </w:r>
      <w:r>
        <w:rPr>
          <w:rFonts w:ascii="Times New Roman"/>
          <w:b w:val="false"/>
          <w:i w:val="false"/>
          <w:color w:val="000000"/>
          <w:sz w:val="28"/>
        </w:rPr>
        <w:t>
</w:t>
      </w:r>
      <w:r>
        <w:rPr>
          <w:rFonts w:ascii="Times New Roman"/>
          <w:b w:val="false"/>
          <w:i w:val="false"/>
          <w:color w:val="000000"/>
          <w:sz w:val="28"/>
        </w:rPr>
        <w:t>
      38. В первом периоде родов роженице рекомендуется легкий прием пищи и питья, частое опорожнение мочевого пузыря, не реже, чем через 2 часа.</w:t>
      </w:r>
      <w:r>
        <w:br/>
      </w:r>
      <w:r>
        <w:rPr>
          <w:rFonts w:ascii="Times New Roman"/>
          <w:b w:val="false"/>
          <w:i w:val="false"/>
          <w:color w:val="000000"/>
          <w:sz w:val="28"/>
        </w:rPr>
        <w:t>
</w:t>
      </w:r>
      <w:r>
        <w:rPr>
          <w:rFonts w:ascii="Times New Roman"/>
          <w:b w:val="false"/>
          <w:i w:val="false"/>
          <w:color w:val="000000"/>
          <w:sz w:val="28"/>
        </w:rPr>
        <w:t>
      39. С началом второго периода родов женщине рекомендуется принять удобное для нее положение (сидя, стоя, лежа на боку, лежа на спине).</w:t>
      </w:r>
      <w:r>
        <w:br/>
      </w:r>
      <w:r>
        <w:rPr>
          <w:rFonts w:ascii="Times New Roman"/>
          <w:b w:val="false"/>
          <w:i w:val="false"/>
          <w:color w:val="000000"/>
          <w:sz w:val="28"/>
        </w:rPr>
        <w:t>
</w:t>
      </w:r>
      <w:r>
        <w:rPr>
          <w:rFonts w:ascii="Times New Roman"/>
          <w:b w:val="false"/>
          <w:i w:val="false"/>
          <w:color w:val="000000"/>
          <w:sz w:val="28"/>
        </w:rPr>
        <w:t>
      40. Роды ведутся выжидательно, потуги должны быть физиологичными и регулироваться самой роженицей. Не проводить защиту промежности, а эпизиотомию только по строгим показаниям (предварительно обработав промежность антисептиком).</w:t>
      </w:r>
      <w:r>
        <w:br/>
      </w:r>
      <w:r>
        <w:rPr>
          <w:rFonts w:ascii="Times New Roman"/>
          <w:b w:val="false"/>
          <w:i w:val="false"/>
          <w:color w:val="000000"/>
          <w:sz w:val="28"/>
        </w:rPr>
        <w:t>
</w:t>
      </w:r>
      <w:r>
        <w:rPr>
          <w:rFonts w:ascii="Times New Roman"/>
          <w:b w:val="false"/>
          <w:i w:val="false"/>
          <w:color w:val="000000"/>
          <w:sz w:val="28"/>
        </w:rPr>
        <w:t>
      41. Ребенок должен родиться без активного участия акушерки, прорезывание головки и внутренний поворот плечиков происходит самопроизвольно.</w:t>
      </w:r>
      <w:r>
        <w:br/>
      </w:r>
      <w:r>
        <w:rPr>
          <w:rFonts w:ascii="Times New Roman"/>
          <w:b w:val="false"/>
          <w:i w:val="false"/>
          <w:color w:val="000000"/>
          <w:sz w:val="28"/>
        </w:rPr>
        <w:t>
</w:t>
      </w:r>
      <w:r>
        <w:rPr>
          <w:rFonts w:ascii="Times New Roman"/>
          <w:b w:val="false"/>
          <w:i w:val="false"/>
          <w:color w:val="000000"/>
          <w:sz w:val="28"/>
        </w:rPr>
        <w:t>
      42. Для соблюдения "тепловой цепочки", контакта "кожа-к-коже" акушерка принимает на предварительно согретую пеленку, родившегося ребенка высушивает быстрыми промокательными движениями, показывает ребенка матери, обращая ее внимание на пол ребенка, и выкладывает ей на живот. Оценка состояния новорожденного проводится медицинским работником принимающим роды в первые 30 секунд, о чем информируют мать. Акушерка надевает на новорожденного, находящегося на груди у матери, чистую, теплую (предварительно согретую) шапочку и носочки, накрывает сухой, предварительно согретой пеленкой (не менее 2-х) и одеялом.</w:t>
      </w:r>
      <w:r>
        <w:br/>
      </w:r>
      <w:r>
        <w:rPr>
          <w:rFonts w:ascii="Times New Roman"/>
          <w:b w:val="false"/>
          <w:i w:val="false"/>
          <w:color w:val="000000"/>
          <w:sz w:val="28"/>
        </w:rPr>
        <w:t>
</w:t>
      </w:r>
      <w:r>
        <w:rPr>
          <w:rFonts w:ascii="Times New Roman"/>
          <w:b w:val="false"/>
          <w:i w:val="false"/>
          <w:color w:val="000000"/>
          <w:sz w:val="28"/>
        </w:rPr>
        <w:t>
      Температуру тела новорожденного измеряют в течение первых 30 минут после рождения. Для измерения температуры необходимо использовать электронный термометр.</w:t>
      </w:r>
      <w:r>
        <w:br/>
      </w:r>
      <w:r>
        <w:rPr>
          <w:rFonts w:ascii="Times New Roman"/>
          <w:b w:val="false"/>
          <w:i w:val="false"/>
          <w:color w:val="000000"/>
          <w:sz w:val="28"/>
        </w:rPr>
        <w:t>
</w:t>
      </w:r>
      <w:r>
        <w:rPr>
          <w:rFonts w:ascii="Times New Roman"/>
          <w:b w:val="false"/>
          <w:i w:val="false"/>
          <w:color w:val="000000"/>
          <w:sz w:val="28"/>
        </w:rPr>
        <w:t>
      При рождении недоношенного ребенка, его помещают в подогретый кювез, температура воздуха в нем регулируется согласно установленным стандартам с учетом гестационного возраста и массы тела: 1,0-1,5 кг - (+) 33-35</w:t>
      </w:r>
      <w:r>
        <w:rPr>
          <w:rFonts w:ascii="Times New Roman"/>
          <w:b w:val="false"/>
          <w:i w:val="false"/>
          <w:color w:val="000000"/>
          <w:vertAlign w:val="superscript"/>
        </w:rPr>
        <w:t>о</w:t>
      </w:r>
      <w:r>
        <w:rPr>
          <w:rFonts w:ascii="Times New Roman"/>
          <w:b w:val="false"/>
          <w:i w:val="false"/>
          <w:color w:val="000000"/>
          <w:sz w:val="28"/>
        </w:rPr>
        <w:t>С; 1,5-2,0 кг - (+) 32-34</w:t>
      </w:r>
      <w:r>
        <w:rPr>
          <w:rFonts w:ascii="Times New Roman"/>
          <w:b w:val="false"/>
          <w:i w:val="false"/>
          <w:color w:val="000000"/>
          <w:vertAlign w:val="superscript"/>
        </w:rPr>
        <w:t>0</w:t>
      </w:r>
      <w:r>
        <w:rPr>
          <w:rFonts w:ascii="Times New Roman"/>
          <w:b w:val="false"/>
          <w:i w:val="false"/>
          <w:color w:val="000000"/>
          <w:sz w:val="28"/>
        </w:rPr>
        <w:t>С; 2,0-2,5 кг - (+) 30-32</w:t>
      </w:r>
      <w:r>
        <w:rPr>
          <w:rFonts w:ascii="Times New Roman"/>
          <w:b w:val="false"/>
          <w:i w:val="false"/>
          <w:color w:val="000000"/>
          <w:vertAlign w:val="superscript"/>
        </w:rPr>
        <w:t>0</w:t>
      </w:r>
      <w:r>
        <w:rPr>
          <w:rFonts w:ascii="Times New Roman"/>
          <w:b w:val="false"/>
          <w:i w:val="false"/>
          <w:color w:val="000000"/>
          <w:sz w:val="28"/>
        </w:rPr>
        <w:t>С; более 2,5 кг - (+) 28-30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43. Отсасывание слизи у новорожденного из верхних дыхательных путей и рта проводится строго по показаниям при окрашивании околоплодных вод (мекониальном, или кровью), одноразовой грушей или, при необходимости, электроотсосом.</w:t>
      </w:r>
      <w:r>
        <w:br/>
      </w:r>
      <w:r>
        <w:rPr>
          <w:rFonts w:ascii="Times New Roman"/>
          <w:b w:val="false"/>
          <w:i w:val="false"/>
          <w:color w:val="000000"/>
          <w:sz w:val="28"/>
        </w:rPr>
        <w:t>
</w:t>
      </w:r>
      <w:r>
        <w:rPr>
          <w:rFonts w:ascii="Times New Roman"/>
          <w:b w:val="false"/>
          <w:i w:val="false"/>
          <w:color w:val="000000"/>
          <w:sz w:val="28"/>
        </w:rPr>
        <w:t>
      44. Пуповина пережимается в момент прекращения пульсации пуповины к концу первой минуты. Пересечение пуповины проводится путем наложения двух зажимов на расстоянии 10 см от пупочного кольца ребенка и 8 см от промежности женщины, промежуток между которыми пересекается посередине ножницами. Саму культю вместе с зажимом укладывают под ребенка. Для предупреждения ВИЧ-инфицирования при возможном разбрызгивании крови, пересечение пуповины следует проводить предварительно наложив на нее небольшой марлевый тампон.</w:t>
      </w:r>
      <w:r>
        <w:br/>
      </w:r>
      <w:r>
        <w:rPr>
          <w:rFonts w:ascii="Times New Roman"/>
          <w:b w:val="false"/>
          <w:i w:val="false"/>
          <w:color w:val="000000"/>
          <w:sz w:val="28"/>
        </w:rPr>
        <w:t>
</w:t>
      </w:r>
      <w:r>
        <w:rPr>
          <w:rFonts w:ascii="Times New Roman"/>
          <w:b w:val="false"/>
          <w:i w:val="false"/>
          <w:color w:val="000000"/>
          <w:sz w:val="28"/>
        </w:rPr>
        <w:t>
      45. Купание ребенка при рождении не допускается. Загрязнения кожи младенца кровью или меконием удаляются легкими движениями стерильным ватным тампоном.</w:t>
      </w:r>
      <w:r>
        <w:br/>
      </w:r>
      <w:r>
        <w:rPr>
          <w:rFonts w:ascii="Times New Roman"/>
          <w:b w:val="false"/>
          <w:i w:val="false"/>
          <w:color w:val="000000"/>
          <w:sz w:val="28"/>
        </w:rPr>
        <w:t>
</w:t>
      </w:r>
      <w:r>
        <w:rPr>
          <w:rFonts w:ascii="Times New Roman"/>
          <w:b w:val="false"/>
          <w:i w:val="false"/>
          <w:color w:val="000000"/>
          <w:sz w:val="28"/>
        </w:rPr>
        <w:t>
      46. Профилактика гонобленореи осуществляется закладыванием глазной 1 % тетрациклиновой или эритромициновой мазей в оба глаза ребенка на животе у матери после зрительного контакта матери и ребенка к концу первого часа с момента рождения. При наличии показаний (хламидийная и гонорейная инфекции у матери), производят вторичную профилактику вышеуказанными средствами к концу второго часа от момента рождения.</w:t>
      </w:r>
      <w:r>
        <w:br/>
      </w:r>
      <w:r>
        <w:rPr>
          <w:rFonts w:ascii="Times New Roman"/>
          <w:b w:val="false"/>
          <w:i w:val="false"/>
          <w:color w:val="000000"/>
          <w:sz w:val="28"/>
        </w:rPr>
        <w:t>
</w:t>
      </w:r>
      <w:r>
        <w:rPr>
          <w:rFonts w:ascii="Times New Roman"/>
          <w:b w:val="false"/>
          <w:i w:val="false"/>
          <w:color w:val="000000"/>
          <w:sz w:val="28"/>
        </w:rPr>
        <w:t>
      47. Первое прикладывание к груди осуществляется ребенком при появлении признаков "поискового" рефлекса в интервале от 30 минут до одного часа с момента рождения. Медицинский персонал способствует правильному и раннему прикладыванию.</w:t>
      </w:r>
      <w:r>
        <w:br/>
      </w:r>
      <w:r>
        <w:rPr>
          <w:rFonts w:ascii="Times New Roman"/>
          <w:b w:val="false"/>
          <w:i w:val="false"/>
          <w:color w:val="000000"/>
          <w:sz w:val="28"/>
        </w:rPr>
        <w:t>
</w:t>
      </w:r>
      <w:r>
        <w:rPr>
          <w:rFonts w:ascii="Times New Roman"/>
          <w:b w:val="false"/>
          <w:i w:val="false"/>
          <w:color w:val="000000"/>
          <w:sz w:val="28"/>
        </w:rPr>
        <w:t>
      48. Вторичную обработку пуповины проводят через 2 часа в следующем порядке: на пуповинный остаток накладывают резиновое кольцо или пластиковый зажим, который смыкают на расстоянии 0,3 см. от пупочного кольца. Стерильными ножницами остаток пуповины отсекают на расстоянии 0,3-0,5 см. от верхнего края зажима.</w:t>
      </w:r>
      <w:r>
        <w:br/>
      </w:r>
      <w:r>
        <w:rPr>
          <w:rFonts w:ascii="Times New Roman"/>
          <w:b w:val="false"/>
          <w:i w:val="false"/>
          <w:color w:val="000000"/>
          <w:sz w:val="28"/>
        </w:rPr>
        <w:t>
</w:t>
      </w:r>
      <w:r>
        <w:rPr>
          <w:rFonts w:ascii="Times New Roman"/>
          <w:b w:val="false"/>
          <w:i w:val="false"/>
          <w:color w:val="000000"/>
          <w:sz w:val="28"/>
        </w:rPr>
        <w:t>
      49. После вторичной обработки пуповины производят взвешивание ребенка на электронных весах, завернутого в другую сухую предварительно подогретую чистую пеленку, вес которой вычитают. Измерение роста ребенка осуществляют с помощью стерильной ленты и измеряют от затылка до пяточных бугров, окружность головы - по линии, проходящей через лобные бугры и затылок в области малого родничка, грудь - по линии сосков и подмышечных впадин.</w:t>
      </w:r>
      <w:r>
        <w:br/>
      </w:r>
      <w:r>
        <w:rPr>
          <w:rFonts w:ascii="Times New Roman"/>
          <w:b w:val="false"/>
          <w:i w:val="false"/>
          <w:color w:val="000000"/>
          <w:sz w:val="28"/>
        </w:rPr>
        <w:t>
</w:t>
      </w:r>
      <w:r>
        <w:rPr>
          <w:rFonts w:ascii="Times New Roman"/>
          <w:b w:val="false"/>
          <w:i w:val="false"/>
          <w:color w:val="000000"/>
          <w:sz w:val="28"/>
        </w:rPr>
        <w:t>
      50. При резус-отрицательной крови у матери, изосенсибилизации матери по системе АВО, а также недоношенным и маловесным детям, рожденным в тяжелом состоянии следует накладывать пластиковый зажим на расстоянии 2-3 см от пупочного кольца ребенка и отсекать на 5 мм выше зажима для проведения инфузионной терапии.</w:t>
      </w:r>
      <w:r>
        <w:br/>
      </w:r>
      <w:r>
        <w:rPr>
          <w:rFonts w:ascii="Times New Roman"/>
          <w:b w:val="false"/>
          <w:i w:val="false"/>
          <w:color w:val="000000"/>
          <w:sz w:val="28"/>
        </w:rPr>
        <w:t>
</w:t>
      </w:r>
      <w:r>
        <w:rPr>
          <w:rFonts w:ascii="Times New Roman"/>
          <w:b w:val="false"/>
          <w:i w:val="false"/>
          <w:color w:val="000000"/>
          <w:sz w:val="28"/>
        </w:rPr>
        <w:t>
      51. На браслетах и медальоне ребенка указывают фамилию, имя, отчество, номер истории родов матери, пол, массу, рост, час и дату рождения. Ребенка одевают желательно в домашнюю чистую одежду (распашонка, ползунки, шапочка, носочки), накрывают теплым одеялом и укладывают рядом с матерью для совместного пребывания.</w:t>
      </w:r>
      <w:r>
        <w:br/>
      </w:r>
      <w:r>
        <w:rPr>
          <w:rFonts w:ascii="Times New Roman"/>
          <w:b w:val="false"/>
          <w:i w:val="false"/>
          <w:color w:val="000000"/>
          <w:sz w:val="28"/>
        </w:rPr>
        <w:t>
</w:t>
      </w:r>
      <w:r>
        <w:rPr>
          <w:rFonts w:ascii="Times New Roman"/>
          <w:b w:val="false"/>
          <w:i w:val="false"/>
          <w:color w:val="000000"/>
          <w:sz w:val="28"/>
        </w:rPr>
        <w:t>
      52. При транспортировке ребенка соблюдается тепловая цепочка с проведением мониторинга температуры тела с фиксированием в истории новорожденного.</w:t>
      </w:r>
      <w:r>
        <w:br/>
      </w:r>
      <w:r>
        <w:rPr>
          <w:rFonts w:ascii="Times New Roman"/>
          <w:b w:val="false"/>
          <w:i w:val="false"/>
          <w:color w:val="000000"/>
          <w:sz w:val="28"/>
        </w:rPr>
        <w:t>
</w:t>
      </w:r>
      <w:r>
        <w:rPr>
          <w:rFonts w:ascii="Times New Roman"/>
          <w:b w:val="false"/>
          <w:i w:val="false"/>
          <w:color w:val="000000"/>
          <w:sz w:val="28"/>
        </w:rPr>
        <w:t>
      53. Все манипуляции с новорожденным, включая реанимацию проводить на подогреваемом детском столике или месте под лучистым теплом.</w:t>
      </w:r>
      <w:r>
        <w:br/>
      </w:r>
      <w:r>
        <w:rPr>
          <w:rFonts w:ascii="Times New Roman"/>
          <w:b w:val="false"/>
          <w:i w:val="false"/>
          <w:color w:val="000000"/>
          <w:sz w:val="28"/>
        </w:rPr>
        <w:t>
</w:t>
      </w:r>
      <w:r>
        <w:rPr>
          <w:rFonts w:ascii="Times New Roman"/>
          <w:b w:val="false"/>
          <w:i w:val="false"/>
          <w:color w:val="000000"/>
          <w:sz w:val="28"/>
        </w:rPr>
        <w:t>
      54. Для предупреждения геморрагической болезни новорожденных необходимо ввести витамин К.</w:t>
      </w:r>
      <w:r>
        <w:br/>
      </w:r>
      <w:r>
        <w:rPr>
          <w:rFonts w:ascii="Times New Roman"/>
          <w:b w:val="false"/>
          <w:i w:val="false"/>
          <w:color w:val="000000"/>
          <w:sz w:val="28"/>
        </w:rPr>
        <w:t>
</w:t>
      </w:r>
      <w:r>
        <w:rPr>
          <w:rFonts w:ascii="Times New Roman"/>
          <w:b w:val="false"/>
          <w:i w:val="false"/>
          <w:color w:val="000000"/>
          <w:sz w:val="28"/>
        </w:rPr>
        <w:t>
      55. В случае рождения глубоко недоношенного ребенка или ребенка в тяжелом состоянии, время первого прикладывания к груди может откладываться. В этих случаях женщину обучают сцеживанию грудного молока и кормлению им ребенка, пути введения молока определяет врач в зависимости от состояния новорожденного. Для ухода за новорожденными, находящимися в палате интенсивной терапии активно привлекаются мать, отец или другой близкий родственник (сестра). Использование метода "Кенгуру" является предпочтительным для выхаживания недоношенного новорожденного.</w:t>
      </w:r>
      <w:r>
        <w:br/>
      </w:r>
      <w:r>
        <w:rPr>
          <w:rFonts w:ascii="Times New Roman"/>
          <w:b w:val="false"/>
          <w:i w:val="false"/>
          <w:color w:val="000000"/>
          <w:sz w:val="28"/>
        </w:rPr>
        <w:t>
</w:t>
      </w:r>
      <w:r>
        <w:rPr>
          <w:rFonts w:ascii="Times New Roman"/>
          <w:b w:val="false"/>
          <w:i w:val="false"/>
          <w:color w:val="000000"/>
          <w:sz w:val="28"/>
        </w:rPr>
        <w:t>
      56. Для профилактики кровотечения рекомендуется:</w:t>
      </w:r>
      <w:r>
        <w:br/>
      </w:r>
      <w:r>
        <w:rPr>
          <w:rFonts w:ascii="Times New Roman"/>
          <w:b w:val="false"/>
          <w:i w:val="false"/>
          <w:color w:val="000000"/>
          <w:sz w:val="28"/>
        </w:rPr>
        <w:t>
</w:t>
      </w:r>
      <w:r>
        <w:rPr>
          <w:rFonts w:ascii="Times New Roman"/>
          <w:b w:val="false"/>
          <w:i w:val="false"/>
          <w:color w:val="000000"/>
          <w:sz w:val="28"/>
        </w:rPr>
        <w:t>
      1) в течение первой минуты после рождения ребенка внутримышечное введение роженице 10 ЕД окситоцина;</w:t>
      </w:r>
      <w:r>
        <w:br/>
      </w:r>
      <w:r>
        <w:rPr>
          <w:rFonts w:ascii="Times New Roman"/>
          <w:b w:val="false"/>
          <w:i w:val="false"/>
          <w:color w:val="000000"/>
          <w:sz w:val="28"/>
        </w:rPr>
        <w:t>
</w:t>
      </w:r>
      <w:r>
        <w:rPr>
          <w:rFonts w:ascii="Times New Roman"/>
          <w:b w:val="false"/>
          <w:i w:val="false"/>
          <w:color w:val="000000"/>
          <w:sz w:val="28"/>
        </w:rPr>
        <w:t>
      2) активное введение третьего периода родов;</w:t>
      </w:r>
      <w:r>
        <w:br/>
      </w:r>
      <w:r>
        <w:rPr>
          <w:rFonts w:ascii="Times New Roman"/>
          <w:b w:val="false"/>
          <w:i w:val="false"/>
          <w:color w:val="000000"/>
          <w:sz w:val="28"/>
        </w:rPr>
        <w:t>
</w:t>
      </w:r>
      <w:r>
        <w:rPr>
          <w:rFonts w:ascii="Times New Roman"/>
          <w:b w:val="false"/>
          <w:i w:val="false"/>
          <w:color w:val="000000"/>
          <w:sz w:val="28"/>
        </w:rPr>
        <w:t>
      3) контролируемые тракции за пуповину одной рукой с одновременной фиксацией тела матки над лоном другой рукой при каждом сокращении матки, которое производятся обученным врачом или акушеркой.</w:t>
      </w:r>
      <w:r>
        <w:br/>
      </w:r>
      <w:r>
        <w:rPr>
          <w:rFonts w:ascii="Times New Roman"/>
          <w:b w:val="false"/>
          <w:i w:val="false"/>
          <w:color w:val="000000"/>
          <w:sz w:val="28"/>
        </w:rPr>
        <w:t>
</w:t>
      </w:r>
      <w:r>
        <w:rPr>
          <w:rFonts w:ascii="Times New Roman"/>
          <w:b w:val="false"/>
          <w:i w:val="false"/>
          <w:color w:val="000000"/>
          <w:sz w:val="28"/>
        </w:rPr>
        <w:t>
      57. Не допускается выведение мочи через катетер, использование пакета (пузырь) со льдом. Родовые пути на зеркалах не осматривать, если нет подозрения на кровотечение и разрывы, промокательными движениями осушить промежность. Не проводить обработку родовых путей растворами антисептиков.</w:t>
      </w:r>
      <w:r>
        <w:br/>
      </w:r>
      <w:r>
        <w:rPr>
          <w:rFonts w:ascii="Times New Roman"/>
          <w:b w:val="false"/>
          <w:i w:val="false"/>
          <w:color w:val="000000"/>
          <w:sz w:val="28"/>
        </w:rPr>
        <w:t>
</w:t>
      </w:r>
      <w:r>
        <w:rPr>
          <w:rFonts w:ascii="Times New Roman"/>
          <w:b w:val="false"/>
          <w:i w:val="false"/>
          <w:color w:val="000000"/>
          <w:sz w:val="28"/>
        </w:rPr>
        <w:t>
      При подозрении на генерализованную инфекцию для определения путей инфицирования (нисходящая, восходящая инфекция), признаках задержки развития плода, проводится гистологическое исследование последа.</w:t>
      </w:r>
      <w:r>
        <w:br/>
      </w:r>
      <w:r>
        <w:rPr>
          <w:rFonts w:ascii="Times New Roman"/>
          <w:b w:val="false"/>
          <w:i w:val="false"/>
          <w:color w:val="000000"/>
          <w:sz w:val="28"/>
        </w:rPr>
        <w:t>
</w:t>
      </w:r>
      <w:r>
        <w:rPr>
          <w:rFonts w:ascii="Times New Roman"/>
          <w:b w:val="false"/>
          <w:i w:val="false"/>
          <w:color w:val="000000"/>
          <w:sz w:val="28"/>
        </w:rPr>
        <w:t>
      58. При оперативном родоразрешении с целью обезболивания целесообразно применение регионарной анестезии, позволяющей осуществить ранний "кожный контакт" с ребенком. При эндотрахеальном наркозе "кожный контакт" осуществляется после выхода матери из наркоза, но не позднее 4 часов от момента операции с помощью медицинского персонала.</w:t>
      </w:r>
      <w:r>
        <w:br/>
      </w:r>
      <w:r>
        <w:rPr>
          <w:rFonts w:ascii="Times New Roman"/>
          <w:b w:val="false"/>
          <w:i w:val="false"/>
          <w:color w:val="000000"/>
          <w:sz w:val="28"/>
        </w:rPr>
        <w:t>
</w:t>
      </w:r>
      <w:r>
        <w:rPr>
          <w:rFonts w:ascii="Times New Roman"/>
          <w:b w:val="false"/>
          <w:i w:val="false"/>
          <w:color w:val="000000"/>
          <w:sz w:val="28"/>
        </w:rPr>
        <w:t>
      59. В послеоперационной палате реанимационного отделения создаются условия для совместного пребывания матери и ребенка и проведения грудного вскармливания по требованию ребенка. Для ухода за новорожденными в отделении реанимации выделяется отдельный пост детской сестры или обучить палатную медицинскую сестру.</w:t>
      </w:r>
      <w:r>
        <w:br/>
      </w:r>
      <w:r>
        <w:rPr>
          <w:rFonts w:ascii="Times New Roman"/>
          <w:b w:val="false"/>
          <w:i w:val="false"/>
          <w:color w:val="000000"/>
          <w:sz w:val="28"/>
        </w:rPr>
        <w:t>
</w:t>
      </w:r>
      <w:r>
        <w:rPr>
          <w:rFonts w:ascii="Times New Roman"/>
          <w:b w:val="false"/>
          <w:i w:val="false"/>
          <w:color w:val="000000"/>
          <w:sz w:val="28"/>
        </w:rPr>
        <w:t>
      60. В родильном блоке предусматриваются:</w:t>
      </w:r>
      <w:r>
        <w:br/>
      </w:r>
      <w:r>
        <w:rPr>
          <w:rFonts w:ascii="Times New Roman"/>
          <w:b w:val="false"/>
          <w:i w:val="false"/>
          <w:color w:val="000000"/>
          <w:sz w:val="28"/>
        </w:rPr>
        <w:t>
</w:t>
      </w:r>
      <w:r>
        <w:rPr>
          <w:rFonts w:ascii="Times New Roman"/>
          <w:b w:val="false"/>
          <w:i w:val="false"/>
          <w:color w:val="000000"/>
          <w:sz w:val="28"/>
        </w:rPr>
        <w:t>
      1) набор для реанимации новорожденного (мешок Амбу, две маски 0 и 1 размеров, одноразовые катетеры для отсасывания слизи с наличием тройника № 6, 8, 10, ларингоскоп с клинками 0 и 1 размеров, одноразовые интубационные трубки размерами 2,5; 3,0; 3,5; и 4,0; электроотсос, одноразовые шприцы, мекониальный аспиратор, флаконы с физиологическим раствором 0,9 %, адреналин, одноразовые шприцы объемом 1 мл, 5 мл и 10 мл, 4 % бикарбонат натрия);</w:t>
      </w:r>
      <w:r>
        <w:br/>
      </w:r>
      <w:r>
        <w:rPr>
          <w:rFonts w:ascii="Times New Roman"/>
          <w:b w:val="false"/>
          <w:i w:val="false"/>
          <w:color w:val="000000"/>
          <w:sz w:val="28"/>
        </w:rPr>
        <w:t>
</w:t>
      </w:r>
      <w:r>
        <w:rPr>
          <w:rFonts w:ascii="Times New Roman"/>
          <w:b w:val="false"/>
          <w:i w:val="false"/>
          <w:color w:val="000000"/>
          <w:sz w:val="28"/>
        </w:rPr>
        <w:t>
      2) набор для оказания неотложной помощи: при тяжелой преэклампсии и эклампсии (роторасширитель, языкодержатель, одноразовая система, шприцы, катетеры для в/венного введения № 14-16, сернокислая магнезия-25 % раствор);</w:t>
      </w:r>
      <w:r>
        <w:br/>
      </w:r>
      <w:r>
        <w:rPr>
          <w:rFonts w:ascii="Times New Roman"/>
          <w:b w:val="false"/>
          <w:i w:val="false"/>
          <w:color w:val="000000"/>
          <w:sz w:val="28"/>
        </w:rPr>
        <w:t>
</w:t>
      </w:r>
      <w:r>
        <w:rPr>
          <w:rFonts w:ascii="Times New Roman"/>
          <w:b w:val="false"/>
          <w:i w:val="false"/>
          <w:color w:val="000000"/>
          <w:sz w:val="28"/>
        </w:rPr>
        <w:t>
      3) набор для борьбы с анафилактическим шоком (адреналин, преднизолон, супрастин, димедрол, эуфиллин-2,4 %, одноразовая система, шприцы, канюли для в/венного введения);</w:t>
      </w:r>
      <w:r>
        <w:br/>
      </w:r>
      <w:r>
        <w:rPr>
          <w:rFonts w:ascii="Times New Roman"/>
          <w:b w:val="false"/>
          <w:i w:val="false"/>
          <w:color w:val="000000"/>
          <w:sz w:val="28"/>
        </w:rPr>
        <w:t>
</w:t>
      </w:r>
      <w:r>
        <w:rPr>
          <w:rFonts w:ascii="Times New Roman"/>
          <w:b w:val="false"/>
          <w:i w:val="false"/>
          <w:color w:val="000000"/>
          <w:sz w:val="28"/>
        </w:rPr>
        <w:t>
      4) инструментальные столики, штативы с пробирками, подставки для систем, емкости и тара для сбора отходов, подлежащих утилизации;</w:t>
      </w:r>
      <w:r>
        <w:br/>
      </w:r>
      <w:r>
        <w:rPr>
          <w:rFonts w:ascii="Times New Roman"/>
          <w:b w:val="false"/>
          <w:i w:val="false"/>
          <w:color w:val="000000"/>
          <w:sz w:val="28"/>
        </w:rPr>
        <w:t>
</w:t>
      </w:r>
      <w:r>
        <w:rPr>
          <w:rFonts w:ascii="Times New Roman"/>
          <w:b w:val="false"/>
          <w:i w:val="false"/>
          <w:color w:val="000000"/>
          <w:sz w:val="28"/>
        </w:rPr>
        <w:t>
      5) отдельные холодильники для хранения медикаментов и сывороток для определения группы крови и резус-фактора.</w:t>
      </w:r>
      <w:r>
        <w:br/>
      </w:r>
      <w:r>
        <w:rPr>
          <w:rFonts w:ascii="Times New Roman"/>
          <w:b w:val="false"/>
          <w:i w:val="false"/>
          <w:color w:val="000000"/>
          <w:sz w:val="28"/>
        </w:rPr>
        <w:t>
</w:t>
      </w:r>
      <w:r>
        <w:rPr>
          <w:rFonts w:ascii="Times New Roman"/>
          <w:b w:val="false"/>
          <w:i w:val="false"/>
          <w:color w:val="000000"/>
          <w:sz w:val="28"/>
        </w:rPr>
        <w:t>
      61. Операционный зал в родильном блоке организуется для экстренного оперативного родоразрешения. Для подготовки к проведению операции и смены костюмов медицинскому персоналу выделяется отдельное помещение.</w:t>
      </w:r>
    </w:p>
    <w:bookmarkEnd w:id="13"/>
    <w:bookmarkStart w:name="z142" w:id="14"/>
    <w:p>
      <w:pPr>
        <w:spacing w:after="0"/>
        <w:ind w:left="0"/>
        <w:jc w:val="left"/>
      </w:pPr>
      <w:r>
        <w:rPr>
          <w:rFonts w:ascii="Times New Roman"/>
          <w:b/>
          <w:i w:val="false"/>
          <w:color w:val="000000"/>
        </w:rPr>
        <w:t xml:space="preserve"> 
6. Порядок организации палаты (отделения) совместного</w:t>
      </w:r>
      <w:r>
        <w:br/>
      </w:r>
      <w:r>
        <w:rPr>
          <w:rFonts w:ascii="Times New Roman"/>
          <w:b/>
          <w:i w:val="false"/>
          <w:color w:val="000000"/>
        </w:rPr>
        <w:t>
пребывания матери и ребенка</w:t>
      </w:r>
    </w:p>
    <w:bookmarkEnd w:id="14"/>
    <w:bookmarkStart w:name="z143" w:id="15"/>
    <w:p>
      <w:pPr>
        <w:spacing w:after="0"/>
        <w:ind w:left="0"/>
        <w:jc w:val="both"/>
      </w:pPr>
      <w:r>
        <w:rPr>
          <w:rFonts w:ascii="Times New Roman"/>
          <w:b w:val="false"/>
          <w:i w:val="false"/>
          <w:color w:val="000000"/>
          <w:sz w:val="28"/>
        </w:rPr>
        <w:t>
      62. Палаты послеродового отделения заполняются циклично, не более 3-5 дней пребывания. В палатах предусматриваются воздушные термометры, температура помещения должна быть не менее 25</w:t>
      </w:r>
      <w:r>
        <w:rPr>
          <w:rFonts w:ascii="Times New Roman"/>
          <w:b w:val="false"/>
          <w:i w:val="false"/>
          <w:color w:val="000000"/>
          <w:vertAlign w:val="superscript"/>
        </w:rPr>
        <w:t>0</w:t>
      </w:r>
      <w:r>
        <w:rPr>
          <w:rFonts w:ascii="Times New Roman"/>
          <w:b w:val="false"/>
          <w:i w:val="false"/>
          <w:color w:val="000000"/>
          <w:sz w:val="28"/>
        </w:rPr>
        <w:t>С градусов.</w:t>
      </w:r>
      <w:r>
        <w:br/>
      </w:r>
      <w:r>
        <w:rPr>
          <w:rFonts w:ascii="Times New Roman"/>
          <w:b w:val="false"/>
          <w:i w:val="false"/>
          <w:color w:val="000000"/>
          <w:sz w:val="28"/>
        </w:rPr>
        <w:t>
</w:t>
      </w:r>
      <w:r>
        <w:rPr>
          <w:rFonts w:ascii="Times New Roman"/>
          <w:b w:val="false"/>
          <w:i w:val="false"/>
          <w:color w:val="000000"/>
          <w:sz w:val="28"/>
        </w:rPr>
        <w:t>
      63. В палате для совместного пребывания матери и ребенка следует иметь индивидуальные детские кроватки и пеленальный стол для новорожденных.</w:t>
      </w:r>
      <w:r>
        <w:br/>
      </w:r>
      <w:r>
        <w:rPr>
          <w:rFonts w:ascii="Times New Roman"/>
          <w:b w:val="false"/>
          <w:i w:val="false"/>
          <w:color w:val="000000"/>
          <w:sz w:val="28"/>
        </w:rPr>
        <w:t>
</w:t>
      </w:r>
      <w:r>
        <w:rPr>
          <w:rFonts w:ascii="Times New Roman"/>
          <w:b w:val="false"/>
          <w:i w:val="false"/>
          <w:color w:val="000000"/>
          <w:sz w:val="28"/>
        </w:rPr>
        <w:t>
      64. Ребенка следует кормить по требованию и без фиксированного расписания, ночного перерыва (ночной выброс пролактина выше дневного), длительность кормления контролируется самим ребенком. В первые недели после рождения число кормлений рекомендуется не меньше 8-12 раз в течение суток.</w:t>
      </w:r>
      <w:r>
        <w:br/>
      </w:r>
      <w:r>
        <w:rPr>
          <w:rFonts w:ascii="Times New Roman"/>
          <w:b w:val="false"/>
          <w:i w:val="false"/>
          <w:color w:val="000000"/>
          <w:sz w:val="28"/>
        </w:rPr>
        <w:t>
</w:t>
      </w:r>
      <w:r>
        <w:rPr>
          <w:rFonts w:ascii="Times New Roman"/>
          <w:b w:val="false"/>
          <w:i w:val="false"/>
          <w:color w:val="000000"/>
          <w:sz w:val="28"/>
        </w:rPr>
        <w:t>
      65. Ведение пупочного остатка проводится сухим способом без обработки. Пупочный остаток должен отпасть самостоятельно, без использование хирургического метода удаления остатка (обрезание).</w:t>
      </w:r>
      <w:r>
        <w:br/>
      </w:r>
      <w:r>
        <w:rPr>
          <w:rFonts w:ascii="Times New Roman"/>
          <w:b w:val="false"/>
          <w:i w:val="false"/>
          <w:color w:val="000000"/>
          <w:sz w:val="28"/>
        </w:rPr>
        <w:t>
</w:t>
      </w:r>
      <w:r>
        <w:rPr>
          <w:rFonts w:ascii="Times New Roman"/>
          <w:b w:val="false"/>
          <w:i w:val="false"/>
          <w:color w:val="000000"/>
          <w:sz w:val="28"/>
        </w:rPr>
        <w:t>
      66. Рекомендована ранняя выписка новорожденного с не отпавшим пупочным остатком. При этом мать обучается навыкам по уходу за пуповиной (купать ребенка обычным способом, насухо вытирать пуповинный остаток и содержать его в чистоте).</w:t>
      </w:r>
      <w:r>
        <w:br/>
      </w:r>
      <w:r>
        <w:rPr>
          <w:rFonts w:ascii="Times New Roman"/>
          <w:b w:val="false"/>
          <w:i w:val="false"/>
          <w:color w:val="000000"/>
          <w:sz w:val="28"/>
        </w:rPr>
        <w:t>
</w:t>
      </w:r>
      <w:r>
        <w:rPr>
          <w:rFonts w:ascii="Times New Roman"/>
          <w:b w:val="false"/>
          <w:i w:val="false"/>
          <w:color w:val="000000"/>
          <w:sz w:val="28"/>
        </w:rPr>
        <w:t>
      67. Вакцинацию новорожденных, проводят в прививочном кабинете с письменного согласия и в присутствии матери.</w:t>
      </w:r>
      <w:r>
        <w:br/>
      </w:r>
      <w:r>
        <w:rPr>
          <w:rFonts w:ascii="Times New Roman"/>
          <w:b w:val="false"/>
          <w:i w:val="false"/>
          <w:color w:val="000000"/>
          <w:sz w:val="28"/>
        </w:rPr>
        <w:t>
</w:t>
      </w:r>
      <w:r>
        <w:rPr>
          <w:rFonts w:ascii="Times New Roman"/>
          <w:b w:val="false"/>
          <w:i w:val="false"/>
          <w:color w:val="000000"/>
          <w:sz w:val="28"/>
        </w:rPr>
        <w:t>
      68. Порядок иммунизации новорожденных отвечает требованиям учета, хранения, транспортировки и применения вакцин,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2009 года № 702 "Об утверждении Правил хранения, транспортировки и использования профилактических (иммунобиологических, диагностических, дезинфицирующих) препаратов" (зарегистрированного в Реестре государственной регистрации нормативных правовых актов № 5902).</w:t>
      </w:r>
      <w:r>
        <w:br/>
      </w:r>
      <w:r>
        <w:rPr>
          <w:rFonts w:ascii="Times New Roman"/>
          <w:b w:val="false"/>
          <w:i w:val="false"/>
          <w:color w:val="000000"/>
          <w:sz w:val="28"/>
        </w:rPr>
        <w:t>
</w:t>
      </w:r>
      <w:r>
        <w:rPr>
          <w:rFonts w:ascii="Times New Roman"/>
          <w:b w:val="false"/>
          <w:i w:val="false"/>
          <w:color w:val="000000"/>
          <w:sz w:val="28"/>
        </w:rPr>
        <w:t>
      69. В отделении допускается посещение родственников в соответствии с графиком посещения родильного стационара, утвержденным руководителем организации.</w:t>
      </w:r>
      <w:r>
        <w:br/>
      </w:r>
      <w:r>
        <w:rPr>
          <w:rFonts w:ascii="Times New Roman"/>
          <w:b w:val="false"/>
          <w:i w:val="false"/>
          <w:color w:val="000000"/>
          <w:sz w:val="28"/>
        </w:rPr>
        <w:t>
</w:t>
      </w:r>
      <w:r>
        <w:rPr>
          <w:rFonts w:ascii="Times New Roman"/>
          <w:b w:val="false"/>
          <w:i w:val="false"/>
          <w:color w:val="000000"/>
          <w:sz w:val="28"/>
        </w:rPr>
        <w:t>
      70. Новорожденного одевают в распашонки и ползунки, не рекомендуется проводить тугое пеленание. Одежда для ребенка предусматривается чистой, предварительно проглаженной, белье (распашонки, ползунки, одноразовые подгузники) могут быть принесены из дома или используется белье родовспомогательного учреждения. Белье новорожденному меняется по мере загрязнения, но не реже 1 раза в день.</w:t>
      </w:r>
      <w:r>
        <w:br/>
      </w:r>
      <w:r>
        <w:rPr>
          <w:rFonts w:ascii="Times New Roman"/>
          <w:b w:val="false"/>
          <w:i w:val="false"/>
          <w:color w:val="000000"/>
          <w:sz w:val="28"/>
        </w:rPr>
        <w:t>
</w:t>
      </w:r>
      <w:r>
        <w:rPr>
          <w:rFonts w:ascii="Times New Roman"/>
          <w:b w:val="false"/>
          <w:i w:val="false"/>
          <w:color w:val="000000"/>
          <w:sz w:val="28"/>
        </w:rPr>
        <w:t>
      71. Беременные, роженицы, родильницы, имеющие инфекционные заболевания и представляющие эпидемиологическую опасность для окружающих должны изолироваться в отдельные палаты.</w:t>
      </w:r>
      <w:r>
        <w:br/>
      </w:r>
      <w:r>
        <w:rPr>
          <w:rFonts w:ascii="Times New Roman"/>
          <w:b w:val="false"/>
          <w:i w:val="false"/>
          <w:color w:val="000000"/>
          <w:sz w:val="28"/>
        </w:rPr>
        <w:t>
</w:t>
      </w:r>
      <w:r>
        <w:rPr>
          <w:rFonts w:ascii="Times New Roman"/>
          <w:b w:val="false"/>
          <w:i w:val="false"/>
          <w:color w:val="000000"/>
          <w:sz w:val="28"/>
        </w:rPr>
        <w:t>
      72. При отсутствии в родильном отделении изолированных индивидуальных родильных палат беременные и родильницы с инфекционными заболеваниями, подлежат переводу в соответствующие инфекционные больницы.</w:t>
      </w:r>
      <w:r>
        <w:br/>
      </w:r>
      <w:r>
        <w:rPr>
          <w:rFonts w:ascii="Times New Roman"/>
          <w:b w:val="false"/>
          <w:i w:val="false"/>
          <w:color w:val="000000"/>
          <w:sz w:val="28"/>
        </w:rPr>
        <w:t>
</w:t>
      </w:r>
      <w:r>
        <w:rPr>
          <w:rFonts w:ascii="Times New Roman"/>
          <w:b w:val="false"/>
          <w:i w:val="false"/>
          <w:color w:val="000000"/>
          <w:sz w:val="28"/>
        </w:rPr>
        <w:t>
      73. Обработка швов на промежности родильницам проводится с использованием антисептиков.</w:t>
      </w:r>
      <w:r>
        <w:br/>
      </w:r>
      <w:r>
        <w:rPr>
          <w:rFonts w:ascii="Times New Roman"/>
          <w:b w:val="false"/>
          <w:i w:val="false"/>
          <w:color w:val="000000"/>
          <w:sz w:val="28"/>
        </w:rPr>
        <w:t>
</w:t>
      </w:r>
      <w:r>
        <w:rPr>
          <w:rFonts w:ascii="Times New Roman"/>
          <w:b w:val="false"/>
          <w:i w:val="false"/>
          <w:color w:val="000000"/>
          <w:sz w:val="28"/>
        </w:rPr>
        <w:t>
      74. Критерием для выписки недоношенного ребенка из родильных стационаров и специализированных отделений является стабильное состояние новорожденного, стабильное дыхание, установившееся грудное вскармливание, отсутствие заболеваний, независимо от веса новорожденного.</w:t>
      </w:r>
    </w:p>
    <w:bookmarkEnd w:id="15"/>
    <w:bookmarkStart w:name="z156" w:id="16"/>
    <w:p>
      <w:pPr>
        <w:spacing w:after="0"/>
        <w:ind w:left="0"/>
        <w:jc w:val="left"/>
      </w:pPr>
      <w:r>
        <w:rPr>
          <w:rFonts w:ascii="Times New Roman"/>
          <w:b/>
          <w:i w:val="false"/>
          <w:color w:val="000000"/>
        </w:rPr>
        <w:t xml:space="preserve"> 
7. Порядок организации детского отделения (палаты)</w:t>
      </w:r>
      <w:r>
        <w:br/>
      </w:r>
      <w:r>
        <w:rPr>
          <w:rFonts w:ascii="Times New Roman"/>
          <w:b/>
          <w:i w:val="false"/>
          <w:color w:val="000000"/>
        </w:rPr>
        <w:t>
и палаты интенсивной терапии новорожденных (далее - ПИТ)</w:t>
      </w:r>
    </w:p>
    <w:bookmarkEnd w:id="16"/>
    <w:bookmarkStart w:name="z157" w:id="17"/>
    <w:p>
      <w:pPr>
        <w:spacing w:after="0"/>
        <w:ind w:left="0"/>
        <w:jc w:val="both"/>
      </w:pPr>
      <w:r>
        <w:rPr>
          <w:rFonts w:ascii="Times New Roman"/>
          <w:b w:val="false"/>
          <w:i w:val="false"/>
          <w:color w:val="000000"/>
          <w:sz w:val="28"/>
        </w:rPr>
        <w:t>
      75. В палатах для новорожденных предусматриваются индивидуальные детские кроватки. Уход за новорожденным, включая туалет новорожденного проводится матерью.</w:t>
      </w:r>
      <w:r>
        <w:br/>
      </w:r>
      <w:r>
        <w:rPr>
          <w:rFonts w:ascii="Times New Roman"/>
          <w:b w:val="false"/>
          <w:i w:val="false"/>
          <w:color w:val="000000"/>
          <w:sz w:val="28"/>
        </w:rPr>
        <w:t>
</w:t>
      </w:r>
      <w:r>
        <w:rPr>
          <w:rFonts w:ascii="Times New Roman"/>
          <w:b w:val="false"/>
          <w:i w:val="false"/>
          <w:color w:val="000000"/>
          <w:sz w:val="28"/>
        </w:rPr>
        <w:t>
      76. Заболевшие дети и новорожденные с врожденной патологией должны переводиться в специализированные отделения новорожденных.</w:t>
      </w:r>
      <w:r>
        <w:br/>
      </w:r>
      <w:r>
        <w:rPr>
          <w:rFonts w:ascii="Times New Roman"/>
          <w:b w:val="false"/>
          <w:i w:val="false"/>
          <w:color w:val="000000"/>
          <w:sz w:val="28"/>
        </w:rPr>
        <w:t>
</w:t>
      </w:r>
      <w:r>
        <w:rPr>
          <w:rFonts w:ascii="Times New Roman"/>
          <w:b w:val="false"/>
          <w:i w:val="false"/>
          <w:color w:val="000000"/>
          <w:sz w:val="28"/>
        </w:rPr>
        <w:t>
      77. Выписная комната (комнаты) должна находиться вне детского отделения.</w:t>
      </w:r>
      <w:r>
        <w:br/>
      </w:r>
      <w:r>
        <w:rPr>
          <w:rFonts w:ascii="Times New Roman"/>
          <w:b w:val="false"/>
          <w:i w:val="false"/>
          <w:color w:val="000000"/>
          <w:sz w:val="28"/>
        </w:rPr>
        <w:t>
</w:t>
      </w:r>
      <w:r>
        <w:rPr>
          <w:rFonts w:ascii="Times New Roman"/>
          <w:b w:val="false"/>
          <w:i w:val="false"/>
          <w:color w:val="000000"/>
          <w:sz w:val="28"/>
        </w:rPr>
        <w:t>
      78. В палате (отделении) интенсивной терапии новорожденных проводятся инвазивные манипуляции, в том числе катетеризация пупочной и центральной вен, интубация новорожденных, санация трахеобронхиального дерева, кормление через назогастральный зонд, инъекции.</w:t>
      </w:r>
      <w:r>
        <w:br/>
      </w:r>
      <w:r>
        <w:rPr>
          <w:rFonts w:ascii="Times New Roman"/>
          <w:b w:val="false"/>
          <w:i w:val="false"/>
          <w:color w:val="000000"/>
          <w:sz w:val="28"/>
        </w:rPr>
        <w:t>
</w:t>
      </w:r>
      <w:r>
        <w:rPr>
          <w:rFonts w:ascii="Times New Roman"/>
          <w:b w:val="false"/>
          <w:i w:val="false"/>
          <w:color w:val="000000"/>
          <w:sz w:val="28"/>
        </w:rPr>
        <w:t>
      79. Ведение катетеризированных вен осуществляется открытым способом (без наложения повязки). При ведении сухим способом допускается обработка триадой красителей: бриллиантовой зеленью, профлавин гемисульфатом, генцианвиолетом.</w:t>
      </w:r>
      <w:r>
        <w:br/>
      </w:r>
      <w:r>
        <w:rPr>
          <w:rFonts w:ascii="Times New Roman"/>
          <w:b w:val="false"/>
          <w:i w:val="false"/>
          <w:color w:val="000000"/>
          <w:sz w:val="28"/>
        </w:rPr>
        <w:t>
</w:t>
      </w:r>
      <w:r>
        <w:rPr>
          <w:rFonts w:ascii="Times New Roman"/>
          <w:b w:val="false"/>
          <w:i w:val="false"/>
          <w:color w:val="000000"/>
          <w:sz w:val="28"/>
        </w:rPr>
        <w:t>
      80. Кормление новорожденных в тяжелом состоянии проводится через назогастральный зонд, при сохраненном самостоятельном дыхании и глотательном рефлексе - из специальной чашечки сцеженным грудным молоком матери. Адаптированные смеси используются только при абсолютных противопоказаниях к грудному вскармливанию.</w:t>
      </w:r>
      <w:r>
        <w:br/>
      </w:r>
      <w:r>
        <w:rPr>
          <w:rFonts w:ascii="Times New Roman"/>
          <w:b w:val="false"/>
          <w:i w:val="false"/>
          <w:color w:val="000000"/>
          <w:sz w:val="28"/>
        </w:rPr>
        <w:t>
</w:t>
      </w:r>
      <w:r>
        <w:rPr>
          <w:rFonts w:ascii="Times New Roman"/>
          <w:b w:val="false"/>
          <w:i w:val="false"/>
          <w:color w:val="000000"/>
          <w:sz w:val="28"/>
        </w:rPr>
        <w:t>
      81. Бактериологические исследования новорожденному проводятся по показаниям.</w:t>
      </w:r>
    </w:p>
    <w:bookmarkEnd w:id="17"/>
    <w:bookmarkStart w:name="z164" w:id="18"/>
    <w:p>
      <w:pPr>
        <w:spacing w:after="0"/>
        <w:ind w:left="0"/>
        <w:jc w:val="left"/>
      </w:pPr>
      <w:r>
        <w:rPr>
          <w:rFonts w:ascii="Times New Roman"/>
          <w:b/>
          <w:i w:val="false"/>
          <w:color w:val="000000"/>
        </w:rPr>
        <w:t xml:space="preserve"> 
8. Организация работы дородового отделения</w:t>
      </w:r>
    </w:p>
    <w:bookmarkEnd w:id="18"/>
    <w:bookmarkStart w:name="z165" w:id="19"/>
    <w:p>
      <w:pPr>
        <w:spacing w:after="0"/>
        <w:ind w:left="0"/>
        <w:jc w:val="both"/>
      </w:pPr>
      <w:r>
        <w:rPr>
          <w:rFonts w:ascii="Times New Roman"/>
          <w:b w:val="false"/>
          <w:i w:val="false"/>
          <w:color w:val="000000"/>
          <w:sz w:val="28"/>
        </w:rPr>
        <w:t>
      82. Дородовое отделение состоит из палат для беременных, смотровой комнаты, процедурного кабинета, кабинета ультразвукового исследования и КТГ, помещение для общения с посетителями.</w:t>
      </w:r>
      <w:r>
        <w:br/>
      </w:r>
      <w:r>
        <w:rPr>
          <w:rFonts w:ascii="Times New Roman"/>
          <w:b w:val="false"/>
          <w:i w:val="false"/>
          <w:color w:val="000000"/>
          <w:sz w:val="28"/>
        </w:rPr>
        <w:t>
</w:t>
      </w:r>
      <w:r>
        <w:rPr>
          <w:rFonts w:ascii="Times New Roman"/>
          <w:b w:val="false"/>
          <w:i w:val="false"/>
          <w:color w:val="000000"/>
          <w:sz w:val="28"/>
        </w:rPr>
        <w:t>
      83. В отделении патологии беременности проводится наглядное информирование женщин:</w:t>
      </w:r>
      <w:r>
        <w:br/>
      </w:r>
      <w:r>
        <w:rPr>
          <w:rFonts w:ascii="Times New Roman"/>
          <w:b w:val="false"/>
          <w:i w:val="false"/>
          <w:color w:val="000000"/>
          <w:sz w:val="28"/>
        </w:rPr>
        <w:t>
</w:t>
      </w:r>
      <w:r>
        <w:rPr>
          <w:rFonts w:ascii="Times New Roman"/>
          <w:b w:val="false"/>
          <w:i w:val="false"/>
          <w:color w:val="000000"/>
          <w:sz w:val="28"/>
        </w:rPr>
        <w:t>
      1) об эффективных перинатальных технологиях ведения родов, грудного вскармливания;</w:t>
      </w:r>
      <w:r>
        <w:br/>
      </w:r>
      <w:r>
        <w:rPr>
          <w:rFonts w:ascii="Times New Roman"/>
          <w:b w:val="false"/>
          <w:i w:val="false"/>
          <w:color w:val="000000"/>
          <w:sz w:val="28"/>
        </w:rPr>
        <w:t>
</w:t>
      </w:r>
      <w:r>
        <w:rPr>
          <w:rFonts w:ascii="Times New Roman"/>
          <w:b w:val="false"/>
          <w:i w:val="false"/>
          <w:color w:val="000000"/>
          <w:sz w:val="28"/>
        </w:rPr>
        <w:t>
      2) о возможности использования личного постельного и нательного белья;</w:t>
      </w:r>
      <w:r>
        <w:br/>
      </w:r>
      <w:r>
        <w:rPr>
          <w:rFonts w:ascii="Times New Roman"/>
          <w:b w:val="false"/>
          <w:i w:val="false"/>
          <w:color w:val="000000"/>
          <w:sz w:val="28"/>
        </w:rPr>
        <w:t>
</w:t>
      </w:r>
      <w:r>
        <w:rPr>
          <w:rFonts w:ascii="Times New Roman"/>
          <w:b w:val="false"/>
          <w:i w:val="false"/>
          <w:color w:val="000000"/>
          <w:sz w:val="28"/>
        </w:rPr>
        <w:t>
      3) информирование родственников о возможности посещения беременной в стационаре согласно графика родильного отделения;</w:t>
      </w:r>
      <w:r>
        <w:br/>
      </w:r>
      <w:r>
        <w:rPr>
          <w:rFonts w:ascii="Times New Roman"/>
          <w:b w:val="false"/>
          <w:i w:val="false"/>
          <w:color w:val="000000"/>
          <w:sz w:val="28"/>
        </w:rPr>
        <w:t>
</w:t>
      </w:r>
      <w:r>
        <w:rPr>
          <w:rFonts w:ascii="Times New Roman"/>
          <w:b w:val="false"/>
          <w:i w:val="false"/>
          <w:color w:val="000000"/>
          <w:sz w:val="28"/>
        </w:rPr>
        <w:t>
      4) информирование родственников о возможности партнерских родов.</w:t>
      </w:r>
    </w:p>
    <w:bookmarkEnd w:id="19"/>
    <w:bookmarkStart w:name="z171" w:id="20"/>
    <w:p>
      <w:pPr>
        <w:spacing w:after="0"/>
        <w:ind w:left="0"/>
        <w:jc w:val="left"/>
      </w:pPr>
      <w:r>
        <w:rPr>
          <w:rFonts w:ascii="Times New Roman"/>
          <w:b/>
          <w:i w:val="false"/>
          <w:color w:val="000000"/>
        </w:rPr>
        <w:t xml:space="preserve"> 
9. Рекомендуемая структура Перинатального центра</w:t>
      </w:r>
    </w:p>
    <w:bookmarkEnd w:id="20"/>
    <w:bookmarkStart w:name="z172" w:id="21"/>
    <w:p>
      <w:pPr>
        <w:spacing w:after="0"/>
        <w:ind w:left="0"/>
        <w:jc w:val="both"/>
      </w:pPr>
      <w:r>
        <w:rPr>
          <w:rFonts w:ascii="Times New Roman"/>
          <w:b w:val="false"/>
          <w:i w:val="false"/>
          <w:color w:val="000000"/>
          <w:sz w:val="28"/>
        </w:rPr>
        <w:t>
      84. Перинатальный центр состоит из следующих блоков с единым административным подчинением:</w:t>
      </w:r>
      <w:r>
        <w:br/>
      </w:r>
      <w:r>
        <w:rPr>
          <w:rFonts w:ascii="Times New Roman"/>
          <w:b w:val="false"/>
          <w:i w:val="false"/>
          <w:color w:val="000000"/>
          <w:sz w:val="28"/>
        </w:rPr>
        <w:t>
</w:t>
      </w:r>
      <w:r>
        <w:rPr>
          <w:rFonts w:ascii="Times New Roman"/>
          <w:b w:val="false"/>
          <w:i w:val="false"/>
          <w:color w:val="000000"/>
          <w:sz w:val="28"/>
        </w:rPr>
        <w:t>
      1) консультативно-диагностический блок (поликлиника):</w:t>
      </w:r>
      <w:r>
        <w:br/>
      </w:r>
      <w:r>
        <w:rPr>
          <w:rFonts w:ascii="Times New Roman"/>
          <w:b w:val="false"/>
          <w:i w:val="false"/>
          <w:color w:val="000000"/>
          <w:sz w:val="28"/>
        </w:rPr>
        <w:t>
</w:t>
      </w:r>
      <w:r>
        <w:rPr>
          <w:rFonts w:ascii="Times New Roman"/>
          <w:b w:val="false"/>
          <w:i w:val="false"/>
          <w:color w:val="000000"/>
          <w:sz w:val="28"/>
        </w:rPr>
        <w:t>
      регистратура;</w:t>
      </w:r>
      <w:r>
        <w:br/>
      </w:r>
      <w:r>
        <w:rPr>
          <w:rFonts w:ascii="Times New Roman"/>
          <w:b w:val="false"/>
          <w:i w:val="false"/>
          <w:color w:val="000000"/>
          <w:sz w:val="28"/>
        </w:rPr>
        <w:t>
</w:t>
      </w:r>
      <w:r>
        <w:rPr>
          <w:rFonts w:ascii="Times New Roman"/>
          <w:b w:val="false"/>
          <w:i w:val="false"/>
          <w:color w:val="000000"/>
          <w:sz w:val="28"/>
        </w:rPr>
        <w:t>
      кабинеты для беременных женщин с невынашиванием беременности, с экстрагенитальными заболеваниями;</w:t>
      </w:r>
      <w:r>
        <w:br/>
      </w:r>
      <w:r>
        <w:rPr>
          <w:rFonts w:ascii="Times New Roman"/>
          <w:b w:val="false"/>
          <w:i w:val="false"/>
          <w:color w:val="000000"/>
          <w:sz w:val="28"/>
        </w:rPr>
        <w:t>
</w:t>
      </w:r>
      <w:r>
        <w:rPr>
          <w:rFonts w:ascii="Times New Roman"/>
          <w:b w:val="false"/>
          <w:i w:val="false"/>
          <w:color w:val="000000"/>
          <w:sz w:val="28"/>
        </w:rPr>
        <w:t>
      кабинет патологии шейки матки;</w:t>
      </w:r>
      <w:r>
        <w:br/>
      </w:r>
      <w:r>
        <w:rPr>
          <w:rFonts w:ascii="Times New Roman"/>
          <w:b w:val="false"/>
          <w:i w:val="false"/>
          <w:color w:val="000000"/>
          <w:sz w:val="28"/>
        </w:rPr>
        <w:t>
</w:t>
      </w:r>
      <w:r>
        <w:rPr>
          <w:rFonts w:ascii="Times New Roman"/>
          <w:b w:val="false"/>
          <w:i w:val="false"/>
          <w:color w:val="000000"/>
          <w:sz w:val="28"/>
        </w:rPr>
        <w:t>
      кабинет гинеколога-эндокринолога;</w:t>
      </w:r>
      <w:r>
        <w:br/>
      </w:r>
      <w:r>
        <w:rPr>
          <w:rFonts w:ascii="Times New Roman"/>
          <w:b w:val="false"/>
          <w:i w:val="false"/>
          <w:color w:val="000000"/>
          <w:sz w:val="28"/>
        </w:rPr>
        <w:t>
</w:t>
      </w:r>
      <w:r>
        <w:rPr>
          <w:rFonts w:ascii="Times New Roman"/>
          <w:b w:val="false"/>
          <w:i w:val="false"/>
          <w:color w:val="000000"/>
          <w:sz w:val="28"/>
        </w:rPr>
        <w:t>
      кабинет планирования семьи;</w:t>
      </w:r>
      <w:r>
        <w:br/>
      </w:r>
      <w:r>
        <w:rPr>
          <w:rFonts w:ascii="Times New Roman"/>
          <w:b w:val="false"/>
          <w:i w:val="false"/>
          <w:color w:val="000000"/>
          <w:sz w:val="28"/>
        </w:rPr>
        <w:t>
</w:t>
      </w:r>
      <w:r>
        <w:rPr>
          <w:rFonts w:ascii="Times New Roman"/>
          <w:b w:val="false"/>
          <w:i w:val="false"/>
          <w:color w:val="000000"/>
          <w:sz w:val="28"/>
        </w:rPr>
        <w:t>
      кабинеты терапевта, эндокринолога, стоматолога, детского гинеколога и других специалистов (невропатолога, нефролога, кардиолога и других узких специалистов);</w:t>
      </w:r>
      <w:r>
        <w:br/>
      </w:r>
      <w:r>
        <w:rPr>
          <w:rFonts w:ascii="Times New Roman"/>
          <w:b w:val="false"/>
          <w:i w:val="false"/>
          <w:color w:val="000000"/>
          <w:sz w:val="28"/>
        </w:rPr>
        <w:t>
</w:t>
      </w:r>
      <w:r>
        <w:rPr>
          <w:rFonts w:ascii="Times New Roman"/>
          <w:b w:val="false"/>
          <w:i w:val="false"/>
          <w:color w:val="000000"/>
          <w:sz w:val="28"/>
        </w:rPr>
        <w:t>
      кабинет медико-генетического консультирования, а во вновь открывающихся/строящихся перинатальных центрах, возможно, размещение медико-генетической консультации;</w:t>
      </w:r>
      <w:r>
        <w:br/>
      </w:r>
      <w:r>
        <w:rPr>
          <w:rFonts w:ascii="Times New Roman"/>
          <w:b w:val="false"/>
          <w:i w:val="false"/>
          <w:color w:val="000000"/>
          <w:sz w:val="28"/>
        </w:rPr>
        <w:t>
</w:t>
      </w:r>
      <w:r>
        <w:rPr>
          <w:rFonts w:ascii="Times New Roman"/>
          <w:b w:val="false"/>
          <w:i w:val="false"/>
          <w:color w:val="000000"/>
          <w:sz w:val="28"/>
        </w:rPr>
        <w:t>
      кабинет физиопсихопрофилактической подготовки беременной женщины и ее семьи к родам, партнерским родам;</w:t>
      </w:r>
      <w:r>
        <w:br/>
      </w:r>
      <w:r>
        <w:rPr>
          <w:rFonts w:ascii="Times New Roman"/>
          <w:b w:val="false"/>
          <w:i w:val="false"/>
          <w:color w:val="000000"/>
          <w:sz w:val="28"/>
        </w:rPr>
        <w:t>
</w:t>
      </w:r>
      <w:r>
        <w:rPr>
          <w:rFonts w:ascii="Times New Roman"/>
          <w:b w:val="false"/>
          <w:i w:val="false"/>
          <w:color w:val="000000"/>
          <w:sz w:val="28"/>
        </w:rPr>
        <w:t>
      кабинеты медико-психологической и социально-правовой помощи женщинам;</w:t>
      </w:r>
      <w:r>
        <w:br/>
      </w:r>
      <w:r>
        <w:rPr>
          <w:rFonts w:ascii="Times New Roman"/>
          <w:b w:val="false"/>
          <w:i w:val="false"/>
          <w:color w:val="000000"/>
          <w:sz w:val="28"/>
        </w:rPr>
        <w:t>
</w:t>
      </w:r>
      <w:r>
        <w:rPr>
          <w:rFonts w:ascii="Times New Roman"/>
          <w:b w:val="false"/>
          <w:i w:val="false"/>
          <w:color w:val="000000"/>
          <w:sz w:val="28"/>
        </w:rPr>
        <w:t>
      процедурный кабинет;</w:t>
      </w:r>
      <w:r>
        <w:br/>
      </w:r>
      <w:r>
        <w:rPr>
          <w:rFonts w:ascii="Times New Roman"/>
          <w:b w:val="false"/>
          <w:i w:val="false"/>
          <w:color w:val="000000"/>
          <w:sz w:val="28"/>
        </w:rPr>
        <w:t>
</w:t>
      </w:r>
      <w:r>
        <w:rPr>
          <w:rFonts w:ascii="Times New Roman"/>
          <w:b w:val="false"/>
          <w:i w:val="false"/>
          <w:color w:val="000000"/>
          <w:sz w:val="28"/>
        </w:rPr>
        <w:t>
      малая операционная;</w:t>
      </w:r>
      <w:r>
        <w:br/>
      </w:r>
      <w:r>
        <w:rPr>
          <w:rFonts w:ascii="Times New Roman"/>
          <w:b w:val="false"/>
          <w:i w:val="false"/>
          <w:color w:val="000000"/>
          <w:sz w:val="28"/>
        </w:rPr>
        <w:t>
</w:t>
      </w:r>
      <w:r>
        <w:rPr>
          <w:rFonts w:ascii="Times New Roman"/>
          <w:b w:val="false"/>
          <w:i w:val="false"/>
          <w:color w:val="000000"/>
          <w:sz w:val="28"/>
        </w:rPr>
        <w:t>
      физиотерапевтическое отделение/кабинет;</w:t>
      </w:r>
      <w:r>
        <w:br/>
      </w:r>
      <w:r>
        <w:rPr>
          <w:rFonts w:ascii="Times New Roman"/>
          <w:b w:val="false"/>
          <w:i w:val="false"/>
          <w:color w:val="000000"/>
          <w:sz w:val="28"/>
        </w:rPr>
        <w:t>
</w:t>
      </w:r>
      <w:r>
        <w:rPr>
          <w:rFonts w:ascii="Times New Roman"/>
          <w:b w:val="false"/>
          <w:i w:val="false"/>
          <w:color w:val="000000"/>
          <w:sz w:val="28"/>
        </w:rPr>
        <w:t>
      отделение/кабинет функциональной диагностики;</w:t>
      </w:r>
      <w:r>
        <w:br/>
      </w:r>
      <w:r>
        <w:rPr>
          <w:rFonts w:ascii="Times New Roman"/>
          <w:b w:val="false"/>
          <w:i w:val="false"/>
          <w:color w:val="000000"/>
          <w:sz w:val="28"/>
        </w:rPr>
        <w:t>
</w:t>
      </w:r>
      <w:r>
        <w:rPr>
          <w:rFonts w:ascii="Times New Roman"/>
          <w:b w:val="false"/>
          <w:i w:val="false"/>
          <w:color w:val="000000"/>
          <w:sz w:val="28"/>
        </w:rPr>
        <w:t>
      лаборатории (клиническая, микробиологическая, биохимическая, иммунологическая, пренатальной диагностики с операционной и другие);</w:t>
      </w:r>
      <w:r>
        <w:br/>
      </w:r>
      <w:r>
        <w:rPr>
          <w:rFonts w:ascii="Times New Roman"/>
          <w:b w:val="false"/>
          <w:i w:val="false"/>
          <w:color w:val="000000"/>
          <w:sz w:val="28"/>
        </w:rPr>
        <w:t>
</w:t>
      </w:r>
      <w:r>
        <w:rPr>
          <w:rFonts w:ascii="Times New Roman"/>
          <w:b w:val="false"/>
          <w:i w:val="false"/>
          <w:color w:val="000000"/>
          <w:sz w:val="28"/>
        </w:rPr>
        <w:t>
      рентгенологический кабинет;</w:t>
      </w:r>
      <w:r>
        <w:br/>
      </w:r>
      <w:r>
        <w:rPr>
          <w:rFonts w:ascii="Times New Roman"/>
          <w:b w:val="false"/>
          <w:i w:val="false"/>
          <w:color w:val="000000"/>
          <w:sz w:val="28"/>
        </w:rPr>
        <w:t>
</w:t>
      </w:r>
      <w:r>
        <w:rPr>
          <w:rFonts w:ascii="Times New Roman"/>
          <w:b w:val="false"/>
          <w:i w:val="false"/>
          <w:color w:val="000000"/>
          <w:sz w:val="28"/>
        </w:rPr>
        <w:t>
      помещения для дневного стационара;</w:t>
      </w:r>
      <w:r>
        <w:br/>
      </w:r>
      <w:r>
        <w:rPr>
          <w:rFonts w:ascii="Times New Roman"/>
          <w:b w:val="false"/>
          <w:i w:val="false"/>
          <w:color w:val="000000"/>
          <w:sz w:val="28"/>
        </w:rPr>
        <w:t>
</w:t>
      </w:r>
      <w:r>
        <w:rPr>
          <w:rFonts w:ascii="Times New Roman"/>
          <w:b w:val="false"/>
          <w:i w:val="false"/>
          <w:color w:val="000000"/>
          <w:sz w:val="28"/>
        </w:rPr>
        <w:t>
      2) акушерский блок:</w:t>
      </w:r>
      <w:r>
        <w:br/>
      </w:r>
      <w:r>
        <w:rPr>
          <w:rFonts w:ascii="Times New Roman"/>
          <w:b w:val="false"/>
          <w:i w:val="false"/>
          <w:color w:val="000000"/>
          <w:sz w:val="28"/>
        </w:rPr>
        <w:t>
</w:t>
      </w:r>
      <w:r>
        <w:rPr>
          <w:rFonts w:ascii="Times New Roman"/>
          <w:b w:val="false"/>
          <w:i w:val="false"/>
          <w:color w:val="000000"/>
          <w:sz w:val="28"/>
        </w:rPr>
        <w:t>
      приемно-диагностическое отделение (смотровая, палата для оказания экстренной помощи, процедурный кабинет, кабинет для ультразвуковой и функциональной диагностики);</w:t>
      </w:r>
      <w:r>
        <w:br/>
      </w:r>
      <w:r>
        <w:rPr>
          <w:rFonts w:ascii="Times New Roman"/>
          <w:b w:val="false"/>
          <w:i w:val="false"/>
          <w:color w:val="000000"/>
          <w:sz w:val="28"/>
        </w:rPr>
        <w:t>
</w:t>
      </w:r>
      <w:r>
        <w:rPr>
          <w:rFonts w:ascii="Times New Roman"/>
          <w:b w:val="false"/>
          <w:i w:val="false"/>
          <w:color w:val="000000"/>
          <w:sz w:val="28"/>
        </w:rPr>
        <w:t>
      отделение патологии беременных (набор палат, манипуляционная, смотровая, процедурный кабинет, комната для общения);</w:t>
      </w:r>
      <w:r>
        <w:br/>
      </w:r>
      <w:r>
        <w:rPr>
          <w:rFonts w:ascii="Times New Roman"/>
          <w:b w:val="false"/>
          <w:i w:val="false"/>
          <w:color w:val="000000"/>
          <w:sz w:val="28"/>
        </w:rPr>
        <w:t>
</w:t>
      </w:r>
      <w:r>
        <w:rPr>
          <w:rFonts w:ascii="Times New Roman"/>
          <w:b w:val="false"/>
          <w:i w:val="false"/>
          <w:color w:val="000000"/>
          <w:sz w:val="28"/>
        </w:rPr>
        <w:t>
      родильное отделение (индивидуальные родильные палаты, индивидуальные родильные залы, материальная, малая операционная);</w:t>
      </w:r>
      <w:r>
        <w:br/>
      </w:r>
      <w:r>
        <w:rPr>
          <w:rFonts w:ascii="Times New Roman"/>
          <w:b w:val="false"/>
          <w:i w:val="false"/>
          <w:color w:val="000000"/>
          <w:sz w:val="28"/>
        </w:rPr>
        <w:t>
</w:t>
      </w:r>
      <w:r>
        <w:rPr>
          <w:rFonts w:ascii="Times New Roman"/>
          <w:b w:val="false"/>
          <w:i w:val="false"/>
          <w:color w:val="000000"/>
          <w:sz w:val="28"/>
        </w:rPr>
        <w:t>
      операционный блок родильного отделения;</w:t>
      </w:r>
      <w:r>
        <w:br/>
      </w:r>
      <w:r>
        <w:rPr>
          <w:rFonts w:ascii="Times New Roman"/>
          <w:b w:val="false"/>
          <w:i w:val="false"/>
          <w:color w:val="000000"/>
          <w:sz w:val="28"/>
        </w:rPr>
        <w:t>
</w:t>
      </w:r>
      <w:r>
        <w:rPr>
          <w:rFonts w:ascii="Times New Roman"/>
          <w:b w:val="false"/>
          <w:i w:val="false"/>
          <w:color w:val="000000"/>
          <w:sz w:val="28"/>
        </w:rPr>
        <w:t>
      кабинет трансфузиологии;</w:t>
      </w:r>
      <w:r>
        <w:br/>
      </w:r>
      <w:r>
        <w:rPr>
          <w:rFonts w:ascii="Times New Roman"/>
          <w:b w:val="false"/>
          <w:i w:val="false"/>
          <w:color w:val="000000"/>
          <w:sz w:val="28"/>
        </w:rPr>
        <w:t>
</w:t>
      </w:r>
      <w:r>
        <w:rPr>
          <w:rFonts w:ascii="Times New Roman"/>
          <w:b w:val="false"/>
          <w:i w:val="false"/>
          <w:color w:val="000000"/>
          <w:sz w:val="28"/>
        </w:rPr>
        <w:t>
      отделение анестезиологии-реанимации с палатами реанимации и интенсивной терапии для беременных, рожениц, родильниц и гинекологических больных, с кабинетами для экстракорпоральных методов гемокоррекции и эфферентной терапии (гемодиализ);</w:t>
      </w:r>
      <w:r>
        <w:br/>
      </w:r>
      <w:r>
        <w:rPr>
          <w:rFonts w:ascii="Times New Roman"/>
          <w:b w:val="false"/>
          <w:i w:val="false"/>
          <w:color w:val="000000"/>
          <w:sz w:val="28"/>
        </w:rPr>
        <w:t>
</w:t>
      </w:r>
      <w:r>
        <w:rPr>
          <w:rFonts w:ascii="Times New Roman"/>
          <w:b w:val="false"/>
          <w:i w:val="false"/>
          <w:color w:val="000000"/>
          <w:sz w:val="28"/>
        </w:rPr>
        <w:t>
      послеродовое отделение совместного пребывания матери и ребенка;</w:t>
      </w:r>
      <w:r>
        <w:br/>
      </w:r>
      <w:r>
        <w:rPr>
          <w:rFonts w:ascii="Times New Roman"/>
          <w:b w:val="false"/>
          <w:i w:val="false"/>
          <w:color w:val="000000"/>
          <w:sz w:val="28"/>
        </w:rPr>
        <w:t>
</w:t>
      </w:r>
      <w:r>
        <w:rPr>
          <w:rFonts w:ascii="Times New Roman"/>
          <w:b w:val="false"/>
          <w:i w:val="false"/>
          <w:color w:val="000000"/>
          <w:sz w:val="28"/>
        </w:rPr>
        <w:t>
      изолированные послеродовые палаты совместного пребывания матери и ребенка;</w:t>
      </w:r>
      <w:r>
        <w:br/>
      </w:r>
      <w:r>
        <w:rPr>
          <w:rFonts w:ascii="Times New Roman"/>
          <w:b w:val="false"/>
          <w:i w:val="false"/>
          <w:color w:val="000000"/>
          <w:sz w:val="28"/>
        </w:rPr>
        <w:t>
</w:t>
      </w:r>
      <w:r>
        <w:rPr>
          <w:rFonts w:ascii="Times New Roman"/>
          <w:b w:val="false"/>
          <w:i w:val="false"/>
          <w:color w:val="000000"/>
          <w:sz w:val="28"/>
        </w:rPr>
        <w:t>
      комната для общения;</w:t>
      </w:r>
      <w:r>
        <w:br/>
      </w:r>
      <w:r>
        <w:rPr>
          <w:rFonts w:ascii="Times New Roman"/>
          <w:b w:val="false"/>
          <w:i w:val="false"/>
          <w:color w:val="000000"/>
          <w:sz w:val="28"/>
        </w:rPr>
        <w:t>
</w:t>
      </w:r>
      <w:r>
        <w:rPr>
          <w:rFonts w:ascii="Times New Roman"/>
          <w:b w:val="false"/>
          <w:i w:val="false"/>
          <w:color w:val="000000"/>
          <w:sz w:val="28"/>
        </w:rPr>
        <w:t>
      выписная комната;</w:t>
      </w:r>
      <w:r>
        <w:br/>
      </w:r>
      <w:r>
        <w:rPr>
          <w:rFonts w:ascii="Times New Roman"/>
          <w:b w:val="false"/>
          <w:i w:val="false"/>
          <w:color w:val="000000"/>
          <w:sz w:val="28"/>
        </w:rPr>
        <w:t>
</w:t>
      </w:r>
      <w:r>
        <w:rPr>
          <w:rFonts w:ascii="Times New Roman"/>
          <w:b w:val="false"/>
          <w:i w:val="false"/>
          <w:color w:val="000000"/>
          <w:sz w:val="28"/>
        </w:rPr>
        <w:t>
      3) педиатрический блок:</w:t>
      </w:r>
      <w:r>
        <w:br/>
      </w:r>
      <w:r>
        <w:rPr>
          <w:rFonts w:ascii="Times New Roman"/>
          <w:b w:val="false"/>
          <w:i w:val="false"/>
          <w:color w:val="000000"/>
          <w:sz w:val="28"/>
        </w:rPr>
        <w:t>
</w:t>
      </w:r>
      <w:r>
        <w:rPr>
          <w:rFonts w:ascii="Times New Roman"/>
          <w:b w:val="false"/>
          <w:i w:val="false"/>
          <w:color w:val="000000"/>
          <w:sz w:val="28"/>
        </w:rPr>
        <w:t>
      отделение реанимации и интенсивной терапии новорожденных;</w:t>
      </w:r>
      <w:r>
        <w:br/>
      </w:r>
      <w:r>
        <w:rPr>
          <w:rFonts w:ascii="Times New Roman"/>
          <w:b w:val="false"/>
          <w:i w:val="false"/>
          <w:color w:val="000000"/>
          <w:sz w:val="28"/>
        </w:rPr>
        <w:t>
</w:t>
      </w:r>
      <w:r>
        <w:rPr>
          <w:rFonts w:ascii="Times New Roman"/>
          <w:b w:val="false"/>
          <w:i w:val="false"/>
          <w:color w:val="000000"/>
          <w:sz w:val="28"/>
        </w:rPr>
        <w:t>
      отделение патологии новорожденных и ухода за недоношенными с палатами интенсивной терапии:</w:t>
      </w:r>
      <w:r>
        <w:br/>
      </w:r>
      <w:r>
        <w:rPr>
          <w:rFonts w:ascii="Times New Roman"/>
          <w:b w:val="false"/>
          <w:i w:val="false"/>
          <w:color w:val="000000"/>
          <w:sz w:val="28"/>
        </w:rPr>
        <w:t>
</w:t>
      </w:r>
      <w:r>
        <w:rPr>
          <w:rFonts w:ascii="Times New Roman"/>
          <w:b w:val="false"/>
          <w:i w:val="false"/>
          <w:color w:val="000000"/>
          <w:sz w:val="28"/>
        </w:rPr>
        <w:t>
      манипуляционная комната;</w:t>
      </w:r>
      <w:r>
        <w:br/>
      </w:r>
      <w:r>
        <w:rPr>
          <w:rFonts w:ascii="Times New Roman"/>
          <w:b w:val="false"/>
          <w:i w:val="false"/>
          <w:color w:val="000000"/>
          <w:sz w:val="28"/>
        </w:rPr>
        <w:t>
</w:t>
      </w:r>
      <w:r>
        <w:rPr>
          <w:rFonts w:ascii="Times New Roman"/>
          <w:b w:val="false"/>
          <w:i w:val="false"/>
          <w:color w:val="000000"/>
          <w:sz w:val="28"/>
        </w:rPr>
        <w:t>
      процедурный кабинет;</w:t>
      </w:r>
      <w:r>
        <w:br/>
      </w:r>
      <w:r>
        <w:rPr>
          <w:rFonts w:ascii="Times New Roman"/>
          <w:b w:val="false"/>
          <w:i w:val="false"/>
          <w:color w:val="000000"/>
          <w:sz w:val="28"/>
        </w:rPr>
        <w:t>
</w:t>
      </w:r>
      <w:r>
        <w:rPr>
          <w:rFonts w:ascii="Times New Roman"/>
          <w:b w:val="false"/>
          <w:i w:val="false"/>
          <w:color w:val="000000"/>
          <w:sz w:val="28"/>
        </w:rPr>
        <w:t>
      прививочный кабинет;</w:t>
      </w:r>
      <w:r>
        <w:br/>
      </w:r>
      <w:r>
        <w:rPr>
          <w:rFonts w:ascii="Times New Roman"/>
          <w:b w:val="false"/>
          <w:i w:val="false"/>
          <w:color w:val="000000"/>
          <w:sz w:val="28"/>
        </w:rPr>
        <w:t>
</w:t>
      </w:r>
      <w:r>
        <w:rPr>
          <w:rFonts w:ascii="Times New Roman"/>
          <w:b w:val="false"/>
          <w:i w:val="false"/>
          <w:color w:val="000000"/>
          <w:sz w:val="28"/>
        </w:rPr>
        <w:t>
      молочная комната;</w:t>
      </w:r>
      <w:r>
        <w:br/>
      </w:r>
      <w:r>
        <w:rPr>
          <w:rFonts w:ascii="Times New Roman"/>
          <w:b w:val="false"/>
          <w:i w:val="false"/>
          <w:color w:val="000000"/>
          <w:sz w:val="28"/>
        </w:rPr>
        <w:t>
</w:t>
      </w:r>
      <w:r>
        <w:rPr>
          <w:rFonts w:ascii="Times New Roman"/>
          <w:b w:val="false"/>
          <w:i w:val="false"/>
          <w:color w:val="000000"/>
          <w:sz w:val="28"/>
        </w:rPr>
        <w:t>
      комната общения с посетителями;</w:t>
      </w:r>
      <w:r>
        <w:br/>
      </w:r>
      <w:r>
        <w:rPr>
          <w:rFonts w:ascii="Times New Roman"/>
          <w:b w:val="false"/>
          <w:i w:val="false"/>
          <w:color w:val="000000"/>
          <w:sz w:val="28"/>
        </w:rPr>
        <w:t>
</w:t>
      </w:r>
      <w:r>
        <w:rPr>
          <w:rFonts w:ascii="Times New Roman"/>
          <w:b w:val="false"/>
          <w:i w:val="false"/>
          <w:color w:val="000000"/>
          <w:sz w:val="28"/>
        </w:rPr>
        <w:t>
      физиотерапевтический кабинет;</w:t>
      </w:r>
      <w:r>
        <w:br/>
      </w:r>
      <w:r>
        <w:rPr>
          <w:rFonts w:ascii="Times New Roman"/>
          <w:b w:val="false"/>
          <w:i w:val="false"/>
          <w:color w:val="000000"/>
          <w:sz w:val="28"/>
        </w:rPr>
        <w:t>
</w:t>
      </w:r>
      <w:r>
        <w:rPr>
          <w:rFonts w:ascii="Times New Roman"/>
          <w:b w:val="false"/>
          <w:i w:val="false"/>
          <w:color w:val="000000"/>
          <w:sz w:val="28"/>
        </w:rPr>
        <w:t>
      кабинет ультразвуковой диагностики;</w:t>
      </w:r>
      <w:r>
        <w:br/>
      </w:r>
      <w:r>
        <w:rPr>
          <w:rFonts w:ascii="Times New Roman"/>
          <w:b w:val="false"/>
          <w:i w:val="false"/>
          <w:color w:val="000000"/>
          <w:sz w:val="28"/>
        </w:rPr>
        <w:t>
</w:t>
      </w:r>
      <w:r>
        <w:rPr>
          <w:rFonts w:ascii="Times New Roman"/>
          <w:b w:val="false"/>
          <w:i w:val="false"/>
          <w:color w:val="000000"/>
          <w:sz w:val="28"/>
        </w:rPr>
        <w:t>
      выписная комната;</w:t>
      </w:r>
      <w:r>
        <w:br/>
      </w:r>
      <w:r>
        <w:rPr>
          <w:rFonts w:ascii="Times New Roman"/>
          <w:b w:val="false"/>
          <w:i w:val="false"/>
          <w:color w:val="000000"/>
          <w:sz w:val="28"/>
        </w:rPr>
        <w:t>
</w:t>
      </w:r>
      <w:r>
        <w:rPr>
          <w:rFonts w:ascii="Times New Roman"/>
          <w:b w:val="false"/>
          <w:i w:val="false"/>
          <w:color w:val="000000"/>
          <w:sz w:val="28"/>
        </w:rPr>
        <w:t>
      4) гинекологический блок:</w:t>
      </w:r>
      <w:r>
        <w:br/>
      </w:r>
      <w:r>
        <w:rPr>
          <w:rFonts w:ascii="Times New Roman"/>
          <w:b w:val="false"/>
          <w:i w:val="false"/>
          <w:color w:val="000000"/>
          <w:sz w:val="28"/>
        </w:rPr>
        <w:t>
</w:t>
      </w:r>
      <w:r>
        <w:rPr>
          <w:rFonts w:ascii="Times New Roman"/>
          <w:b w:val="false"/>
          <w:i w:val="false"/>
          <w:color w:val="000000"/>
          <w:sz w:val="28"/>
        </w:rPr>
        <w:t>
      приемный покой;</w:t>
      </w:r>
      <w:r>
        <w:br/>
      </w:r>
      <w:r>
        <w:rPr>
          <w:rFonts w:ascii="Times New Roman"/>
          <w:b w:val="false"/>
          <w:i w:val="false"/>
          <w:color w:val="000000"/>
          <w:sz w:val="28"/>
        </w:rPr>
        <w:t>
</w:t>
      </w:r>
      <w:r>
        <w:rPr>
          <w:rFonts w:ascii="Times New Roman"/>
          <w:b w:val="false"/>
          <w:i w:val="false"/>
          <w:color w:val="000000"/>
          <w:sz w:val="28"/>
        </w:rPr>
        <w:t>
      палаты;</w:t>
      </w:r>
      <w:r>
        <w:br/>
      </w:r>
      <w:r>
        <w:rPr>
          <w:rFonts w:ascii="Times New Roman"/>
          <w:b w:val="false"/>
          <w:i w:val="false"/>
          <w:color w:val="000000"/>
          <w:sz w:val="28"/>
        </w:rPr>
        <w:t>
</w:t>
      </w:r>
      <w:r>
        <w:rPr>
          <w:rFonts w:ascii="Times New Roman"/>
          <w:b w:val="false"/>
          <w:i w:val="false"/>
          <w:color w:val="000000"/>
          <w:sz w:val="28"/>
        </w:rPr>
        <w:t>
      смотровая;</w:t>
      </w:r>
      <w:r>
        <w:br/>
      </w:r>
      <w:r>
        <w:rPr>
          <w:rFonts w:ascii="Times New Roman"/>
          <w:b w:val="false"/>
          <w:i w:val="false"/>
          <w:color w:val="000000"/>
          <w:sz w:val="28"/>
        </w:rPr>
        <w:t>
</w:t>
      </w:r>
      <w:r>
        <w:rPr>
          <w:rFonts w:ascii="Times New Roman"/>
          <w:b w:val="false"/>
          <w:i w:val="false"/>
          <w:color w:val="000000"/>
          <w:sz w:val="28"/>
        </w:rPr>
        <w:t>
      манипуляционная;</w:t>
      </w:r>
      <w:r>
        <w:br/>
      </w:r>
      <w:r>
        <w:rPr>
          <w:rFonts w:ascii="Times New Roman"/>
          <w:b w:val="false"/>
          <w:i w:val="false"/>
          <w:color w:val="000000"/>
          <w:sz w:val="28"/>
        </w:rPr>
        <w:t>
</w:t>
      </w:r>
      <w:r>
        <w:rPr>
          <w:rFonts w:ascii="Times New Roman"/>
          <w:b w:val="false"/>
          <w:i w:val="false"/>
          <w:color w:val="000000"/>
          <w:sz w:val="28"/>
        </w:rPr>
        <w:t>
      малая операционная;</w:t>
      </w:r>
      <w:r>
        <w:br/>
      </w:r>
      <w:r>
        <w:rPr>
          <w:rFonts w:ascii="Times New Roman"/>
          <w:b w:val="false"/>
          <w:i w:val="false"/>
          <w:color w:val="000000"/>
          <w:sz w:val="28"/>
        </w:rPr>
        <w:t>
</w:t>
      </w:r>
      <w:r>
        <w:rPr>
          <w:rFonts w:ascii="Times New Roman"/>
          <w:b w:val="false"/>
          <w:i w:val="false"/>
          <w:color w:val="000000"/>
          <w:sz w:val="28"/>
        </w:rPr>
        <w:t>
      процедурный;</w:t>
      </w:r>
      <w:r>
        <w:br/>
      </w:r>
      <w:r>
        <w:rPr>
          <w:rFonts w:ascii="Times New Roman"/>
          <w:b w:val="false"/>
          <w:i w:val="false"/>
          <w:color w:val="000000"/>
          <w:sz w:val="28"/>
        </w:rPr>
        <w:t>
</w:t>
      </w:r>
      <w:r>
        <w:rPr>
          <w:rFonts w:ascii="Times New Roman"/>
          <w:b w:val="false"/>
          <w:i w:val="false"/>
          <w:color w:val="000000"/>
          <w:sz w:val="28"/>
        </w:rPr>
        <w:t>
      перевязочный кабинет;</w:t>
      </w:r>
      <w:r>
        <w:br/>
      </w:r>
      <w:r>
        <w:rPr>
          <w:rFonts w:ascii="Times New Roman"/>
          <w:b w:val="false"/>
          <w:i w:val="false"/>
          <w:color w:val="000000"/>
          <w:sz w:val="28"/>
        </w:rPr>
        <w:t>
</w:t>
      </w:r>
      <w:r>
        <w:rPr>
          <w:rFonts w:ascii="Times New Roman"/>
          <w:b w:val="false"/>
          <w:i w:val="false"/>
          <w:color w:val="000000"/>
          <w:sz w:val="28"/>
        </w:rPr>
        <w:t>
      операционный блок;</w:t>
      </w:r>
      <w:r>
        <w:br/>
      </w:r>
      <w:r>
        <w:rPr>
          <w:rFonts w:ascii="Times New Roman"/>
          <w:b w:val="false"/>
          <w:i w:val="false"/>
          <w:color w:val="000000"/>
          <w:sz w:val="28"/>
        </w:rPr>
        <w:t>
</w:t>
      </w:r>
      <w:r>
        <w:rPr>
          <w:rFonts w:ascii="Times New Roman"/>
          <w:b w:val="false"/>
          <w:i w:val="false"/>
          <w:color w:val="000000"/>
          <w:sz w:val="28"/>
        </w:rPr>
        <w:t>
      комната для общения;</w:t>
      </w:r>
      <w:r>
        <w:br/>
      </w:r>
      <w:r>
        <w:rPr>
          <w:rFonts w:ascii="Times New Roman"/>
          <w:b w:val="false"/>
          <w:i w:val="false"/>
          <w:color w:val="000000"/>
          <w:sz w:val="28"/>
        </w:rPr>
        <w:t>
</w:t>
      </w:r>
      <w:r>
        <w:rPr>
          <w:rFonts w:ascii="Times New Roman"/>
          <w:b w:val="false"/>
          <w:i w:val="false"/>
          <w:color w:val="000000"/>
          <w:sz w:val="28"/>
        </w:rPr>
        <w:t>
      выписная комната;</w:t>
      </w:r>
      <w:r>
        <w:br/>
      </w:r>
      <w:r>
        <w:rPr>
          <w:rFonts w:ascii="Times New Roman"/>
          <w:b w:val="false"/>
          <w:i w:val="false"/>
          <w:color w:val="000000"/>
          <w:sz w:val="28"/>
        </w:rPr>
        <w:t>
</w:t>
      </w:r>
      <w:r>
        <w:rPr>
          <w:rFonts w:ascii="Times New Roman"/>
          <w:b w:val="false"/>
          <w:i w:val="false"/>
          <w:color w:val="000000"/>
          <w:sz w:val="28"/>
        </w:rPr>
        <w:t>
      5) организационно-методический отдел;</w:t>
      </w:r>
      <w:r>
        <w:br/>
      </w:r>
      <w:r>
        <w:rPr>
          <w:rFonts w:ascii="Times New Roman"/>
          <w:b w:val="false"/>
          <w:i w:val="false"/>
          <w:color w:val="000000"/>
          <w:sz w:val="28"/>
        </w:rPr>
        <w:t>
</w:t>
      </w:r>
      <w:r>
        <w:rPr>
          <w:rFonts w:ascii="Times New Roman"/>
          <w:b w:val="false"/>
          <w:i w:val="false"/>
          <w:color w:val="000000"/>
          <w:sz w:val="28"/>
        </w:rPr>
        <w:t>
      6) административно-хозяйственный блок со вспомогательными службами: (администрация, финансово-экономическая служба, отдел кадров, кабинет эпидемиологической службы, отдел снабжения, пищеблок, прачечная, техническая службы, аптека, централизованная стерилизационная, справочное бюро, отдел по мобилизационной подготовке и чрезвычайных ситуаций, архив, складские помещения, гараж и прочее).</w:t>
      </w:r>
      <w:r>
        <w:br/>
      </w:r>
      <w:r>
        <w:rPr>
          <w:rFonts w:ascii="Times New Roman"/>
          <w:b w:val="false"/>
          <w:i w:val="false"/>
          <w:color w:val="000000"/>
          <w:sz w:val="28"/>
        </w:rPr>
        <w:t>
</w:t>
      </w:r>
      <w:r>
        <w:rPr>
          <w:rFonts w:ascii="Times New Roman"/>
          <w:b w:val="false"/>
          <w:i w:val="false"/>
          <w:color w:val="000000"/>
          <w:sz w:val="28"/>
        </w:rPr>
        <w:t>
      85. Рекомендуемый порядок работы:</w:t>
      </w:r>
      <w:r>
        <w:br/>
      </w:r>
      <w:r>
        <w:rPr>
          <w:rFonts w:ascii="Times New Roman"/>
          <w:b w:val="false"/>
          <w:i w:val="false"/>
          <w:color w:val="000000"/>
          <w:sz w:val="28"/>
        </w:rPr>
        <w:t>
</w:t>
      </w:r>
      <w:r>
        <w:rPr>
          <w:rFonts w:ascii="Times New Roman"/>
          <w:b w:val="false"/>
          <w:i w:val="false"/>
          <w:color w:val="000000"/>
          <w:sz w:val="28"/>
        </w:rPr>
        <w:t>
      консультативно-диагностической поликлиники с 8.00 часов до 20.00 часов,</w:t>
      </w:r>
      <w:r>
        <w:br/>
      </w:r>
      <w:r>
        <w:rPr>
          <w:rFonts w:ascii="Times New Roman"/>
          <w:b w:val="false"/>
          <w:i w:val="false"/>
          <w:color w:val="000000"/>
          <w:sz w:val="28"/>
        </w:rPr>
        <w:t>
</w:t>
      </w:r>
      <w:r>
        <w:rPr>
          <w:rFonts w:ascii="Times New Roman"/>
          <w:b w:val="false"/>
          <w:i w:val="false"/>
          <w:color w:val="000000"/>
          <w:sz w:val="28"/>
        </w:rPr>
        <w:t>
      плановая госпитализация в стационар осуществляется с 9.00 часов до 17.00 часов,</w:t>
      </w:r>
      <w:r>
        <w:br/>
      </w:r>
      <w:r>
        <w:rPr>
          <w:rFonts w:ascii="Times New Roman"/>
          <w:b w:val="false"/>
          <w:i w:val="false"/>
          <w:color w:val="000000"/>
          <w:sz w:val="28"/>
        </w:rPr>
        <w:t>
</w:t>
      </w:r>
      <w:r>
        <w:rPr>
          <w:rFonts w:ascii="Times New Roman"/>
          <w:b w:val="false"/>
          <w:i w:val="false"/>
          <w:color w:val="000000"/>
          <w:sz w:val="28"/>
        </w:rPr>
        <w:t>
      экстренный прием беременных, рожениц, родильниц и новорожденных - круглосуточно.</w:t>
      </w:r>
    </w:p>
    <w:bookmarkEnd w:id="21"/>
    <w:bookmarkStart w:name="z229"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стационарной помощи         </w:t>
      </w:r>
      <w:r>
        <w:br/>
      </w:r>
      <w:r>
        <w:rPr>
          <w:rFonts w:ascii="Times New Roman"/>
          <w:b w:val="false"/>
          <w:i w:val="false"/>
          <w:color w:val="000000"/>
          <w:sz w:val="28"/>
        </w:rPr>
        <w:t xml:space="preserve">
в медицинских организациях     </w:t>
      </w:r>
      <w:r>
        <w:br/>
      </w:r>
      <w:r>
        <w:rPr>
          <w:rFonts w:ascii="Times New Roman"/>
          <w:b w:val="false"/>
          <w:i w:val="false"/>
          <w:color w:val="000000"/>
          <w:sz w:val="28"/>
        </w:rPr>
        <w:t>
по охране здоровья матери и ребенка</w:t>
      </w:r>
    </w:p>
    <w:bookmarkEnd w:id="22"/>
    <w:p>
      <w:pPr>
        <w:spacing w:after="0"/>
        <w:ind w:left="0"/>
        <w:jc w:val="both"/>
      </w:pPr>
      <w:r>
        <w:rPr>
          <w:rFonts w:ascii="Times New Roman"/>
          <w:b w:val="false"/>
          <w:i w:val="false"/>
          <w:color w:val="000000"/>
          <w:sz w:val="28"/>
        </w:rPr>
        <w:t>форма</w:t>
      </w:r>
    </w:p>
    <w:bookmarkStart w:name="z230" w:id="23"/>
    <w:p>
      <w:pPr>
        <w:spacing w:after="0"/>
        <w:ind w:left="0"/>
        <w:jc w:val="both"/>
      </w:pPr>
      <w:r>
        <w:rPr>
          <w:rFonts w:ascii="Times New Roman"/>
          <w:b w:val="false"/>
          <w:i w:val="false"/>
          <w:color w:val="000000"/>
          <w:sz w:val="28"/>
        </w:rPr>
        <w:t>
Формат А5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tblGrid>
      <w:tr>
        <w:trPr>
          <w:trHeight w:val="151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r>
      <w:tr>
        <w:trPr>
          <w:trHeight w:val="58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_________</w:t>
            </w:r>
            <w:r>
              <w:br/>
            </w:r>
            <w:r>
              <w:rPr>
                <w:rFonts w:ascii="Times New Roman"/>
                <w:b w:val="false"/>
                <w:i w:val="false"/>
                <w:color w:val="000000"/>
                <w:sz w:val="20"/>
              </w:rPr>
              <w:t>
Код формы по ОКУД</w:t>
            </w:r>
            <w:r>
              <w:br/>
            </w:r>
            <w:r>
              <w:rPr>
                <w:rFonts w:ascii="Times New Roman"/>
                <w:b w:val="false"/>
                <w:i w:val="false"/>
                <w:color w:val="000000"/>
                <w:sz w:val="20"/>
              </w:rPr>
              <w:t>
КҰЖЖ бойынша ұйым коды_____________</w:t>
            </w:r>
            <w:r>
              <w:br/>
            </w:r>
            <w:r>
              <w:rPr>
                <w:rFonts w:ascii="Times New Roman"/>
                <w:b w:val="false"/>
                <w:i w:val="false"/>
                <w:color w:val="000000"/>
                <w:sz w:val="20"/>
              </w:rPr>
              <w:t>
Код организации по ОКПО</w:t>
            </w:r>
          </w:p>
        </w:tc>
      </w:tr>
    </w:tbl>
    <w:bookmarkStart w:name="z231" w:id="24"/>
    <w:p>
      <w:pPr>
        <w:spacing w:after="0"/>
        <w:ind w:left="0"/>
        <w:jc w:val="both"/>
      </w:pPr>
      <w:r>
        <w:rPr>
          <w:rFonts w:ascii="Times New Roman"/>
          <w:b w:val="false"/>
          <w:i w:val="false"/>
          <w:color w:val="000000"/>
          <w:sz w:val="28"/>
        </w:rPr>
        <w:t>
            Перзентхананың, аурухананың босану бөлімшесінің</w:t>
      </w:r>
    </w:p>
    <w:bookmarkEnd w:id="24"/>
    <w:bookmarkStart w:name="z232" w:id="25"/>
    <w:p>
      <w:pPr>
        <w:spacing w:after="0"/>
        <w:ind w:left="0"/>
        <w:jc w:val="both"/>
      </w:pPr>
      <w:r>
        <w:rPr>
          <w:rFonts w:ascii="Times New Roman"/>
          <w:b w:val="false"/>
          <w:i w:val="false"/>
          <w:color w:val="000000"/>
          <w:sz w:val="28"/>
        </w:rPr>
        <w:t>
                     </w:t>
      </w:r>
      <w:r>
        <w:rPr>
          <w:rFonts w:ascii="Times New Roman"/>
          <w:b/>
          <w:i w:val="false"/>
          <w:color w:val="000000"/>
          <w:sz w:val="28"/>
        </w:rPr>
        <w:t>АЙЫРБАСТАУ КАРТАСЫ</w:t>
      </w:r>
      <w:r>
        <w:br/>
      </w:r>
      <w:r>
        <w:rPr>
          <w:rFonts w:ascii="Times New Roman"/>
          <w:b w:val="false"/>
          <w:i w:val="false"/>
          <w:color w:val="000000"/>
          <w:sz w:val="28"/>
        </w:rPr>
        <w:t>
                       </w:t>
      </w:r>
      <w:r>
        <w:rPr>
          <w:rFonts w:ascii="Times New Roman"/>
          <w:b/>
          <w:i w:val="false"/>
          <w:color w:val="000000"/>
          <w:sz w:val="28"/>
        </w:rPr>
        <w:t>ОБМЕННАЯ КАРТА</w:t>
      </w:r>
    </w:p>
    <w:bookmarkEnd w:id="25"/>
    <w:p>
      <w:pPr>
        <w:spacing w:after="0"/>
        <w:ind w:left="0"/>
        <w:jc w:val="both"/>
      </w:pPr>
      <w:r>
        <w:rPr>
          <w:rFonts w:ascii="Times New Roman"/>
          <w:b w:val="false"/>
          <w:i w:val="false"/>
          <w:color w:val="000000"/>
          <w:sz w:val="28"/>
        </w:rPr>
        <w:t>родильного дома, родильного отделения больницы</w:t>
      </w:r>
    </w:p>
    <w:p>
      <w:pPr>
        <w:spacing w:after="0"/>
        <w:ind w:left="0"/>
        <w:jc w:val="both"/>
      </w:pPr>
      <w:r>
        <w:rPr>
          <w:rFonts w:ascii="Times New Roman"/>
          <w:b w:val="false"/>
          <w:i w:val="false"/>
          <w:color w:val="000000"/>
          <w:sz w:val="28"/>
        </w:rPr>
        <w:t>1. Әйелдер кеңесінің жүкті әйел туралы деректері (әр жүкті әйелге</w:t>
      </w:r>
      <w:r>
        <w:br/>
      </w:r>
      <w:r>
        <w:rPr>
          <w:rFonts w:ascii="Times New Roman"/>
          <w:b w:val="false"/>
          <w:i w:val="false"/>
          <w:color w:val="000000"/>
          <w:sz w:val="28"/>
        </w:rPr>
        <w:t>
толтырылады және жүктілігі 32 апта болғанда қолына беріледі) (Сведения женской консультации о беременной (заполняется на каждую</w:t>
      </w:r>
      <w:r>
        <w:br/>
      </w:r>
      <w:r>
        <w:rPr>
          <w:rFonts w:ascii="Times New Roman"/>
          <w:b w:val="false"/>
          <w:i w:val="false"/>
          <w:color w:val="000000"/>
          <w:sz w:val="28"/>
        </w:rPr>
        <w:t>
беременную и выдается на руки в 32 недели беременности)</w:t>
      </w:r>
      <w:r>
        <w:br/>
      </w:r>
      <w:r>
        <w:rPr>
          <w:rFonts w:ascii="Times New Roman"/>
          <w:b w:val="false"/>
          <w:i w:val="false"/>
          <w:color w:val="000000"/>
          <w:sz w:val="28"/>
        </w:rPr>
        <w:t>
1. Тегі, аты, әкесінің аты (Фамилия, имя, отчество) _________________</w:t>
      </w:r>
      <w:r>
        <w:br/>
      </w:r>
      <w:r>
        <w:rPr>
          <w:rFonts w:ascii="Times New Roman"/>
          <w:b w:val="false"/>
          <w:i w:val="false"/>
          <w:color w:val="000000"/>
          <w:sz w:val="28"/>
        </w:rPr>
        <w:t>
2. Туған күні (Дата рождения) __________________________</w:t>
      </w:r>
      <w:r>
        <w:br/>
      </w:r>
      <w:r>
        <w:rPr>
          <w:rFonts w:ascii="Times New Roman"/>
          <w:b w:val="false"/>
          <w:i w:val="false"/>
          <w:color w:val="000000"/>
          <w:sz w:val="28"/>
        </w:rPr>
        <w:t>
3. Мекен-жайы (Адрес)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Бұрын ауырған жалпы, гинекологиялық аурулары, операциялары</w:t>
      </w:r>
      <w:r>
        <w:br/>
      </w:r>
      <w:r>
        <w:rPr>
          <w:rFonts w:ascii="Times New Roman"/>
          <w:b w:val="false"/>
          <w:i w:val="false"/>
          <w:color w:val="000000"/>
          <w:sz w:val="28"/>
        </w:rPr>
        <w:t>
(Перенесенные общие, гинекологические заболевания, операции)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Бұрынғы жүктіліктерінің, босануларының, босанудан кейінгі</w:t>
      </w:r>
      <w:r>
        <w:br/>
      </w:r>
      <w:r>
        <w:rPr>
          <w:rFonts w:ascii="Times New Roman"/>
          <w:b w:val="false"/>
          <w:i w:val="false"/>
          <w:color w:val="000000"/>
          <w:sz w:val="28"/>
        </w:rPr>
        <w:t>
кезеңдерінің ағымының ерекшеліктері (Особенности течения прежних</w:t>
      </w:r>
      <w:r>
        <w:br/>
      </w:r>
      <w:r>
        <w:rPr>
          <w:rFonts w:ascii="Times New Roman"/>
          <w:b w:val="false"/>
          <w:i w:val="false"/>
          <w:color w:val="000000"/>
          <w:sz w:val="28"/>
        </w:rPr>
        <w:t>
беременностей, родов, послеродового периода)_________________________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Нешінші жүктілік (Которая беременность) __________________,</w:t>
      </w:r>
      <w:r>
        <w:br/>
      </w:r>
      <w:r>
        <w:rPr>
          <w:rFonts w:ascii="Times New Roman"/>
          <w:b w:val="false"/>
          <w:i w:val="false"/>
          <w:color w:val="000000"/>
          <w:sz w:val="28"/>
        </w:rPr>
        <w:t>
босанулар (роды) ________________</w:t>
      </w:r>
      <w:r>
        <w:br/>
      </w:r>
      <w:r>
        <w:rPr>
          <w:rFonts w:ascii="Times New Roman"/>
          <w:b w:val="false"/>
          <w:i w:val="false"/>
          <w:color w:val="000000"/>
          <w:sz w:val="28"/>
        </w:rPr>
        <w:t>
7. Болған аборттар (Было абортов) ___________________________________</w:t>
      </w:r>
      <w:r>
        <w:br/>
      </w:r>
      <w:r>
        <w:rPr>
          <w:rFonts w:ascii="Times New Roman"/>
          <w:b w:val="false"/>
          <w:i w:val="false"/>
          <w:color w:val="000000"/>
          <w:sz w:val="28"/>
        </w:rPr>
        <w:t>
                             қандай екенін көрсетіңіз (указать какие)</w:t>
      </w:r>
      <w:r>
        <w:br/>
      </w:r>
      <w:r>
        <w:rPr>
          <w:rFonts w:ascii="Times New Roman"/>
          <w:b w:val="false"/>
          <w:i w:val="false"/>
          <w:color w:val="000000"/>
          <w:sz w:val="28"/>
        </w:rPr>
        <w:t>
жыл (год) __________________________ қандай мерзімде (на каком</w:t>
      </w:r>
      <w:r>
        <w:br/>
      </w:r>
      <w:r>
        <w:rPr>
          <w:rFonts w:ascii="Times New Roman"/>
          <w:b w:val="false"/>
          <w:i w:val="false"/>
          <w:color w:val="000000"/>
          <w:sz w:val="28"/>
        </w:rPr>
        <w:t>
сроке) _________________________</w:t>
      </w:r>
      <w:r>
        <w:br/>
      </w:r>
      <w:r>
        <w:rPr>
          <w:rFonts w:ascii="Times New Roman"/>
          <w:b w:val="false"/>
          <w:i w:val="false"/>
          <w:color w:val="000000"/>
          <w:sz w:val="28"/>
        </w:rPr>
        <w:t>
8. Уақытынан бұрын босануы (Преждевременные роды) _________________</w:t>
      </w:r>
      <w:r>
        <w:br/>
      </w:r>
      <w:r>
        <w:rPr>
          <w:rFonts w:ascii="Times New Roman"/>
          <w:b w:val="false"/>
          <w:i w:val="false"/>
          <w:color w:val="000000"/>
          <w:sz w:val="28"/>
        </w:rPr>
        <w:t>
жыл (год) _______________</w:t>
      </w:r>
      <w:r>
        <w:br/>
      </w:r>
      <w:r>
        <w:rPr>
          <w:rFonts w:ascii="Times New Roman"/>
          <w:b w:val="false"/>
          <w:i w:val="false"/>
          <w:color w:val="000000"/>
          <w:sz w:val="28"/>
        </w:rPr>
        <w:t>
мерзімі (срок) ______________________________________________________</w:t>
      </w:r>
      <w:r>
        <w:br/>
      </w:r>
      <w:r>
        <w:rPr>
          <w:rFonts w:ascii="Times New Roman"/>
          <w:b w:val="false"/>
          <w:i w:val="false"/>
          <w:color w:val="000000"/>
          <w:sz w:val="28"/>
        </w:rPr>
        <w:t>
уақытында босануы (срочные роды) ____________________________________</w:t>
      </w:r>
      <w:r>
        <w:br/>
      </w:r>
      <w:r>
        <w:rPr>
          <w:rFonts w:ascii="Times New Roman"/>
          <w:b w:val="false"/>
          <w:i w:val="false"/>
          <w:color w:val="000000"/>
          <w:sz w:val="28"/>
        </w:rPr>
        <w:t>
9. Соңғы етеккірі (Последняя менструация) ___________________________</w:t>
      </w:r>
      <w:r>
        <w:br/>
      </w: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10. Жүктілік мерзімі (Срок беременности) ____________________ бірінші</w:t>
      </w:r>
      <w:r>
        <w:br/>
      </w:r>
      <w:r>
        <w:rPr>
          <w:rFonts w:ascii="Times New Roman"/>
          <w:b w:val="false"/>
          <w:i w:val="false"/>
          <w:color w:val="000000"/>
          <w:sz w:val="28"/>
        </w:rPr>
        <w:t>
келгенде неше апта (недель при первом посещении) __________ 20 ж.(г).</w:t>
      </w:r>
      <w:r>
        <w:br/>
      </w:r>
      <w:r>
        <w:rPr>
          <w:rFonts w:ascii="Times New Roman"/>
          <w:b w:val="false"/>
          <w:i w:val="false"/>
          <w:color w:val="000000"/>
          <w:sz w:val="28"/>
        </w:rPr>
        <w:t>
11. Барлық келуі (Всего посетила) ___________________________________</w:t>
      </w:r>
      <w:r>
        <w:br/>
      </w:r>
      <w:r>
        <w:rPr>
          <w:rFonts w:ascii="Times New Roman"/>
          <w:b w:val="false"/>
          <w:i w:val="false"/>
          <w:color w:val="000000"/>
          <w:sz w:val="28"/>
        </w:rPr>
        <w:t>
12. Ұрықтың алғашқы қозғалуы (Первое шевеление плода) _______________</w:t>
      </w:r>
      <w:r>
        <w:br/>
      </w:r>
      <w:r>
        <w:rPr>
          <w:rFonts w:ascii="Times New Roman"/>
          <w:b w:val="false"/>
          <w:i w:val="false"/>
          <w:color w:val="000000"/>
          <w:sz w:val="28"/>
        </w:rPr>
        <w:t>
                                  күні, айы, жылы (число, месяц, год)</w:t>
      </w:r>
      <w:r>
        <w:br/>
      </w:r>
      <w:r>
        <w:rPr>
          <w:rFonts w:ascii="Times New Roman"/>
          <w:b w:val="false"/>
          <w:i w:val="false"/>
          <w:color w:val="000000"/>
          <w:sz w:val="28"/>
        </w:rPr>
        <w:t>
13. Осы жүктілігі ағымының ерекшіліктері (Особенности течения данной</w:t>
      </w:r>
      <w:r>
        <w:br/>
      </w:r>
      <w:r>
        <w:rPr>
          <w:rFonts w:ascii="Times New Roman"/>
          <w:b w:val="false"/>
          <w:i w:val="false"/>
          <w:color w:val="000000"/>
          <w:sz w:val="28"/>
        </w:rPr>
        <w:t>
беременности)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Жамбас көлемі (Размеры таза): ___________________________________</w:t>
      </w:r>
      <w:r>
        <w:br/>
      </w:r>
      <w:r>
        <w:rPr>
          <w:rFonts w:ascii="Times New Roman"/>
          <w:b w:val="false"/>
          <w:i w:val="false"/>
          <w:color w:val="000000"/>
          <w:sz w:val="28"/>
        </w:rPr>
        <w:t>
ДSp__________________ДСr__________________Дtrach____________________</w:t>
      </w:r>
      <w:r>
        <w:br/>
      </w:r>
      <w:r>
        <w:rPr>
          <w:rFonts w:ascii="Times New Roman"/>
          <w:b w:val="false"/>
          <w:i w:val="false"/>
          <w:color w:val="000000"/>
          <w:sz w:val="28"/>
        </w:rPr>
        <w:t>
C.ext___________________C.diag________________C.vera________________</w:t>
      </w:r>
      <w:r>
        <w:br/>
      </w:r>
      <w:r>
        <w:rPr>
          <w:rFonts w:ascii="Times New Roman"/>
          <w:b w:val="false"/>
          <w:i w:val="false"/>
          <w:color w:val="000000"/>
          <w:sz w:val="28"/>
        </w:rPr>
        <w:t>
Бойы (рост)________________________________Салмағы (Масса (вес))_____</w:t>
      </w:r>
      <w:r>
        <w:br/>
      </w:r>
      <w:r>
        <w:rPr>
          <w:rFonts w:ascii="Times New Roman"/>
          <w:b w:val="false"/>
          <w:i w:val="false"/>
          <w:color w:val="000000"/>
          <w:sz w:val="28"/>
        </w:rPr>
        <w:t>
         бірінші келгенінде (при первой явке)</w:t>
      </w:r>
    </w:p>
    <w:p>
      <w:pPr>
        <w:spacing w:after="0"/>
        <w:ind w:left="0"/>
        <w:jc w:val="both"/>
      </w:pPr>
      <w:r>
        <w:rPr>
          <w:rFonts w:ascii="Times New Roman"/>
          <w:b w:val="false"/>
          <w:i w:val="false"/>
          <w:color w:val="000000"/>
          <w:sz w:val="28"/>
        </w:rPr>
        <w:t>15. Ұрықтың орналасуы (Положение плода) _____________________________</w:t>
      </w:r>
      <w:r>
        <w:br/>
      </w:r>
      <w:r>
        <w:rPr>
          <w:rFonts w:ascii="Times New Roman"/>
          <w:b w:val="false"/>
          <w:i w:val="false"/>
          <w:color w:val="000000"/>
          <w:sz w:val="28"/>
        </w:rPr>
        <w:t>
Төмен орналасқан бөлігі: басы, жамбасы, анықталмады (Предлежащая</w:t>
      </w:r>
      <w:r>
        <w:br/>
      </w:r>
      <w:r>
        <w:rPr>
          <w:rFonts w:ascii="Times New Roman"/>
          <w:b w:val="false"/>
          <w:i w:val="false"/>
          <w:color w:val="000000"/>
          <w:sz w:val="28"/>
        </w:rPr>
        <w:t>
часть: головка, ягодицы, не определяется) ___________________________</w:t>
      </w:r>
      <w:r>
        <w:br/>
      </w:r>
      <w:r>
        <w:rPr>
          <w:rFonts w:ascii="Times New Roman"/>
          <w:b w:val="false"/>
          <w:i w:val="false"/>
          <w:color w:val="000000"/>
          <w:sz w:val="28"/>
        </w:rPr>
        <w:t>
Ұрықтың жүрек қағысы: анық, ритімді (Сердцебиение плода: ясное,</w:t>
      </w:r>
      <w:r>
        <w:br/>
      </w:r>
      <w:r>
        <w:rPr>
          <w:rFonts w:ascii="Times New Roman"/>
          <w:b w:val="false"/>
          <w:i w:val="false"/>
          <w:color w:val="000000"/>
          <w:sz w:val="28"/>
        </w:rPr>
        <w:t>
ритмичное, ударов) __________________ минутына сол жақтан, оң жақтан</w:t>
      </w:r>
      <w:r>
        <w:br/>
      </w:r>
      <w:r>
        <w:rPr>
          <w:rFonts w:ascii="Times New Roman"/>
          <w:b w:val="false"/>
          <w:i w:val="false"/>
          <w:color w:val="000000"/>
          <w:sz w:val="28"/>
        </w:rPr>
        <w:t>
(в 1 минуту слева, справа) ________ қағыс</w:t>
      </w:r>
      <w:r>
        <w:br/>
      </w:r>
      <w:r>
        <w:rPr>
          <w:rFonts w:ascii="Times New Roman"/>
          <w:b w:val="false"/>
          <w:i w:val="false"/>
          <w:color w:val="000000"/>
          <w:sz w:val="28"/>
        </w:rPr>
        <w:t>
16. Зертханалық және басқа зерттеулер (Лабораторные и другие</w:t>
      </w:r>
      <w:r>
        <w:br/>
      </w:r>
      <w:r>
        <w:rPr>
          <w:rFonts w:ascii="Times New Roman"/>
          <w:b w:val="false"/>
          <w:i w:val="false"/>
          <w:color w:val="000000"/>
          <w:sz w:val="28"/>
        </w:rPr>
        <w:t>
исследования):</w:t>
      </w:r>
      <w:r>
        <w:br/>
      </w:r>
      <w:r>
        <w:rPr>
          <w:rFonts w:ascii="Times New Roman"/>
          <w:b w:val="false"/>
          <w:i w:val="false"/>
          <w:color w:val="000000"/>
          <w:sz w:val="28"/>
        </w:rPr>
        <w:t>
      RW1 "___"_____________20 ж.(г.) RW2 "___"___________20 ж.(г.)</w:t>
      </w:r>
      <w:r>
        <w:br/>
      </w:r>
      <w:r>
        <w:rPr>
          <w:rFonts w:ascii="Times New Roman"/>
          <w:b w:val="false"/>
          <w:i w:val="false"/>
          <w:color w:val="000000"/>
          <w:sz w:val="28"/>
        </w:rPr>
        <w:t>
Резус-оң, теріс, қан түрі, антиденелер титрі (Резус-положительный,</w:t>
      </w:r>
      <w:r>
        <w:br/>
      </w:r>
      <w:r>
        <w:rPr>
          <w:rFonts w:ascii="Times New Roman"/>
          <w:b w:val="false"/>
          <w:i w:val="false"/>
          <w:color w:val="000000"/>
          <w:sz w:val="28"/>
        </w:rPr>
        <w:t>
отрицательный, тип крови, титр антител) _____________________________</w:t>
      </w:r>
      <w:r>
        <w:br/>
      </w:r>
      <w:r>
        <w:rPr>
          <w:rFonts w:ascii="Times New Roman"/>
          <w:b w:val="false"/>
          <w:i w:val="false"/>
          <w:color w:val="000000"/>
          <w:sz w:val="28"/>
        </w:rPr>
        <w:t>
____________________ қан тобы (группа крови) ________________________</w:t>
      </w:r>
      <w:r>
        <w:br/>
      </w:r>
      <w:r>
        <w:rPr>
          <w:rFonts w:ascii="Times New Roman"/>
          <w:b w:val="false"/>
          <w:i w:val="false"/>
          <w:color w:val="000000"/>
          <w:sz w:val="28"/>
        </w:rPr>
        <w:t>
Ерінің қанының резус-тиістілігі (Резус-принадлежность крови мужа)</w:t>
      </w:r>
      <w:r>
        <w:br/>
      </w:r>
      <w:r>
        <w:rPr>
          <w:rFonts w:ascii="Times New Roman"/>
          <w:b w:val="false"/>
          <w:i w:val="false"/>
          <w:color w:val="000000"/>
          <w:sz w:val="28"/>
        </w:rPr>
        <w:t>
____________________________</w:t>
      </w:r>
      <w:r>
        <w:br/>
      </w:r>
      <w:r>
        <w:rPr>
          <w:rFonts w:ascii="Times New Roman"/>
          <w:b w:val="false"/>
          <w:i w:val="false"/>
          <w:color w:val="000000"/>
          <w:sz w:val="28"/>
        </w:rPr>
        <w:t>
Токсоплазмоз: КБР, тері сынамасы (Токсоплазмоз: РСК, кожная проба)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Клиникалық талдаулар (Клинические анализы):</w:t>
      </w:r>
      <w:r>
        <w:br/>
      </w:r>
      <w:r>
        <w:rPr>
          <w:rFonts w:ascii="Times New Roman"/>
          <w:b w:val="false"/>
          <w:i w:val="false"/>
          <w:color w:val="000000"/>
          <w:sz w:val="28"/>
        </w:rPr>
        <w:t>
қанның (крови) ______________________________________________________</w:t>
      </w:r>
      <w:r>
        <w:br/>
      </w:r>
      <w:r>
        <w:rPr>
          <w:rFonts w:ascii="Times New Roman"/>
          <w:b w:val="false"/>
          <w:i w:val="false"/>
          <w:color w:val="000000"/>
          <w:sz w:val="28"/>
        </w:rPr>
        <w:t>
несептің (мочи) _____________________________________________________</w:t>
      </w:r>
      <w:r>
        <w:br/>
      </w:r>
      <w:r>
        <w:rPr>
          <w:rFonts w:ascii="Times New Roman"/>
          <w:b w:val="false"/>
          <w:i w:val="false"/>
          <w:color w:val="000000"/>
          <w:sz w:val="28"/>
        </w:rPr>
        <w:t>
Қынап сұйықтығының талдауы (жағынды) (Анализ содержимого влагалища</w:t>
      </w:r>
      <w:r>
        <w:br/>
      </w:r>
      <w:r>
        <w:rPr>
          <w:rFonts w:ascii="Times New Roman"/>
          <w:b w:val="false"/>
          <w:i w:val="false"/>
          <w:color w:val="000000"/>
          <w:sz w:val="28"/>
        </w:rPr>
        <w:t>
(мазок))_____________________________________________________________</w:t>
      </w:r>
      <w:r>
        <w:br/>
      </w:r>
      <w:r>
        <w:rPr>
          <w:rFonts w:ascii="Times New Roman"/>
          <w:b w:val="false"/>
          <w:i w:val="false"/>
          <w:color w:val="000000"/>
          <w:sz w:val="28"/>
        </w:rPr>
        <w:t>
Нәжісті глисттер жұмыртқасына тексеру (Кал на яйца-глист) ___________</w:t>
      </w:r>
      <w:r>
        <w:br/>
      </w:r>
      <w:r>
        <w:rPr>
          <w:rFonts w:ascii="Times New Roman"/>
          <w:b w:val="false"/>
          <w:i w:val="false"/>
          <w:color w:val="000000"/>
          <w:sz w:val="28"/>
        </w:rPr>
        <w:t>
17. Физкультура _____________________________ Сабақтар саны (Число</w:t>
      </w:r>
      <w:r>
        <w:br/>
      </w:r>
      <w:r>
        <w:rPr>
          <w:rFonts w:ascii="Times New Roman"/>
          <w:b w:val="false"/>
          <w:i w:val="false"/>
          <w:color w:val="000000"/>
          <w:sz w:val="28"/>
        </w:rPr>
        <w:t>
занятий) __________________</w:t>
      </w:r>
      <w:r>
        <w:br/>
      </w:r>
      <w:r>
        <w:rPr>
          <w:rFonts w:ascii="Times New Roman"/>
          <w:b w:val="false"/>
          <w:i w:val="false"/>
          <w:color w:val="000000"/>
          <w:sz w:val="28"/>
        </w:rPr>
        <w:t>
18. Психопрофилактикалық дайындау (Психопрофилактическая подготовка)</w:t>
      </w:r>
      <w:r>
        <w:br/>
      </w:r>
      <w:r>
        <w:rPr>
          <w:rFonts w:ascii="Times New Roman"/>
          <w:b w:val="false"/>
          <w:i w:val="false"/>
          <w:color w:val="000000"/>
          <w:sz w:val="28"/>
        </w:rPr>
        <w:t>
_______________________</w:t>
      </w:r>
      <w:r>
        <w:br/>
      </w:r>
      <w:r>
        <w:rPr>
          <w:rFonts w:ascii="Times New Roman"/>
          <w:b w:val="false"/>
          <w:i w:val="false"/>
          <w:color w:val="000000"/>
          <w:sz w:val="28"/>
        </w:rPr>
        <w:t>
Сабақтар саны (Число занятий) _______________________________________</w:t>
      </w:r>
      <w:r>
        <w:br/>
      </w:r>
      <w:r>
        <w:rPr>
          <w:rFonts w:ascii="Times New Roman"/>
          <w:b w:val="false"/>
          <w:i w:val="false"/>
          <w:color w:val="000000"/>
          <w:sz w:val="28"/>
        </w:rPr>
        <w:t>
19. Аналар мектебі (Школа матерей) __________________________________</w:t>
      </w:r>
      <w:r>
        <w:br/>
      </w:r>
      <w:r>
        <w:rPr>
          <w:rFonts w:ascii="Times New Roman"/>
          <w:b w:val="false"/>
          <w:i w:val="false"/>
          <w:color w:val="000000"/>
          <w:sz w:val="28"/>
        </w:rPr>
        <w:t>
20.Стафилококк анатоксины егілген күн: 1 рет (Дата введения</w:t>
      </w:r>
      <w:r>
        <w:br/>
      </w:r>
      <w:r>
        <w:rPr>
          <w:rFonts w:ascii="Times New Roman"/>
          <w:b w:val="false"/>
          <w:i w:val="false"/>
          <w:color w:val="000000"/>
          <w:sz w:val="28"/>
        </w:rPr>
        <w:t>
стафилококкового анатоксина: 1 раз)</w:t>
      </w:r>
      <w:r>
        <w:br/>
      </w:r>
      <w:r>
        <w:rPr>
          <w:rFonts w:ascii="Times New Roman"/>
          <w:b w:val="false"/>
          <w:i w:val="false"/>
          <w:color w:val="000000"/>
          <w:sz w:val="28"/>
        </w:rPr>
        <w:t>
____________________ II рет (II раз) _____________________ III рет</w:t>
      </w:r>
      <w:r>
        <w:br/>
      </w:r>
      <w:r>
        <w:rPr>
          <w:rFonts w:ascii="Times New Roman"/>
          <w:b w:val="false"/>
          <w:i w:val="false"/>
          <w:color w:val="000000"/>
          <w:sz w:val="28"/>
        </w:rPr>
        <w:t>
(III раз)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50"/>
        <w:gridCol w:w="1450"/>
        <w:gridCol w:w="1450"/>
        <w:gridCol w:w="1450"/>
        <w:gridCol w:w="1451"/>
        <w:gridCol w:w="1451"/>
        <w:gridCol w:w="1451"/>
        <w:gridCol w:w="1451"/>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АҚҚ</w:t>
            </w:r>
            <w:r>
              <w:br/>
            </w:r>
            <w:r>
              <w:rPr>
                <w:rFonts w:ascii="Times New Roman"/>
                <w:b w:val="false"/>
                <w:i w:val="false"/>
                <w:color w:val="000000"/>
                <w:sz w:val="20"/>
              </w:rPr>
              <w:t>
(АД)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Күндері</w:t>
            </w:r>
            <w:r>
              <w:br/>
            </w:r>
            <w:r>
              <w:rPr>
                <w:rFonts w:ascii="Times New Roman"/>
                <w:b w:val="false"/>
                <w:i w:val="false"/>
                <w:color w:val="000000"/>
                <w:sz w:val="20"/>
              </w:rPr>
              <w:t>
(Даты)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Босануға дейінгі демалыс бойынша еңбекке жарамсыздық парағы</w:t>
      </w:r>
      <w:r>
        <w:br/>
      </w:r>
      <w:r>
        <w:rPr>
          <w:rFonts w:ascii="Times New Roman"/>
          <w:b w:val="false"/>
          <w:i w:val="false"/>
          <w:color w:val="000000"/>
          <w:sz w:val="28"/>
        </w:rPr>
        <w:t>
берілген күн (Дата выдачи листка нетрудоспособности по дородовому</w:t>
      </w:r>
      <w:r>
        <w:br/>
      </w:r>
      <w:r>
        <w:rPr>
          <w:rFonts w:ascii="Times New Roman"/>
          <w:b w:val="false"/>
          <w:i w:val="false"/>
          <w:color w:val="000000"/>
          <w:sz w:val="28"/>
        </w:rPr>
        <w:t>
отпуску)</w:t>
      </w:r>
      <w:r>
        <w:br/>
      </w:r>
      <w:r>
        <w:rPr>
          <w:rFonts w:ascii="Times New Roman"/>
          <w:b w:val="false"/>
          <w:i w:val="false"/>
          <w:color w:val="000000"/>
          <w:sz w:val="28"/>
        </w:rPr>
        <w:t>
_________________________ 20 ж.(г). _______________________ 20 ж.(г.)</w:t>
      </w:r>
      <w:r>
        <w:br/>
      </w:r>
      <w:r>
        <w:rPr>
          <w:rFonts w:ascii="Times New Roman"/>
          <w:b w:val="false"/>
          <w:i w:val="false"/>
          <w:color w:val="000000"/>
          <w:sz w:val="28"/>
        </w:rPr>
        <w:t>
23. Шамаланған босану күні (Дата предполагаемых родов) ____ 20 ж.(г.)</w:t>
      </w:r>
      <w:r>
        <w:br/>
      </w:r>
      <w:r>
        <w:rPr>
          <w:rFonts w:ascii="Times New Roman"/>
          <w:b w:val="false"/>
          <w:i w:val="false"/>
          <w:color w:val="000000"/>
          <w:sz w:val="28"/>
        </w:rPr>
        <w:t>
Акушер-гинеколог дәрігер (Врач акушер-гинеколог) ___________________</w:t>
      </w:r>
    </w:p>
    <w:bookmarkStart w:name="z233" w:id="26"/>
    <w:p>
      <w:pPr>
        <w:spacing w:after="0"/>
        <w:ind w:left="0"/>
        <w:jc w:val="both"/>
      </w:pPr>
      <w:r>
        <w:rPr>
          <w:rFonts w:ascii="Times New Roman"/>
          <w:b w:val="false"/>
          <w:i w:val="false"/>
          <w:color w:val="000000"/>
          <w:sz w:val="28"/>
        </w:rPr>
        <w:t>
                       </w:t>
      </w:r>
      <w:r>
        <w:rPr>
          <w:rFonts w:ascii="Times New Roman"/>
          <w:b/>
          <w:i w:val="false"/>
          <w:color w:val="000000"/>
          <w:sz w:val="28"/>
        </w:rPr>
        <w:t xml:space="preserve"> Келесі келулерінің күнделігі</w:t>
      </w:r>
      <w:r>
        <w:br/>
      </w:r>
      <w:r>
        <w:rPr>
          <w:rFonts w:ascii="Times New Roman"/>
          <w:b w:val="false"/>
          <w:i w:val="false"/>
          <w:color w:val="000000"/>
          <w:sz w:val="28"/>
        </w:rPr>
        <w:t>
                       </w:t>
      </w:r>
      <w:r>
        <w:rPr>
          <w:rFonts w:ascii="Times New Roman"/>
          <w:b/>
          <w:i w:val="false"/>
          <w:color w:val="000000"/>
          <w:sz w:val="28"/>
        </w:rPr>
        <w:t>Дневник последующих посещений</w:t>
      </w:r>
    </w:p>
    <w:bookmarkEnd w:id="26"/>
    <w:p>
      <w:pPr>
        <w:spacing w:after="0"/>
        <w:ind w:left="0"/>
        <w:jc w:val="both"/>
      </w:pPr>
      <w:r>
        <w:rPr>
          <w:rFonts w:ascii="Times New Roman"/>
          <w:b w:val="false"/>
          <w:i w:val="false"/>
          <w:color w:val="000000"/>
          <w:sz w:val="28"/>
        </w:rPr>
        <w:t>Жүктілік кезіндегі салмақ қосуы (Прибавка веса во время беременности)</w:t>
      </w:r>
      <w:r>
        <w:br/>
      </w:r>
      <w:r>
        <w:rPr>
          <w:rFonts w:ascii="Times New Roman"/>
          <w:b w:val="false"/>
          <w:i w:val="false"/>
          <w:color w:val="000000"/>
          <w:sz w:val="28"/>
        </w:rPr>
        <w:t>
__________________________</w:t>
      </w:r>
      <w:r>
        <w:br/>
      </w:r>
      <w:r>
        <w:rPr>
          <w:rFonts w:ascii="Times New Roman"/>
          <w:b w:val="false"/>
          <w:i w:val="false"/>
          <w:color w:val="000000"/>
          <w:sz w:val="28"/>
        </w:rPr>
        <w:t>
Шамаланған үрықтың салмағы (предполагаемый вес плода) _______________</w:t>
      </w:r>
    </w:p>
    <w:p>
      <w:pPr>
        <w:spacing w:after="0"/>
        <w:ind w:left="0"/>
        <w:jc w:val="both"/>
      </w:pPr>
      <w:r>
        <w:rPr>
          <w:rFonts w:ascii="Times New Roman"/>
          <w:b w:val="false"/>
          <w:i w:val="false"/>
          <w:color w:val="000000"/>
          <w:sz w:val="28"/>
        </w:rPr>
        <w:t>      Жүктілік 32 аптадан асқан соң толтырылады (заполняется после 32</w:t>
      </w:r>
      <w:r>
        <w:br/>
      </w:r>
      <w:r>
        <w:rPr>
          <w:rFonts w:ascii="Times New Roman"/>
          <w:b w:val="false"/>
          <w:i w:val="false"/>
          <w:color w:val="000000"/>
          <w:sz w:val="28"/>
        </w:rPr>
        <w:t>
недель беременности)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7453"/>
        <w:gridCol w:w="407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деректері</w:t>
            </w:r>
            <w:r>
              <w:br/>
            </w:r>
            <w:r>
              <w:rPr>
                <w:rFonts w:ascii="Times New Roman"/>
                <w:b w:val="false"/>
                <w:i w:val="false"/>
                <w:color w:val="000000"/>
                <w:sz w:val="20"/>
              </w:rPr>
              <w:t>
Данные обследования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w:t>
            </w:r>
            <w:r>
              <w:br/>
            </w:r>
            <w:r>
              <w:rPr>
                <w:rFonts w:ascii="Times New Roman"/>
                <w:b w:val="false"/>
                <w:i w:val="false"/>
                <w:color w:val="000000"/>
                <w:sz w:val="20"/>
              </w:rPr>
              <w:t>
Подпись врача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7"/>
    <w:p>
      <w:pPr>
        <w:spacing w:after="0"/>
        <w:ind w:left="0"/>
        <w:jc w:val="both"/>
      </w:pPr>
      <w:r>
        <w:rPr>
          <w:rFonts w:ascii="Times New Roman"/>
          <w:b w:val="false"/>
          <w:i w:val="false"/>
          <w:color w:val="000000"/>
          <w:sz w:val="28"/>
        </w:rPr>
        <w:t>
          II. Перзетхананың, аурухананың босану бөлімшесінің</w:t>
      </w:r>
      <w:r>
        <w:br/>
      </w:r>
      <w:r>
        <w:rPr>
          <w:rFonts w:ascii="Times New Roman"/>
          <w:b w:val="false"/>
          <w:i w:val="false"/>
          <w:color w:val="000000"/>
          <w:sz w:val="28"/>
        </w:rPr>
        <w:t>
                      босанушы туралы мәліметтері</w:t>
      </w:r>
      <w:r>
        <w:br/>
      </w:r>
      <w:r>
        <w:rPr>
          <w:rFonts w:ascii="Times New Roman"/>
          <w:b w:val="false"/>
          <w:i w:val="false"/>
          <w:color w:val="000000"/>
          <w:sz w:val="28"/>
        </w:rPr>
        <w:t>
Сведения родильного дома, родильного отделения больницы о родильнице</w:t>
      </w:r>
    </w:p>
    <w:bookmarkEnd w:id="27"/>
    <w:p>
      <w:pPr>
        <w:spacing w:after="0"/>
        <w:ind w:left="0"/>
        <w:jc w:val="both"/>
      </w:pPr>
      <w:r>
        <w:rPr>
          <w:rFonts w:ascii="Times New Roman"/>
          <w:b w:val="false"/>
          <w:i w:val="false"/>
          <w:color w:val="000000"/>
          <w:sz w:val="28"/>
        </w:rPr>
        <w:t>1. Тегі, аты, әкесінің аты (Фамилия, имя, отчество) _________________</w:t>
      </w:r>
      <w:r>
        <w:br/>
      </w:r>
      <w:r>
        <w:rPr>
          <w:rFonts w:ascii="Times New Roman"/>
          <w:b w:val="false"/>
          <w:i w:val="false"/>
          <w:color w:val="000000"/>
          <w:sz w:val="28"/>
        </w:rPr>
        <w:t>
2. Туған күні (Дата рождения) ________ 3.Мекен-жайы (Адрес) _________</w:t>
      </w:r>
      <w:r>
        <w:br/>
      </w:r>
      <w:r>
        <w:rPr>
          <w:rFonts w:ascii="Times New Roman"/>
          <w:b w:val="false"/>
          <w:i w:val="false"/>
          <w:color w:val="000000"/>
          <w:sz w:val="28"/>
        </w:rPr>
        <w:t>
4. Түскен күні (Дата поступления) ___________ босанды (роды</w:t>
      </w:r>
      <w:r>
        <w:br/>
      </w:r>
      <w:r>
        <w:rPr>
          <w:rFonts w:ascii="Times New Roman"/>
          <w:b w:val="false"/>
          <w:i w:val="false"/>
          <w:color w:val="000000"/>
          <w:sz w:val="28"/>
        </w:rPr>
        <w:t>
произошли) __________________________________</w:t>
      </w:r>
      <w:r>
        <w:br/>
      </w:r>
      <w:r>
        <w:rPr>
          <w:rFonts w:ascii="Times New Roman"/>
          <w:b w:val="false"/>
          <w:i w:val="false"/>
          <w:color w:val="000000"/>
          <w:sz w:val="28"/>
        </w:rPr>
        <w:t>
          күні, айы, жылы (число, месяц, год)</w:t>
      </w:r>
      <w:r>
        <w:br/>
      </w:r>
      <w:r>
        <w:rPr>
          <w:rFonts w:ascii="Times New Roman"/>
          <w:b w:val="false"/>
          <w:i w:val="false"/>
          <w:color w:val="000000"/>
          <w:sz w:val="28"/>
        </w:rPr>
        <w:t>
5. Босану ағымының ерекшелектері (ұзақтығы, анасы мен баласындағы</w:t>
      </w:r>
      <w:r>
        <w:br/>
      </w:r>
      <w:r>
        <w:rPr>
          <w:rFonts w:ascii="Times New Roman"/>
          <w:b w:val="false"/>
          <w:i w:val="false"/>
          <w:color w:val="000000"/>
          <w:sz w:val="28"/>
        </w:rPr>
        <w:t>
асқынулар және т.б.) (Особенности течения родов (продолжительность,</w:t>
      </w:r>
      <w:r>
        <w:br/>
      </w:r>
      <w:r>
        <w:rPr>
          <w:rFonts w:ascii="Times New Roman"/>
          <w:b w:val="false"/>
          <w:i w:val="false"/>
          <w:color w:val="000000"/>
          <w:sz w:val="28"/>
        </w:rPr>
        <w:t>
осложнения у матери и плода и др.))__________________________________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Босану кезіндегі оперативті көмектер (Оперативные пособия в родах)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Жансыздандырылуы: қолданылды, қолданылған жоқ (астын сызыңыз),</w:t>
      </w:r>
      <w:r>
        <w:br/>
      </w:r>
      <w:r>
        <w:rPr>
          <w:rFonts w:ascii="Times New Roman"/>
          <w:b w:val="false"/>
          <w:i w:val="false"/>
          <w:color w:val="000000"/>
          <w:sz w:val="28"/>
        </w:rPr>
        <w:t>
қандай, тиімділігі (Обезболивание: применялось, нет (подчеркнуть),</w:t>
      </w:r>
      <w:r>
        <w:br/>
      </w:r>
      <w:r>
        <w:rPr>
          <w:rFonts w:ascii="Times New Roman"/>
          <w:b w:val="false"/>
          <w:i w:val="false"/>
          <w:color w:val="000000"/>
          <w:sz w:val="28"/>
        </w:rPr>
        <w:t>
какое, эффективность)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Босанудан кейінгі кезенің ағымы (аурулары) (Течение послеродового</w:t>
      </w:r>
      <w:r>
        <w:br/>
      </w:r>
      <w:r>
        <w:rPr>
          <w:rFonts w:ascii="Times New Roman"/>
          <w:b w:val="false"/>
          <w:i w:val="false"/>
          <w:color w:val="000000"/>
          <w:sz w:val="28"/>
        </w:rPr>
        <w:t>
периода (заболевания))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Шығуы (Выписана на) _________________________ күні, босанғанан</w:t>
      </w:r>
      <w:r>
        <w:br/>
      </w:r>
      <w:r>
        <w:rPr>
          <w:rFonts w:ascii="Times New Roman"/>
          <w:b w:val="false"/>
          <w:i w:val="false"/>
          <w:color w:val="000000"/>
          <w:sz w:val="28"/>
        </w:rPr>
        <w:t>
кейін (день после родов) _______</w:t>
      </w:r>
      <w:r>
        <w:br/>
      </w:r>
      <w:r>
        <w:rPr>
          <w:rFonts w:ascii="Times New Roman"/>
          <w:b w:val="false"/>
          <w:i w:val="false"/>
          <w:color w:val="000000"/>
          <w:sz w:val="28"/>
        </w:rPr>
        <w:t>
10. Анасының шыққандағы жағдайы (Состояние матери при выписке)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Баланың жағдайы (Состояние ребенка) _____________________________</w:t>
      </w:r>
      <w:r>
        <w:br/>
      </w:r>
      <w:r>
        <w:rPr>
          <w:rFonts w:ascii="Times New Roman"/>
          <w:b w:val="false"/>
          <w:i w:val="false"/>
          <w:color w:val="000000"/>
          <w:sz w:val="28"/>
        </w:rPr>
        <w:t>
туған кезінде (при рождении) ________________________________________</w:t>
      </w:r>
      <w:r>
        <w:br/>
      </w:r>
      <w:r>
        <w:rPr>
          <w:rFonts w:ascii="Times New Roman"/>
          <w:b w:val="false"/>
          <w:i w:val="false"/>
          <w:color w:val="000000"/>
          <w:sz w:val="28"/>
        </w:rPr>
        <w:t>
перзентханада (в родильном доме) ____________________________________</w:t>
      </w:r>
      <w:r>
        <w:br/>
      </w:r>
      <w:r>
        <w:rPr>
          <w:rFonts w:ascii="Times New Roman"/>
          <w:b w:val="false"/>
          <w:i w:val="false"/>
          <w:color w:val="000000"/>
          <w:sz w:val="28"/>
        </w:rPr>
        <w:t>
шыққан кезінде (при выписке)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Баланың салмағы (Масса (вес) ребенка):</w:t>
      </w:r>
      <w:r>
        <w:br/>
      </w:r>
      <w:r>
        <w:rPr>
          <w:rFonts w:ascii="Times New Roman"/>
          <w:b w:val="false"/>
          <w:i w:val="false"/>
          <w:color w:val="000000"/>
          <w:sz w:val="28"/>
        </w:rPr>
        <w:t>
туған кезінде (при рождении) ________________________________________</w:t>
      </w:r>
      <w:r>
        <w:br/>
      </w:r>
      <w:r>
        <w:rPr>
          <w:rFonts w:ascii="Times New Roman"/>
          <w:b w:val="false"/>
          <w:i w:val="false"/>
          <w:color w:val="000000"/>
          <w:sz w:val="28"/>
        </w:rPr>
        <w:t>
шыққан кезінде (при выписке) ________________________________________</w:t>
      </w:r>
      <w:r>
        <w:br/>
      </w:r>
      <w:r>
        <w:rPr>
          <w:rFonts w:ascii="Times New Roman"/>
          <w:b w:val="false"/>
          <w:i w:val="false"/>
          <w:color w:val="000000"/>
          <w:sz w:val="28"/>
        </w:rPr>
        <w:t>
13. Баланың туған кезіндегі бойы (Рост ребенка при рождении) ________</w:t>
      </w:r>
      <w:r>
        <w:br/>
      </w:r>
      <w:r>
        <w:rPr>
          <w:rFonts w:ascii="Times New Roman"/>
          <w:b w:val="false"/>
          <w:i w:val="false"/>
          <w:color w:val="000000"/>
          <w:sz w:val="28"/>
        </w:rPr>
        <w:t>
14. Анасына патронаж қажет пе: иә, жоқ (астын сызыңыз), көрсетімдері</w:t>
      </w:r>
      <w:r>
        <w:br/>
      </w:r>
      <w:r>
        <w:rPr>
          <w:rFonts w:ascii="Times New Roman"/>
          <w:b w:val="false"/>
          <w:i w:val="false"/>
          <w:color w:val="000000"/>
          <w:sz w:val="28"/>
        </w:rPr>
        <w:t>
(Нуждается ли в патронаже мать: да, нет (подчеркнуть), показания)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15. Ерекше ескертпелер (Особые замечания)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 ____________________ 20 ж.(г.)</w:t>
      </w:r>
      <w:r>
        <w:br/>
      </w:r>
      <w:r>
        <w:rPr>
          <w:rFonts w:ascii="Times New Roman"/>
          <w:b w:val="false"/>
          <w:i w:val="false"/>
          <w:color w:val="000000"/>
          <w:sz w:val="28"/>
        </w:rPr>
        <w:t>
      Акушер-гинеколог дәрігер (Врач акушер-гинеколог) ______________</w:t>
      </w:r>
    </w:p>
    <w:bookmarkStart w:name="z235" w:id="28"/>
    <w:p>
      <w:pPr>
        <w:spacing w:after="0"/>
        <w:ind w:left="0"/>
        <w:jc w:val="both"/>
      </w:pPr>
      <w:r>
        <w:rPr>
          <w:rFonts w:ascii="Times New Roman"/>
          <w:b w:val="false"/>
          <w:i w:val="false"/>
          <w:color w:val="000000"/>
          <w:sz w:val="28"/>
        </w:rPr>
        <w:t>
     III. Перзентхананың, аурухананың босану бөлімшесінің нәресте</w:t>
      </w:r>
      <w:r>
        <w:br/>
      </w:r>
      <w:r>
        <w:rPr>
          <w:rFonts w:ascii="Times New Roman"/>
          <w:b w:val="false"/>
          <w:i w:val="false"/>
          <w:color w:val="000000"/>
          <w:sz w:val="28"/>
        </w:rPr>
        <w:t>
                           туралы мәліметтері</w:t>
      </w:r>
      <w:r>
        <w:br/>
      </w:r>
      <w:r>
        <w:rPr>
          <w:rFonts w:ascii="Times New Roman"/>
          <w:b w:val="false"/>
          <w:i w:val="false"/>
          <w:color w:val="000000"/>
          <w:sz w:val="28"/>
        </w:rPr>
        <w:t>
        Сведения родильного дома, родильного отделения больницы</w:t>
      </w:r>
      <w:r>
        <w:br/>
      </w:r>
      <w:r>
        <w:rPr>
          <w:rFonts w:ascii="Times New Roman"/>
          <w:b w:val="false"/>
          <w:i w:val="false"/>
          <w:color w:val="000000"/>
          <w:sz w:val="28"/>
        </w:rPr>
        <w:t>
                           о новорожденном</w:t>
      </w:r>
    </w:p>
    <w:bookmarkEnd w:id="28"/>
    <w:p>
      <w:pPr>
        <w:spacing w:after="0"/>
        <w:ind w:left="0"/>
        <w:jc w:val="both"/>
      </w:pPr>
      <w:r>
        <w:rPr>
          <w:rFonts w:ascii="Times New Roman"/>
          <w:b w:val="false"/>
          <w:i w:val="false"/>
          <w:color w:val="000000"/>
          <w:sz w:val="28"/>
        </w:rPr>
        <w:t>1. Босанушының тегі, аты, әкесінің аты (Фамилия, имя, отчество</w:t>
      </w:r>
      <w:r>
        <w:br/>
      </w:r>
      <w:r>
        <w:rPr>
          <w:rFonts w:ascii="Times New Roman"/>
          <w:b w:val="false"/>
          <w:i w:val="false"/>
          <w:color w:val="000000"/>
          <w:sz w:val="28"/>
        </w:rPr>
        <w:t>
родильницы)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Мекен-жайы (Адрес)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Босанғаны (Роды произошли) _______________________________________</w:t>
      </w:r>
      <w:r>
        <w:br/>
      </w: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4. Бала сан бойынша нешінші жүктіліктен туылды (От которой</w:t>
      </w:r>
      <w:r>
        <w:br/>
      </w:r>
      <w:r>
        <w:rPr>
          <w:rFonts w:ascii="Times New Roman"/>
          <w:b w:val="false"/>
          <w:i w:val="false"/>
          <w:color w:val="000000"/>
          <w:sz w:val="28"/>
        </w:rPr>
        <w:t>
беременности по счету родился ребенок) ______________________________</w:t>
      </w:r>
      <w:r>
        <w:br/>
      </w:r>
      <w:r>
        <w:rPr>
          <w:rFonts w:ascii="Times New Roman"/>
          <w:b w:val="false"/>
          <w:i w:val="false"/>
          <w:color w:val="000000"/>
          <w:sz w:val="28"/>
        </w:rPr>
        <w:t>
жүктілік мерзімі (со сроком беременности) _____________ апта (недель)</w:t>
      </w:r>
      <w:r>
        <w:br/>
      </w:r>
      <w:r>
        <w:rPr>
          <w:rFonts w:ascii="Times New Roman"/>
          <w:b w:val="false"/>
          <w:i w:val="false"/>
          <w:color w:val="000000"/>
          <w:sz w:val="28"/>
        </w:rPr>
        <w:t>
Алдыңғы жүктіліктерінің аяқталуы: абортпен, жасанды, өздігінен</w:t>
      </w:r>
      <w:r>
        <w:br/>
      </w:r>
      <w:r>
        <w:rPr>
          <w:rFonts w:ascii="Times New Roman"/>
          <w:b w:val="false"/>
          <w:i w:val="false"/>
          <w:color w:val="000000"/>
          <w:sz w:val="28"/>
        </w:rPr>
        <w:t>
(Предшествующие беременности закончились: абортами, искусственными,</w:t>
      </w:r>
      <w:r>
        <w:br/>
      </w:r>
      <w:r>
        <w:rPr>
          <w:rFonts w:ascii="Times New Roman"/>
          <w:b w:val="false"/>
          <w:i w:val="false"/>
          <w:color w:val="000000"/>
          <w:sz w:val="28"/>
        </w:rPr>
        <w:t>
самопроизвольными) ________ босануымен (родами) ________</w:t>
      </w:r>
      <w:r>
        <w:br/>
      </w:r>
      <w:r>
        <w:rPr>
          <w:rFonts w:ascii="Times New Roman"/>
          <w:b w:val="false"/>
          <w:i w:val="false"/>
          <w:color w:val="000000"/>
          <w:sz w:val="28"/>
        </w:rPr>
        <w:t>
оның ішінде өлі бала туылуымен (в т.ч. с мертвым плодом).</w:t>
      </w:r>
      <w:r>
        <w:br/>
      </w:r>
      <w:r>
        <w:rPr>
          <w:rFonts w:ascii="Times New Roman"/>
          <w:b w:val="false"/>
          <w:i w:val="false"/>
          <w:color w:val="000000"/>
          <w:sz w:val="28"/>
        </w:rPr>
        <w:t>
5. Бір бала немесе егіз балалар босануы (астын сызыңыз), егіз балалар</w:t>
      </w:r>
      <w:r>
        <w:br/>
      </w:r>
      <w:r>
        <w:rPr>
          <w:rFonts w:ascii="Times New Roman"/>
          <w:b w:val="false"/>
          <w:i w:val="false"/>
          <w:color w:val="000000"/>
          <w:sz w:val="28"/>
        </w:rPr>
        <w:t>
туғанда сан бойынша нешінші туғанын көрсетіңіз (Роды одноплодные,</w:t>
      </w:r>
      <w:r>
        <w:br/>
      </w:r>
      <w:r>
        <w:rPr>
          <w:rFonts w:ascii="Times New Roman"/>
          <w:b w:val="false"/>
          <w:i w:val="false"/>
          <w:color w:val="000000"/>
          <w:sz w:val="28"/>
        </w:rPr>
        <w:t>
многоплодные (подчеркнуть), при многоплодных родах родился по счету)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Босану ағымының ерешеліктері (ұзақтығы, анасы мен баласындағы</w:t>
      </w:r>
      <w:r>
        <w:br/>
      </w:r>
      <w:r>
        <w:rPr>
          <w:rFonts w:ascii="Times New Roman"/>
          <w:b w:val="false"/>
          <w:i w:val="false"/>
          <w:color w:val="000000"/>
          <w:sz w:val="28"/>
        </w:rPr>
        <w:t>
босану кезіндегі асқынулар) (Особенности течения родов</w:t>
      </w:r>
      <w:r>
        <w:br/>
      </w:r>
      <w:r>
        <w:rPr>
          <w:rFonts w:ascii="Times New Roman"/>
          <w:b w:val="false"/>
          <w:i w:val="false"/>
          <w:color w:val="000000"/>
          <w:sz w:val="28"/>
        </w:rPr>
        <w:t>
(продолжительность, осложнения в родах у матери и плода))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Жансыздандыру: қолданылды, қолданылған жоқ (астын сызыңыз),</w:t>
      </w:r>
      <w:r>
        <w:br/>
      </w:r>
      <w:r>
        <w:rPr>
          <w:rFonts w:ascii="Times New Roman"/>
          <w:b w:val="false"/>
          <w:i w:val="false"/>
          <w:color w:val="000000"/>
          <w:sz w:val="28"/>
        </w:rPr>
        <w:t>
қандай, тиімділігі (Обезболивание: применялось, нет (подчеркнуть),</w:t>
      </w:r>
      <w:r>
        <w:br/>
      </w:r>
      <w:r>
        <w:rPr>
          <w:rFonts w:ascii="Times New Roman"/>
          <w:b w:val="false"/>
          <w:i w:val="false"/>
          <w:color w:val="000000"/>
          <w:sz w:val="28"/>
        </w:rPr>
        <w:t>
какое, эффективность)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Босанудан кейінгі кезеңінің ағымы (сырқаттары) (Течение</w:t>
      </w:r>
      <w:r>
        <w:br/>
      </w:r>
      <w:r>
        <w:rPr>
          <w:rFonts w:ascii="Times New Roman"/>
          <w:b w:val="false"/>
          <w:i w:val="false"/>
          <w:color w:val="000000"/>
          <w:sz w:val="28"/>
        </w:rPr>
        <w:t>
послеродового периода (заболевания))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Шығуы (Выписана на) __________________________ күні, босанғанан</w:t>
      </w:r>
      <w:r>
        <w:br/>
      </w:r>
      <w:r>
        <w:rPr>
          <w:rFonts w:ascii="Times New Roman"/>
          <w:b w:val="false"/>
          <w:i w:val="false"/>
          <w:color w:val="000000"/>
          <w:sz w:val="28"/>
        </w:rPr>
        <w:t>
кейін (день после родов) ______</w:t>
      </w:r>
      <w:r>
        <w:br/>
      </w:r>
      <w:r>
        <w:rPr>
          <w:rFonts w:ascii="Times New Roman"/>
          <w:b w:val="false"/>
          <w:i w:val="false"/>
          <w:color w:val="000000"/>
          <w:sz w:val="28"/>
        </w:rPr>
        <w:t>
10. Шыққандағы анасының жағдайы (Состояние матери при выписке)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Баланың жынысы: ер., әйел, туған кезіндегі салмағы (Пол ребенка:</w:t>
      </w:r>
      <w:r>
        <w:br/>
      </w:r>
      <w:r>
        <w:rPr>
          <w:rFonts w:ascii="Times New Roman"/>
          <w:b w:val="false"/>
          <w:i w:val="false"/>
          <w:color w:val="000000"/>
          <w:sz w:val="28"/>
        </w:rPr>
        <w:t>
жен., муж., масса (вес) при рождении) __________________________,</w:t>
      </w:r>
      <w:r>
        <w:br/>
      </w:r>
      <w:r>
        <w:rPr>
          <w:rFonts w:ascii="Times New Roman"/>
          <w:b w:val="false"/>
          <w:i w:val="false"/>
          <w:color w:val="000000"/>
          <w:sz w:val="28"/>
        </w:rPr>
        <w:t>
шыққан кезіндегі салмағы (при выписке) ________________,</w:t>
      </w:r>
      <w:r>
        <w:br/>
      </w:r>
      <w:r>
        <w:rPr>
          <w:rFonts w:ascii="Times New Roman"/>
          <w:b w:val="false"/>
          <w:i w:val="false"/>
          <w:color w:val="000000"/>
          <w:sz w:val="28"/>
        </w:rPr>
        <w:t>
туған кезіндегі бойы (рост при рождении) ____________________________</w:t>
      </w:r>
      <w:r>
        <w:br/>
      </w:r>
      <w:r>
        <w:rPr>
          <w:rFonts w:ascii="Times New Roman"/>
          <w:b w:val="false"/>
          <w:i w:val="false"/>
          <w:color w:val="000000"/>
          <w:sz w:val="28"/>
        </w:rPr>
        <w:t>
12. Баланың жағдайы (Состояние ребенка):</w:t>
      </w:r>
      <w:r>
        <w:br/>
      </w:r>
      <w:r>
        <w:rPr>
          <w:rFonts w:ascii="Times New Roman"/>
          <w:b w:val="false"/>
          <w:i w:val="false"/>
          <w:color w:val="000000"/>
          <w:sz w:val="28"/>
        </w:rPr>
        <w:t>
туған кезінде - Апгар шкаласы бойынша бағасы - жылауы - бірден, жоқ</w:t>
      </w:r>
      <w:r>
        <w:br/>
      </w:r>
      <w:r>
        <w:rPr>
          <w:rFonts w:ascii="Times New Roman"/>
          <w:b w:val="false"/>
          <w:i w:val="false"/>
          <w:color w:val="000000"/>
          <w:sz w:val="28"/>
        </w:rPr>
        <w:t>
(при рождении - оценка по шкале Апгар - закричал - сразу, нет)</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Тірілту шаралары жүргізілді ме (астын сызыңыз), қандай) (Проводились</w:t>
      </w:r>
      <w:r>
        <w:br/>
      </w:r>
      <w:r>
        <w:rPr>
          <w:rFonts w:ascii="Times New Roman"/>
          <w:b w:val="false"/>
          <w:i w:val="false"/>
          <w:color w:val="000000"/>
          <w:sz w:val="28"/>
        </w:rPr>
        <w:t>
ли меры по оживлению, какие)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Перзентханада өмірінде бірінші рет емізілді (в родильном доме - приложен впервые в жизни к груди на) _________ күні (день) __________</w:t>
      </w:r>
      <w:r>
        <w:br/>
      </w:r>
      <w:r>
        <w:rPr>
          <w:rFonts w:ascii="Times New Roman"/>
          <w:b w:val="false"/>
          <w:i w:val="false"/>
          <w:color w:val="000000"/>
          <w:sz w:val="28"/>
        </w:rPr>
        <w:t>
тамақтандыру - омыраумен, сауылған анасының сүтімен, донор сүтімен</w:t>
      </w:r>
      <w:r>
        <w:br/>
      </w:r>
      <w:r>
        <w:rPr>
          <w:rFonts w:ascii="Times New Roman"/>
          <w:b w:val="false"/>
          <w:i w:val="false"/>
          <w:color w:val="000000"/>
          <w:sz w:val="28"/>
        </w:rPr>
        <w:t>
(астын сызыңыз), донорлық ана сүтімен тамақтандырғанда себебін</w:t>
      </w:r>
      <w:r>
        <w:br/>
      </w:r>
      <w:r>
        <w:rPr>
          <w:rFonts w:ascii="Times New Roman"/>
          <w:b w:val="false"/>
          <w:i w:val="false"/>
          <w:color w:val="000000"/>
          <w:sz w:val="28"/>
        </w:rPr>
        <w:t>
көрсетіңіз (вскармливание - грудное, сцеженным молоком матери, донора</w:t>
      </w:r>
      <w:r>
        <w:br/>
      </w:r>
      <w:r>
        <w:rPr>
          <w:rFonts w:ascii="Times New Roman"/>
          <w:b w:val="false"/>
          <w:i w:val="false"/>
          <w:color w:val="000000"/>
          <w:sz w:val="28"/>
        </w:rPr>
        <w:t>
(подчеркнуть), в случае перевода на вскармливание донорским грудным</w:t>
      </w:r>
      <w:r>
        <w:br/>
      </w:r>
      <w:r>
        <w:rPr>
          <w:rFonts w:ascii="Times New Roman"/>
          <w:b w:val="false"/>
          <w:i w:val="false"/>
          <w:color w:val="000000"/>
          <w:sz w:val="28"/>
        </w:rPr>
        <w:t>
молоком, указать причину)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кіндігінің түсуі өмірінің (пуповина отпала на) ____ күні (день жизни)</w:t>
      </w:r>
      <w:r>
        <w:br/>
      </w:r>
      <w:r>
        <w:rPr>
          <w:rFonts w:ascii="Times New Roman"/>
          <w:b w:val="false"/>
          <w:i w:val="false"/>
          <w:color w:val="000000"/>
          <w:sz w:val="28"/>
        </w:rPr>
        <w:t>
Ауырды, ауырған жоқ (Не болел, болел) _______________________________</w:t>
      </w:r>
      <w:r>
        <w:br/>
      </w:r>
      <w:r>
        <w:rPr>
          <w:rFonts w:ascii="Times New Roman"/>
          <w:b w:val="false"/>
          <w:i w:val="false"/>
          <w:color w:val="000000"/>
          <w:sz w:val="28"/>
        </w:rPr>
        <w:t>
                                      (астын сызыңыз) (подчеркнуть).</w:t>
      </w:r>
    </w:p>
    <w:p>
      <w:pPr>
        <w:spacing w:after="0"/>
        <w:ind w:left="0"/>
        <w:jc w:val="both"/>
      </w:pPr>
      <w:r>
        <w:rPr>
          <w:rFonts w:ascii="Times New Roman"/>
          <w:b w:val="false"/>
          <w:i w:val="false"/>
          <w:color w:val="000000"/>
          <w:sz w:val="28"/>
        </w:rPr>
        <w:t>Диагноз______________________________________________________________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Емдеу (Лечение)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Шыққан кезде (При выписке)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Туберкулезге қарсы егу толықымен өткізілді, жоқ (астын сызыңыз),</w:t>
      </w:r>
      <w:r>
        <w:br/>
      </w:r>
      <w:r>
        <w:rPr>
          <w:rFonts w:ascii="Times New Roman"/>
          <w:b w:val="false"/>
          <w:i w:val="false"/>
          <w:color w:val="000000"/>
          <w:sz w:val="28"/>
        </w:rPr>
        <w:t>
өткізілмесе себебін көрсетіңіз (Противотуберкулезная вакцинация</w:t>
      </w:r>
      <w:r>
        <w:br/>
      </w:r>
      <w:r>
        <w:rPr>
          <w:rFonts w:ascii="Times New Roman"/>
          <w:b w:val="false"/>
          <w:i w:val="false"/>
          <w:color w:val="000000"/>
          <w:sz w:val="28"/>
        </w:rPr>
        <w:t>
проведена полностью, нет (подчеркнуть), если нет, то указать причину)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Ұсыныстар (Рекомендации)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Ерекше ескертулер (Особые замечания)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 20 ж.(г).</w:t>
      </w:r>
    </w:p>
    <w:p>
      <w:pPr>
        <w:spacing w:after="0"/>
        <w:ind w:left="0"/>
        <w:jc w:val="both"/>
      </w:pPr>
      <w:r>
        <w:rPr>
          <w:rFonts w:ascii="Times New Roman"/>
          <w:b w:val="false"/>
          <w:i w:val="false"/>
          <w:color w:val="000000"/>
          <w:sz w:val="28"/>
        </w:rPr>
        <w:t>Акушер-гинеколог дәрігер (Врач акушер-гинеколог) ___________________</w:t>
      </w:r>
      <w:r>
        <w:br/>
      </w:r>
      <w:r>
        <w:rPr>
          <w:rFonts w:ascii="Times New Roman"/>
          <w:b w:val="false"/>
          <w:i w:val="false"/>
          <w:color w:val="000000"/>
          <w:sz w:val="28"/>
        </w:rPr>
        <w:t>
Педиатр дәрігер (Врач педиатр)_____________________________________</w:t>
      </w:r>
    </w:p>
    <w:bookmarkStart w:name="z236"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стационарной помощи         </w:t>
      </w:r>
      <w:r>
        <w:br/>
      </w:r>
      <w:r>
        <w:rPr>
          <w:rFonts w:ascii="Times New Roman"/>
          <w:b w:val="false"/>
          <w:i w:val="false"/>
          <w:color w:val="000000"/>
          <w:sz w:val="28"/>
        </w:rPr>
        <w:t xml:space="preserve">
в медицинских организациях     </w:t>
      </w:r>
      <w:r>
        <w:br/>
      </w:r>
      <w:r>
        <w:rPr>
          <w:rFonts w:ascii="Times New Roman"/>
          <w:b w:val="false"/>
          <w:i w:val="false"/>
          <w:color w:val="000000"/>
          <w:sz w:val="28"/>
        </w:rPr>
        <w:t>
по охране здоровья матери и ребенка</w:t>
      </w:r>
    </w:p>
    <w:bookmarkEnd w:id="29"/>
    <w:p>
      <w:pPr>
        <w:spacing w:after="0"/>
        <w:ind w:left="0"/>
        <w:jc w:val="both"/>
      </w:pPr>
      <w:r>
        <w:rPr>
          <w:rFonts w:ascii="Times New Roman"/>
          <w:b w:val="false"/>
          <w:i w:val="false"/>
          <w:color w:val="000000"/>
          <w:sz w:val="28"/>
        </w:rPr>
        <w:t>форма</w:t>
      </w:r>
    </w:p>
    <w:bookmarkStart w:name="z237" w:id="30"/>
    <w:p>
      <w:pPr>
        <w:spacing w:after="0"/>
        <w:ind w:left="0"/>
        <w:jc w:val="both"/>
      </w:pPr>
      <w:r>
        <w:rPr>
          <w:rFonts w:ascii="Times New Roman"/>
          <w:b w:val="false"/>
          <w:i w:val="false"/>
          <w:color w:val="000000"/>
          <w:sz w:val="28"/>
        </w:rPr>
        <w:t>
Формат А 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742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7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КҰЖЖ бойынша ұйым</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станциясының</w:t>
            </w:r>
            <w:r>
              <w:br/>
            </w:r>
            <w:r>
              <w:rPr>
                <w:rFonts w:ascii="Times New Roman"/>
                <w:b w:val="false"/>
                <w:i w:val="false"/>
                <w:color w:val="000000"/>
                <w:sz w:val="20"/>
              </w:rPr>
              <w:t>
</w:t>
            </w:r>
            <w:r>
              <w:rPr>
                <w:rFonts w:ascii="Times New Roman"/>
                <w:b w:val="false"/>
                <w:i w:val="false"/>
                <w:color w:val="000000"/>
                <w:sz w:val="20"/>
              </w:rPr>
              <w:t>(ауру тарихына тігіледі)</w:t>
            </w:r>
            <w:r>
              <w:br/>
            </w:r>
            <w:r>
              <w:rPr>
                <w:rFonts w:ascii="Times New Roman"/>
                <w:b w:val="false"/>
                <w:i w:val="false"/>
                <w:color w:val="000000"/>
                <w:sz w:val="20"/>
              </w:rPr>
              <w:t>
</w:t>
            </w:r>
            <w:r>
              <w:rPr>
                <w:rFonts w:ascii="Times New Roman"/>
                <w:b w:val="false"/>
                <w:i w:val="false"/>
                <w:color w:val="000000"/>
                <w:sz w:val="20"/>
              </w:rPr>
              <w:t>ІЛЕСПЕ ПАРАҒЫ</w:t>
            </w:r>
            <w:r>
              <w:br/>
            </w:r>
            <w:r>
              <w:rPr>
                <w:rFonts w:ascii="Times New Roman"/>
                <w:b w:val="false"/>
                <w:i w:val="false"/>
                <w:color w:val="000000"/>
                <w:sz w:val="20"/>
              </w:rPr>
              <w:t>
</w:t>
            </w:r>
            <w:r>
              <w:rPr>
                <w:rFonts w:ascii="Times New Roman"/>
                <w:b w:val="false"/>
                <w:i w:val="false"/>
                <w:color w:val="000000"/>
                <w:sz w:val="20"/>
              </w:rPr>
              <w:t>СОПРОВОДИТЕЛЬНЫЙ ЛИСТ</w:t>
            </w:r>
            <w:r>
              <w:br/>
            </w:r>
            <w:r>
              <w:rPr>
                <w:rFonts w:ascii="Times New Roman"/>
                <w:b w:val="false"/>
                <w:i w:val="false"/>
                <w:color w:val="000000"/>
                <w:sz w:val="20"/>
              </w:rPr>
              <w:t>
</w:t>
            </w:r>
            <w:r>
              <w:rPr>
                <w:rFonts w:ascii="Times New Roman"/>
                <w:b w:val="false"/>
                <w:i w:val="false"/>
                <w:color w:val="000000"/>
                <w:sz w:val="20"/>
              </w:rPr>
              <w:t>станции скорой медицинской помощи</w:t>
            </w:r>
            <w:r>
              <w:br/>
            </w:r>
            <w:r>
              <w:rPr>
                <w:rFonts w:ascii="Times New Roman"/>
                <w:b w:val="false"/>
                <w:i w:val="false"/>
                <w:color w:val="000000"/>
                <w:sz w:val="20"/>
              </w:rPr>
              <w:t>
</w:t>
            </w:r>
            <w:r>
              <w:rPr>
                <w:rFonts w:ascii="Times New Roman"/>
                <w:b w:val="false"/>
                <w:i w:val="false"/>
                <w:color w:val="000000"/>
                <w:sz w:val="20"/>
              </w:rPr>
              <w:t>(подшивается к истории болезни)</w:t>
            </w:r>
            <w:r>
              <w:br/>
            </w: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Тегі (Фамилия)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(Имя)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Әкесінің аты (Отчество)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сөзінен, құжаттар бойынша (со слов, по документам)</w:t>
            </w:r>
          </w:p>
          <w:p>
            <w:pPr>
              <w:spacing w:after="20"/>
              <w:ind w:left="20"/>
              <w:jc w:val="both"/>
            </w:pPr>
            <w:r>
              <w:rPr>
                <w:rFonts w:ascii="Times New Roman"/>
                <w:b w:val="false"/>
                <w:i w:val="false"/>
                <w:color w:val="000000"/>
                <w:sz w:val="20"/>
              </w:rPr>
              <w:t>Туған күні (Дата рождения) ________________________________________</w:t>
            </w:r>
            <w:r>
              <w:br/>
            </w:r>
            <w:r>
              <w:rPr>
                <w:rFonts w:ascii="Times New Roman"/>
                <w:b w:val="false"/>
                <w:i w:val="false"/>
                <w:color w:val="000000"/>
                <w:sz w:val="20"/>
              </w:rPr>
              <w:t>
</w:t>
            </w:r>
            <w:r>
              <w:rPr>
                <w:rFonts w:ascii="Times New Roman"/>
                <w:b w:val="false"/>
                <w:i w:val="false"/>
                <w:color w:val="000000"/>
                <w:sz w:val="20"/>
              </w:rPr>
              <w:t>Көшеден, пәтерден, жұмыс орнынан, медициналық ұйымнан, қоғамдық</w:t>
            </w:r>
            <w:r>
              <w:br/>
            </w:r>
            <w:r>
              <w:rPr>
                <w:rFonts w:ascii="Times New Roman"/>
                <w:b w:val="false"/>
                <w:i w:val="false"/>
                <w:color w:val="000000"/>
                <w:sz w:val="20"/>
              </w:rPr>
              <w:t>
</w:t>
            </w:r>
            <w:r>
              <w:rPr>
                <w:rFonts w:ascii="Times New Roman"/>
                <w:b w:val="false"/>
                <w:i w:val="false"/>
                <w:color w:val="000000"/>
                <w:sz w:val="20"/>
              </w:rPr>
              <w:t>орындардан және т.б. әкетілді (Взят с улицы, квартиры, рабочего</w:t>
            </w:r>
            <w:r>
              <w:br/>
            </w:r>
            <w:r>
              <w:rPr>
                <w:rFonts w:ascii="Times New Roman"/>
                <w:b w:val="false"/>
                <w:i w:val="false"/>
                <w:color w:val="000000"/>
                <w:sz w:val="20"/>
              </w:rPr>
              <w:t>
</w:t>
            </w:r>
            <w:r>
              <w:rPr>
                <w:rFonts w:ascii="Times New Roman"/>
                <w:b w:val="false"/>
                <w:i w:val="false"/>
                <w:color w:val="000000"/>
                <w:sz w:val="20"/>
              </w:rPr>
              <w:t>места, из медицинской организации, общественного места и др)).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жазыңыз (вписать)</w:t>
            </w:r>
          </w:p>
          <w:p>
            <w:pPr>
              <w:spacing w:after="20"/>
              <w:ind w:left="20"/>
              <w:jc w:val="both"/>
            </w:pPr>
            <w:r>
              <w:rPr>
                <w:rFonts w:ascii="Times New Roman"/>
                <w:b w:val="false"/>
                <w:i w:val="false"/>
                <w:color w:val="000000"/>
                <w:sz w:val="20"/>
              </w:rPr>
              <w:t>Жедел жәрдем жолдаған кездегі диагнозы (Диагноз при направлении</w:t>
            </w:r>
            <w:r>
              <w:br/>
            </w:r>
            <w:r>
              <w:rPr>
                <w:rFonts w:ascii="Times New Roman"/>
                <w:b w:val="false"/>
                <w:i w:val="false"/>
                <w:color w:val="000000"/>
                <w:sz w:val="20"/>
              </w:rPr>
              <w:t>
</w:t>
            </w:r>
            <w:r>
              <w:rPr>
                <w:rFonts w:ascii="Times New Roman"/>
                <w:b w:val="false"/>
                <w:i w:val="false"/>
                <w:color w:val="000000"/>
                <w:sz w:val="20"/>
              </w:rPr>
              <w:t>скорой помощи)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Әкелінді (Доставлен в)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 сағ. (час). "____" мин._________________20 ж.(г).</w:t>
            </w:r>
            <w:r>
              <w:br/>
            </w:r>
            <w:r>
              <w:rPr>
                <w:rFonts w:ascii="Times New Roman"/>
                <w:b w:val="false"/>
                <w:i w:val="false"/>
                <w:color w:val="000000"/>
                <w:sz w:val="20"/>
              </w:rPr>
              <w:t>
</w:t>
            </w:r>
            <w:r>
              <w:rPr>
                <w:rFonts w:ascii="Times New Roman"/>
                <w:b w:val="false"/>
                <w:i w:val="false"/>
                <w:color w:val="000000"/>
                <w:sz w:val="20"/>
              </w:rPr>
              <w:t>Қабылданған шақырту бойынша: (По вызову принятому в):</w:t>
            </w:r>
            <w:r>
              <w:br/>
            </w:r>
            <w:r>
              <w:rPr>
                <w:rFonts w:ascii="Times New Roman"/>
                <w:b w:val="false"/>
                <w:i w:val="false"/>
                <w:color w:val="000000"/>
                <w:sz w:val="20"/>
              </w:rPr>
              <w:t>
</w:t>
            </w:r>
            <w:r>
              <w:rPr>
                <w:rFonts w:ascii="Times New Roman"/>
                <w:b w:val="false"/>
                <w:i w:val="false"/>
                <w:color w:val="000000"/>
                <w:sz w:val="20"/>
              </w:rPr>
              <w:t>"____" сағ. (час). "____" мин.</w:t>
            </w:r>
            <w:r>
              <w:br/>
            </w:r>
            <w:r>
              <w:rPr>
                <w:rFonts w:ascii="Times New Roman"/>
                <w:b w:val="false"/>
                <w:i w:val="false"/>
                <w:color w:val="000000"/>
                <w:sz w:val="20"/>
              </w:rPr>
              <w:t>
</w:t>
            </w:r>
            <w:r>
              <w:rPr>
                <w:rFonts w:ascii="Times New Roman"/>
                <w:b w:val="false"/>
                <w:i w:val="false"/>
                <w:color w:val="000000"/>
                <w:sz w:val="20"/>
              </w:rPr>
              <w:t>Дәрігер (Врач)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Тегін анық жазыңыз (Фамилия - разборчиво)</w:t>
            </w:r>
            <w:r>
              <w:br/>
            </w:r>
            <w:r>
              <w:rPr>
                <w:rFonts w:ascii="Times New Roman"/>
                <w:b w:val="false"/>
                <w:i w:val="false"/>
                <w:color w:val="000000"/>
                <w:sz w:val="20"/>
              </w:rPr>
              <w:t>
</w:t>
            </w:r>
            <w:r>
              <w:rPr>
                <w:rFonts w:ascii="Times New Roman"/>
                <w:b w:val="false"/>
                <w:i w:val="false"/>
                <w:color w:val="000000"/>
                <w:sz w:val="20"/>
              </w:rPr>
              <w:t>Фельдшер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Тегін анық жазыңыз (Фамилия - разборчиво)</w:t>
            </w:r>
            <w:r>
              <w:br/>
            </w:r>
            <w:r>
              <w:rPr>
                <w:rFonts w:ascii="Times New Roman"/>
                <w:b w:val="false"/>
                <w:i w:val="false"/>
                <w:color w:val="000000"/>
                <w:sz w:val="20"/>
              </w:rPr>
              <w:t>
</w:t>
            </w:r>
            <w:r>
              <w:rPr>
                <w:rFonts w:ascii="Times New Roman"/>
                <w:b w:val="false"/>
                <w:i w:val="false"/>
                <w:color w:val="000000"/>
                <w:sz w:val="20"/>
              </w:rPr>
              <w:t>Жеткізілді (Доставлен в)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 час _______________ мин. __________________ 20 ж.(г.)</w:t>
            </w:r>
            <w:r>
              <w:br/>
            </w:r>
            <w:r>
              <w:rPr>
                <w:rFonts w:ascii="Times New Roman"/>
                <w:b w:val="false"/>
                <w:i w:val="false"/>
                <w:color w:val="000000"/>
                <w:sz w:val="20"/>
              </w:rPr>
              <w:t>
</w:t>
            </w:r>
            <w:r>
              <w:rPr>
                <w:rFonts w:ascii="Times New Roman"/>
                <w:b w:val="false"/>
                <w:i w:val="false"/>
                <w:color w:val="000000"/>
                <w:sz w:val="20"/>
              </w:rPr>
              <w:t>қабылданған шақырту бойынша (по вызову, принятому в) ______________________________</w:t>
            </w:r>
            <w:r>
              <w:br/>
            </w:r>
            <w:r>
              <w:rPr>
                <w:rFonts w:ascii="Times New Roman"/>
                <w:b w:val="false"/>
                <w:i w:val="false"/>
                <w:color w:val="000000"/>
                <w:sz w:val="20"/>
              </w:rPr>
              <w:t>
</w:t>
            </w:r>
            <w:r>
              <w:rPr>
                <w:rFonts w:ascii="Times New Roman"/>
                <w:b w:val="false"/>
                <w:i w:val="false"/>
                <w:color w:val="000000"/>
                <w:sz w:val="20"/>
              </w:rPr>
              <w:t>Дәрігер (Врач)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Фельдшер           тегін анық жазыңыз (Фамилия- разборчиво)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Жедел, шұғыл жәрдем, емхана жолдағандағы диагнозы (астын сызыңыз</w:t>
            </w:r>
            <w:r>
              <w:br/>
            </w:r>
            <w:r>
              <w:rPr>
                <w:rFonts w:ascii="Times New Roman"/>
                <w:b w:val="false"/>
                <w:i w:val="false"/>
                <w:color w:val="000000"/>
                <w:sz w:val="20"/>
              </w:rPr>
              <w:t>
</w:t>
            </w:r>
            <w:r>
              <w:rPr>
                <w:rFonts w:ascii="Times New Roman"/>
                <w:b w:val="false"/>
                <w:i w:val="false"/>
                <w:color w:val="000000"/>
                <w:sz w:val="20"/>
              </w:rPr>
              <w:t>және диагнозын жазыңыз) Диагноз при направлении скорой помощи,</w:t>
            </w:r>
            <w:r>
              <w:br/>
            </w:r>
            <w:r>
              <w:rPr>
                <w:rFonts w:ascii="Times New Roman"/>
                <w:b w:val="false"/>
                <w:i w:val="false"/>
                <w:color w:val="000000"/>
                <w:sz w:val="20"/>
              </w:rPr>
              <w:t>
</w:t>
            </w:r>
            <w:r>
              <w:rPr>
                <w:rFonts w:ascii="Times New Roman"/>
                <w:b w:val="false"/>
                <w:i w:val="false"/>
                <w:color w:val="000000"/>
                <w:sz w:val="20"/>
              </w:rPr>
              <w:t>неотложной помощи, поликлиники (подчеркнуть и вписать диагноз)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Қабылдау бөлімшесінің диагнозы (Диагноз приемного отделения) 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Қорытынды диагноз (Заключительный диагноз) 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Операция "____" сағ. (час)._____________________ 20 ж.(г.)</w:t>
            </w:r>
            <w:r>
              <w:br/>
            </w:r>
            <w:r>
              <w:rPr>
                <w:rFonts w:ascii="Times New Roman"/>
                <w:b w:val="false"/>
                <w:i w:val="false"/>
                <w:color w:val="000000"/>
                <w:sz w:val="20"/>
              </w:rPr>
              <w:t>
</w:t>
            </w:r>
            <w:r>
              <w:rPr>
                <w:rFonts w:ascii="Times New Roman"/>
                <w:b w:val="false"/>
                <w:i w:val="false"/>
                <w:color w:val="000000"/>
                <w:sz w:val="20"/>
              </w:rPr>
              <w:t>Амбулаторлық қызмет көрсетілді (Обслужен амбулаторно), ___________________________</w:t>
            </w:r>
            <w:r>
              <w:br/>
            </w:r>
            <w:r>
              <w:rPr>
                <w:rFonts w:ascii="Times New Roman"/>
                <w:b w:val="false"/>
                <w:i w:val="false"/>
                <w:color w:val="000000"/>
                <w:sz w:val="20"/>
              </w:rPr>
              <w:t>
</w:t>
            </w:r>
            <w:r>
              <w:rPr>
                <w:rFonts w:ascii="Times New Roman"/>
                <w:b w:val="false"/>
                <w:i w:val="false"/>
                <w:color w:val="000000"/>
                <w:sz w:val="20"/>
              </w:rPr>
              <w:t>өткізген күндері (провел дней) ____________________ час. __________________________</w:t>
            </w:r>
            <w:r>
              <w:br/>
            </w:r>
            <w:r>
              <w:rPr>
                <w:rFonts w:ascii="Times New Roman"/>
                <w:b w:val="false"/>
                <w:i w:val="false"/>
                <w:color w:val="000000"/>
                <w:sz w:val="20"/>
              </w:rPr>
              <w:t>
</w:t>
            </w:r>
            <w:r>
              <w:rPr>
                <w:rFonts w:ascii="Times New Roman"/>
                <w:b w:val="false"/>
                <w:i w:val="false"/>
                <w:color w:val="000000"/>
                <w:sz w:val="20"/>
              </w:rPr>
              <w:t>Шықты: жазылып, жағдайы жақсарып, жақсарусыз, мертігулерімен, қайтыс</w:t>
            </w:r>
            <w:r>
              <w:br/>
            </w:r>
            <w:r>
              <w:rPr>
                <w:rFonts w:ascii="Times New Roman"/>
                <w:b w:val="false"/>
                <w:i w:val="false"/>
                <w:color w:val="000000"/>
                <w:sz w:val="20"/>
              </w:rPr>
              <w:t>
</w:t>
            </w:r>
            <w:r>
              <w:rPr>
                <w:rFonts w:ascii="Times New Roman"/>
                <w:b w:val="false"/>
                <w:i w:val="false"/>
                <w:color w:val="000000"/>
                <w:sz w:val="20"/>
              </w:rPr>
              <w:t>болды (Выписан: здоровым, с улучшением, без улучшения, с увечьем,</w:t>
            </w:r>
            <w:r>
              <w:br/>
            </w:r>
            <w:r>
              <w:rPr>
                <w:rFonts w:ascii="Times New Roman"/>
                <w:b w:val="false"/>
                <w:i w:val="false"/>
                <w:color w:val="000000"/>
                <w:sz w:val="20"/>
              </w:rPr>
              <w:t>
</w:t>
            </w:r>
            <w:r>
              <w:rPr>
                <w:rFonts w:ascii="Times New Roman"/>
                <w:b w:val="false"/>
                <w:i w:val="false"/>
                <w:color w:val="000000"/>
                <w:sz w:val="20"/>
              </w:rPr>
              <w:t>скончался) ____________________________ 20 ж.(г.)</w:t>
            </w:r>
            <w:r>
              <w:br/>
            </w:r>
            <w:r>
              <w:rPr>
                <w:rFonts w:ascii="Times New Roman"/>
                <w:b w:val="false"/>
                <w:i w:val="false"/>
                <w:color w:val="000000"/>
                <w:sz w:val="20"/>
              </w:rPr>
              <w:t>
</w:t>
            </w:r>
            <w:r>
              <w:rPr>
                <w:rFonts w:ascii="Times New Roman"/>
                <w:b w:val="false"/>
                <w:i w:val="false"/>
                <w:color w:val="000000"/>
                <w:sz w:val="20"/>
              </w:rPr>
              <w:t>Емдеу ұйымының ескертулері (жедел жәрдем қызметінің олқылықтарын</w:t>
            </w:r>
            <w:r>
              <w:br/>
            </w:r>
            <w:r>
              <w:rPr>
                <w:rFonts w:ascii="Times New Roman"/>
                <w:b w:val="false"/>
                <w:i w:val="false"/>
                <w:color w:val="000000"/>
                <w:sz w:val="20"/>
              </w:rPr>
              <w:t>
</w:t>
            </w:r>
            <w:r>
              <w:rPr>
                <w:rFonts w:ascii="Times New Roman"/>
                <w:b w:val="false"/>
                <w:i w:val="false"/>
                <w:color w:val="000000"/>
                <w:sz w:val="20"/>
              </w:rPr>
              <w:t>көрсетіңіз) Замечания лечебной организации (указать недостатки</w:t>
            </w:r>
            <w:r>
              <w:br/>
            </w:r>
            <w:r>
              <w:rPr>
                <w:rFonts w:ascii="Times New Roman"/>
                <w:b w:val="false"/>
                <w:i w:val="false"/>
                <w:color w:val="000000"/>
                <w:sz w:val="20"/>
              </w:rPr>
              <w:t>
</w:t>
            </w:r>
            <w:r>
              <w:rPr>
                <w:rFonts w:ascii="Times New Roman"/>
                <w:b w:val="false"/>
                <w:i w:val="false"/>
                <w:color w:val="000000"/>
                <w:sz w:val="20"/>
              </w:rPr>
              <w:t>обслуживания скорой помощью):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Дәрігер (Врач) ________________________ бөлімше (отделения) ______________________</w:t>
            </w:r>
            <w:r>
              <w:br/>
            </w:r>
            <w:r>
              <w:rPr>
                <w:rFonts w:ascii="Times New Roman"/>
                <w:b w:val="false"/>
                <w:i w:val="false"/>
                <w:color w:val="000000"/>
                <w:sz w:val="20"/>
              </w:rPr>
              <w:t>
</w:t>
            </w:r>
            <w:r>
              <w:rPr>
                <w:rFonts w:ascii="Times New Roman"/>
                <w:b w:val="false"/>
                <w:i w:val="false"/>
                <w:color w:val="000000"/>
                <w:sz w:val="20"/>
              </w:rPr>
              <w:t>           тегін анық (фамилия разборчиво)</w:t>
            </w:r>
          </w:p>
        </w:tc>
      </w:tr>
    </w:tbl>
    <w:bookmarkStart w:name="z238" w:id="31"/>
    <w:p>
      <w:pPr>
        <w:spacing w:after="0"/>
        <w:ind w:left="0"/>
        <w:jc w:val="both"/>
      </w:pPr>
      <w:r>
        <w:rPr>
          <w:rFonts w:ascii="Times New Roman"/>
          <w:b w:val="false"/>
          <w:i w:val="false"/>
          <w:color w:val="000000"/>
          <w:sz w:val="28"/>
        </w:rPr>
        <w:t xml:space="preserve">
Формат А 5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7226"/>
      </w:tblGrid>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7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станциясының</w:t>
            </w:r>
            <w:r>
              <w:br/>
            </w:r>
            <w:r>
              <w:rPr>
                <w:rFonts w:ascii="Times New Roman"/>
                <w:b w:val="false"/>
                <w:i w:val="false"/>
                <w:color w:val="000000"/>
                <w:sz w:val="20"/>
              </w:rPr>
              <w:t>
</w:t>
            </w:r>
            <w:r>
              <w:rPr>
                <w:rFonts w:ascii="Times New Roman"/>
                <w:b w:val="false"/>
                <w:i w:val="false"/>
                <w:color w:val="000000"/>
                <w:sz w:val="20"/>
              </w:rPr>
              <w:t>ілеспе парағының</w:t>
            </w:r>
            <w:r>
              <w:br/>
            </w:r>
            <w:r>
              <w:rPr>
                <w:rFonts w:ascii="Times New Roman"/>
                <w:b w:val="false"/>
                <w:i w:val="false"/>
                <w:color w:val="000000"/>
                <w:sz w:val="20"/>
              </w:rPr>
              <w:t>
</w:t>
            </w:r>
            <w:r>
              <w:rPr>
                <w:rFonts w:ascii="Times New Roman"/>
                <w:b w:val="false"/>
                <w:i w:val="false"/>
                <w:color w:val="000000"/>
                <w:sz w:val="20"/>
              </w:rPr>
              <w:t>ТАЛОНЫ</w:t>
            </w:r>
            <w:r>
              <w:br/>
            </w:r>
            <w:r>
              <w:rPr>
                <w:rFonts w:ascii="Times New Roman"/>
                <w:b w:val="false"/>
                <w:i w:val="false"/>
                <w:color w:val="000000"/>
                <w:sz w:val="20"/>
              </w:rPr>
              <w:t>
</w:t>
            </w:r>
            <w:r>
              <w:rPr>
                <w:rFonts w:ascii="Times New Roman"/>
                <w:b w:val="false"/>
                <w:i w:val="false"/>
                <w:color w:val="000000"/>
                <w:sz w:val="20"/>
              </w:rPr>
              <w:t>(науқас ауруханадан шыққаннан немесе қайтыс болғаннан кейін</w:t>
            </w:r>
            <w:r>
              <w:br/>
            </w:r>
            <w:r>
              <w:rPr>
                <w:rFonts w:ascii="Times New Roman"/>
                <w:b w:val="false"/>
                <w:i w:val="false"/>
                <w:color w:val="000000"/>
                <w:sz w:val="20"/>
              </w:rPr>
              <w:t>
</w:t>
            </w:r>
            <w:r>
              <w:rPr>
                <w:rFonts w:ascii="Times New Roman"/>
                <w:b w:val="false"/>
                <w:i w:val="false"/>
                <w:color w:val="000000"/>
                <w:sz w:val="20"/>
              </w:rPr>
              <w:t>жедел жәрдем станциясына жіберіледі)</w:t>
            </w:r>
          </w:p>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к сопроводительному листу</w:t>
            </w:r>
            <w:r>
              <w:br/>
            </w:r>
            <w:r>
              <w:rPr>
                <w:rFonts w:ascii="Times New Roman"/>
                <w:b w:val="false"/>
                <w:i w:val="false"/>
                <w:color w:val="000000"/>
                <w:sz w:val="20"/>
              </w:rPr>
              <w:t>
</w:t>
            </w:r>
            <w:r>
              <w:rPr>
                <w:rFonts w:ascii="Times New Roman"/>
                <w:b w:val="false"/>
                <w:i w:val="false"/>
                <w:color w:val="000000"/>
                <w:sz w:val="20"/>
              </w:rPr>
              <w:t>станции скорой медицинской помощи</w:t>
            </w:r>
            <w:r>
              <w:br/>
            </w:r>
            <w:r>
              <w:rPr>
                <w:rFonts w:ascii="Times New Roman"/>
                <w:b w:val="false"/>
                <w:i w:val="false"/>
                <w:color w:val="000000"/>
                <w:sz w:val="20"/>
              </w:rPr>
              <w:t>
</w:t>
            </w:r>
            <w:r>
              <w:rPr>
                <w:rFonts w:ascii="Times New Roman"/>
                <w:b w:val="false"/>
                <w:i w:val="false"/>
                <w:color w:val="000000"/>
                <w:sz w:val="20"/>
              </w:rPr>
              <w:t>(после выписки или смерти больного пересылается на станцию</w:t>
            </w:r>
            <w:r>
              <w:br/>
            </w:r>
            <w:r>
              <w:rPr>
                <w:rFonts w:ascii="Times New Roman"/>
                <w:b w:val="false"/>
                <w:i w:val="false"/>
                <w:color w:val="000000"/>
                <w:sz w:val="20"/>
              </w:rPr>
              <w:t>
</w:t>
            </w:r>
            <w:r>
              <w:rPr>
                <w:rFonts w:ascii="Times New Roman"/>
                <w:b w:val="false"/>
                <w:i w:val="false"/>
                <w:color w:val="000000"/>
                <w:sz w:val="20"/>
              </w:rPr>
              <w:t>скорой помощи)</w:t>
            </w:r>
            <w:r>
              <w:br/>
            </w: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Тегі (Фамилия)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Аты (Имя)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Әкесінің аты (Отчество)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сөзінен, құжаттар бойынша (со слов, по документам)</w:t>
            </w:r>
            <w:r>
              <w:br/>
            </w:r>
            <w:r>
              <w:rPr>
                <w:rFonts w:ascii="Times New Roman"/>
                <w:b w:val="false"/>
                <w:i w:val="false"/>
                <w:color w:val="000000"/>
                <w:sz w:val="20"/>
              </w:rPr>
              <w:t>
</w:t>
            </w:r>
            <w:r>
              <w:rPr>
                <w:rFonts w:ascii="Times New Roman"/>
                <w:b w:val="false"/>
                <w:i w:val="false"/>
                <w:color w:val="000000"/>
                <w:sz w:val="20"/>
              </w:rPr>
              <w:t>Туған күні (Дата рождения)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Мекен-жайы (Адрес)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Көшеден, пәтерден, жұмыс орнынан, медициналық ұйымнан, қоғамдық</w:t>
            </w:r>
            <w:r>
              <w:br/>
            </w:r>
            <w:r>
              <w:rPr>
                <w:rFonts w:ascii="Times New Roman"/>
                <w:b w:val="false"/>
                <w:i w:val="false"/>
                <w:color w:val="000000"/>
                <w:sz w:val="20"/>
              </w:rPr>
              <w:t>
</w:t>
            </w:r>
            <w:r>
              <w:rPr>
                <w:rFonts w:ascii="Times New Roman"/>
                <w:b w:val="false"/>
                <w:i w:val="false"/>
                <w:color w:val="000000"/>
                <w:sz w:val="20"/>
              </w:rPr>
              <w:t>орындардан және т.б. әкетілді (Взят с улицы, квартиры, рабочего</w:t>
            </w:r>
            <w:r>
              <w:br/>
            </w:r>
            <w:r>
              <w:rPr>
                <w:rFonts w:ascii="Times New Roman"/>
                <w:b w:val="false"/>
                <w:i w:val="false"/>
                <w:color w:val="000000"/>
                <w:sz w:val="20"/>
              </w:rPr>
              <w:t>
</w:t>
            </w:r>
            <w:r>
              <w:rPr>
                <w:rFonts w:ascii="Times New Roman"/>
                <w:b w:val="false"/>
                <w:i w:val="false"/>
                <w:color w:val="000000"/>
                <w:sz w:val="20"/>
              </w:rPr>
              <w:t>места, из медицинской организации, общественного места и</w:t>
            </w:r>
            <w:r>
              <w:br/>
            </w:r>
            <w:r>
              <w:rPr>
                <w:rFonts w:ascii="Times New Roman"/>
                <w:b w:val="false"/>
                <w:i w:val="false"/>
                <w:color w:val="000000"/>
                <w:sz w:val="20"/>
              </w:rPr>
              <w:t>
</w:t>
            </w:r>
            <w:r>
              <w:rPr>
                <w:rFonts w:ascii="Times New Roman"/>
                <w:b w:val="false"/>
                <w:i w:val="false"/>
                <w:color w:val="000000"/>
                <w:sz w:val="20"/>
              </w:rPr>
              <w:t>др)).______________________________________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жазыңыз (вписать)</w:t>
            </w:r>
          </w:p>
          <w:p>
            <w:pPr>
              <w:spacing w:after="20"/>
              <w:ind w:left="20"/>
              <w:jc w:val="both"/>
            </w:pPr>
            <w:r>
              <w:rPr>
                <w:rFonts w:ascii="Times New Roman"/>
                <w:b w:val="false"/>
                <w:i w:val="false"/>
                <w:color w:val="000000"/>
                <w:sz w:val="20"/>
              </w:rPr>
              <w:t>Қашан және не болды. (Когда и что случилось) ______________________________________</w:t>
            </w:r>
            <w:r>
              <w:br/>
            </w:r>
            <w:r>
              <w:rPr>
                <w:rFonts w:ascii="Times New Roman"/>
                <w:b w:val="false"/>
                <w:i w:val="false"/>
                <w:color w:val="000000"/>
                <w:sz w:val="20"/>
              </w:rPr>
              <w:t>
</w:t>
            </w:r>
            <w:r>
              <w:rPr>
                <w:rFonts w:ascii="Times New Roman"/>
                <w:b w:val="false"/>
                <w:i w:val="false"/>
                <w:color w:val="000000"/>
                <w:sz w:val="20"/>
              </w:rPr>
              <w:t>"____"___________20______ж.(г.)____________________________________________________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Көрсетілген көмек (Оказанная помощь) 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Тасымалдау зембілмен, қолда, өз аяғымен (Переноска на носилках, на</w:t>
            </w:r>
            <w:r>
              <w:br/>
            </w:r>
            <w:r>
              <w:rPr>
                <w:rFonts w:ascii="Times New Roman"/>
                <w:b w:val="false"/>
                <w:i w:val="false"/>
                <w:color w:val="000000"/>
                <w:sz w:val="20"/>
              </w:rPr>
              <w:t>
</w:t>
            </w:r>
            <w:r>
              <w:rPr>
                <w:rFonts w:ascii="Times New Roman"/>
                <w:b w:val="false"/>
                <w:i w:val="false"/>
                <w:color w:val="000000"/>
                <w:sz w:val="20"/>
              </w:rPr>
              <w:t>руках, пешком)</w:t>
            </w:r>
            <w:r>
              <w:br/>
            </w:r>
            <w:r>
              <w:rPr>
                <w:rFonts w:ascii="Times New Roman"/>
                <w:b w:val="false"/>
                <w:i w:val="false"/>
                <w:color w:val="000000"/>
                <w:sz w:val="20"/>
              </w:rPr>
              <w:t>
</w:t>
            </w:r>
            <w:r>
              <w:rPr>
                <w:rFonts w:ascii="Times New Roman"/>
                <w:b w:val="false"/>
                <w:i w:val="false"/>
                <w:color w:val="000000"/>
                <w:sz w:val="20"/>
              </w:rPr>
              <w:t>Қосымша мәліметтер алу қажет болғанда жедел жәрдем стансасына</w:t>
            </w:r>
            <w:r>
              <w:br/>
            </w:r>
            <w:r>
              <w:rPr>
                <w:rFonts w:ascii="Times New Roman"/>
                <w:b w:val="false"/>
                <w:i w:val="false"/>
                <w:color w:val="000000"/>
                <w:sz w:val="20"/>
              </w:rPr>
              <w:t>
</w:t>
            </w:r>
            <w:r>
              <w:rPr>
                <w:rFonts w:ascii="Times New Roman"/>
                <w:b w:val="false"/>
                <w:i w:val="false"/>
                <w:color w:val="000000"/>
                <w:sz w:val="20"/>
              </w:rPr>
              <w:t>телефон соғыңыз (В случае необходимости получить дополнительные</w:t>
            </w:r>
            <w:r>
              <w:br/>
            </w:r>
            <w:r>
              <w:rPr>
                <w:rFonts w:ascii="Times New Roman"/>
                <w:b w:val="false"/>
                <w:i w:val="false"/>
                <w:color w:val="000000"/>
                <w:sz w:val="20"/>
              </w:rPr>
              <w:t>
</w:t>
            </w:r>
            <w:r>
              <w:rPr>
                <w:rFonts w:ascii="Times New Roman"/>
                <w:b w:val="false"/>
                <w:i w:val="false"/>
                <w:color w:val="000000"/>
                <w:sz w:val="20"/>
              </w:rPr>
              <w:t>сведения следует звонить на станцию скорой помощи).</w:t>
            </w:r>
            <w:r>
              <w:br/>
            </w:r>
            <w:r>
              <w:rPr>
                <w:rFonts w:ascii="Times New Roman"/>
                <w:b w:val="false"/>
                <w:i w:val="false"/>
                <w:color w:val="000000"/>
                <w:sz w:val="20"/>
              </w:rPr>
              <w:t>
</w:t>
            </w:r>
            <w:r>
              <w:rPr>
                <w:rFonts w:ascii="Times New Roman"/>
                <w:b w:val="false"/>
                <w:i w:val="false"/>
                <w:color w:val="000000"/>
                <w:sz w:val="20"/>
              </w:rPr>
              <w:t>Жедел жәрдем стансасы жеткізген науқастардың барлығы емдеу</w:t>
            </w:r>
            <w:r>
              <w:br/>
            </w:r>
            <w:r>
              <w:rPr>
                <w:rFonts w:ascii="Times New Roman"/>
                <w:b w:val="false"/>
                <w:i w:val="false"/>
                <w:color w:val="000000"/>
                <w:sz w:val="20"/>
              </w:rPr>
              <w:t>
</w:t>
            </w:r>
            <w:r>
              <w:rPr>
                <w:rFonts w:ascii="Times New Roman"/>
                <w:b w:val="false"/>
                <w:i w:val="false"/>
                <w:color w:val="000000"/>
                <w:sz w:val="20"/>
              </w:rPr>
              <w:t>ұйымдарының қабылдау бөлімшелерінде міндетті түрде қабылдануы тиіс</w:t>
            </w:r>
            <w:r>
              <w:br/>
            </w:r>
            <w:r>
              <w:rPr>
                <w:rFonts w:ascii="Times New Roman"/>
                <w:b w:val="false"/>
                <w:i w:val="false"/>
                <w:color w:val="000000"/>
                <w:sz w:val="20"/>
              </w:rPr>
              <w:t>
</w:t>
            </w:r>
            <w:r>
              <w:rPr>
                <w:rFonts w:ascii="Times New Roman"/>
                <w:b w:val="false"/>
                <w:i w:val="false"/>
                <w:color w:val="000000"/>
                <w:sz w:val="20"/>
              </w:rPr>
              <w:t>(Все больные, доставляемые станцией скорой помощи, подлежат</w:t>
            </w:r>
            <w:r>
              <w:br/>
            </w:r>
            <w:r>
              <w:rPr>
                <w:rFonts w:ascii="Times New Roman"/>
                <w:b w:val="false"/>
                <w:i w:val="false"/>
                <w:color w:val="000000"/>
                <w:sz w:val="20"/>
              </w:rPr>
              <w:t>
</w:t>
            </w:r>
            <w:r>
              <w:rPr>
                <w:rFonts w:ascii="Times New Roman"/>
                <w:b w:val="false"/>
                <w:i w:val="false"/>
                <w:color w:val="000000"/>
                <w:sz w:val="20"/>
              </w:rPr>
              <w:t>обязательному приему в приемные отделения лечебных организаций.)</w:t>
            </w:r>
          </w:p>
          <w:p>
            <w:pPr>
              <w:spacing w:after="20"/>
              <w:ind w:left="20"/>
              <w:jc w:val="both"/>
            </w:pPr>
            <w:r>
              <w:rPr>
                <w:rFonts w:ascii="Times New Roman"/>
                <w:b w:val="false"/>
                <w:i w:val="false"/>
                <w:color w:val="000000"/>
                <w:sz w:val="20"/>
              </w:rPr>
              <w:t>Жедел жәрдем қызметкерлерінің ескертулері</w:t>
            </w:r>
            <w:r>
              <w:br/>
            </w:r>
            <w:r>
              <w:rPr>
                <w:rFonts w:ascii="Times New Roman"/>
                <w:b w:val="false"/>
                <w:i w:val="false"/>
                <w:color w:val="000000"/>
                <w:sz w:val="20"/>
              </w:rPr>
              <w:t>
</w:t>
            </w:r>
            <w:r>
              <w:rPr>
                <w:rFonts w:ascii="Times New Roman"/>
                <w:b w:val="false"/>
                <w:i w:val="false"/>
                <w:color w:val="000000"/>
                <w:sz w:val="20"/>
              </w:rPr>
              <w:t>(Замечания персонала скорой помощи)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Басқа ескертулер (Прочие замечания) 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және т.б. (и т. д.)</w:t>
            </w:r>
          </w:p>
        </w:tc>
      </w:tr>
    </w:tbl>
    <w:bookmarkStart w:name="z239"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стационарной помощи         </w:t>
      </w:r>
      <w:r>
        <w:br/>
      </w:r>
      <w:r>
        <w:rPr>
          <w:rFonts w:ascii="Times New Roman"/>
          <w:b w:val="false"/>
          <w:i w:val="false"/>
          <w:color w:val="000000"/>
          <w:sz w:val="28"/>
        </w:rPr>
        <w:t xml:space="preserve">
в медицинских организациях     </w:t>
      </w:r>
      <w:r>
        <w:br/>
      </w:r>
      <w:r>
        <w:rPr>
          <w:rFonts w:ascii="Times New Roman"/>
          <w:b w:val="false"/>
          <w:i w:val="false"/>
          <w:color w:val="000000"/>
          <w:sz w:val="28"/>
        </w:rPr>
        <w:t>
по охране здоровья матери и ребенка</w:t>
      </w:r>
    </w:p>
    <w:bookmarkEnd w:id="32"/>
    <w:p>
      <w:pPr>
        <w:spacing w:after="0"/>
        <w:ind w:left="0"/>
        <w:jc w:val="both"/>
      </w:pPr>
      <w:r>
        <w:rPr>
          <w:rFonts w:ascii="Times New Roman"/>
          <w:b w:val="false"/>
          <w:i w:val="false"/>
          <w:color w:val="000000"/>
          <w:sz w:val="28"/>
        </w:rPr>
        <w:t>форма</w:t>
      </w:r>
    </w:p>
    <w:bookmarkStart w:name="z240" w:id="33"/>
    <w:p>
      <w:pPr>
        <w:spacing w:after="0"/>
        <w:ind w:left="0"/>
        <w:jc w:val="both"/>
      </w:pPr>
      <w:r>
        <w:rPr>
          <w:rFonts w:ascii="Times New Roman"/>
          <w:b w:val="false"/>
          <w:i w:val="false"/>
          <w:color w:val="000000"/>
          <w:sz w:val="28"/>
        </w:rPr>
        <w:t>
Формат А 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627"/>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6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r>
    </w:tbl>
    <w:bookmarkStart w:name="z241" w:id="34"/>
    <w:p>
      <w:pPr>
        <w:spacing w:after="0"/>
        <w:ind w:left="0"/>
        <w:jc w:val="both"/>
      </w:pPr>
      <w:r>
        <w:rPr>
          <w:rFonts w:ascii="Times New Roman"/>
          <w:b w:val="false"/>
          <w:i w:val="false"/>
          <w:color w:val="000000"/>
          <w:sz w:val="28"/>
        </w:rPr>
        <w:t>
                          </w:t>
      </w:r>
      <w:r>
        <w:rPr>
          <w:rFonts w:ascii="Times New Roman"/>
          <w:b/>
          <w:i w:val="false"/>
          <w:color w:val="000000"/>
          <w:sz w:val="28"/>
        </w:rPr>
        <w:t>БОСАНУ ТАРИХЫ</w:t>
      </w:r>
      <w:r>
        <w:br/>
      </w:r>
      <w:r>
        <w:rPr>
          <w:rFonts w:ascii="Times New Roman"/>
          <w:b w:val="false"/>
          <w:i w:val="false"/>
          <w:color w:val="000000"/>
          <w:sz w:val="28"/>
        </w:rPr>
        <w:t>
                          </w:t>
      </w:r>
      <w:r>
        <w:rPr>
          <w:rFonts w:ascii="Times New Roman"/>
          <w:b/>
          <w:i w:val="false"/>
          <w:color w:val="000000"/>
          <w:sz w:val="28"/>
        </w:rPr>
        <w:t>ИСТОРИЯ РОДОВ</w:t>
      </w:r>
      <w:r>
        <w:br/>
      </w:r>
      <w:r>
        <w:rPr>
          <w:rFonts w:ascii="Times New Roman"/>
          <w:b w:val="false"/>
          <w:i w:val="false"/>
          <w:color w:val="000000"/>
          <w:sz w:val="28"/>
        </w:rPr>
        <w:t>
№ ________________</w:t>
      </w:r>
    </w:p>
    <w:bookmarkEnd w:id="34"/>
    <w:p>
      <w:pPr>
        <w:spacing w:after="0"/>
        <w:ind w:left="0"/>
        <w:jc w:val="both"/>
      </w:pPr>
      <w:r>
        <w:rPr>
          <w:rFonts w:ascii="Times New Roman"/>
          <w:b w:val="false"/>
          <w:i w:val="false"/>
          <w:color w:val="000000"/>
          <w:sz w:val="28"/>
        </w:rPr>
        <w:t>Бекітілген  емдеу - алдын алу ұйымы (ЛПО прикрепления) ______________</w:t>
      </w:r>
      <w:r>
        <w:br/>
      </w:r>
      <w:r>
        <w:rPr>
          <w:rFonts w:ascii="Times New Roman"/>
          <w:b w:val="false"/>
          <w:i w:val="false"/>
          <w:color w:val="000000"/>
          <w:sz w:val="28"/>
        </w:rPr>
        <w:t>
Тегі, аты, әкесінің аты (Фамилия, и.о.) ____________________________</w:t>
      </w:r>
      <w:r>
        <w:br/>
      </w:r>
      <w:r>
        <w:rPr>
          <w:rFonts w:ascii="Times New Roman"/>
          <w:b w:val="false"/>
          <w:i w:val="false"/>
          <w:color w:val="000000"/>
          <w:sz w:val="28"/>
        </w:rPr>
        <w:t>
Туған күні (Дата рождения) __________________________________________</w:t>
      </w:r>
      <w:r>
        <w:br/>
      </w:r>
      <w:r>
        <w:rPr>
          <w:rFonts w:ascii="Times New Roman"/>
          <w:b w:val="false"/>
          <w:i w:val="false"/>
          <w:color w:val="000000"/>
          <w:sz w:val="28"/>
        </w:rPr>
        <w:t>
Ұлты (Национальность) _______________________________________________</w:t>
      </w:r>
      <w:r>
        <w:br/>
      </w:r>
      <w:r>
        <w:rPr>
          <w:rFonts w:ascii="Times New Roman"/>
          <w:b w:val="false"/>
          <w:i w:val="false"/>
          <w:color w:val="000000"/>
          <w:sz w:val="28"/>
        </w:rPr>
        <w:t>
Түсті (Поступила) _________________  _________20 ж.(г.)</w:t>
      </w:r>
      <w:r>
        <w:br/>
      </w:r>
      <w:r>
        <w:rPr>
          <w:rFonts w:ascii="Times New Roman"/>
          <w:b w:val="false"/>
          <w:i w:val="false"/>
          <w:color w:val="000000"/>
          <w:sz w:val="28"/>
        </w:rPr>
        <w:t>
                      сағ (час)        мин</w:t>
      </w:r>
      <w:r>
        <w:br/>
      </w:r>
      <w:r>
        <w:rPr>
          <w:rFonts w:ascii="Times New Roman"/>
          <w:b w:val="false"/>
          <w:i w:val="false"/>
          <w:color w:val="000000"/>
          <w:sz w:val="28"/>
        </w:rPr>
        <w:t>
Қан тобы (Группа крови) ___________ Гемоглобин _______________</w:t>
      </w:r>
      <w:r>
        <w:br/>
      </w:r>
      <w:r>
        <w:rPr>
          <w:rFonts w:ascii="Times New Roman"/>
          <w:b w:val="false"/>
          <w:i w:val="false"/>
          <w:color w:val="000000"/>
          <w:sz w:val="28"/>
        </w:rPr>
        <w:t>
Шықты (Выбыла) _______________________ 20 ж. (г.)</w:t>
      </w:r>
      <w:r>
        <w:br/>
      </w:r>
      <w:r>
        <w:rPr>
          <w:rFonts w:ascii="Times New Roman"/>
          <w:b w:val="false"/>
          <w:i w:val="false"/>
          <w:color w:val="000000"/>
          <w:sz w:val="28"/>
        </w:rPr>
        <w:t>
Өткізген төсек-күндер (Проведено койко-дней) ________________________</w:t>
      </w:r>
      <w:r>
        <w:br/>
      </w:r>
      <w:r>
        <w:rPr>
          <w:rFonts w:ascii="Times New Roman"/>
          <w:b w:val="false"/>
          <w:i w:val="false"/>
          <w:color w:val="000000"/>
          <w:sz w:val="28"/>
        </w:rPr>
        <w:t>
Бөлме (Палата) № ____________________________________________________</w:t>
      </w:r>
      <w:r>
        <w:br/>
      </w:r>
      <w:r>
        <w:rPr>
          <w:rFonts w:ascii="Times New Roman"/>
          <w:b w:val="false"/>
          <w:i w:val="false"/>
          <w:color w:val="000000"/>
          <w:sz w:val="28"/>
        </w:rPr>
        <w:t>
Кім жолдады (Кем направлена) ________________________________________</w:t>
      </w:r>
      <w:r>
        <w:br/>
      </w:r>
      <w:r>
        <w:rPr>
          <w:rFonts w:ascii="Times New Roman"/>
          <w:b w:val="false"/>
          <w:i w:val="false"/>
          <w:color w:val="000000"/>
          <w:sz w:val="28"/>
        </w:rPr>
        <w:t>
Резус-тиістілігі (Резус принадлежность) _____________________________</w:t>
      </w:r>
      <w:r>
        <w:br/>
      </w:r>
      <w:r>
        <w:rPr>
          <w:rFonts w:ascii="Times New Roman"/>
          <w:b w:val="false"/>
          <w:i w:val="false"/>
          <w:color w:val="000000"/>
          <w:sz w:val="28"/>
        </w:rPr>
        <w:t>
Антиденелер титрі (Титр-антител) ____________________________________</w:t>
      </w:r>
      <w:r>
        <w:br/>
      </w:r>
      <w:r>
        <w:rPr>
          <w:rFonts w:ascii="Times New Roman"/>
          <w:b w:val="false"/>
          <w:i w:val="false"/>
          <w:color w:val="000000"/>
          <w:sz w:val="28"/>
        </w:rPr>
        <w:t>
АҚТҚ-қа зерттеу (Обследование на ВИЧ) _______________________________</w:t>
      </w:r>
      <w:r>
        <w:br/>
      </w:r>
      <w:r>
        <w:rPr>
          <w:rFonts w:ascii="Times New Roman"/>
          <w:b w:val="false"/>
          <w:i w:val="false"/>
          <w:color w:val="000000"/>
          <w:sz w:val="28"/>
        </w:rPr>
        <w:t>
Гонореяға зерттеу (Исслед. на гонорею) ______________________________</w:t>
      </w:r>
      <w:r>
        <w:br/>
      </w:r>
      <w:r>
        <w:rPr>
          <w:rFonts w:ascii="Times New Roman"/>
          <w:b w:val="false"/>
          <w:i w:val="false"/>
          <w:color w:val="000000"/>
          <w:sz w:val="28"/>
        </w:rPr>
        <w:t>
Аллерг. реакц (Аллергич. реакции)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Тұрақты мекен-жайы: қала, ауыл (астын сызыңыз) (Постоянное место</w:t>
      </w:r>
      <w:r>
        <w:br/>
      </w:r>
      <w:r>
        <w:rPr>
          <w:rFonts w:ascii="Times New Roman"/>
          <w:b w:val="false"/>
          <w:i w:val="false"/>
          <w:color w:val="000000"/>
          <w:sz w:val="28"/>
        </w:rPr>
        <w:t>
жительства: город, село, (подчеркнуть))</w:t>
      </w:r>
      <w:r>
        <w:br/>
      </w:r>
      <w:r>
        <w:rPr>
          <w:rFonts w:ascii="Times New Roman"/>
          <w:b w:val="false"/>
          <w:i w:val="false"/>
          <w:color w:val="000000"/>
          <w:sz w:val="28"/>
        </w:rPr>
        <w:t>
Мекен-жайы (Адрес): _________________________________________________</w:t>
      </w:r>
      <w:r>
        <w:br/>
      </w:r>
      <w:r>
        <w:rPr>
          <w:rFonts w:ascii="Times New Roman"/>
          <w:b w:val="false"/>
          <w:i w:val="false"/>
          <w:color w:val="000000"/>
          <w:sz w:val="28"/>
        </w:rPr>
        <w:t>
__________________________________________ телефон __________________</w:t>
      </w:r>
      <w:r>
        <w:br/>
      </w:r>
      <w:r>
        <w:rPr>
          <w:rFonts w:ascii="Times New Roman"/>
          <w:b w:val="false"/>
          <w:i w:val="false"/>
          <w:color w:val="000000"/>
          <w:sz w:val="28"/>
        </w:rPr>
        <w:t>
Жүкті, босанушы әйелдің медициналық қамсыздадырылуы туралы деректер</w:t>
      </w:r>
      <w:r>
        <w:br/>
      </w:r>
      <w:r>
        <w:rPr>
          <w:rFonts w:ascii="Times New Roman"/>
          <w:b w:val="false"/>
          <w:i w:val="false"/>
          <w:color w:val="000000"/>
          <w:sz w:val="28"/>
        </w:rPr>
        <w:t>
(Данные о медицинском страховании, беременной, роженицы):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Қамсыздандыру полисінің № (№ страхового полиса) _____________________</w:t>
      </w:r>
      <w:r>
        <w:br/>
      </w:r>
      <w:r>
        <w:rPr>
          <w:rFonts w:ascii="Times New Roman"/>
          <w:b w:val="false"/>
          <w:i w:val="false"/>
          <w:color w:val="000000"/>
          <w:sz w:val="28"/>
        </w:rPr>
        <w:t>
Қамсыздандыру компаниясының атауы (Наименование страховой</w:t>
      </w:r>
      <w:r>
        <w:br/>
      </w:r>
      <w:r>
        <w:rPr>
          <w:rFonts w:ascii="Times New Roman"/>
          <w:b w:val="false"/>
          <w:i w:val="false"/>
          <w:color w:val="000000"/>
          <w:sz w:val="28"/>
        </w:rPr>
        <w:t>
компании) ___________________________________________________________</w:t>
      </w:r>
      <w:r>
        <w:br/>
      </w:r>
      <w:r>
        <w:rPr>
          <w:rFonts w:ascii="Times New Roman"/>
          <w:b w:val="false"/>
          <w:i w:val="false"/>
          <w:color w:val="000000"/>
          <w:sz w:val="28"/>
        </w:rPr>
        <w:t>
Отбасылық жағдайы: неке тіркелген, тіркелмеген, жалғыз басты (астын</w:t>
      </w:r>
      <w:r>
        <w:br/>
      </w:r>
      <w:r>
        <w:rPr>
          <w:rFonts w:ascii="Times New Roman"/>
          <w:b w:val="false"/>
          <w:i w:val="false"/>
          <w:color w:val="000000"/>
          <w:sz w:val="28"/>
        </w:rPr>
        <w:t>
сызыңыз) (Семейное положение: брак зарегистрирован, не</w:t>
      </w:r>
      <w:r>
        <w:br/>
      </w:r>
      <w:r>
        <w:rPr>
          <w:rFonts w:ascii="Times New Roman"/>
          <w:b w:val="false"/>
          <w:i w:val="false"/>
          <w:color w:val="000000"/>
          <w:sz w:val="28"/>
        </w:rPr>
        <w:t>
зарегистрирован, одинокая (подчеркнуть))</w:t>
      </w:r>
      <w:r>
        <w:br/>
      </w:r>
      <w:r>
        <w:rPr>
          <w:rFonts w:ascii="Times New Roman"/>
          <w:b w:val="false"/>
          <w:i w:val="false"/>
          <w:color w:val="000000"/>
          <w:sz w:val="28"/>
        </w:rPr>
        <w:t>
Жүкті, босанушы әйелдің жұмыс орны, кәсібі, лауазымы (Место работы,</w:t>
      </w:r>
      <w:r>
        <w:br/>
      </w:r>
      <w:r>
        <w:rPr>
          <w:rFonts w:ascii="Times New Roman"/>
          <w:b w:val="false"/>
          <w:i w:val="false"/>
          <w:color w:val="000000"/>
          <w:sz w:val="28"/>
        </w:rPr>
        <w:t>
профессия, должность беременной, роженицы):</w:t>
      </w:r>
    </w:p>
    <w:p>
      <w:pPr>
        <w:spacing w:after="0"/>
        <w:ind w:left="0"/>
        <w:jc w:val="both"/>
      </w:pPr>
      <w:r>
        <w:rPr>
          <w:rFonts w:ascii="Times New Roman"/>
          <w:b w:val="false"/>
          <w:i w:val="false"/>
          <w:color w:val="000000"/>
          <w:sz w:val="28"/>
        </w:rPr>
        <w:t>____________________________ Ері туралы мәліметтер (Сведения о муже):</w:t>
      </w:r>
      <w:r>
        <w:br/>
      </w:r>
      <w:r>
        <w:rPr>
          <w:rFonts w:ascii="Times New Roman"/>
          <w:b w:val="false"/>
          <w:i w:val="false"/>
          <w:color w:val="000000"/>
          <w:sz w:val="28"/>
        </w:rPr>
        <w:t>
____________________________ Жұмыс орны (Место работы) ______________</w:t>
      </w:r>
      <w:r>
        <w:br/>
      </w:r>
      <w:r>
        <w:rPr>
          <w:rFonts w:ascii="Times New Roman"/>
          <w:b w:val="false"/>
          <w:i w:val="false"/>
          <w:color w:val="000000"/>
          <w:sz w:val="28"/>
        </w:rPr>
        <w:t>
____________________________ Кәсібі (Профессия) _____________________</w:t>
      </w:r>
      <w:r>
        <w:br/>
      </w:r>
      <w:r>
        <w:rPr>
          <w:rFonts w:ascii="Times New Roman"/>
          <w:b w:val="false"/>
          <w:i w:val="false"/>
          <w:color w:val="000000"/>
          <w:sz w:val="28"/>
        </w:rPr>
        <w:t>
____________________________ Қызмет тел. (Телефон сл.) ______________</w:t>
      </w:r>
      <w:r>
        <w:br/>
      </w:r>
      <w:r>
        <w:rPr>
          <w:rFonts w:ascii="Times New Roman"/>
          <w:b w:val="false"/>
          <w:i w:val="false"/>
          <w:color w:val="000000"/>
          <w:sz w:val="28"/>
        </w:rPr>
        <w:t>
____________________________   ______________________________________</w:t>
      </w:r>
      <w:r>
        <w:br/>
      </w:r>
      <w:r>
        <w:rPr>
          <w:rFonts w:ascii="Times New Roman"/>
          <w:b w:val="false"/>
          <w:i w:val="false"/>
          <w:color w:val="000000"/>
          <w:sz w:val="28"/>
        </w:rPr>
        <w:t>
Жүкті кезінде дәрігерге (акушерге) қаралды ма: иә, жоқ (астын</w:t>
      </w:r>
      <w:r>
        <w:br/>
      </w:r>
      <w:r>
        <w:rPr>
          <w:rFonts w:ascii="Times New Roman"/>
          <w:b w:val="false"/>
          <w:i w:val="false"/>
          <w:color w:val="000000"/>
          <w:sz w:val="28"/>
        </w:rPr>
        <w:t>
сызыңыз) (Посещала врача (акушерку) во время беременности: да, нет</w:t>
      </w:r>
      <w:r>
        <w:br/>
      </w:r>
      <w:r>
        <w:rPr>
          <w:rFonts w:ascii="Times New Roman"/>
          <w:b w:val="false"/>
          <w:i w:val="false"/>
          <w:color w:val="000000"/>
          <w:sz w:val="28"/>
        </w:rPr>
        <w:t>
(подчеркнуть))</w:t>
      </w:r>
      <w:r>
        <w:br/>
      </w:r>
      <w:r>
        <w:rPr>
          <w:rFonts w:ascii="Times New Roman"/>
          <w:b w:val="false"/>
          <w:i w:val="false"/>
          <w:color w:val="000000"/>
          <w:sz w:val="28"/>
        </w:rPr>
        <w:t>
Қанша рет (Сколько раз) _______________________ Консультация атауы</w:t>
      </w:r>
      <w:r>
        <w:br/>
      </w:r>
      <w:r>
        <w:rPr>
          <w:rFonts w:ascii="Times New Roman"/>
          <w:b w:val="false"/>
          <w:i w:val="false"/>
          <w:color w:val="000000"/>
          <w:sz w:val="28"/>
        </w:rPr>
        <w:t>
(Наименование консультации) _________________________________________</w:t>
      </w:r>
      <w:r>
        <w:br/>
      </w:r>
      <w:r>
        <w:rPr>
          <w:rFonts w:ascii="Times New Roman"/>
          <w:b w:val="false"/>
          <w:i w:val="false"/>
          <w:color w:val="000000"/>
          <w:sz w:val="28"/>
        </w:rPr>
        <w:t>
Түскен кездегі диагнозы (Диагноз  при поступлении)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Клиникалық диагнозы (Диагноз клинический)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диагнозы (Диагноз заключительный)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Босану кезінде, босанудан кейінгі асқынулары (Осложнения в родах,</w:t>
      </w:r>
      <w:r>
        <w:br/>
      </w:r>
      <w:r>
        <w:rPr>
          <w:rFonts w:ascii="Times New Roman"/>
          <w:b w:val="false"/>
          <w:i w:val="false"/>
          <w:color w:val="000000"/>
          <w:sz w:val="28"/>
        </w:rPr>
        <w:t>
после родов)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 мен жәрдем аттары (Название операций и пособий) ____________</w:t>
      </w:r>
      <w:r>
        <w:br/>
      </w:r>
      <w:r>
        <w:rPr>
          <w:rFonts w:ascii="Times New Roman"/>
          <w:b w:val="false"/>
          <w:i w:val="false"/>
          <w:color w:val="000000"/>
          <w:sz w:val="28"/>
        </w:rPr>
        <w:t>
Шығуы: шығарылды, ауыстырылуы, қайтыс болуы: жүкті кезінде, босану</w:t>
      </w:r>
      <w:r>
        <w:br/>
      </w:r>
      <w:r>
        <w:rPr>
          <w:rFonts w:ascii="Times New Roman"/>
          <w:b w:val="false"/>
          <w:i w:val="false"/>
          <w:color w:val="000000"/>
          <w:sz w:val="28"/>
        </w:rPr>
        <w:t>
кезінде, босанған соң (астын сызыңыз) (Выбыла: выписана, переведена,</w:t>
      </w:r>
      <w:r>
        <w:br/>
      </w:r>
      <w:r>
        <w:rPr>
          <w:rFonts w:ascii="Times New Roman"/>
          <w:b w:val="false"/>
          <w:i w:val="false"/>
          <w:color w:val="000000"/>
          <w:sz w:val="28"/>
        </w:rPr>
        <w:t>
умерла: беременной, во время родов, после родов (подчеркнуть))</w:t>
      </w:r>
      <w:r>
        <w:br/>
      </w:r>
      <w:r>
        <w:rPr>
          <w:rFonts w:ascii="Times New Roman"/>
          <w:b w:val="false"/>
          <w:i w:val="false"/>
          <w:color w:val="000000"/>
          <w:sz w:val="28"/>
        </w:rPr>
        <w:t>
Бойы (Рост) ______________см. Салмағы (Вес) _____________</w:t>
      </w:r>
      <w:r>
        <w:br/>
      </w:r>
      <w:r>
        <w:rPr>
          <w:rFonts w:ascii="Times New Roman"/>
          <w:b w:val="false"/>
          <w:i w:val="false"/>
          <w:color w:val="000000"/>
          <w:sz w:val="28"/>
        </w:rPr>
        <w:t>
Т* ____________________</w:t>
      </w:r>
      <w:r>
        <w:br/>
      </w:r>
      <w:r>
        <w:rPr>
          <w:rFonts w:ascii="Times New Roman"/>
          <w:b w:val="false"/>
          <w:i w:val="false"/>
          <w:color w:val="000000"/>
          <w:sz w:val="28"/>
        </w:rPr>
        <w:t>
Нешінші жүктілік (Которая беременность) _________________</w:t>
      </w:r>
      <w:r>
        <w:br/>
      </w:r>
      <w:r>
        <w:rPr>
          <w:rFonts w:ascii="Times New Roman"/>
          <w:b w:val="false"/>
          <w:i w:val="false"/>
          <w:color w:val="000000"/>
          <w:sz w:val="28"/>
        </w:rPr>
        <w:t>
босануы (роды) _________________________________________</w:t>
      </w:r>
    </w:p>
    <w:p>
      <w:pPr>
        <w:spacing w:after="0"/>
        <w:ind w:left="0"/>
        <w:jc w:val="both"/>
      </w:pPr>
      <w:r>
        <w:rPr>
          <w:rFonts w:ascii="Times New Roman"/>
          <w:b w:val="false"/>
          <w:i w:val="false"/>
          <w:color w:val="000000"/>
          <w:sz w:val="28"/>
        </w:rPr>
        <w:t>БОСАНУ АҒЫМЫ    ТЕЧЕНИЕ РОДОВ</w:t>
      </w:r>
    </w:p>
    <w:p>
      <w:pPr>
        <w:spacing w:after="0"/>
        <w:ind w:left="0"/>
        <w:jc w:val="both"/>
      </w:pPr>
      <w:r>
        <w:rPr>
          <w:rFonts w:ascii="Times New Roman"/>
          <w:b w:val="false"/>
          <w:i w:val="false"/>
          <w:color w:val="000000"/>
          <w:sz w:val="28"/>
        </w:rPr>
        <w:t>Толғақ басталды (Схватки начались) _______________________</w:t>
      </w:r>
      <w:r>
        <w:br/>
      </w:r>
      <w:r>
        <w:rPr>
          <w:rFonts w:ascii="Times New Roman"/>
          <w:b w:val="false"/>
          <w:i w:val="false"/>
          <w:color w:val="000000"/>
          <w:sz w:val="28"/>
        </w:rPr>
        <w:t>
Су кетуі (Воды отошли) __________________________________</w:t>
      </w:r>
      <w:r>
        <w:br/>
      </w:r>
      <w:r>
        <w:rPr>
          <w:rFonts w:ascii="Times New Roman"/>
          <w:b w:val="false"/>
          <w:i w:val="false"/>
          <w:color w:val="000000"/>
          <w:sz w:val="28"/>
        </w:rPr>
        <w:t>
Соңғы етеккірі (Последняя менструация) ___________________</w:t>
      </w:r>
      <w:r>
        <w:br/>
      </w:r>
      <w:r>
        <w:rPr>
          <w:rFonts w:ascii="Times New Roman"/>
          <w:b w:val="false"/>
          <w:i w:val="false"/>
          <w:color w:val="000000"/>
          <w:sz w:val="28"/>
        </w:rPr>
        <w:t>
Ұрықтың бірінші қозғалуы (Первое шевеление плода) ________</w:t>
      </w:r>
      <w:r>
        <w:br/>
      </w:r>
      <w:r>
        <w:rPr>
          <w:rFonts w:ascii="Times New Roman"/>
          <w:b w:val="false"/>
          <w:i w:val="false"/>
          <w:color w:val="000000"/>
          <w:sz w:val="28"/>
        </w:rPr>
        <w:t>
D.Sp. ______________ D.Cr. _____________D.Tr._____________</w:t>
      </w:r>
      <w:r>
        <w:br/>
      </w:r>
      <w:r>
        <w:rPr>
          <w:rFonts w:ascii="Times New Roman"/>
          <w:b w:val="false"/>
          <w:i w:val="false"/>
          <w:color w:val="000000"/>
          <w:sz w:val="28"/>
        </w:rPr>
        <w:t>
Жамбас (Таз): c.ext __________ c.giag __________ T.vera _______</w:t>
      </w:r>
      <w:r>
        <w:br/>
      </w:r>
      <w:r>
        <w:rPr>
          <w:rFonts w:ascii="Times New Roman"/>
          <w:b w:val="false"/>
          <w:i w:val="false"/>
          <w:color w:val="000000"/>
          <w:sz w:val="28"/>
        </w:rPr>
        <w:t>
Іш шеңбері (Окружность живота) _______________________ см.</w:t>
      </w:r>
      <w:r>
        <w:br/>
      </w:r>
      <w:r>
        <w:rPr>
          <w:rFonts w:ascii="Times New Roman"/>
          <w:b w:val="false"/>
          <w:i w:val="false"/>
          <w:color w:val="000000"/>
          <w:sz w:val="28"/>
        </w:rPr>
        <w:t>
Жатыр түбінің биіктігі (Высота дна матки) _______________ см.</w:t>
      </w:r>
      <w:r>
        <w:br/>
      </w:r>
      <w:r>
        <w:rPr>
          <w:rFonts w:ascii="Times New Roman"/>
          <w:b w:val="false"/>
          <w:i w:val="false"/>
          <w:color w:val="000000"/>
          <w:sz w:val="28"/>
        </w:rPr>
        <w:t>
Ұрықтың орналасуы, позициясы мен түрі (Положение плода, позиция и</w:t>
      </w:r>
      <w:r>
        <w:br/>
      </w:r>
      <w:r>
        <w:rPr>
          <w:rFonts w:ascii="Times New Roman"/>
          <w:b w:val="false"/>
          <w:i w:val="false"/>
          <w:color w:val="000000"/>
          <w:sz w:val="28"/>
        </w:rPr>
        <w:t>
вид) 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Ұрықтың жүрек қағысы, орны, қағыс саны (Сердцебиение плода, место,</w:t>
      </w:r>
      <w:r>
        <w:br/>
      </w:r>
      <w:r>
        <w:rPr>
          <w:rFonts w:ascii="Times New Roman"/>
          <w:b w:val="false"/>
          <w:i w:val="false"/>
          <w:color w:val="000000"/>
          <w:sz w:val="28"/>
        </w:rPr>
        <w:t>
число ударов) 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Төмен орналасқан бөлігі (Предлежащая часть) 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Қайда орналасқан (Где находится) _________________________</w:t>
      </w:r>
      <w:r>
        <w:br/>
      </w:r>
      <w:r>
        <w:rPr>
          <w:rFonts w:ascii="Times New Roman"/>
          <w:b w:val="false"/>
          <w:i w:val="false"/>
          <w:color w:val="000000"/>
          <w:sz w:val="28"/>
        </w:rPr>
        <w:t>
Босану қызметі (Родовая деятельность)_____________________</w:t>
      </w:r>
      <w:r>
        <w:br/>
      </w:r>
      <w:r>
        <w:rPr>
          <w:rFonts w:ascii="Times New Roman"/>
          <w:b w:val="false"/>
          <w:i w:val="false"/>
          <w:color w:val="000000"/>
          <w:sz w:val="28"/>
        </w:rPr>
        <w:t>
Ұрықтың шамаланған салмағы (Предполагаемый вес плода)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Дәрiгер (Врач) __________________________________________</w:t>
      </w:r>
      <w:r>
        <w:br/>
      </w:r>
      <w:r>
        <w:rPr>
          <w:rFonts w:ascii="Times New Roman"/>
          <w:b w:val="false"/>
          <w:i w:val="false"/>
          <w:color w:val="000000"/>
          <w:sz w:val="28"/>
        </w:rPr>
        <w:t>
Акушер (Акушерка) _____________________________________</w:t>
      </w:r>
      <w:r>
        <w:br/>
      </w:r>
      <w:r>
        <w:rPr>
          <w:rFonts w:ascii="Times New Roman"/>
          <w:b w:val="false"/>
          <w:i w:val="false"/>
          <w:color w:val="000000"/>
          <w:sz w:val="28"/>
        </w:rPr>
        <w:t>
Судың мөлшерi мен сапасы (Качество и количество вод)</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Толық ашылуы (Полное открытие) _________________________</w:t>
      </w:r>
      <w:r>
        <w:br/>
      </w:r>
      <w:r>
        <w:rPr>
          <w:rFonts w:ascii="Times New Roman"/>
          <w:b w:val="false"/>
          <w:i w:val="false"/>
          <w:color w:val="000000"/>
          <w:sz w:val="28"/>
        </w:rPr>
        <w:t>
Күшену басталуы (Начало потуг) _________________________</w:t>
      </w:r>
      <w:r>
        <w:br/>
      </w:r>
      <w:r>
        <w:rPr>
          <w:rFonts w:ascii="Times New Roman"/>
          <w:b w:val="false"/>
          <w:i w:val="false"/>
          <w:color w:val="000000"/>
          <w:sz w:val="28"/>
        </w:rPr>
        <w:t>
Бала туылды (Ребенок родился):</w:t>
      </w:r>
      <w:r>
        <w:br/>
      </w:r>
      <w:r>
        <w:rPr>
          <w:rFonts w:ascii="Times New Roman"/>
          <w:b w:val="false"/>
          <w:i w:val="false"/>
          <w:color w:val="000000"/>
          <w:sz w:val="28"/>
        </w:rPr>
        <w:t>
Бірінші (Первый) ________ күні (дата) ________ сағ. (час) ______</w:t>
      </w:r>
      <w:r>
        <w:br/>
      </w:r>
      <w:r>
        <w:rPr>
          <w:rFonts w:ascii="Times New Roman"/>
          <w:b w:val="false"/>
          <w:i w:val="false"/>
          <w:color w:val="000000"/>
          <w:sz w:val="28"/>
        </w:rPr>
        <w:t>
мин. _______</w:t>
      </w:r>
      <w:r>
        <w:br/>
      </w:r>
      <w:r>
        <w:rPr>
          <w:rFonts w:ascii="Times New Roman"/>
          <w:b w:val="false"/>
          <w:i w:val="false"/>
          <w:color w:val="000000"/>
          <w:sz w:val="28"/>
        </w:rPr>
        <w:t>
Тірі, өлі, басымен, теріс келуі, аяқпен келуі (астын сызыңыз)</w:t>
      </w:r>
      <w:r>
        <w:br/>
      </w:r>
      <w:r>
        <w:rPr>
          <w:rFonts w:ascii="Times New Roman"/>
          <w:b w:val="false"/>
          <w:i w:val="false"/>
          <w:color w:val="000000"/>
          <w:sz w:val="28"/>
        </w:rPr>
        <w:t>
(Живой, мертвый, головкой, ягодицами, ножками (подчеркнуть))</w:t>
      </w:r>
      <w:r>
        <w:br/>
      </w:r>
      <w:r>
        <w:rPr>
          <w:rFonts w:ascii="Times New Roman"/>
          <w:b w:val="false"/>
          <w:i w:val="false"/>
          <w:color w:val="000000"/>
          <w:sz w:val="28"/>
        </w:rPr>
        <w:t>
Жынысы (Пол) ____________ Салмағы (масса (вес)) __________ бойы</w:t>
      </w:r>
      <w:r>
        <w:br/>
      </w:r>
      <w:r>
        <w:rPr>
          <w:rFonts w:ascii="Times New Roman"/>
          <w:b w:val="false"/>
          <w:i w:val="false"/>
          <w:color w:val="000000"/>
          <w:sz w:val="28"/>
        </w:rPr>
        <w:t>
(рост) ___________________</w:t>
      </w:r>
      <w:r>
        <w:br/>
      </w:r>
      <w:r>
        <w:rPr>
          <w:rFonts w:ascii="Times New Roman"/>
          <w:b w:val="false"/>
          <w:i w:val="false"/>
          <w:color w:val="000000"/>
          <w:sz w:val="28"/>
        </w:rPr>
        <w:t>
Бас шеңбері (Окружность головки) ______________см., кеуденің</w:t>
      </w:r>
      <w:r>
        <w:br/>
      </w:r>
      <w:r>
        <w:rPr>
          <w:rFonts w:ascii="Times New Roman"/>
          <w:b w:val="false"/>
          <w:i w:val="false"/>
          <w:color w:val="000000"/>
          <w:sz w:val="28"/>
        </w:rPr>
        <w:t>
(груди) _________ см.</w:t>
      </w:r>
      <w:r>
        <w:br/>
      </w:r>
      <w:r>
        <w:rPr>
          <w:rFonts w:ascii="Times New Roman"/>
          <w:b w:val="false"/>
          <w:i w:val="false"/>
          <w:color w:val="000000"/>
          <w:sz w:val="28"/>
        </w:rPr>
        <w:t>
Екінші (Второй) ________ күні (дата) ________ сағ. (час.) _______</w:t>
      </w:r>
      <w:r>
        <w:br/>
      </w:r>
      <w:r>
        <w:rPr>
          <w:rFonts w:ascii="Times New Roman"/>
          <w:b w:val="false"/>
          <w:i w:val="false"/>
          <w:color w:val="000000"/>
          <w:sz w:val="28"/>
        </w:rPr>
        <w:t>
мин. _______</w:t>
      </w:r>
      <w:r>
        <w:br/>
      </w:r>
      <w:r>
        <w:rPr>
          <w:rFonts w:ascii="Times New Roman"/>
          <w:b w:val="false"/>
          <w:i w:val="false"/>
          <w:color w:val="000000"/>
          <w:sz w:val="28"/>
        </w:rPr>
        <w:t>
Тірі, өлі, басымен, теріс келуі, аяқпен келуі (астын сызыңыз)</w:t>
      </w:r>
      <w:r>
        <w:br/>
      </w:r>
      <w:r>
        <w:rPr>
          <w:rFonts w:ascii="Times New Roman"/>
          <w:b w:val="false"/>
          <w:i w:val="false"/>
          <w:color w:val="000000"/>
          <w:sz w:val="28"/>
        </w:rPr>
        <w:t>
(Живой, мертвый, головкой, ягодицами, ножками (подчеркнуть))</w:t>
      </w:r>
      <w:r>
        <w:br/>
      </w:r>
      <w:r>
        <w:rPr>
          <w:rFonts w:ascii="Times New Roman"/>
          <w:b w:val="false"/>
          <w:i w:val="false"/>
          <w:color w:val="000000"/>
          <w:sz w:val="28"/>
        </w:rPr>
        <w:t>
Жынысы (Пол) _________ Салмағы (масса (вес)) ________ бойы</w:t>
      </w:r>
      <w:r>
        <w:br/>
      </w:r>
      <w:r>
        <w:rPr>
          <w:rFonts w:ascii="Times New Roman"/>
          <w:b w:val="false"/>
          <w:i w:val="false"/>
          <w:color w:val="000000"/>
          <w:sz w:val="28"/>
        </w:rPr>
        <w:t>
(рост) ___________________</w:t>
      </w:r>
      <w:r>
        <w:br/>
      </w:r>
      <w:r>
        <w:rPr>
          <w:rFonts w:ascii="Times New Roman"/>
          <w:b w:val="false"/>
          <w:i w:val="false"/>
          <w:color w:val="000000"/>
          <w:sz w:val="28"/>
        </w:rPr>
        <w:t>
Бас шеңбері (Окружность головки) _________ см., кеуденің</w:t>
      </w:r>
      <w:r>
        <w:br/>
      </w:r>
      <w:r>
        <w:rPr>
          <w:rFonts w:ascii="Times New Roman"/>
          <w:b w:val="false"/>
          <w:i w:val="false"/>
          <w:color w:val="000000"/>
          <w:sz w:val="28"/>
        </w:rPr>
        <w:t>
(груди) _________ см.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Нәрестеге гонобленореяның алдын алу</w:t>
            </w:r>
            <w:r>
              <w:br/>
            </w:r>
            <w:r>
              <w:rPr>
                <w:rFonts w:ascii="Times New Roman"/>
                <w:b w:val="false"/>
                <w:i w:val="false"/>
                <w:color w:val="000000"/>
                <w:sz w:val="20"/>
              </w:rPr>
              <w:t>
</w:t>
            </w:r>
            <w:r>
              <w:rPr>
                <w:rFonts w:ascii="Times New Roman"/>
                <w:b w:val="false"/>
                <w:i w:val="false"/>
                <w:color w:val="000000"/>
                <w:sz w:val="20"/>
              </w:rPr>
              <w:t>шаралары өткізілді. (Профилактика</w:t>
            </w:r>
            <w:r>
              <w:br/>
            </w:r>
            <w:r>
              <w:rPr>
                <w:rFonts w:ascii="Times New Roman"/>
                <w:b w:val="false"/>
                <w:i w:val="false"/>
                <w:color w:val="000000"/>
                <w:sz w:val="20"/>
              </w:rPr>
              <w:t>
</w:t>
            </w:r>
            <w:r>
              <w:rPr>
                <w:rFonts w:ascii="Times New Roman"/>
                <w:b w:val="false"/>
                <w:i w:val="false"/>
                <w:color w:val="000000"/>
                <w:sz w:val="20"/>
              </w:rPr>
              <w:t>гонобленнореи новорожденного произведена)</w:t>
            </w:r>
            <w:r>
              <w:br/>
            </w:r>
            <w:r>
              <w:rPr>
                <w:rFonts w:ascii="Times New Roman"/>
                <w:b w:val="false"/>
                <w:i w:val="false"/>
                <w:color w:val="000000"/>
                <w:sz w:val="20"/>
              </w:rPr>
              <w:t>
</w:t>
            </w:r>
            <w:r>
              <w:rPr>
                <w:rFonts w:ascii="Times New Roman"/>
                <w:b w:val="false"/>
                <w:i w:val="false"/>
                <w:color w:val="000000"/>
                <w:sz w:val="20"/>
              </w:rPr>
              <w:t>______________________________ немен (чем)</w:t>
            </w:r>
            <w:r>
              <w:br/>
            </w:r>
            <w:r>
              <w:rPr>
                <w:rFonts w:ascii="Times New Roman"/>
                <w:b w:val="false"/>
                <w:i w:val="false"/>
                <w:color w:val="000000"/>
                <w:sz w:val="20"/>
              </w:rPr>
              <w:t>
</w:t>
            </w:r>
            <w:r>
              <w:rPr>
                <w:rFonts w:ascii="Times New Roman"/>
                <w:b w:val="false"/>
                <w:i w:val="false"/>
                <w:color w:val="000000"/>
                <w:sz w:val="20"/>
              </w:rPr>
              <w:t>Апгар шкаласы бойынша нәрестені бағалау</w:t>
            </w:r>
            <w:r>
              <w:br/>
            </w:r>
            <w:r>
              <w:rPr>
                <w:rFonts w:ascii="Times New Roman"/>
                <w:b w:val="false"/>
                <w:i w:val="false"/>
                <w:color w:val="000000"/>
                <w:sz w:val="20"/>
              </w:rPr>
              <w:t>
</w:t>
            </w:r>
            <w:r>
              <w:rPr>
                <w:rFonts w:ascii="Times New Roman"/>
                <w:b w:val="false"/>
                <w:i w:val="false"/>
                <w:color w:val="000000"/>
                <w:sz w:val="20"/>
              </w:rPr>
              <w:t>(Оценка состояния новорожденного по шкале</w:t>
            </w:r>
            <w:r>
              <w:br/>
            </w:r>
            <w:r>
              <w:rPr>
                <w:rFonts w:ascii="Times New Roman"/>
                <w:b w:val="false"/>
                <w:i w:val="false"/>
                <w:color w:val="000000"/>
                <w:sz w:val="20"/>
              </w:rPr>
              <w:t>
</w:t>
            </w:r>
            <w:r>
              <w:rPr>
                <w:rFonts w:ascii="Times New Roman"/>
                <w:b w:val="false"/>
                <w:i w:val="false"/>
                <w:color w:val="000000"/>
                <w:sz w:val="20"/>
              </w:rPr>
              <w:t>Апгар)_________________балл (баллов)</w:t>
            </w:r>
            <w:r>
              <w:br/>
            </w:r>
            <w:r>
              <w:rPr>
                <w:rFonts w:ascii="Times New Roman"/>
                <w:b w:val="false"/>
                <w:i w:val="false"/>
                <w:color w:val="000000"/>
                <w:sz w:val="20"/>
              </w:rPr>
              <w:t>
</w:t>
            </w:r>
            <w:r>
              <w:rPr>
                <w:rFonts w:ascii="Times New Roman"/>
                <w:b w:val="false"/>
                <w:i w:val="false"/>
                <w:color w:val="000000"/>
                <w:sz w:val="20"/>
              </w:rPr>
              <w:t>Бала жолдасының түсуі: өз еркімен,</w:t>
            </w:r>
            <w:r>
              <w:br/>
            </w:r>
            <w:r>
              <w:rPr>
                <w:rFonts w:ascii="Times New Roman"/>
                <w:b w:val="false"/>
                <w:i w:val="false"/>
                <w:color w:val="000000"/>
                <w:sz w:val="20"/>
              </w:rPr>
              <w:t>
</w:t>
            </w:r>
            <w:r>
              <w:rPr>
                <w:rFonts w:ascii="Times New Roman"/>
                <w:b w:val="false"/>
                <w:i w:val="false"/>
                <w:color w:val="000000"/>
                <w:sz w:val="20"/>
              </w:rPr>
              <w:t>бөлінді, қолмен алынды, әдіс қолданылды</w:t>
            </w:r>
            <w:r>
              <w:br/>
            </w:r>
            <w:r>
              <w:rPr>
                <w:rFonts w:ascii="Times New Roman"/>
                <w:b w:val="false"/>
                <w:i w:val="false"/>
                <w:color w:val="000000"/>
                <w:sz w:val="20"/>
              </w:rPr>
              <w:t>
</w:t>
            </w:r>
            <w:r>
              <w:rPr>
                <w:rFonts w:ascii="Times New Roman"/>
                <w:b w:val="false"/>
                <w:i w:val="false"/>
                <w:color w:val="000000"/>
                <w:sz w:val="20"/>
              </w:rPr>
              <w:t>(Послед выделился: самостоятельно,</w:t>
            </w:r>
            <w:r>
              <w:br/>
            </w:r>
            <w:r>
              <w:rPr>
                <w:rFonts w:ascii="Times New Roman"/>
                <w:b w:val="false"/>
                <w:i w:val="false"/>
                <w:color w:val="000000"/>
                <w:sz w:val="20"/>
              </w:rPr>
              <w:t>
</w:t>
            </w:r>
            <w:r>
              <w:rPr>
                <w:rFonts w:ascii="Times New Roman"/>
                <w:b w:val="false"/>
                <w:i w:val="false"/>
                <w:color w:val="000000"/>
                <w:sz w:val="20"/>
              </w:rPr>
              <w:t>отделен, удален рукою, применен прием)</w:t>
            </w:r>
            <w:r>
              <w:br/>
            </w:r>
            <w:r>
              <w:rPr>
                <w:rFonts w:ascii="Times New Roman"/>
                <w:b w:val="false"/>
                <w:i w:val="false"/>
                <w:color w:val="000000"/>
                <w:sz w:val="20"/>
              </w:rPr>
              <w:t>
</w:t>
            </w:r>
            <w:r>
              <w:rPr>
                <w:rFonts w:ascii="Times New Roman"/>
                <w:b w:val="false"/>
                <w:i w:val="false"/>
                <w:color w:val="000000"/>
                <w:sz w:val="20"/>
              </w:rPr>
              <w:t>_______________ арқылы (через)</w:t>
            </w:r>
            <w:r>
              <w:br/>
            </w:r>
            <w:r>
              <w:rPr>
                <w:rFonts w:ascii="Times New Roman"/>
                <w:b w:val="false"/>
                <w:i w:val="false"/>
                <w:color w:val="000000"/>
                <w:sz w:val="20"/>
              </w:rPr>
              <w:t>
</w:t>
            </w:r>
            <w:r>
              <w:rPr>
                <w:rFonts w:ascii="Times New Roman"/>
                <w:b w:val="false"/>
                <w:i w:val="false"/>
                <w:color w:val="000000"/>
                <w:sz w:val="20"/>
              </w:rPr>
              <w:t>_____________ сағ.(час.) ____________ мин.</w:t>
            </w:r>
            <w:r>
              <w:br/>
            </w:r>
            <w:r>
              <w:rPr>
                <w:rFonts w:ascii="Times New Roman"/>
                <w:b w:val="false"/>
                <w:i w:val="false"/>
                <w:color w:val="000000"/>
                <w:sz w:val="20"/>
              </w:rPr>
              <w:t>
</w:t>
            </w:r>
            <w:r>
              <w:rPr>
                <w:rFonts w:ascii="Times New Roman"/>
                <w:b w:val="false"/>
                <w:i w:val="false"/>
                <w:color w:val="000000"/>
                <w:sz w:val="20"/>
              </w:rPr>
              <w:t>Бала орны бүтін, күмәнді (Детское место</w:t>
            </w:r>
            <w:r>
              <w:br/>
            </w:r>
            <w:r>
              <w:rPr>
                <w:rFonts w:ascii="Times New Roman"/>
                <w:b w:val="false"/>
                <w:i w:val="false"/>
                <w:color w:val="000000"/>
                <w:sz w:val="20"/>
              </w:rPr>
              <w:t>
</w:t>
            </w:r>
            <w:r>
              <w:rPr>
                <w:rFonts w:ascii="Times New Roman"/>
                <w:b w:val="false"/>
                <w:i w:val="false"/>
                <w:color w:val="000000"/>
                <w:sz w:val="20"/>
              </w:rPr>
              <w:t>целое, под сомнением)</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Барлық қабықтары түгел, күмәнді (Оболочки</w:t>
            </w:r>
            <w:r>
              <w:br/>
            </w:r>
            <w:r>
              <w:rPr>
                <w:rFonts w:ascii="Times New Roman"/>
                <w:b w:val="false"/>
                <w:i w:val="false"/>
                <w:color w:val="000000"/>
                <w:sz w:val="20"/>
              </w:rPr>
              <w:t>
</w:t>
            </w:r>
            <w:r>
              <w:rPr>
                <w:rFonts w:ascii="Times New Roman"/>
                <w:b w:val="false"/>
                <w:i w:val="false"/>
                <w:color w:val="000000"/>
                <w:sz w:val="20"/>
              </w:rPr>
              <w:t>все, под сомнением)</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Кіндік: ұзындығы (Пуповина: длина):</w:t>
            </w:r>
            <w:r>
              <w:br/>
            </w:r>
            <w:r>
              <w:rPr>
                <w:rFonts w:ascii="Times New Roman"/>
                <w:b w:val="false"/>
                <w:i w:val="false"/>
                <w:color w:val="000000"/>
                <w:sz w:val="20"/>
              </w:rPr>
              <w:t>
</w:t>
            </w:r>
            <w:r>
              <w:rPr>
                <w:rFonts w:ascii="Times New Roman"/>
                <w:b w:val="false"/>
                <w:i w:val="false"/>
                <w:color w:val="000000"/>
                <w:sz w:val="20"/>
              </w:rPr>
              <w:t>______________________ см.</w:t>
            </w:r>
            <w:r>
              <w:br/>
            </w:r>
            <w:r>
              <w:rPr>
                <w:rFonts w:ascii="Times New Roman"/>
                <w:b w:val="false"/>
                <w:i w:val="false"/>
                <w:color w:val="000000"/>
                <w:sz w:val="20"/>
              </w:rPr>
              <w:t>
</w:t>
            </w:r>
            <w:r>
              <w:rPr>
                <w:rFonts w:ascii="Times New Roman"/>
                <w:b w:val="false"/>
                <w:i w:val="false"/>
                <w:color w:val="000000"/>
                <w:sz w:val="20"/>
              </w:rPr>
              <w:t>оралуы (обвитие вокруг)</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ерекшеліктері (особенности)</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Босану кезіндегі қансырау (Кровопотеря в</w:t>
            </w:r>
            <w:r>
              <w:br/>
            </w:r>
            <w:r>
              <w:rPr>
                <w:rFonts w:ascii="Times New Roman"/>
                <w:b w:val="false"/>
                <w:i w:val="false"/>
                <w:color w:val="000000"/>
                <w:sz w:val="20"/>
              </w:rPr>
              <w:t>
</w:t>
            </w:r>
            <w:r>
              <w:rPr>
                <w:rFonts w:ascii="Times New Roman"/>
                <w:b w:val="false"/>
                <w:i w:val="false"/>
                <w:color w:val="000000"/>
                <w:sz w:val="20"/>
              </w:rPr>
              <w:t>родах) ___________мл.</w:t>
            </w:r>
            <w:r>
              <w:br/>
            </w: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СЫРТАРТПА</w:t>
            </w:r>
            <w:r>
              <w:br/>
            </w:r>
            <w:r>
              <w:rPr>
                <w:rFonts w:ascii="Times New Roman"/>
                <w:b w:val="false"/>
                <w:i w:val="false"/>
                <w:color w:val="000000"/>
                <w:sz w:val="20"/>
              </w:rPr>
              <w:t>
</w:t>
            </w:r>
            <w:r>
              <w:rPr>
                <w:rFonts w:ascii="Times New Roman"/>
                <w:b w:val="false"/>
                <w:i w:val="false"/>
                <w:color w:val="000000"/>
                <w:sz w:val="20"/>
              </w:rPr>
              <w:t>АНАМНЕЗ</w:t>
            </w:r>
          </w:p>
          <w:p>
            <w:pPr>
              <w:spacing w:after="20"/>
              <w:ind w:left="20"/>
              <w:jc w:val="both"/>
            </w:pPr>
            <w:r>
              <w:rPr>
                <w:rFonts w:ascii="Times New Roman"/>
                <w:b w:val="false"/>
                <w:i w:val="false"/>
                <w:color w:val="000000"/>
                <w:sz w:val="20"/>
              </w:rPr>
              <w:t>Жалпы сырқаттар (Общие заболевания) 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Ерінің денсаулығы (Здоровье мужа) 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Етеккірі (Менструация): басталуы (с)</w:t>
            </w:r>
            <w:r>
              <w:br/>
            </w:r>
            <w:r>
              <w:rPr>
                <w:rFonts w:ascii="Times New Roman"/>
                <w:b w:val="false"/>
                <w:i w:val="false"/>
                <w:color w:val="000000"/>
                <w:sz w:val="20"/>
              </w:rPr>
              <w:t>
</w:t>
            </w:r>
            <w:r>
              <w:rPr>
                <w:rFonts w:ascii="Times New Roman"/>
                <w:b w:val="false"/>
                <w:i w:val="false"/>
                <w:color w:val="000000"/>
                <w:sz w:val="20"/>
              </w:rPr>
              <w:t>___________ жастан (лет)</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Жыныс қатынасының басталуы (Начало половой</w:t>
            </w:r>
            <w:r>
              <w:br/>
            </w:r>
            <w:r>
              <w:rPr>
                <w:rFonts w:ascii="Times New Roman"/>
                <w:b w:val="false"/>
                <w:i w:val="false"/>
                <w:color w:val="000000"/>
                <w:sz w:val="20"/>
              </w:rPr>
              <w:t>
</w:t>
            </w:r>
            <w:r>
              <w:rPr>
                <w:rFonts w:ascii="Times New Roman"/>
                <w:b w:val="false"/>
                <w:i w:val="false"/>
                <w:color w:val="000000"/>
                <w:sz w:val="20"/>
              </w:rPr>
              <w:t>жизни с) ________________жастан (лет)</w:t>
            </w:r>
            <w:r>
              <w:br/>
            </w:r>
            <w:r>
              <w:rPr>
                <w:rFonts w:ascii="Times New Roman"/>
                <w:b w:val="false"/>
                <w:i w:val="false"/>
                <w:color w:val="000000"/>
                <w:sz w:val="20"/>
              </w:rPr>
              <w:t>
</w:t>
            </w:r>
            <w:r>
              <w:rPr>
                <w:rFonts w:ascii="Times New Roman"/>
                <w:b w:val="false"/>
                <w:i w:val="false"/>
                <w:color w:val="000000"/>
                <w:sz w:val="20"/>
              </w:rPr>
              <w:t>Гинекологиялың сырқаттары</w:t>
            </w:r>
            <w:r>
              <w:br/>
            </w:r>
            <w:r>
              <w:rPr>
                <w:rFonts w:ascii="Times New Roman"/>
                <w:b w:val="false"/>
                <w:i w:val="false"/>
                <w:color w:val="000000"/>
                <w:sz w:val="20"/>
              </w:rPr>
              <w:t>
</w:t>
            </w:r>
            <w:r>
              <w:rPr>
                <w:rFonts w:ascii="Times New Roman"/>
                <w:b w:val="false"/>
                <w:i w:val="false"/>
                <w:color w:val="000000"/>
                <w:sz w:val="20"/>
              </w:rPr>
              <w:t>(Гинекологические заболевания)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Алдыңғы жүктіліктері (босану, аборттар</w:t>
            </w:r>
            <w:r>
              <w:br/>
            </w:r>
            <w:r>
              <w:rPr>
                <w:rFonts w:ascii="Times New Roman"/>
                <w:b w:val="false"/>
                <w:i w:val="false"/>
                <w:color w:val="000000"/>
                <w:sz w:val="20"/>
              </w:rPr>
              <w:t>
</w:t>
            </w:r>
            <w:r>
              <w:rPr>
                <w:rFonts w:ascii="Times New Roman"/>
                <w:b w:val="false"/>
                <w:i w:val="false"/>
                <w:color w:val="000000"/>
                <w:sz w:val="20"/>
              </w:rPr>
              <w:t>күндері, асқынулары, оперативтік жәрдем,</w:t>
            </w:r>
            <w:r>
              <w:br/>
            </w:r>
            <w:r>
              <w:rPr>
                <w:rFonts w:ascii="Times New Roman"/>
                <w:b w:val="false"/>
                <w:i w:val="false"/>
                <w:color w:val="000000"/>
                <w:sz w:val="20"/>
              </w:rPr>
              <w:t>
</w:t>
            </w:r>
            <w:r>
              <w:rPr>
                <w:rFonts w:ascii="Times New Roman"/>
                <w:b w:val="false"/>
                <w:i w:val="false"/>
                <w:color w:val="000000"/>
                <w:sz w:val="20"/>
              </w:rPr>
              <w:t>нәрестелерінің салмағы) (Предыдущие</w:t>
            </w:r>
            <w:r>
              <w:br/>
            </w:r>
            <w:r>
              <w:rPr>
                <w:rFonts w:ascii="Times New Roman"/>
                <w:b w:val="false"/>
                <w:i w:val="false"/>
                <w:color w:val="000000"/>
                <w:sz w:val="20"/>
              </w:rPr>
              <w:t>
</w:t>
            </w:r>
            <w:r>
              <w:rPr>
                <w:rFonts w:ascii="Times New Roman"/>
                <w:b w:val="false"/>
                <w:i w:val="false"/>
                <w:color w:val="000000"/>
                <w:sz w:val="20"/>
              </w:rPr>
              <w:t>беременности (даты родов, абортов,</w:t>
            </w:r>
            <w:r>
              <w:br/>
            </w:r>
            <w:r>
              <w:rPr>
                <w:rFonts w:ascii="Times New Roman"/>
                <w:b w:val="false"/>
                <w:i w:val="false"/>
                <w:color w:val="000000"/>
                <w:sz w:val="20"/>
              </w:rPr>
              <w:t>
</w:t>
            </w:r>
            <w:r>
              <w:rPr>
                <w:rFonts w:ascii="Times New Roman"/>
                <w:b w:val="false"/>
                <w:i w:val="false"/>
                <w:color w:val="000000"/>
                <w:sz w:val="20"/>
              </w:rPr>
              <w:t>осложнения, оперативные пособия, масса</w:t>
            </w:r>
            <w:r>
              <w:br/>
            </w:r>
            <w:r>
              <w:rPr>
                <w:rFonts w:ascii="Times New Roman"/>
                <w:b w:val="false"/>
                <w:i w:val="false"/>
                <w:color w:val="000000"/>
                <w:sz w:val="20"/>
              </w:rPr>
              <w:t>
</w:t>
            </w:r>
            <w:r>
              <w:rPr>
                <w:rFonts w:ascii="Times New Roman"/>
                <w:b w:val="false"/>
                <w:i w:val="false"/>
                <w:color w:val="000000"/>
                <w:sz w:val="20"/>
              </w:rPr>
              <w:t>(вес) новорожденных))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Қанша баласы бар (Сколько детей):</w:t>
            </w:r>
            <w:r>
              <w:br/>
            </w:r>
            <w:r>
              <w:rPr>
                <w:rFonts w:ascii="Times New Roman"/>
                <w:b w:val="false"/>
                <w:i w:val="false"/>
                <w:color w:val="000000"/>
                <w:sz w:val="20"/>
              </w:rPr>
              <w:t>
</w:t>
            </w:r>
            <w:r>
              <w:rPr>
                <w:rFonts w:ascii="Times New Roman"/>
                <w:b w:val="false"/>
                <w:i w:val="false"/>
                <w:color w:val="000000"/>
                <w:sz w:val="20"/>
              </w:rPr>
              <w:t>тірі (живых) _____________________________</w:t>
            </w:r>
            <w:r>
              <w:br/>
            </w:r>
            <w:r>
              <w:rPr>
                <w:rFonts w:ascii="Times New Roman"/>
                <w:b w:val="false"/>
                <w:i w:val="false"/>
                <w:color w:val="000000"/>
                <w:sz w:val="20"/>
              </w:rPr>
              <w:t>
</w:t>
            </w:r>
            <w:r>
              <w:rPr>
                <w:rFonts w:ascii="Times New Roman"/>
                <w:b w:val="false"/>
                <w:i w:val="false"/>
                <w:color w:val="000000"/>
                <w:sz w:val="20"/>
              </w:rPr>
              <w:t>өлі туған (мертворожденных) ______________</w:t>
            </w:r>
            <w:r>
              <w:br/>
            </w:r>
            <w:r>
              <w:rPr>
                <w:rFonts w:ascii="Times New Roman"/>
                <w:b w:val="false"/>
                <w:i w:val="false"/>
                <w:color w:val="000000"/>
                <w:sz w:val="20"/>
              </w:rPr>
              <w:t>
</w:t>
            </w:r>
            <w:r>
              <w:rPr>
                <w:rFonts w:ascii="Times New Roman"/>
                <w:b w:val="false"/>
                <w:i w:val="false"/>
                <w:color w:val="000000"/>
                <w:sz w:val="20"/>
              </w:rPr>
              <w:t>қайтыс болғандар (умерло) 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Психопрофилак. дайындық, қандай дәрімен</w:t>
            </w:r>
            <w:r>
              <w:br/>
            </w:r>
            <w:r>
              <w:rPr>
                <w:rFonts w:ascii="Times New Roman"/>
                <w:b w:val="false"/>
                <w:i w:val="false"/>
                <w:color w:val="000000"/>
                <w:sz w:val="20"/>
              </w:rPr>
              <w:t>
</w:t>
            </w:r>
            <w:r>
              <w:rPr>
                <w:rFonts w:ascii="Times New Roman"/>
                <w:b w:val="false"/>
                <w:i w:val="false"/>
                <w:color w:val="000000"/>
                <w:sz w:val="20"/>
              </w:rPr>
              <w:t>жансыздандырылды (Психопрофилакт.</w:t>
            </w:r>
            <w:r>
              <w:br/>
            </w:r>
            <w:r>
              <w:rPr>
                <w:rFonts w:ascii="Times New Roman"/>
                <w:b w:val="false"/>
                <w:i w:val="false"/>
                <w:color w:val="000000"/>
                <w:sz w:val="20"/>
              </w:rPr>
              <w:t>
</w:t>
            </w:r>
            <w:r>
              <w:rPr>
                <w:rFonts w:ascii="Times New Roman"/>
                <w:b w:val="false"/>
                <w:i w:val="false"/>
                <w:color w:val="000000"/>
                <w:sz w:val="20"/>
              </w:rPr>
              <w:t>подготовка, медикамент. обезболивание:</w:t>
            </w:r>
            <w:r>
              <w:br/>
            </w:r>
            <w:r>
              <w:rPr>
                <w:rFonts w:ascii="Times New Roman"/>
                <w:b w:val="false"/>
                <w:i w:val="false"/>
                <w:color w:val="000000"/>
                <w:sz w:val="20"/>
              </w:rPr>
              <w:t>
</w:t>
            </w:r>
            <w:r>
              <w:rPr>
                <w:rFonts w:ascii="Times New Roman"/>
                <w:b w:val="false"/>
                <w:i w:val="false"/>
                <w:color w:val="000000"/>
                <w:sz w:val="20"/>
              </w:rPr>
              <w:t>чем)</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әсері толық, аздаған, әсері жоқ (астын</w:t>
            </w:r>
            <w:r>
              <w:br/>
            </w:r>
            <w:r>
              <w:rPr>
                <w:rFonts w:ascii="Times New Roman"/>
                <w:b w:val="false"/>
                <w:i w:val="false"/>
                <w:color w:val="000000"/>
                <w:sz w:val="20"/>
              </w:rPr>
              <w:t>
</w:t>
            </w:r>
            <w:r>
              <w:rPr>
                <w:rFonts w:ascii="Times New Roman"/>
                <w:b w:val="false"/>
                <w:i w:val="false"/>
                <w:color w:val="000000"/>
                <w:sz w:val="20"/>
              </w:rPr>
              <w:t>сызыңыз) (эффект полный, частичный, без</w:t>
            </w:r>
            <w:r>
              <w:br/>
            </w:r>
            <w:r>
              <w:rPr>
                <w:rFonts w:ascii="Times New Roman"/>
                <w:b w:val="false"/>
                <w:i w:val="false"/>
                <w:color w:val="000000"/>
                <w:sz w:val="20"/>
              </w:rPr>
              <w:t>
</w:t>
            </w:r>
            <w:r>
              <w:rPr>
                <w:rFonts w:ascii="Times New Roman"/>
                <w:b w:val="false"/>
                <w:i w:val="false"/>
                <w:color w:val="000000"/>
                <w:sz w:val="20"/>
              </w:rPr>
              <w:t>эффекта (подчеркнуть)).</w:t>
            </w:r>
            <w:r>
              <w:br/>
            </w:r>
            <w:r>
              <w:rPr>
                <w:rFonts w:ascii="Times New Roman"/>
                <w:b w:val="false"/>
                <w:i w:val="false"/>
                <w:color w:val="000000"/>
                <w:sz w:val="20"/>
              </w:rPr>
              <w:t>
</w:t>
            </w:r>
            <w:r>
              <w:rPr>
                <w:rFonts w:ascii="Times New Roman"/>
                <w:b w:val="false"/>
                <w:i w:val="false"/>
                <w:color w:val="000000"/>
                <w:sz w:val="20"/>
              </w:rPr>
              <w:t>Босану ұзақтығы (Продолжительность родов)</w:t>
            </w:r>
            <w:r>
              <w:br/>
            </w:r>
            <w:r>
              <w:rPr>
                <w:rFonts w:ascii="Times New Roman"/>
                <w:b w:val="false"/>
                <w:i w:val="false"/>
                <w:color w:val="000000"/>
                <w:sz w:val="20"/>
              </w:rPr>
              <w:t>
</w:t>
            </w:r>
            <w:r>
              <w:rPr>
                <w:rFonts w:ascii="Times New Roman"/>
                <w:b w:val="false"/>
                <w:i w:val="false"/>
                <w:color w:val="000000"/>
                <w:sz w:val="20"/>
              </w:rPr>
              <w:t>Жалпы (Общая) _____________ І кезең</w:t>
            </w:r>
            <w:r>
              <w:br/>
            </w:r>
            <w:r>
              <w:rPr>
                <w:rFonts w:ascii="Times New Roman"/>
                <w:b w:val="false"/>
                <w:i w:val="false"/>
                <w:color w:val="000000"/>
                <w:sz w:val="20"/>
              </w:rPr>
              <w:t>
</w:t>
            </w:r>
            <w:r>
              <w:rPr>
                <w:rFonts w:ascii="Times New Roman"/>
                <w:b w:val="false"/>
                <w:i w:val="false"/>
                <w:color w:val="000000"/>
                <w:sz w:val="20"/>
              </w:rPr>
              <w:t>(пер).____________________ ІІ кезең (пер).</w:t>
            </w:r>
            <w:r>
              <w:br/>
            </w:r>
            <w:r>
              <w:rPr>
                <w:rFonts w:ascii="Times New Roman"/>
                <w:b w:val="false"/>
                <w:i w:val="false"/>
                <w:color w:val="000000"/>
                <w:sz w:val="20"/>
              </w:rPr>
              <w:t>
</w:t>
            </w:r>
            <w:r>
              <w:rPr>
                <w:rFonts w:ascii="Times New Roman"/>
                <w:b w:val="false"/>
                <w:i w:val="false"/>
                <w:color w:val="000000"/>
                <w:sz w:val="20"/>
              </w:rPr>
              <w:t>___________ ІІІ кезең ( пер.) ____________</w:t>
            </w:r>
            <w:r>
              <w:br/>
            </w:r>
            <w:r>
              <w:rPr>
                <w:rFonts w:ascii="Times New Roman"/>
                <w:b w:val="false"/>
                <w:i w:val="false"/>
                <w:color w:val="000000"/>
                <w:sz w:val="20"/>
              </w:rPr>
              <w:t>
</w:t>
            </w:r>
            <w:r>
              <w:rPr>
                <w:rFonts w:ascii="Times New Roman"/>
                <w:b w:val="false"/>
                <w:i w:val="false"/>
                <w:color w:val="000000"/>
                <w:sz w:val="20"/>
              </w:rPr>
              <w:t>Баланы қабылдаған (акушер дәрігер)</w:t>
            </w:r>
            <w:r>
              <w:br/>
            </w:r>
            <w:r>
              <w:rPr>
                <w:rFonts w:ascii="Times New Roman"/>
                <w:b w:val="false"/>
                <w:i w:val="false"/>
                <w:color w:val="000000"/>
                <w:sz w:val="20"/>
              </w:rPr>
              <w:t>
</w:t>
            </w:r>
            <w:r>
              <w:rPr>
                <w:rFonts w:ascii="Times New Roman"/>
                <w:b w:val="false"/>
                <w:i w:val="false"/>
                <w:color w:val="000000"/>
                <w:sz w:val="20"/>
              </w:rPr>
              <w:t>(Приняла ребенка (акушерка, врач))</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Бала жолдасын қараған (Послед осматривал)</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Кезекші дәрігер (Деж. врач)_______________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Акушер (Акушерка)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Осы жүктіліктің ағымы мен асқынулары</w:t>
            </w:r>
            <w:r>
              <w:br/>
            </w:r>
            <w:r>
              <w:rPr>
                <w:rFonts w:ascii="Times New Roman"/>
                <w:b w:val="false"/>
                <w:i w:val="false"/>
                <w:color w:val="000000"/>
                <w:sz w:val="20"/>
              </w:rPr>
              <w:t>
</w:t>
            </w:r>
            <w:r>
              <w:rPr>
                <w:rFonts w:ascii="Times New Roman"/>
                <w:b w:val="false"/>
                <w:i w:val="false"/>
                <w:color w:val="000000"/>
                <w:sz w:val="20"/>
              </w:rPr>
              <w:t>(Течение и осложнения настоящей</w:t>
            </w:r>
            <w:r>
              <w:br/>
            </w:r>
            <w:r>
              <w:rPr>
                <w:rFonts w:ascii="Times New Roman"/>
                <w:b w:val="false"/>
                <w:i w:val="false"/>
                <w:color w:val="000000"/>
                <w:sz w:val="20"/>
              </w:rPr>
              <w:t>
</w:t>
            </w:r>
            <w:r>
              <w:rPr>
                <w:rFonts w:ascii="Times New Roman"/>
                <w:b w:val="false"/>
                <w:i w:val="false"/>
                <w:color w:val="000000"/>
                <w:sz w:val="20"/>
              </w:rPr>
              <w:t>беременности)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Түскен кездегі жағдайы, сыртқы қарау</w:t>
            </w:r>
            <w:r>
              <w:br/>
            </w:r>
            <w:r>
              <w:rPr>
                <w:rFonts w:ascii="Times New Roman"/>
                <w:b w:val="false"/>
                <w:i w:val="false"/>
                <w:color w:val="000000"/>
                <w:sz w:val="20"/>
              </w:rPr>
              <w:t>
</w:t>
            </w:r>
            <w:r>
              <w:rPr>
                <w:rFonts w:ascii="Times New Roman"/>
                <w:b w:val="false"/>
                <w:i w:val="false"/>
                <w:color w:val="000000"/>
                <w:sz w:val="20"/>
              </w:rPr>
              <w:t>деректері (Состояние при поступлении,</w:t>
            </w:r>
            <w:r>
              <w:br/>
            </w:r>
            <w:r>
              <w:rPr>
                <w:rFonts w:ascii="Times New Roman"/>
                <w:b w:val="false"/>
                <w:i w:val="false"/>
                <w:color w:val="000000"/>
                <w:sz w:val="20"/>
              </w:rPr>
              <w:t>
</w:t>
            </w:r>
            <w:r>
              <w:rPr>
                <w:rFonts w:ascii="Times New Roman"/>
                <w:b w:val="false"/>
                <w:i w:val="false"/>
                <w:color w:val="000000"/>
                <w:sz w:val="20"/>
              </w:rPr>
              <w:t>данные наружного осмотра):</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Жүрек (Сердце)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Тамыр соғуы (Пульс) ______________________</w:t>
            </w:r>
            <w:r>
              <w:br/>
            </w:r>
            <w:r>
              <w:rPr>
                <w:rFonts w:ascii="Times New Roman"/>
                <w:b w:val="false"/>
                <w:i w:val="false"/>
                <w:color w:val="000000"/>
                <w:sz w:val="20"/>
              </w:rPr>
              <w:t>
</w:t>
            </w:r>
            <w:r>
              <w:rPr>
                <w:rFonts w:ascii="Times New Roman"/>
                <w:b w:val="false"/>
                <w:i w:val="false"/>
                <w:color w:val="000000"/>
                <w:sz w:val="20"/>
              </w:rPr>
              <w:t>Оң қолда АҚҚ (АД на правой руке) _________</w:t>
            </w:r>
            <w:r>
              <w:br/>
            </w:r>
            <w:r>
              <w:rPr>
                <w:rFonts w:ascii="Times New Roman"/>
                <w:b w:val="false"/>
                <w:i w:val="false"/>
                <w:color w:val="000000"/>
                <w:sz w:val="20"/>
              </w:rPr>
              <w:t>
</w:t>
            </w:r>
            <w:r>
              <w:rPr>
                <w:rFonts w:ascii="Times New Roman"/>
                <w:b w:val="false"/>
                <w:i w:val="false"/>
                <w:color w:val="000000"/>
                <w:sz w:val="20"/>
              </w:rPr>
              <w:t>Сол қолда (на левой) _____________________</w:t>
            </w:r>
            <w:r>
              <w:br/>
            </w:r>
            <w:r>
              <w:rPr>
                <w:rFonts w:ascii="Times New Roman"/>
                <w:b w:val="false"/>
                <w:i w:val="false"/>
                <w:color w:val="000000"/>
                <w:sz w:val="20"/>
              </w:rPr>
              <w:t>
</w:t>
            </w:r>
            <w:r>
              <w:rPr>
                <w:rFonts w:ascii="Times New Roman"/>
                <w:b w:val="false"/>
                <w:i w:val="false"/>
                <w:color w:val="000000"/>
                <w:sz w:val="20"/>
              </w:rPr>
              <w:t>Тыныс алу ағзалары (Органы дыхания) 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Ас қорыту ағзалары (Органы пищеварения)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Несеп-жыныстың жүйесі (Мочеполовая система)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Несеп қайнатқан кезде (Моча при кипячении)</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Қолы (Подпись) ___________________________</w:t>
            </w:r>
          </w:p>
        </w:tc>
      </w:tr>
    </w:tbl>
    <w:bookmarkStart w:name="z242" w:id="35"/>
    <w:p>
      <w:pPr>
        <w:spacing w:after="0"/>
        <w:ind w:left="0"/>
        <w:jc w:val="both"/>
      </w:pPr>
      <w:r>
        <w:rPr>
          <w:rFonts w:ascii="Times New Roman"/>
          <w:b w:val="false"/>
          <w:i w:val="false"/>
          <w:color w:val="000000"/>
          <w:sz w:val="28"/>
        </w:rPr>
        <w:t>
Босану тарихына жапсырма бет</w:t>
      </w:r>
      <w:r>
        <w:br/>
      </w:r>
      <w:r>
        <w:rPr>
          <w:rFonts w:ascii="Times New Roman"/>
          <w:b w:val="false"/>
          <w:i w:val="false"/>
          <w:color w:val="000000"/>
          <w:sz w:val="28"/>
        </w:rPr>
        <w:t>
Вкладной лист № 1</w:t>
      </w:r>
      <w:r>
        <w:br/>
      </w:r>
      <w:r>
        <w:rPr>
          <w:rFonts w:ascii="Times New Roman"/>
          <w:b w:val="false"/>
          <w:i w:val="false"/>
          <w:color w:val="000000"/>
          <w:sz w:val="28"/>
        </w:rPr>
        <w:t>
к истории родов № ________</w:t>
      </w:r>
      <w:r>
        <w:br/>
      </w:r>
      <w:r>
        <w:rPr>
          <w:rFonts w:ascii="Times New Roman"/>
          <w:b w:val="false"/>
          <w:i w:val="false"/>
          <w:color w:val="000000"/>
          <w:sz w:val="28"/>
        </w:rPr>
        <w:t>
аз. (гр-ки) ______________</w:t>
      </w:r>
    </w:p>
    <w:bookmarkEnd w:id="35"/>
    <w:bookmarkStart w:name="z243" w:id="36"/>
    <w:p>
      <w:pPr>
        <w:spacing w:after="0"/>
        <w:ind w:left="0"/>
        <w:jc w:val="both"/>
      </w:pPr>
      <w:r>
        <w:rPr>
          <w:rFonts w:ascii="Times New Roman"/>
          <w:b w:val="false"/>
          <w:i w:val="false"/>
          <w:color w:val="000000"/>
          <w:sz w:val="28"/>
        </w:rPr>
        <w:t>
                   </w:t>
      </w:r>
      <w:r>
        <w:rPr>
          <w:rFonts w:ascii="Times New Roman"/>
          <w:b/>
          <w:i w:val="false"/>
          <w:color w:val="000000"/>
          <w:sz w:val="28"/>
        </w:rPr>
        <w:t>ЖҮКТІЛІКТІҢ, БОСАНУДЫҢ АҒЫМЫ</w:t>
      </w:r>
      <w:r>
        <w:br/>
      </w:r>
      <w:r>
        <w:rPr>
          <w:rFonts w:ascii="Times New Roman"/>
          <w:b w:val="false"/>
          <w:i w:val="false"/>
          <w:color w:val="000000"/>
          <w:sz w:val="28"/>
        </w:rPr>
        <w:t>
                    </w:t>
      </w:r>
      <w:r>
        <w:rPr>
          <w:rFonts w:ascii="Times New Roman"/>
          <w:b/>
          <w:i w:val="false"/>
          <w:color w:val="000000"/>
          <w:sz w:val="28"/>
        </w:rPr>
        <w:t>ТЕЧЕНИЕ БЕРЕМЕННОСТИ, РОДОВ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7851"/>
        <w:gridCol w:w="2870"/>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сағ.</w:t>
            </w:r>
            <w:r>
              <w:br/>
            </w:r>
            <w:r>
              <w:rPr>
                <w:rFonts w:ascii="Times New Roman"/>
                <w:b w:val="false"/>
                <w:i w:val="false"/>
                <w:color w:val="000000"/>
                <w:sz w:val="20"/>
              </w:rPr>
              <w:t>
Дата, час</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Состояние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Примечание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37"/>
    <w:p>
      <w:pPr>
        <w:spacing w:after="0"/>
        <w:ind w:left="0"/>
        <w:jc w:val="both"/>
      </w:pPr>
      <w:r>
        <w:rPr>
          <w:rFonts w:ascii="Times New Roman"/>
          <w:b w:val="false"/>
          <w:i w:val="false"/>
          <w:color w:val="000000"/>
          <w:sz w:val="28"/>
        </w:rPr>
        <w:t>
Босану тарихына жапсырма бет</w:t>
      </w:r>
      <w:r>
        <w:br/>
      </w:r>
      <w:r>
        <w:rPr>
          <w:rFonts w:ascii="Times New Roman"/>
          <w:b w:val="false"/>
          <w:i w:val="false"/>
          <w:color w:val="000000"/>
          <w:sz w:val="28"/>
        </w:rPr>
        <w:t xml:space="preserve">
Вкладной лист № 2           </w:t>
      </w:r>
      <w:r>
        <w:br/>
      </w:r>
      <w:r>
        <w:rPr>
          <w:rFonts w:ascii="Times New Roman"/>
          <w:b w:val="false"/>
          <w:i w:val="false"/>
          <w:color w:val="000000"/>
          <w:sz w:val="28"/>
        </w:rPr>
        <w:t>
к истории родов № _________</w:t>
      </w:r>
      <w:r>
        <w:br/>
      </w:r>
      <w:r>
        <w:rPr>
          <w:rFonts w:ascii="Times New Roman"/>
          <w:b w:val="false"/>
          <w:i w:val="false"/>
          <w:color w:val="000000"/>
          <w:sz w:val="28"/>
        </w:rPr>
        <w:t>
Босанушы (Родильницы) ________________</w:t>
      </w:r>
    </w:p>
    <w:bookmarkEnd w:id="37"/>
    <w:bookmarkStart w:name="z245" w:id="38"/>
    <w:p>
      <w:pPr>
        <w:spacing w:after="0"/>
        <w:ind w:left="0"/>
        <w:jc w:val="both"/>
      </w:pPr>
      <w:r>
        <w:rPr>
          <w:rFonts w:ascii="Times New Roman"/>
          <w:b w:val="false"/>
          <w:i w:val="false"/>
          <w:color w:val="000000"/>
          <w:sz w:val="28"/>
        </w:rPr>
        <w:t>
                   </w:t>
      </w:r>
      <w:r>
        <w:rPr>
          <w:rFonts w:ascii="Times New Roman"/>
          <w:b/>
          <w:i w:val="false"/>
          <w:color w:val="000000"/>
          <w:sz w:val="28"/>
        </w:rPr>
        <w:t>БОСАНУДАН КЕЙІНГІ КЕЗЕҢ АҒЫМЫ</w:t>
      </w:r>
      <w:r>
        <w:br/>
      </w:r>
      <w:r>
        <w:rPr>
          <w:rFonts w:ascii="Times New Roman"/>
          <w:b w:val="false"/>
          <w:i w:val="false"/>
          <w:color w:val="000000"/>
          <w:sz w:val="28"/>
        </w:rPr>
        <w:t>
                   </w:t>
      </w:r>
      <w:r>
        <w:rPr>
          <w:rFonts w:ascii="Times New Roman"/>
          <w:b/>
          <w:i w:val="false"/>
          <w:color w:val="000000"/>
          <w:sz w:val="28"/>
        </w:rPr>
        <w:t>ТЕЧЕНИЕ ПОСЛЕРОДОВОГО ПЕРИОДА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150"/>
        <w:gridCol w:w="1566"/>
        <w:gridCol w:w="1465"/>
        <w:gridCol w:w="1142"/>
        <w:gridCol w:w="1365"/>
        <w:gridCol w:w="1344"/>
        <w:gridCol w:w="2455"/>
      </w:tblGrid>
      <w:tr>
        <w:trPr>
          <w:trHeight w:val="18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жағдайы</w:t>
            </w:r>
            <w:r>
              <w:br/>
            </w:r>
            <w:r>
              <w:rPr>
                <w:rFonts w:ascii="Times New Roman"/>
                <w:b w:val="false"/>
                <w:i w:val="false"/>
                <w:color w:val="000000"/>
                <w:sz w:val="20"/>
              </w:rPr>
              <w:t>
Общее</w:t>
            </w:r>
            <w:r>
              <w:br/>
            </w:r>
            <w:r>
              <w:rPr>
                <w:rFonts w:ascii="Times New Roman"/>
                <w:b w:val="false"/>
                <w:i w:val="false"/>
                <w:color w:val="000000"/>
                <w:sz w:val="20"/>
              </w:rPr>
              <w:t>
состояние</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безде-</w:t>
            </w:r>
            <w:r>
              <w:br/>
            </w:r>
            <w:r>
              <w:rPr>
                <w:rFonts w:ascii="Times New Roman"/>
                <w:b w:val="false"/>
                <w:i w:val="false"/>
                <w:color w:val="000000"/>
                <w:sz w:val="20"/>
              </w:rPr>
              <w:t>
рінің</w:t>
            </w:r>
            <w:r>
              <w:br/>
            </w:r>
            <w:r>
              <w:rPr>
                <w:rFonts w:ascii="Times New Roman"/>
                <w:b w:val="false"/>
                <w:i w:val="false"/>
                <w:color w:val="000000"/>
                <w:sz w:val="20"/>
              </w:rPr>
              <w:t>
жағдайы</w:t>
            </w:r>
            <w:r>
              <w:br/>
            </w:r>
            <w:r>
              <w:rPr>
                <w:rFonts w:ascii="Times New Roman"/>
                <w:b w:val="false"/>
                <w:i w:val="false"/>
                <w:color w:val="000000"/>
                <w:sz w:val="20"/>
              </w:rPr>
              <w:t>
Состоя-</w:t>
            </w:r>
            <w:r>
              <w:br/>
            </w:r>
            <w:r>
              <w:rPr>
                <w:rFonts w:ascii="Times New Roman"/>
                <w:b w:val="false"/>
                <w:i w:val="false"/>
                <w:color w:val="000000"/>
                <w:sz w:val="20"/>
              </w:rPr>
              <w:t>
ние</w:t>
            </w:r>
            <w:r>
              <w:br/>
            </w:r>
            <w:r>
              <w:rPr>
                <w:rFonts w:ascii="Times New Roman"/>
                <w:b w:val="false"/>
                <w:i w:val="false"/>
                <w:color w:val="000000"/>
                <w:sz w:val="20"/>
              </w:rPr>
              <w:t>
молоч-</w:t>
            </w:r>
            <w:r>
              <w:br/>
            </w:r>
            <w:r>
              <w:rPr>
                <w:rFonts w:ascii="Times New Roman"/>
                <w:b w:val="false"/>
                <w:i w:val="false"/>
                <w:color w:val="000000"/>
                <w:sz w:val="20"/>
              </w:rPr>
              <w:t>
ных</w:t>
            </w:r>
            <w:r>
              <w:br/>
            </w:r>
            <w:r>
              <w:rPr>
                <w:rFonts w:ascii="Times New Roman"/>
                <w:b w:val="false"/>
                <w:i w:val="false"/>
                <w:color w:val="000000"/>
                <w:sz w:val="20"/>
              </w:rPr>
              <w:t>
желез</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w:t>
            </w:r>
            <w:r>
              <w:br/>
            </w:r>
            <w:r>
              <w:rPr>
                <w:rFonts w:ascii="Times New Roman"/>
                <w:b w:val="false"/>
                <w:i w:val="false"/>
                <w:color w:val="000000"/>
                <w:sz w:val="20"/>
              </w:rPr>
              <w:t>
түбінің</w:t>
            </w:r>
            <w:r>
              <w:br/>
            </w:r>
            <w:r>
              <w:rPr>
                <w:rFonts w:ascii="Times New Roman"/>
                <w:b w:val="false"/>
                <w:i w:val="false"/>
                <w:color w:val="000000"/>
                <w:sz w:val="20"/>
              </w:rPr>
              <w:t>
биікті-</w:t>
            </w:r>
            <w:r>
              <w:br/>
            </w:r>
            <w:r>
              <w:rPr>
                <w:rFonts w:ascii="Times New Roman"/>
                <w:b w:val="false"/>
                <w:i w:val="false"/>
                <w:color w:val="000000"/>
                <w:sz w:val="20"/>
              </w:rPr>
              <w:t>
гі</w:t>
            </w:r>
            <w:r>
              <w:br/>
            </w:r>
            <w:r>
              <w:rPr>
                <w:rFonts w:ascii="Times New Roman"/>
                <w:b w:val="false"/>
                <w:i w:val="false"/>
                <w:color w:val="000000"/>
                <w:sz w:val="20"/>
              </w:rPr>
              <w:t>
Высота</w:t>
            </w:r>
            <w:r>
              <w:br/>
            </w:r>
            <w:r>
              <w:rPr>
                <w:rFonts w:ascii="Times New Roman"/>
                <w:b w:val="false"/>
                <w:i w:val="false"/>
                <w:color w:val="000000"/>
                <w:sz w:val="20"/>
              </w:rPr>
              <w:t>
дна</w:t>
            </w:r>
            <w:r>
              <w:br/>
            </w:r>
            <w:r>
              <w:rPr>
                <w:rFonts w:ascii="Times New Roman"/>
                <w:b w:val="false"/>
                <w:i w:val="false"/>
                <w:color w:val="000000"/>
                <w:sz w:val="20"/>
              </w:rPr>
              <w:t>
матки</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Лохии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w:t>
            </w:r>
            <w:r>
              <w:br/>
            </w:r>
            <w:r>
              <w:rPr>
                <w:rFonts w:ascii="Times New Roman"/>
                <w:b w:val="false"/>
                <w:i w:val="false"/>
                <w:color w:val="000000"/>
                <w:sz w:val="20"/>
              </w:rPr>
              <w:t>
Функции</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w:t>
            </w:r>
            <w:r>
              <w:br/>
            </w:r>
            <w:r>
              <w:rPr>
                <w:rFonts w:ascii="Times New Roman"/>
                <w:b w:val="false"/>
                <w:i w:val="false"/>
                <w:color w:val="000000"/>
                <w:sz w:val="20"/>
              </w:rPr>
              <w:t>
далымдар</w:t>
            </w:r>
            <w:r>
              <w:br/>
            </w:r>
            <w:r>
              <w:rPr>
                <w:rFonts w:ascii="Times New Roman"/>
                <w:b w:val="false"/>
                <w:i w:val="false"/>
                <w:color w:val="000000"/>
                <w:sz w:val="20"/>
              </w:rPr>
              <w:t>
Назначения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w:t>
            </w:r>
            <w:r>
              <w:br/>
            </w:r>
            <w:r>
              <w:rPr>
                <w:rFonts w:ascii="Times New Roman"/>
                <w:b w:val="false"/>
                <w:i w:val="false"/>
                <w:color w:val="000000"/>
                <w:sz w:val="20"/>
              </w:rPr>
              <w:t>
тың</w:t>
            </w:r>
            <w:r>
              <w:br/>
            </w:r>
            <w:r>
              <w:rPr>
                <w:rFonts w:ascii="Times New Roman"/>
                <w:b w:val="false"/>
                <w:i w:val="false"/>
                <w:color w:val="000000"/>
                <w:sz w:val="20"/>
              </w:rPr>
              <w:t>
моче-</w:t>
            </w:r>
            <w:r>
              <w:br/>
            </w:r>
            <w:r>
              <w:rPr>
                <w:rFonts w:ascii="Times New Roman"/>
                <w:b w:val="false"/>
                <w:i w:val="false"/>
                <w:color w:val="000000"/>
                <w:sz w:val="20"/>
              </w:rPr>
              <w:t>
вого</w:t>
            </w:r>
            <w:r>
              <w:br/>
            </w:r>
            <w:r>
              <w:rPr>
                <w:rFonts w:ascii="Times New Roman"/>
                <w:b w:val="false"/>
                <w:i w:val="false"/>
                <w:color w:val="000000"/>
                <w:sz w:val="20"/>
              </w:rPr>
              <w:t>
пузыря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w:t>
            </w:r>
            <w:r>
              <w:br/>
            </w:r>
            <w:r>
              <w:rPr>
                <w:rFonts w:ascii="Times New Roman"/>
                <w:b w:val="false"/>
                <w:i w:val="false"/>
                <w:color w:val="000000"/>
                <w:sz w:val="20"/>
              </w:rPr>
              <w:t>
тің</w:t>
            </w:r>
            <w:r>
              <w:br/>
            </w:r>
            <w:r>
              <w:rPr>
                <w:rFonts w:ascii="Times New Roman"/>
                <w:b w:val="false"/>
                <w:i w:val="false"/>
                <w:color w:val="000000"/>
                <w:sz w:val="20"/>
              </w:rPr>
              <w:t>
кишеч-</w:t>
            </w:r>
            <w:r>
              <w:br/>
            </w:r>
            <w:r>
              <w:rPr>
                <w:rFonts w:ascii="Times New Roman"/>
                <w:b w:val="false"/>
                <w:i w:val="false"/>
                <w:color w:val="000000"/>
                <w:sz w:val="20"/>
              </w:rPr>
              <w:t>
ника</w:t>
            </w:r>
          </w:p>
        </w:tc>
        <w:tc>
          <w:tcPr>
            <w:tcW w:w="0" w:type="auto"/>
            <w:vMerge/>
            <w:tcBorders>
              <w:top w:val="nil"/>
              <w:left w:val="single" w:color="cfcfcf" w:sz="5"/>
              <w:bottom w:val="single" w:color="cfcfcf" w:sz="5"/>
              <w:right w:val="single" w:color="cfcfcf" w:sz="5"/>
            </w:tcBorders>
          </w:tcPr>
          <w:p/>
        </w:tc>
      </w:tr>
      <w:tr>
        <w:trPr>
          <w:trHeight w:val="18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39"/>
    <w:p>
      <w:pPr>
        <w:spacing w:after="0"/>
        <w:ind w:left="0"/>
        <w:jc w:val="both"/>
      </w:pPr>
      <w:r>
        <w:rPr>
          <w:rFonts w:ascii="Times New Roman"/>
          <w:b w:val="false"/>
          <w:i w:val="false"/>
          <w:color w:val="000000"/>
          <w:sz w:val="28"/>
        </w:rPr>
        <w:t>
                     БОСАНУДАН КЕЙІНГІ КЕЗЕҢ АҒЫМЫ</w:t>
      </w:r>
      <w:r>
        <w:br/>
      </w:r>
      <w:r>
        <w:rPr>
          <w:rFonts w:ascii="Times New Roman"/>
          <w:b w:val="false"/>
          <w:i w:val="false"/>
          <w:color w:val="000000"/>
          <w:sz w:val="28"/>
        </w:rPr>
        <w:t>
                     ТЕЧЕНИЕ ПОСЛЕРОДОВОГО ПЕРИОДА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2171"/>
        <w:gridCol w:w="1606"/>
        <w:gridCol w:w="1324"/>
        <w:gridCol w:w="1425"/>
        <w:gridCol w:w="1264"/>
        <w:gridCol w:w="1345"/>
        <w:gridCol w:w="2212"/>
      </w:tblGrid>
      <w:tr>
        <w:trPr>
          <w:trHeight w:val="135"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жағдайы</w:t>
            </w:r>
            <w:r>
              <w:br/>
            </w:r>
            <w:r>
              <w:rPr>
                <w:rFonts w:ascii="Times New Roman"/>
                <w:b w:val="false"/>
                <w:i w:val="false"/>
                <w:color w:val="000000"/>
                <w:sz w:val="20"/>
              </w:rPr>
              <w:t>
Общее</w:t>
            </w:r>
            <w:r>
              <w:br/>
            </w:r>
            <w:r>
              <w:rPr>
                <w:rFonts w:ascii="Times New Roman"/>
                <w:b w:val="false"/>
                <w:i w:val="false"/>
                <w:color w:val="000000"/>
                <w:sz w:val="20"/>
              </w:rPr>
              <w:t>
состояние</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безде-</w:t>
            </w:r>
            <w:r>
              <w:br/>
            </w:r>
            <w:r>
              <w:rPr>
                <w:rFonts w:ascii="Times New Roman"/>
                <w:b w:val="false"/>
                <w:i w:val="false"/>
                <w:color w:val="000000"/>
                <w:sz w:val="20"/>
              </w:rPr>
              <w:t>
рінің</w:t>
            </w:r>
            <w:r>
              <w:br/>
            </w:r>
            <w:r>
              <w:rPr>
                <w:rFonts w:ascii="Times New Roman"/>
                <w:b w:val="false"/>
                <w:i w:val="false"/>
                <w:color w:val="000000"/>
                <w:sz w:val="20"/>
              </w:rPr>
              <w:t>
жағдайы</w:t>
            </w:r>
            <w:r>
              <w:br/>
            </w:r>
            <w:r>
              <w:rPr>
                <w:rFonts w:ascii="Times New Roman"/>
                <w:b w:val="false"/>
                <w:i w:val="false"/>
                <w:color w:val="000000"/>
                <w:sz w:val="20"/>
              </w:rPr>
              <w:t>
Состоя-</w:t>
            </w:r>
            <w:r>
              <w:br/>
            </w:r>
            <w:r>
              <w:rPr>
                <w:rFonts w:ascii="Times New Roman"/>
                <w:b w:val="false"/>
                <w:i w:val="false"/>
                <w:color w:val="000000"/>
                <w:sz w:val="20"/>
              </w:rPr>
              <w:t>
ние</w:t>
            </w:r>
            <w:r>
              <w:br/>
            </w:r>
            <w:r>
              <w:rPr>
                <w:rFonts w:ascii="Times New Roman"/>
                <w:b w:val="false"/>
                <w:i w:val="false"/>
                <w:color w:val="000000"/>
                <w:sz w:val="20"/>
              </w:rPr>
              <w:t>
молоч-</w:t>
            </w:r>
            <w:r>
              <w:br/>
            </w:r>
            <w:r>
              <w:rPr>
                <w:rFonts w:ascii="Times New Roman"/>
                <w:b w:val="false"/>
                <w:i w:val="false"/>
                <w:color w:val="000000"/>
                <w:sz w:val="20"/>
              </w:rPr>
              <w:t>
ных</w:t>
            </w:r>
            <w:r>
              <w:br/>
            </w:r>
            <w:r>
              <w:rPr>
                <w:rFonts w:ascii="Times New Roman"/>
                <w:b w:val="false"/>
                <w:i w:val="false"/>
                <w:color w:val="000000"/>
                <w:sz w:val="20"/>
              </w:rPr>
              <w:t>
желез</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w:t>
            </w:r>
            <w:r>
              <w:br/>
            </w:r>
            <w:r>
              <w:rPr>
                <w:rFonts w:ascii="Times New Roman"/>
                <w:b w:val="false"/>
                <w:i w:val="false"/>
                <w:color w:val="000000"/>
                <w:sz w:val="20"/>
              </w:rPr>
              <w:t>
түбі-</w:t>
            </w:r>
            <w:r>
              <w:br/>
            </w:r>
            <w:r>
              <w:rPr>
                <w:rFonts w:ascii="Times New Roman"/>
                <w:b w:val="false"/>
                <w:i w:val="false"/>
                <w:color w:val="000000"/>
                <w:sz w:val="20"/>
              </w:rPr>
              <w:t>
нің</w:t>
            </w:r>
            <w:r>
              <w:br/>
            </w:r>
            <w:r>
              <w:rPr>
                <w:rFonts w:ascii="Times New Roman"/>
                <w:b w:val="false"/>
                <w:i w:val="false"/>
                <w:color w:val="000000"/>
                <w:sz w:val="20"/>
              </w:rPr>
              <w:t>
биік-</w:t>
            </w:r>
            <w:r>
              <w:br/>
            </w:r>
            <w:r>
              <w:rPr>
                <w:rFonts w:ascii="Times New Roman"/>
                <w:b w:val="false"/>
                <w:i w:val="false"/>
                <w:color w:val="000000"/>
                <w:sz w:val="20"/>
              </w:rPr>
              <w:t>
тігі</w:t>
            </w:r>
            <w:r>
              <w:br/>
            </w:r>
            <w:r>
              <w:rPr>
                <w:rFonts w:ascii="Times New Roman"/>
                <w:b w:val="false"/>
                <w:i w:val="false"/>
                <w:color w:val="000000"/>
                <w:sz w:val="20"/>
              </w:rPr>
              <w:t>
Высота</w:t>
            </w:r>
            <w:r>
              <w:br/>
            </w:r>
            <w:r>
              <w:rPr>
                <w:rFonts w:ascii="Times New Roman"/>
                <w:b w:val="false"/>
                <w:i w:val="false"/>
                <w:color w:val="000000"/>
                <w:sz w:val="20"/>
              </w:rPr>
              <w:t>
дна</w:t>
            </w:r>
            <w:r>
              <w:br/>
            </w:r>
            <w:r>
              <w:rPr>
                <w:rFonts w:ascii="Times New Roman"/>
                <w:b w:val="false"/>
                <w:i w:val="false"/>
                <w:color w:val="000000"/>
                <w:sz w:val="20"/>
              </w:rPr>
              <w:t>
матки</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Лохии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w:t>
            </w:r>
            <w:r>
              <w:br/>
            </w:r>
            <w:r>
              <w:rPr>
                <w:rFonts w:ascii="Times New Roman"/>
                <w:b w:val="false"/>
                <w:i w:val="false"/>
                <w:color w:val="000000"/>
                <w:sz w:val="20"/>
              </w:rPr>
              <w:t>
Функции</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w:t>
            </w:r>
            <w:r>
              <w:br/>
            </w:r>
            <w:r>
              <w:rPr>
                <w:rFonts w:ascii="Times New Roman"/>
                <w:b w:val="false"/>
                <w:i w:val="false"/>
                <w:color w:val="000000"/>
                <w:sz w:val="20"/>
              </w:rPr>
              <w:t>
далымдар</w:t>
            </w:r>
            <w:r>
              <w:br/>
            </w:r>
            <w:r>
              <w:rPr>
                <w:rFonts w:ascii="Times New Roman"/>
                <w:b w:val="false"/>
                <w:i w:val="false"/>
                <w:color w:val="000000"/>
                <w:sz w:val="20"/>
              </w:rPr>
              <w:t>
Назначения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w:t>
            </w:r>
            <w:r>
              <w:br/>
            </w:r>
            <w:r>
              <w:rPr>
                <w:rFonts w:ascii="Times New Roman"/>
                <w:b w:val="false"/>
                <w:i w:val="false"/>
                <w:color w:val="000000"/>
                <w:sz w:val="20"/>
              </w:rPr>
              <w:t>
тың</w:t>
            </w:r>
            <w:r>
              <w:br/>
            </w:r>
            <w:r>
              <w:rPr>
                <w:rFonts w:ascii="Times New Roman"/>
                <w:b w:val="false"/>
                <w:i w:val="false"/>
                <w:color w:val="000000"/>
                <w:sz w:val="20"/>
              </w:rPr>
              <w:t>
моче-</w:t>
            </w:r>
            <w:r>
              <w:br/>
            </w:r>
            <w:r>
              <w:rPr>
                <w:rFonts w:ascii="Times New Roman"/>
                <w:b w:val="false"/>
                <w:i w:val="false"/>
                <w:color w:val="000000"/>
                <w:sz w:val="20"/>
              </w:rPr>
              <w:t>
вого</w:t>
            </w:r>
            <w:r>
              <w:br/>
            </w:r>
            <w:r>
              <w:rPr>
                <w:rFonts w:ascii="Times New Roman"/>
                <w:b w:val="false"/>
                <w:i w:val="false"/>
                <w:color w:val="000000"/>
                <w:sz w:val="20"/>
              </w:rPr>
              <w:t>
пузыря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w:t>
            </w:r>
            <w:r>
              <w:br/>
            </w:r>
            <w:r>
              <w:rPr>
                <w:rFonts w:ascii="Times New Roman"/>
                <w:b w:val="false"/>
                <w:i w:val="false"/>
                <w:color w:val="000000"/>
                <w:sz w:val="20"/>
              </w:rPr>
              <w:t>
тің</w:t>
            </w:r>
            <w:r>
              <w:br/>
            </w:r>
            <w:r>
              <w:rPr>
                <w:rFonts w:ascii="Times New Roman"/>
                <w:b w:val="false"/>
                <w:i w:val="false"/>
                <w:color w:val="000000"/>
                <w:sz w:val="20"/>
              </w:rPr>
              <w:t>
кишеч-</w:t>
            </w:r>
            <w:r>
              <w:br/>
            </w:r>
            <w:r>
              <w:rPr>
                <w:rFonts w:ascii="Times New Roman"/>
                <w:b w:val="false"/>
                <w:i w:val="false"/>
                <w:color w:val="000000"/>
                <w:sz w:val="20"/>
              </w:rPr>
              <w:t>
ника</w:t>
            </w:r>
          </w:p>
        </w:tc>
        <w:tc>
          <w:tcPr>
            <w:tcW w:w="0" w:type="auto"/>
            <w:vMerge/>
            <w:tcBorders>
              <w:top w:val="nil"/>
              <w:left w:val="single" w:color="cfcfcf" w:sz="5"/>
              <w:bottom w:val="single" w:color="cfcfcf" w:sz="5"/>
              <w:right w:val="single" w:color="cfcfcf" w:sz="5"/>
            </w:tcBorders>
          </w:tcPr>
          <w:p/>
        </w:tc>
      </w:tr>
      <w:tr>
        <w:trPr>
          <w:trHeight w:val="13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53"/>
        <w:gridCol w:w="493"/>
        <w:gridCol w:w="453"/>
        <w:gridCol w:w="413"/>
        <w:gridCol w:w="413"/>
        <w:gridCol w:w="413"/>
        <w:gridCol w:w="413"/>
        <w:gridCol w:w="493"/>
        <w:gridCol w:w="433"/>
        <w:gridCol w:w="433"/>
        <w:gridCol w:w="453"/>
        <w:gridCol w:w="493"/>
        <w:gridCol w:w="373"/>
        <w:gridCol w:w="433"/>
        <w:gridCol w:w="493"/>
        <w:gridCol w:w="513"/>
        <w:gridCol w:w="493"/>
        <w:gridCol w:w="433"/>
        <w:gridCol w:w="513"/>
        <w:gridCol w:w="453"/>
        <w:gridCol w:w="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r>
              <w:br/>
            </w:r>
            <w:r>
              <w:rPr>
                <w:rFonts w:ascii="Times New Roman"/>
                <w:b w:val="false"/>
                <w:i w:val="false"/>
                <w:color w:val="000000"/>
                <w:sz w:val="20"/>
              </w:rPr>
              <w:t>
</w:t>
            </w:r>
            <w:r>
              <w:rPr>
                <w:rFonts w:ascii="Times New Roman"/>
                <w:b w:val="false"/>
                <w:i w:val="false"/>
                <w:color w:val="000000"/>
                <w:sz w:val="20"/>
              </w:rPr>
              <w:t>Числа месяца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 күндері</w:t>
            </w:r>
            <w:r>
              <w:br/>
            </w:r>
            <w:r>
              <w:rPr>
                <w:rFonts w:ascii="Times New Roman"/>
                <w:b w:val="false"/>
                <w:i w:val="false"/>
                <w:color w:val="000000"/>
                <w:sz w:val="20"/>
              </w:rPr>
              <w:t>
</w:t>
            </w:r>
            <w:r>
              <w:rPr>
                <w:rFonts w:ascii="Times New Roman"/>
                <w:b w:val="false"/>
                <w:i w:val="false"/>
                <w:color w:val="000000"/>
                <w:sz w:val="20"/>
              </w:rPr>
              <w:t>День пребывания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в</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Шыққан, ауыстырылған кездегі жағдайы (Состояние при выписке,</w:t>
      </w:r>
      <w:r>
        <w:br/>
      </w:r>
      <w:r>
        <w:rPr>
          <w:rFonts w:ascii="Times New Roman"/>
          <w:b w:val="false"/>
          <w:i w:val="false"/>
          <w:color w:val="000000"/>
          <w:sz w:val="28"/>
        </w:rPr>
        <w:t>
переводе) __________________________________________________</w:t>
      </w:r>
      <w:r>
        <w:br/>
      </w:r>
      <w:r>
        <w:rPr>
          <w:rFonts w:ascii="Times New Roman"/>
          <w:b w:val="false"/>
          <w:i w:val="false"/>
          <w:color w:val="000000"/>
          <w:sz w:val="28"/>
        </w:rPr>
        <w:t>
Еңбекке жарамсыздық парағы берілді (Выдан листок нетрудоспособности)</w:t>
      </w:r>
      <w:r>
        <w:br/>
      </w:r>
      <w:r>
        <w:rPr>
          <w:rFonts w:ascii="Times New Roman"/>
          <w:b w:val="false"/>
          <w:i w:val="false"/>
          <w:color w:val="000000"/>
          <w:sz w:val="28"/>
        </w:rPr>
        <w:t>
№ _______________________ бастап (с) _____________________ дейін (по)</w:t>
      </w:r>
      <w:r>
        <w:br/>
      </w:r>
      <w:r>
        <w:rPr>
          <w:rFonts w:ascii="Times New Roman"/>
          <w:b w:val="false"/>
          <w:i w:val="false"/>
          <w:color w:val="000000"/>
          <w:sz w:val="28"/>
        </w:rPr>
        <w:t>
____________________ 20 ж. (г.)</w:t>
      </w:r>
      <w:r>
        <w:br/>
      </w:r>
      <w:r>
        <w:rPr>
          <w:rFonts w:ascii="Times New Roman"/>
          <w:b w:val="false"/>
          <w:i w:val="false"/>
          <w:color w:val="000000"/>
          <w:sz w:val="28"/>
        </w:rPr>
        <w:t>
Нәресте (Новорожденный) _________________________ шықты (выписан)</w:t>
      </w:r>
      <w:r>
        <w:br/>
      </w:r>
      <w:r>
        <w:rPr>
          <w:rFonts w:ascii="Times New Roman"/>
          <w:b w:val="false"/>
          <w:i w:val="false"/>
          <w:color w:val="000000"/>
          <w:sz w:val="28"/>
        </w:rPr>
        <w:t>
_______________________ 20 ж. (г.)</w:t>
      </w:r>
      <w:r>
        <w:br/>
      </w:r>
      <w:r>
        <w:rPr>
          <w:rFonts w:ascii="Times New Roman"/>
          <w:b w:val="false"/>
          <w:i w:val="false"/>
          <w:color w:val="000000"/>
          <w:sz w:val="28"/>
        </w:rPr>
        <w:t>
Қайтыс болды (умер) __________________ 20 ж. (г.)</w:t>
      </w:r>
      <w:r>
        <w:br/>
      </w:r>
      <w:r>
        <w:rPr>
          <w:rFonts w:ascii="Times New Roman"/>
          <w:b w:val="false"/>
          <w:i w:val="false"/>
          <w:color w:val="000000"/>
          <w:sz w:val="28"/>
        </w:rPr>
        <w:t>
                      жынысы (пол)                 күні (дата)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Өлі туылды (астын сызыңыз) (Мертворожденный (подчеркнуть))</w:t>
      </w:r>
      <w:r>
        <w:br/>
      </w:r>
      <w:r>
        <w:rPr>
          <w:rFonts w:ascii="Times New Roman"/>
          <w:b w:val="false"/>
          <w:i w:val="false"/>
          <w:color w:val="000000"/>
          <w:sz w:val="28"/>
        </w:rPr>
        <w:t>
_____________ сағ. (час) _______________ мин. _______________________</w:t>
      </w:r>
      <w:r>
        <w:br/>
      </w:r>
      <w:r>
        <w:rPr>
          <w:rFonts w:ascii="Times New Roman"/>
          <w:b w:val="false"/>
          <w:i w:val="false"/>
          <w:color w:val="000000"/>
          <w:sz w:val="28"/>
        </w:rPr>
        <w:t>
Қайда және қашан ауыстырылды (Переведен куда и когда) _______________</w:t>
      </w:r>
      <w:r>
        <w:br/>
      </w:r>
      <w:r>
        <w:rPr>
          <w:rFonts w:ascii="Times New Roman"/>
          <w:b w:val="false"/>
          <w:i w:val="false"/>
          <w:color w:val="000000"/>
          <w:sz w:val="28"/>
        </w:rPr>
        <w:t>
Емдеуші дәрігер (Лечащий врач) _____________________________________</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Бөлімше меңгерушісі (Зав. отделением) ______________________________</w:t>
      </w:r>
      <w:r>
        <w:br/>
      </w:r>
      <w:r>
        <w:rPr>
          <w:rFonts w:ascii="Times New Roman"/>
          <w:b w:val="false"/>
          <w:i w:val="false"/>
          <w:color w:val="000000"/>
          <w:sz w:val="28"/>
        </w:rPr>
        <w:t>
                                            қолы (подпись)</w:t>
      </w:r>
    </w:p>
    <w:bookmarkStart w:name="z247"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стационарной помощи        </w:t>
      </w:r>
      <w:r>
        <w:br/>
      </w:r>
      <w:r>
        <w:rPr>
          <w:rFonts w:ascii="Times New Roman"/>
          <w:b w:val="false"/>
          <w:i w:val="false"/>
          <w:color w:val="000000"/>
          <w:sz w:val="28"/>
        </w:rPr>
        <w:t xml:space="preserve">
в медицинских организациях    </w:t>
      </w:r>
      <w:r>
        <w:br/>
      </w:r>
      <w:r>
        <w:rPr>
          <w:rFonts w:ascii="Times New Roman"/>
          <w:b w:val="false"/>
          <w:i w:val="false"/>
          <w:color w:val="000000"/>
          <w:sz w:val="28"/>
        </w:rPr>
        <w:t>
по охране здоровья матери и ребенка</w:t>
      </w:r>
    </w:p>
    <w:bookmarkEnd w:id="40"/>
    <w:p>
      <w:pPr>
        <w:spacing w:after="0"/>
        <w:ind w:left="0"/>
        <w:jc w:val="both"/>
      </w:pPr>
      <w:r>
        <w:rPr>
          <w:rFonts w:ascii="Times New Roman"/>
          <w:b w:val="false"/>
          <w:i w:val="false"/>
          <w:color w:val="000000"/>
          <w:sz w:val="28"/>
        </w:rPr>
        <w:t>форма</w:t>
      </w:r>
    </w:p>
    <w:bookmarkStart w:name="z248" w:id="41"/>
    <w:p>
      <w:pPr>
        <w:spacing w:after="0"/>
        <w:ind w:left="0"/>
        <w:jc w:val="both"/>
      </w:pPr>
      <w:r>
        <w:rPr>
          <w:rFonts w:ascii="Times New Roman"/>
          <w:b w:val="false"/>
          <w:i w:val="false"/>
          <w:color w:val="000000"/>
          <w:sz w:val="28"/>
        </w:rPr>
        <w:t>
Формат А4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658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6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xml:space="preserve">
Код формы по ОКУД </w:t>
            </w:r>
            <w:r>
              <w:br/>
            </w:r>
            <w:r>
              <w:rPr>
                <w:rFonts w:ascii="Times New Roman"/>
                <w:b w:val="false"/>
                <w:i w:val="false"/>
                <w:color w:val="000000"/>
                <w:sz w:val="20"/>
              </w:rPr>
              <w:t>
КҰЖЖ бойынша ұйым коды ___________</w:t>
            </w:r>
            <w:r>
              <w:br/>
            </w:r>
            <w:r>
              <w:rPr>
                <w:rFonts w:ascii="Times New Roman"/>
                <w:b w:val="false"/>
                <w:i w:val="false"/>
                <w:color w:val="000000"/>
                <w:sz w:val="20"/>
              </w:rPr>
              <w:t>
Код организации по ОКПО</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Жүкті, босанатын, жаңа босанған әйелдерді қабылдауды тіркеу</w:t>
      </w:r>
      <w:r>
        <w:br/>
      </w:r>
      <w:r>
        <w:rPr>
          <w:rFonts w:ascii="Times New Roman"/>
          <w:b w:val="false"/>
          <w:i w:val="false"/>
          <w:color w:val="000000"/>
          <w:sz w:val="28"/>
        </w:rPr>
        <w:t>
                           </w:t>
      </w:r>
      <w:r>
        <w:rPr>
          <w:rFonts w:ascii="Times New Roman"/>
          <w:b/>
          <w:i w:val="false"/>
          <w:color w:val="000000"/>
          <w:sz w:val="28"/>
        </w:rPr>
        <w:t>ЖУРНАЛЫ</w:t>
      </w:r>
      <w:r>
        <w:br/>
      </w: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приема беременных, рожениц и родильниц</w:t>
      </w:r>
    </w:p>
    <w:p>
      <w:pPr>
        <w:spacing w:after="0"/>
        <w:ind w:left="0"/>
        <w:jc w:val="both"/>
      </w:pPr>
      <w:r>
        <w:rPr>
          <w:rFonts w:ascii="Times New Roman"/>
          <w:b w:val="false"/>
          <w:i w:val="false"/>
          <w:color w:val="000000"/>
          <w:sz w:val="28"/>
        </w:rPr>
        <w:t>Басталды (Начат) "_____"___________ 20 ___ ж. (г).</w:t>
      </w:r>
      <w:r>
        <w:br/>
      </w:r>
      <w:r>
        <w:rPr>
          <w:rFonts w:ascii="Times New Roman"/>
          <w:b w:val="false"/>
          <w:i w:val="false"/>
          <w:color w:val="000000"/>
          <w:sz w:val="28"/>
        </w:rPr>
        <w:t>
Аяқталды (Окончен) "_____"____________ 20 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93"/>
        <w:gridCol w:w="1393"/>
        <w:gridCol w:w="993"/>
        <w:gridCol w:w="2053"/>
        <w:gridCol w:w="1573"/>
        <w:gridCol w:w="1213"/>
        <w:gridCol w:w="1173"/>
        <w:gridCol w:w="1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\c</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мен уа</w:t>
            </w:r>
            <w:r>
              <w:rPr>
                <w:rFonts w:ascii="Times New Roman"/>
                <w:b w:val="false"/>
                <w:i w:val="false"/>
                <w:color w:val="000000"/>
                <w:sz w:val="20"/>
              </w:rPr>
              <w:t>қ</w:t>
            </w:r>
            <w:r>
              <w:rPr>
                <w:rFonts w:ascii="Times New Roman"/>
                <w:b w:val="false"/>
                <w:i w:val="false"/>
                <w:color w:val="000000"/>
                <w:sz w:val="20"/>
              </w:rPr>
              <w:t>ыты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айы,</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ғ</w:t>
            </w:r>
            <w:r>
              <w:rPr>
                <w:rFonts w:ascii="Times New Roman"/>
                <w:b w:val="false"/>
                <w:i w:val="false"/>
                <w:color w:val="000000"/>
                <w:sz w:val="20"/>
              </w:rPr>
              <w:t>., мин.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(число, месяц,</w:t>
            </w:r>
            <w:r>
              <w:br/>
            </w:r>
            <w:r>
              <w:rPr>
                <w:rFonts w:ascii="Times New Roman"/>
                <w:b w:val="false"/>
                <w:i w:val="false"/>
                <w:color w:val="000000"/>
                <w:sz w:val="20"/>
              </w:rPr>
              <w:t>
</w:t>
            </w:r>
            <w:r>
              <w:rPr>
                <w:rFonts w:ascii="Times New Roman"/>
                <w:b w:val="false"/>
                <w:i w:val="false"/>
                <w:color w:val="000000"/>
                <w:sz w:val="20"/>
              </w:rPr>
              <w:t>час, мин.)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w:t>
            </w:r>
            <w:r>
              <w:br/>
            </w:r>
            <w:r>
              <w:rPr>
                <w:rFonts w:ascii="Times New Roman"/>
                <w:b w:val="false"/>
                <w:i w:val="false"/>
                <w:color w:val="000000"/>
                <w:sz w:val="20"/>
              </w:rPr>
              <w:t>
</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 -</w:t>
            </w:r>
            <w:r>
              <w:br/>
            </w:r>
            <w:r>
              <w:rPr>
                <w:rFonts w:ascii="Times New Roman"/>
                <w:b w:val="false"/>
                <w:i w:val="false"/>
                <w:color w:val="000000"/>
                <w:sz w:val="20"/>
              </w:rPr>
              <w:t>
</w:t>
            </w: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ытша)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тел. №</w:t>
            </w:r>
            <w:r>
              <w:br/>
            </w:r>
            <w:r>
              <w:rPr>
                <w:rFonts w:ascii="Times New Roman"/>
                <w:b w:val="false"/>
                <w:i w:val="false"/>
                <w:color w:val="000000"/>
                <w:sz w:val="20"/>
              </w:rPr>
              <w:t>
</w:t>
            </w:r>
            <w:r>
              <w:rPr>
                <w:rFonts w:ascii="Times New Roman"/>
                <w:b w:val="false"/>
                <w:i w:val="false"/>
                <w:color w:val="000000"/>
                <w:sz w:val="20"/>
              </w:rPr>
              <w:t>Постоянное</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иногород-</w:t>
            </w:r>
            <w:r>
              <w:br/>
            </w:r>
            <w:r>
              <w:rPr>
                <w:rFonts w:ascii="Times New Roman"/>
                <w:b w:val="false"/>
                <w:i w:val="false"/>
                <w:color w:val="000000"/>
                <w:sz w:val="20"/>
              </w:rPr>
              <w:t>
</w:t>
            </w:r>
            <w:r>
              <w:rPr>
                <w:rFonts w:ascii="Times New Roman"/>
                <w:b w:val="false"/>
                <w:i w:val="false"/>
                <w:color w:val="000000"/>
                <w:sz w:val="20"/>
              </w:rPr>
              <w:t>них –</w:t>
            </w:r>
            <w:r>
              <w:br/>
            </w:r>
            <w:r>
              <w:rPr>
                <w:rFonts w:ascii="Times New Roman"/>
                <w:b w:val="false"/>
                <w:i w:val="false"/>
                <w:color w:val="000000"/>
                <w:sz w:val="20"/>
              </w:rPr>
              <w:t>
</w:t>
            </w:r>
            <w:r>
              <w:rPr>
                <w:rFonts w:ascii="Times New Roman"/>
                <w:b w:val="false"/>
                <w:i w:val="false"/>
                <w:color w:val="000000"/>
                <w:sz w:val="20"/>
              </w:rPr>
              <w:t>временное)</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 и</w:t>
            </w:r>
            <w:r>
              <w:br/>
            </w:r>
            <w:r>
              <w:rPr>
                <w:rFonts w:ascii="Times New Roman"/>
                <w:b w:val="false"/>
                <w:i w:val="false"/>
                <w:color w:val="000000"/>
                <w:sz w:val="20"/>
              </w:rPr>
              <w:t>
</w:t>
            </w:r>
            <w:r>
              <w:rPr>
                <w:rFonts w:ascii="Times New Roman"/>
                <w:b w:val="false"/>
                <w:i w:val="false"/>
                <w:color w:val="000000"/>
                <w:sz w:val="20"/>
              </w:rPr>
              <w:t>№ телефона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андай</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w:t>
            </w:r>
            <w:r>
              <w:br/>
            </w:r>
            <w:r>
              <w:rPr>
                <w:rFonts w:ascii="Times New Roman"/>
                <w:b w:val="false"/>
                <w:i w:val="false"/>
                <w:color w:val="000000"/>
                <w:sz w:val="20"/>
              </w:rPr>
              <w:t>
</w:t>
            </w:r>
            <w:r>
              <w:rPr>
                <w:rFonts w:ascii="Times New Roman"/>
                <w:b w:val="false"/>
                <w:i w:val="false"/>
                <w:color w:val="000000"/>
                <w:sz w:val="20"/>
              </w:rPr>
              <w:t>жолдады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кім</w:t>
            </w:r>
            <w:r>
              <w:br/>
            </w:r>
            <w:r>
              <w:rPr>
                <w:rFonts w:ascii="Times New Roman"/>
                <w:b w:val="false"/>
                <w:i w:val="false"/>
                <w:color w:val="000000"/>
                <w:sz w:val="20"/>
              </w:rPr>
              <w:t>
</w:t>
            </w:r>
            <w:r>
              <w:rPr>
                <w:rFonts w:ascii="Times New Roman"/>
                <w:b w:val="false"/>
                <w:i w:val="false"/>
                <w:color w:val="000000"/>
                <w:sz w:val="20"/>
              </w:rPr>
              <w:t>жеткізді</w:t>
            </w:r>
            <w:r>
              <w:br/>
            </w:r>
            <w:r>
              <w:rPr>
                <w:rFonts w:ascii="Times New Roman"/>
                <w:b w:val="false"/>
                <w:i w:val="false"/>
                <w:color w:val="000000"/>
                <w:sz w:val="20"/>
              </w:rPr>
              <w:t>
</w:t>
            </w:r>
            <w:r>
              <w:rPr>
                <w:rFonts w:ascii="Times New Roman"/>
                <w:b w:val="false"/>
                <w:i w:val="false"/>
                <w:color w:val="000000"/>
                <w:sz w:val="20"/>
              </w:rPr>
              <w:t>Какой</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цией</w:t>
            </w:r>
            <w:r>
              <w:br/>
            </w:r>
            <w:r>
              <w:rPr>
                <w:rFonts w:ascii="Times New Roman"/>
                <w:b w:val="false"/>
                <w:i w:val="false"/>
                <w:color w:val="000000"/>
                <w:sz w:val="20"/>
              </w:rPr>
              <w:t>
</w:t>
            </w:r>
            <w:r>
              <w:rPr>
                <w:rFonts w:ascii="Times New Roman"/>
                <w:b w:val="false"/>
                <w:i w:val="false"/>
                <w:color w:val="000000"/>
                <w:sz w:val="20"/>
              </w:rPr>
              <w:t>направле-</w:t>
            </w:r>
            <w:r>
              <w:br/>
            </w:r>
            <w:r>
              <w:rPr>
                <w:rFonts w:ascii="Times New Roman"/>
                <w:b w:val="false"/>
                <w:i w:val="false"/>
                <w:color w:val="000000"/>
                <w:sz w:val="20"/>
              </w:rPr>
              <w:t>
</w:t>
            </w:r>
            <w:r>
              <w:rPr>
                <w:rFonts w:ascii="Times New Roman"/>
                <w:b w:val="false"/>
                <w:i w:val="false"/>
                <w:color w:val="000000"/>
                <w:sz w:val="20"/>
              </w:rPr>
              <w:t>на или</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достав-</w:t>
            </w:r>
            <w:r>
              <w:br/>
            </w:r>
            <w:r>
              <w:rPr>
                <w:rFonts w:ascii="Times New Roman"/>
                <w:b w:val="false"/>
                <w:i w:val="false"/>
                <w:color w:val="000000"/>
                <w:sz w:val="20"/>
              </w:rPr>
              <w:t>
</w:t>
            </w:r>
            <w:r>
              <w:rPr>
                <w:rFonts w:ascii="Times New Roman"/>
                <w:b w:val="false"/>
                <w:i w:val="false"/>
                <w:color w:val="000000"/>
                <w:sz w:val="20"/>
              </w:rPr>
              <w:t>лена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ылмауы</w:t>
            </w:r>
            <w:r>
              <w:br/>
            </w:r>
            <w:r>
              <w:rPr>
                <w:rFonts w:ascii="Times New Roman"/>
                <w:b w:val="false"/>
                <w:i w:val="false"/>
                <w:color w:val="000000"/>
                <w:sz w:val="20"/>
              </w:rPr>
              <w:t>
</w:t>
            </w:r>
            <w:r>
              <w:rPr>
                <w:rFonts w:ascii="Times New Roman"/>
                <w:b w:val="false"/>
                <w:i w:val="false"/>
                <w:color w:val="000000"/>
                <w:sz w:val="20"/>
              </w:rPr>
              <w:t>Отказ в</w:t>
            </w:r>
            <w:r>
              <w:br/>
            </w:r>
            <w:r>
              <w:rPr>
                <w:rFonts w:ascii="Times New Roman"/>
                <w:b w:val="false"/>
                <w:i w:val="false"/>
                <w:color w:val="000000"/>
                <w:sz w:val="20"/>
              </w:rPr>
              <w:t>
</w:t>
            </w:r>
            <w:r>
              <w:rPr>
                <w:rFonts w:ascii="Times New Roman"/>
                <w:b w:val="false"/>
                <w:i w:val="false"/>
                <w:color w:val="000000"/>
                <w:sz w:val="20"/>
              </w:rPr>
              <w:t>госпи-</w:t>
            </w:r>
            <w:r>
              <w:br/>
            </w:r>
            <w:r>
              <w:rPr>
                <w:rFonts w:ascii="Times New Roman"/>
                <w:b w:val="false"/>
                <w:i w:val="false"/>
                <w:color w:val="000000"/>
                <w:sz w:val="20"/>
              </w:rPr>
              <w:t>
</w:t>
            </w:r>
            <w:r>
              <w:rPr>
                <w:rFonts w:ascii="Times New Roman"/>
                <w:b w:val="false"/>
                <w:i w:val="false"/>
                <w:color w:val="000000"/>
                <w:sz w:val="20"/>
              </w:rPr>
              <w:t>тализа-</w:t>
            </w:r>
            <w:r>
              <w:br/>
            </w:r>
            <w:r>
              <w:rPr>
                <w:rFonts w:ascii="Times New Roman"/>
                <w:b w:val="false"/>
                <w:i w:val="false"/>
                <w:color w:val="000000"/>
                <w:sz w:val="20"/>
              </w:rPr>
              <w:t>
</w:t>
            </w:r>
            <w:r>
              <w:rPr>
                <w:rFonts w:ascii="Times New Roman"/>
                <w:b w:val="false"/>
                <w:i w:val="false"/>
                <w:color w:val="000000"/>
                <w:sz w:val="20"/>
              </w:rPr>
              <w:t>ции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w:t>
            </w:r>
            <w:r>
              <w:br/>
            </w:r>
            <w:r>
              <w:rPr>
                <w:rFonts w:ascii="Times New Roman"/>
                <w:b w:val="false"/>
                <w:i w:val="false"/>
                <w:color w:val="000000"/>
                <w:sz w:val="20"/>
              </w:rPr>
              <w:t>
</w:t>
            </w:r>
            <w:r>
              <w:rPr>
                <w:rFonts w:ascii="Times New Roman"/>
                <w:b w:val="false"/>
                <w:i w:val="false"/>
                <w:color w:val="000000"/>
                <w:sz w:val="20"/>
              </w:rPr>
              <w:t>кездегі</w:t>
            </w:r>
            <w:r>
              <w:br/>
            </w:r>
            <w:r>
              <w:rPr>
                <w:rFonts w:ascii="Times New Roman"/>
                <w:b w:val="false"/>
                <w:i w:val="false"/>
                <w:color w:val="000000"/>
                <w:sz w:val="20"/>
              </w:rPr>
              <w:t>
</w:t>
            </w:r>
            <w:r>
              <w:rPr>
                <w:rFonts w:ascii="Times New Roman"/>
                <w:b w:val="false"/>
                <w:i w:val="false"/>
                <w:color w:val="000000"/>
                <w:sz w:val="20"/>
              </w:rPr>
              <w:t>диаг-</w:t>
            </w:r>
            <w:r>
              <w:br/>
            </w:r>
            <w:r>
              <w:rPr>
                <w:rFonts w:ascii="Times New Roman"/>
                <w:b w:val="false"/>
                <w:i w:val="false"/>
                <w:color w:val="000000"/>
                <w:sz w:val="20"/>
              </w:rPr>
              <w:t>
</w:t>
            </w:r>
            <w:r>
              <w:rPr>
                <w:rFonts w:ascii="Times New Roman"/>
                <w:b w:val="false"/>
                <w:i w:val="false"/>
                <w:color w:val="000000"/>
                <w:sz w:val="20"/>
              </w:rPr>
              <w:t>нозы</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br/>
            </w:r>
            <w:r>
              <w:rPr>
                <w:rFonts w:ascii="Times New Roman"/>
                <w:b w:val="false"/>
                <w:i w:val="false"/>
                <w:color w:val="000000"/>
                <w:sz w:val="20"/>
              </w:rPr>
              <w:t>
</w:t>
            </w:r>
            <w:r>
              <w:rPr>
                <w:rFonts w:ascii="Times New Roman"/>
                <w:b w:val="false"/>
                <w:i w:val="false"/>
                <w:color w:val="000000"/>
                <w:sz w:val="20"/>
              </w:rPr>
              <w:t>лімше-</w:t>
            </w:r>
            <w:r>
              <w:br/>
            </w:r>
            <w:r>
              <w:rPr>
                <w:rFonts w:ascii="Times New Roman"/>
                <w:b w:val="false"/>
                <w:i w:val="false"/>
                <w:color w:val="000000"/>
                <w:sz w:val="20"/>
              </w:rPr>
              <w:t>
</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данды</w:t>
            </w:r>
            <w:r>
              <w:br/>
            </w:r>
            <w:r>
              <w:rPr>
                <w:rFonts w:ascii="Times New Roman"/>
                <w:b w:val="false"/>
                <w:i w:val="false"/>
                <w:color w:val="000000"/>
                <w:sz w:val="20"/>
              </w:rPr>
              <w:t>
</w:t>
            </w:r>
            <w:r>
              <w:rPr>
                <w:rFonts w:ascii="Times New Roman"/>
                <w:b w:val="false"/>
                <w:i w:val="false"/>
                <w:color w:val="000000"/>
                <w:sz w:val="20"/>
              </w:rPr>
              <w:t>Отде-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в ко-</w:t>
            </w:r>
            <w:r>
              <w:br/>
            </w:r>
            <w:r>
              <w:rPr>
                <w:rFonts w:ascii="Times New Roman"/>
                <w:b w:val="false"/>
                <w:i w:val="false"/>
                <w:color w:val="000000"/>
                <w:sz w:val="20"/>
              </w:rPr>
              <w:t>
</w:t>
            </w:r>
            <w:r>
              <w:rPr>
                <w:rFonts w:ascii="Times New Roman"/>
                <w:b w:val="false"/>
                <w:i w:val="false"/>
                <w:color w:val="000000"/>
                <w:sz w:val="20"/>
              </w:rPr>
              <w:t>торое</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равле-</w:t>
            </w:r>
            <w:r>
              <w:br/>
            </w:r>
            <w:r>
              <w:rPr>
                <w:rFonts w:ascii="Times New Roman"/>
                <w:b w:val="false"/>
                <w:i w:val="false"/>
                <w:color w:val="000000"/>
                <w:sz w:val="20"/>
              </w:rPr>
              <w:t>
</w:t>
            </w:r>
            <w:r>
              <w:rPr>
                <w:rFonts w:ascii="Times New Roman"/>
                <w:b w:val="false"/>
                <w:i w:val="false"/>
                <w:color w:val="000000"/>
                <w:sz w:val="20"/>
              </w:rPr>
              <w:t>на</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29"/>
        <w:gridCol w:w="781"/>
        <w:gridCol w:w="873"/>
        <w:gridCol w:w="1133"/>
        <w:gridCol w:w="1263"/>
        <w:gridCol w:w="1300"/>
        <w:gridCol w:w="1003"/>
        <w:gridCol w:w="1985"/>
        <w:gridCol w:w="1337"/>
        <w:gridCol w:w="1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w:t>
            </w:r>
            <w:r>
              <w:br/>
            </w:r>
            <w:r>
              <w:rPr>
                <w:rFonts w:ascii="Times New Roman"/>
                <w:b w:val="false"/>
                <w:i w:val="false"/>
                <w:color w:val="000000"/>
                <w:sz w:val="20"/>
              </w:rPr>
              <w:t>
</w:t>
            </w:r>
            <w:r>
              <w:rPr>
                <w:rFonts w:ascii="Times New Roman"/>
                <w:b w:val="false"/>
                <w:i w:val="false"/>
                <w:color w:val="000000"/>
                <w:sz w:val="20"/>
              </w:rPr>
              <w:t>күні мен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нәрестелер</w:t>
            </w:r>
            <w:r>
              <w:br/>
            </w:r>
            <w:r>
              <w:rPr>
                <w:rFonts w:ascii="Times New Roman"/>
                <w:b w:val="false"/>
                <w:i w:val="false"/>
                <w:color w:val="000000"/>
                <w:sz w:val="20"/>
              </w:rPr>
              <w:t>
</w:t>
            </w:r>
            <w:r>
              <w:rPr>
                <w:rFonts w:ascii="Times New Roman"/>
                <w:b w:val="false"/>
                <w:i w:val="false"/>
                <w:color w:val="000000"/>
                <w:sz w:val="20"/>
              </w:rPr>
              <w:t>туралы мәлімет</w:t>
            </w:r>
            <w:r>
              <w:br/>
            </w:r>
            <w:r>
              <w:rPr>
                <w:rFonts w:ascii="Times New Roman"/>
                <w:b w:val="false"/>
                <w:i w:val="false"/>
                <w:color w:val="000000"/>
                <w:sz w:val="20"/>
              </w:rPr>
              <w:t>
</w:t>
            </w: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родившихся</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Заключи-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шығарылды,</w:t>
            </w:r>
            <w:r>
              <w:br/>
            </w:r>
            <w:r>
              <w:rPr>
                <w:rFonts w:ascii="Times New Roman"/>
                <w:b w:val="false"/>
                <w:i w:val="false"/>
                <w:color w:val="000000"/>
                <w:sz w:val="20"/>
              </w:rPr>
              <w:t>
</w:t>
            </w:r>
            <w:r>
              <w:rPr>
                <w:rFonts w:ascii="Times New Roman"/>
                <w:b w:val="false"/>
                <w:i w:val="false"/>
                <w:color w:val="000000"/>
                <w:sz w:val="20"/>
              </w:rPr>
              <w:t>ауыстырылды</w:t>
            </w:r>
            <w:r>
              <w:br/>
            </w:r>
            <w:r>
              <w:rPr>
                <w:rFonts w:ascii="Times New Roman"/>
                <w:b w:val="false"/>
                <w:i w:val="false"/>
                <w:color w:val="000000"/>
                <w:sz w:val="20"/>
              </w:rPr>
              <w:t>
</w:t>
            </w: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қайтыс болуы</w:t>
            </w:r>
            <w:r>
              <w:br/>
            </w:r>
            <w:r>
              <w:rPr>
                <w:rFonts w:ascii="Times New Roman"/>
                <w:b w:val="false"/>
                <w:i w:val="false"/>
                <w:color w:val="000000"/>
                <w:sz w:val="20"/>
              </w:rPr>
              <w:t>
</w:t>
            </w:r>
            <w:r>
              <w:rPr>
                <w:rFonts w:ascii="Times New Roman"/>
                <w:b w:val="false"/>
                <w:i w:val="false"/>
                <w:color w:val="000000"/>
                <w:sz w:val="20"/>
              </w:rPr>
              <w:t>(күні, уақыты)</w:t>
            </w:r>
            <w:r>
              <w:br/>
            </w:r>
            <w:r>
              <w:rPr>
                <w:rFonts w:ascii="Times New Roman"/>
                <w:b w:val="false"/>
                <w:i w:val="false"/>
                <w:color w:val="000000"/>
                <w:sz w:val="20"/>
              </w:rPr>
              <w:t>
</w:t>
            </w:r>
            <w:r>
              <w:rPr>
                <w:rFonts w:ascii="Times New Roman"/>
                <w:b w:val="false"/>
                <w:i w:val="false"/>
                <w:color w:val="000000"/>
                <w:sz w:val="20"/>
              </w:rPr>
              <w:t>Исход:</w:t>
            </w:r>
            <w:r>
              <w:br/>
            </w:r>
            <w:r>
              <w:rPr>
                <w:rFonts w:ascii="Times New Roman"/>
                <w:b w:val="false"/>
                <w:i w:val="false"/>
                <w:color w:val="000000"/>
                <w:sz w:val="20"/>
              </w:rPr>
              <w:t>
</w:t>
            </w:r>
            <w:r>
              <w:rPr>
                <w:rFonts w:ascii="Times New Roman"/>
                <w:b w:val="false"/>
                <w:i w:val="false"/>
                <w:color w:val="000000"/>
                <w:sz w:val="20"/>
              </w:rPr>
              <w:t>выписана,</w:t>
            </w:r>
            <w:r>
              <w:br/>
            </w:r>
            <w:r>
              <w:rPr>
                <w:rFonts w:ascii="Times New Roman"/>
                <w:b w:val="false"/>
                <w:i w:val="false"/>
                <w:color w:val="000000"/>
                <w:sz w:val="20"/>
              </w:rPr>
              <w:t>
</w:t>
            </w:r>
            <w:r>
              <w:rPr>
                <w:rFonts w:ascii="Times New Roman"/>
                <w:b w:val="false"/>
                <w:i w:val="false"/>
                <w:color w:val="000000"/>
                <w:sz w:val="20"/>
              </w:rPr>
              <w:t>переведена</w:t>
            </w:r>
            <w:r>
              <w:br/>
            </w:r>
            <w:r>
              <w:rPr>
                <w:rFonts w:ascii="Times New Roman"/>
                <w:b w:val="false"/>
                <w:i w:val="false"/>
                <w:color w:val="000000"/>
                <w:sz w:val="20"/>
              </w:rPr>
              <w:t>
</w:t>
            </w:r>
            <w:r>
              <w:rPr>
                <w:rFonts w:ascii="Times New Roman"/>
                <w:b w:val="false"/>
                <w:i w:val="false"/>
                <w:color w:val="000000"/>
                <w:sz w:val="20"/>
              </w:rPr>
              <w:t>(куда), умерла</w:t>
            </w:r>
            <w:r>
              <w:br/>
            </w:r>
            <w:r>
              <w:rPr>
                <w:rFonts w:ascii="Times New Roman"/>
                <w:b w:val="false"/>
                <w:i w:val="false"/>
                <w:color w:val="000000"/>
                <w:sz w:val="20"/>
              </w:rPr>
              <w:t>
</w:t>
            </w:r>
            <w:r>
              <w:rPr>
                <w:rFonts w:ascii="Times New Roman"/>
                <w:b w:val="false"/>
                <w:i w:val="false"/>
                <w:color w:val="000000"/>
                <w:sz w:val="20"/>
              </w:rPr>
              <w:t>(дата, время)</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Перинаталдың</w:t>
            </w:r>
            <w:r>
              <w:br/>
            </w:r>
            <w:r>
              <w:rPr>
                <w:rFonts w:ascii="Times New Roman"/>
                <w:b w:val="false"/>
                <w:i w:val="false"/>
                <w:color w:val="000000"/>
                <w:sz w:val="20"/>
              </w:rPr>
              <w:t>
</w:t>
            </w:r>
            <w:r>
              <w:rPr>
                <w:rFonts w:ascii="Times New Roman"/>
                <w:b w:val="false"/>
                <w:i w:val="false"/>
                <w:color w:val="000000"/>
                <w:sz w:val="20"/>
              </w:rPr>
              <w:t>қайтыс болу</w:t>
            </w:r>
            <w:r>
              <w:br/>
            </w:r>
            <w:r>
              <w:rPr>
                <w:rFonts w:ascii="Times New Roman"/>
                <w:b w:val="false"/>
                <w:i w:val="false"/>
                <w:color w:val="000000"/>
                <w:sz w:val="20"/>
              </w:rPr>
              <w:t>
</w:t>
            </w:r>
            <w:r>
              <w:rPr>
                <w:rFonts w:ascii="Times New Roman"/>
                <w:b w:val="false"/>
                <w:i w:val="false"/>
                <w:color w:val="000000"/>
                <w:sz w:val="20"/>
              </w:rPr>
              <w:t>куәлігінің</w:t>
            </w:r>
            <w:r>
              <w:br/>
            </w:r>
            <w:r>
              <w:rPr>
                <w:rFonts w:ascii="Times New Roman"/>
                <w:b w:val="false"/>
                <w:i w:val="false"/>
                <w:color w:val="000000"/>
                <w:sz w:val="20"/>
              </w:rPr>
              <w:t>
</w:t>
            </w:r>
            <w:r>
              <w:rPr>
                <w:rFonts w:ascii="Times New Roman"/>
                <w:b w:val="false"/>
                <w:i w:val="false"/>
                <w:color w:val="000000"/>
                <w:sz w:val="20"/>
              </w:rPr>
              <w:t>АХАЖ</w:t>
            </w:r>
            <w:r>
              <w:br/>
            </w:r>
            <w:r>
              <w:rPr>
                <w:rFonts w:ascii="Times New Roman"/>
                <w:b w:val="false"/>
                <w:i w:val="false"/>
                <w:color w:val="000000"/>
                <w:sz w:val="20"/>
              </w:rPr>
              <w:t>
</w:t>
            </w:r>
            <w:r>
              <w:rPr>
                <w:rFonts w:ascii="Times New Roman"/>
                <w:b w:val="false"/>
                <w:i w:val="false"/>
                <w:color w:val="000000"/>
                <w:sz w:val="20"/>
              </w:rPr>
              <w:t>органдарында</w:t>
            </w:r>
            <w:r>
              <w:br/>
            </w:r>
            <w:r>
              <w:rPr>
                <w:rFonts w:ascii="Times New Roman"/>
                <w:b w:val="false"/>
                <w:i w:val="false"/>
                <w:color w:val="000000"/>
                <w:sz w:val="20"/>
              </w:rPr>
              <w:t>
</w:t>
            </w:r>
            <w:r>
              <w:rPr>
                <w:rFonts w:ascii="Times New Roman"/>
                <w:b w:val="false"/>
                <w:i w:val="false"/>
                <w:color w:val="000000"/>
                <w:sz w:val="20"/>
              </w:rPr>
              <w:t>тіркелуі</w:t>
            </w:r>
            <w:r>
              <w:br/>
            </w:r>
            <w:r>
              <w:rPr>
                <w:rFonts w:ascii="Times New Roman"/>
                <w:b w:val="false"/>
                <w:i w:val="false"/>
                <w:color w:val="000000"/>
                <w:sz w:val="20"/>
              </w:rPr>
              <w:t>
</w:t>
            </w:r>
            <w:r>
              <w:rPr>
                <w:rFonts w:ascii="Times New Roman"/>
                <w:b w:val="false"/>
                <w:i w:val="false"/>
                <w:color w:val="000000"/>
                <w:sz w:val="20"/>
              </w:rPr>
              <w:t>туралы белгі</w:t>
            </w:r>
            <w:r>
              <w:br/>
            </w:r>
            <w:r>
              <w:rPr>
                <w:rFonts w:ascii="Times New Roman"/>
                <w:b w:val="false"/>
                <w:i w:val="false"/>
                <w:color w:val="000000"/>
                <w:sz w:val="20"/>
              </w:rPr>
              <w:t>
</w:t>
            </w:r>
            <w:r>
              <w:rPr>
                <w:rFonts w:ascii="Times New Roman"/>
                <w:b w:val="false"/>
                <w:i w:val="false"/>
                <w:color w:val="000000"/>
                <w:sz w:val="20"/>
              </w:rPr>
              <w:t>Отметки о</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ЗАГС перина-</w:t>
            </w:r>
            <w:r>
              <w:br/>
            </w:r>
            <w:r>
              <w:rPr>
                <w:rFonts w:ascii="Times New Roman"/>
                <w:b w:val="false"/>
                <w:i w:val="false"/>
                <w:color w:val="000000"/>
                <w:sz w:val="20"/>
              </w:rPr>
              <w:t>
</w:t>
            </w:r>
            <w:r>
              <w:rPr>
                <w:rFonts w:ascii="Times New Roman"/>
                <w:b w:val="false"/>
                <w:i w:val="false"/>
                <w:color w:val="000000"/>
                <w:sz w:val="20"/>
              </w:rPr>
              <w:t>тального</w:t>
            </w:r>
            <w:r>
              <w:br/>
            </w:r>
            <w:r>
              <w:rPr>
                <w:rFonts w:ascii="Times New Roman"/>
                <w:b w:val="false"/>
                <w:i w:val="false"/>
                <w:color w:val="000000"/>
                <w:sz w:val="20"/>
              </w:rPr>
              <w:t>
</w:t>
            </w:r>
            <w:r>
              <w:rPr>
                <w:rFonts w:ascii="Times New Roman"/>
                <w:b w:val="false"/>
                <w:i w:val="false"/>
                <w:color w:val="000000"/>
                <w:sz w:val="20"/>
              </w:rPr>
              <w:t>свидетельст-</w:t>
            </w:r>
            <w:r>
              <w:br/>
            </w:r>
            <w:r>
              <w:rPr>
                <w:rFonts w:ascii="Times New Roman"/>
                <w:b w:val="false"/>
                <w:i w:val="false"/>
                <w:color w:val="000000"/>
                <w:sz w:val="20"/>
              </w:rPr>
              <w:t>
</w:t>
            </w:r>
            <w:r>
              <w:rPr>
                <w:rFonts w:ascii="Times New Roman"/>
                <w:b w:val="false"/>
                <w:i w:val="false"/>
                <w:color w:val="000000"/>
                <w:sz w:val="20"/>
              </w:rPr>
              <w:t>ва о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қамсыздандыруы</w:t>
            </w:r>
            <w:r>
              <w:br/>
            </w:r>
            <w:r>
              <w:rPr>
                <w:rFonts w:ascii="Times New Roman"/>
                <w:b w:val="false"/>
                <w:i w:val="false"/>
                <w:color w:val="000000"/>
                <w:sz w:val="20"/>
              </w:rPr>
              <w:t>
</w:t>
            </w:r>
            <w:r>
              <w:rPr>
                <w:rFonts w:ascii="Times New Roman"/>
                <w:b w:val="false"/>
                <w:i w:val="false"/>
                <w:color w:val="000000"/>
                <w:sz w:val="20"/>
              </w:rPr>
              <w:t>туралы деректер</w:t>
            </w:r>
            <w:r>
              <w:br/>
            </w:r>
            <w:r>
              <w:rPr>
                <w:rFonts w:ascii="Times New Roman"/>
                <w:b w:val="false"/>
                <w:i w:val="false"/>
                <w:color w:val="000000"/>
                <w:sz w:val="20"/>
              </w:rPr>
              <w:t>
</w:t>
            </w:r>
            <w:r>
              <w:rPr>
                <w:rFonts w:ascii="Times New Roman"/>
                <w:b w:val="false"/>
                <w:i w:val="false"/>
                <w:color w:val="000000"/>
                <w:sz w:val="20"/>
              </w:rPr>
              <w:t>Данные по</w:t>
            </w:r>
            <w:r>
              <w:br/>
            </w:r>
            <w:r>
              <w:rPr>
                <w:rFonts w:ascii="Times New Roman"/>
                <w:b w:val="false"/>
                <w:i w:val="false"/>
                <w:color w:val="000000"/>
                <w:sz w:val="20"/>
              </w:rPr>
              <w:t>
</w:t>
            </w:r>
            <w:r>
              <w:rPr>
                <w:rFonts w:ascii="Times New Roman"/>
                <w:b w:val="false"/>
                <w:i w:val="false"/>
                <w:color w:val="000000"/>
                <w:sz w:val="20"/>
              </w:rPr>
              <w:t>медицинскому</w:t>
            </w:r>
            <w:r>
              <w:br/>
            </w:r>
            <w:r>
              <w:rPr>
                <w:rFonts w:ascii="Times New Roman"/>
                <w:b w:val="false"/>
                <w:i w:val="false"/>
                <w:color w:val="000000"/>
                <w:sz w:val="20"/>
              </w:rPr>
              <w:t>
</w:t>
            </w:r>
            <w:r>
              <w:rPr>
                <w:rFonts w:ascii="Times New Roman"/>
                <w:b w:val="false"/>
                <w:i w:val="false"/>
                <w:color w:val="000000"/>
                <w:sz w:val="20"/>
              </w:rPr>
              <w:t>страхованию</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r>
              <w:rPr>
                <w:rFonts w:ascii="Times New Roman"/>
                <w:b w:val="false"/>
                <w:i w:val="false"/>
                <w:color w:val="000000"/>
                <w:sz w:val="20"/>
              </w:rPr>
              <w:t>мин.</w:t>
            </w:r>
            <w:r>
              <w:br/>
            </w:r>
            <w:r>
              <w:rPr>
                <w:rFonts w:ascii="Times New Roman"/>
                <w:b w:val="false"/>
                <w:i w:val="false"/>
                <w:color w:val="000000"/>
                <w:sz w:val="20"/>
              </w:rPr>
              <w:t>
</w:t>
            </w:r>
            <w:r>
              <w:rPr>
                <w:rFonts w:ascii="Times New Roman"/>
                <w:b w:val="false"/>
                <w:i w:val="false"/>
                <w:color w:val="000000"/>
                <w:sz w:val="20"/>
              </w:rPr>
              <w:t>Час,</w:t>
            </w:r>
            <w:r>
              <w:br/>
            </w:r>
            <w:r>
              <w:rPr>
                <w:rFonts w:ascii="Times New Roman"/>
                <w:b w:val="false"/>
                <w:i w:val="false"/>
                <w:color w:val="000000"/>
                <w:sz w:val="20"/>
              </w:rPr>
              <w:t>
</w:t>
            </w:r>
            <w:r>
              <w:rPr>
                <w:rFonts w:ascii="Times New Roman"/>
                <w:b w:val="false"/>
                <w:i w:val="false"/>
                <w:color w:val="000000"/>
                <w:sz w:val="20"/>
              </w:rPr>
              <w:t>мин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w:t>
            </w:r>
            <w:r>
              <w:br/>
            </w:r>
            <w:r>
              <w:rPr>
                <w:rFonts w:ascii="Times New Roman"/>
                <w:b w:val="false"/>
                <w:i w:val="false"/>
                <w:color w:val="000000"/>
                <w:sz w:val="20"/>
              </w:rPr>
              <w:t>
</w:t>
            </w:r>
            <w:r>
              <w:rPr>
                <w:rFonts w:ascii="Times New Roman"/>
                <w:b w:val="false"/>
                <w:i w:val="false"/>
                <w:color w:val="000000"/>
                <w:sz w:val="20"/>
              </w:rPr>
              <w:t>нысы</w:t>
            </w:r>
            <w:r>
              <w:br/>
            </w:r>
            <w:r>
              <w:rPr>
                <w:rFonts w:ascii="Times New Roman"/>
                <w:b w:val="false"/>
                <w:i w:val="false"/>
                <w:color w:val="000000"/>
                <w:sz w:val="20"/>
              </w:rPr>
              <w:t>
</w:t>
            </w:r>
            <w:r>
              <w:rPr>
                <w:rFonts w:ascii="Times New Roman"/>
                <w:b w:val="false"/>
                <w:i w:val="false"/>
                <w:color w:val="000000"/>
                <w:sz w:val="20"/>
              </w:rPr>
              <w:t>Пол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w:t>
            </w:r>
            <w:r>
              <w:br/>
            </w:r>
            <w:r>
              <w:rPr>
                <w:rFonts w:ascii="Times New Roman"/>
                <w:b w:val="false"/>
                <w:i w:val="false"/>
                <w:color w:val="000000"/>
                <w:sz w:val="20"/>
              </w:rPr>
              <w:t>
</w:t>
            </w:r>
            <w:r>
              <w:rPr>
                <w:rFonts w:ascii="Times New Roman"/>
                <w:b w:val="false"/>
                <w:i w:val="false"/>
                <w:color w:val="000000"/>
                <w:sz w:val="20"/>
              </w:rPr>
              <w:t>мағы</w:t>
            </w:r>
            <w:r>
              <w:br/>
            </w:r>
            <w:r>
              <w:rPr>
                <w:rFonts w:ascii="Times New Roman"/>
                <w:b w:val="false"/>
                <w:i w:val="false"/>
                <w:color w:val="000000"/>
                <w:sz w:val="20"/>
              </w:rPr>
              <w:t>
</w:t>
            </w:r>
            <w:r>
              <w:rPr>
                <w:rFonts w:ascii="Times New Roman"/>
                <w:b w:val="false"/>
                <w:i w:val="false"/>
                <w:color w:val="000000"/>
                <w:sz w:val="20"/>
              </w:rPr>
              <w:t>Вес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өлі</w:t>
            </w:r>
            <w:r>
              <w:br/>
            </w:r>
            <w:r>
              <w:rPr>
                <w:rFonts w:ascii="Times New Roman"/>
                <w:b w:val="false"/>
                <w:i w:val="false"/>
                <w:color w:val="000000"/>
                <w:sz w:val="20"/>
              </w:rPr>
              <w:t>
</w:t>
            </w:r>
            <w:r>
              <w:rPr>
                <w:rFonts w:ascii="Times New Roman"/>
                <w:b w:val="false"/>
                <w:i w:val="false"/>
                <w:color w:val="000000"/>
                <w:sz w:val="20"/>
              </w:rPr>
              <w:t>(жазың-</w:t>
            </w:r>
            <w:r>
              <w:br/>
            </w:r>
            <w:r>
              <w:rPr>
                <w:rFonts w:ascii="Times New Roman"/>
                <w:b w:val="false"/>
                <w:i w:val="false"/>
                <w:color w:val="000000"/>
                <w:sz w:val="20"/>
              </w:rPr>
              <w:t>
</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Живой,</w:t>
            </w:r>
            <w:r>
              <w:br/>
            </w:r>
            <w:r>
              <w:rPr>
                <w:rFonts w:ascii="Times New Roman"/>
                <w:b w:val="false"/>
                <w:i w:val="false"/>
                <w:color w:val="000000"/>
                <w:sz w:val="20"/>
              </w:rPr>
              <w:t>
</w:t>
            </w:r>
            <w:r>
              <w:rPr>
                <w:rFonts w:ascii="Times New Roman"/>
                <w:b w:val="false"/>
                <w:i w:val="false"/>
                <w:color w:val="000000"/>
                <w:sz w:val="20"/>
              </w:rPr>
              <w:t>мертвый</w:t>
            </w:r>
            <w:r>
              <w:br/>
            </w:r>
            <w:r>
              <w:rPr>
                <w:rFonts w:ascii="Times New Roman"/>
                <w:b w:val="false"/>
                <w:i w:val="false"/>
                <w:color w:val="000000"/>
                <w:sz w:val="20"/>
              </w:rPr>
              <w:t>
</w:t>
            </w:r>
            <w:r>
              <w:rPr>
                <w:rFonts w:ascii="Times New Roman"/>
                <w:b w:val="false"/>
                <w:i w:val="false"/>
                <w:color w:val="000000"/>
                <w:sz w:val="20"/>
              </w:rPr>
              <w:t>(впи-</w:t>
            </w:r>
            <w:r>
              <w:br/>
            </w:r>
            <w:r>
              <w:rPr>
                <w:rFonts w:ascii="Times New Roman"/>
                <w:b w:val="false"/>
                <w:i w:val="false"/>
                <w:color w:val="000000"/>
                <w:sz w:val="20"/>
              </w:rPr>
              <w:t>
</w:t>
            </w:r>
            <w:r>
              <w:rPr>
                <w:rFonts w:ascii="Times New Roman"/>
                <w:b w:val="false"/>
                <w:i w:val="false"/>
                <w:color w:val="000000"/>
                <w:sz w:val="20"/>
              </w:rPr>
              <w:t>сать)</w:t>
            </w: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босанушы</w:t>
            </w:r>
            <w:r>
              <w:br/>
            </w:r>
            <w:r>
              <w:rPr>
                <w:rFonts w:ascii="Times New Roman"/>
                <w:b w:val="false"/>
                <w:i w:val="false"/>
                <w:color w:val="000000"/>
                <w:sz w:val="20"/>
              </w:rPr>
              <w:t>
</w:t>
            </w:r>
            <w:r>
              <w:rPr>
                <w:rFonts w:ascii="Times New Roman"/>
                <w:b w:val="false"/>
                <w:i w:val="false"/>
                <w:color w:val="000000"/>
                <w:sz w:val="20"/>
              </w:rPr>
              <w:t>әйел</w:t>
            </w:r>
            <w:r>
              <w:br/>
            </w:r>
            <w:r>
              <w:rPr>
                <w:rFonts w:ascii="Times New Roman"/>
                <w:b w:val="false"/>
                <w:i w:val="false"/>
                <w:color w:val="000000"/>
                <w:sz w:val="20"/>
              </w:rPr>
              <w:t>
</w:t>
            </w:r>
            <w:r>
              <w:rPr>
                <w:rFonts w:ascii="Times New Roman"/>
                <w:b w:val="false"/>
                <w:i w:val="false"/>
                <w:color w:val="000000"/>
                <w:sz w:val="20"/>
              </w:rPr>
              <w:t>родиль-</w:t>
            </w:r>
            <w:r>
              <w:br/>
            </w:r>
            <w:r>
              <w:rPr>
                <w:rFonts w:ascii="Times New Roman"/>
                <w:b w:val="false"/>
                <w:i w:val="false"/>
                <w:color w:val="000000"/>
                <w:sz w:val="20"/>
              </w:rPr>
              <w:t>
</w:t>
            </w:r>
            <w:r>
              <w:rPr>
                <w:rFonts w:ascii="Times New Roman"/>
                <w:b w:val="false"/>
                <w:i w:val="false"/>
                <w:color w:val="000000"/>
                <w:sz w:val="20"/>
              </w:rPr>
              <w:t>ница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w:t>
            </w:r>
            <w:r>
              <w:br/>
            </w:r>
            <w:r>
              <w:rPr>
                <w:rFonts w:ascii="Times New Roman"/>
                <w:b w:val="false"/>
                <w:i w:val="false"/>
                <w:color w:val="000000"/>
                <w:sz w:val="20"/>
              </w:rPr>
              <w:t>
</w:t>
            </w:r>
            <w:r>
              <w:rPr>
                <w:rFonts w:ascii="Times New Roman"/>
                <w:b w:val="false"/>
                <w:i w:val="false"/>
                <w:color w:val="000000"/>
                <w:sz w:val="20"/>
              </w:rPr>
              <w:t>әйел</w:t>
            </w:r>
            <w:r>
              <w:br/>
            </w:r>
            <w:r>
              <w:rPr>
                <w:rFonts w:ascii="Times New Roman"/>
                <w:b w:val="false"/>
                <w:i w:val="false"/>
                <w:color w:val="000000"/>
                <w:sz w:val="20"/>
              </w:rPr>
              <w:t>
</w:t>
            </w:r>
            <w:r>
              <w:rPr>
                <w:rFonts w:ascii="Times New Roman"/>
                <w:b w:val="false"/>
                <w:i w:val="false"/>
                <w:color w:val="000000"/>
                <w:sz w:val="20"/>
              </w:rPr>
              <w:t>бере-</w:t>
            </w:r>
            <w:r>
              <w:br/>
            </w:r>
            <w:r>
              <w:rPr>
                <w:rFonts w:ascii="Times New Roman"/>
                <w:b w:val="false"/>
                <w:i w:val="false"/>
                <w:color w:val="000000"/>
                <w:sz w:val="20"/>
              </w:rPr>
              <w:t>
</w:t>
            </w:r>
            <w:r>
              <w:rPr>
                <w:rFonts w:ascii="Times New Roman"/>
                <w:b w:val="false"/>
                <w:i w:val="false"/>
                <w:color w:val="000000"/>
                <w:sz w:val="20"/>
              </w:rPr>
              <w:t>менная</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полисі-</w:t>
            </w:r>
            <w:r>
              <w:br/>
            </w:r>
            <w:r>
              <w:rPr>
                <w:rFonts w:ascii="Times New Roman"/>
                <w:b w:val="false"/>
                <w:i w:val="false"/>
                <w:color w:val="000000"/>
                <w:sz w:val="20"/>
              </w:rPr>
              <w:t>
</w:t>
            </w:r>
            <w:r>
              <w:rPr>
                <w:rFonts w:ascii="Times New Roman"/>
                <w:b w:val="false"/>
                <w:i w:val="false"/>
                <w:color w:val="000000"/>
                <w:sz w:val="20"/>
              </w:rPr>
              <w:t>нің №</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полиса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сының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код стра-</w:t>
            </w:r>
            <w:r>
              <w:br/>
            </w:r>
            <w:r>
              <w:rPr>
                <w:rFonts w:ascii="Times New Roman"/>
                <w:b w:val="false"/>
                <w:i w:val="false"/>
                <w:color w:val="000000"/>
                <w:sz w:val="20"/>
              </w:rPr>
              <w:t>
</w:t>
            </w:r>
            <w:r>
              <w:rPr>
                <w:rFonts w:ascii="Times New Roman"/>
                <w:b w:val="false"/>
                <w:i w:val="false"/>
                <w:color w:val="000000"/>
                <w:sz w:val="20"/>
              </w:rPr>
              <w:t>ховой</w:t>
            </w:r>
            <w:r>
              <w:br/>
            </w:r>
            <w:r>
              <w:rPr>
                <w:rFonts w:ascii="Times New Roman"/>
                <w:b w:val="false"/>
                <w:i w:val="false"/>
                <w:color w:val="000000"/>
                <w:sz w:val="20"/>
              </w:rPr>
              <w:t>
</w:t>
            </w:r>
            <w:r>
              <w:rPr>
                <w:rFonts w:ascii="Times New Roman"/>
                <w:b w:val="false"/>
                <w:i w:val="false"/>
                <w:color w:val="000000"/>
                <w:sz w:val="20"/>
              </w:rPr>
              <w:t>компании</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