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7003" w14:textId="0cd7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плановой госпитализации в стационар в рамках гарантированного объема бесплатной медицинской помощи
через Портал бюро госпитализации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июля 2010 года № 492. Зарегистрирован в Министерстве юстиции Республики Казахстан 10 августа 2010 года № 6380. Утратил силу приказом Министра здравоохранения и социального развития Республики Казахстан от 18 декабря 2015 года №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18.12.2015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19 ноября 2009 года № 1887 "Об утверждении Правил обеспечения получения гражданами гарантированного объема бесплатной медицинской помощи",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плановой госпитализации в стационар в рамках гарантированного объема бесплатной медицинской помощи через Портал бюро госпитализации (далее –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Министра здравоохранения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Обеспечить исполнение требований приказа руководителям организаций оказывающих амбулаторно-поликлиническую помощь, стационарную помощь (в том числе научные организации (научно-исследовательские институты, научные центры и высшие медицинские организации образования), восстановительное лечение и медицинскую реабилитацию.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Приказ дополнен пунктом 1-1 в соответствии с приказом Министра здравоохранения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1-2. Руководителям местных органов государственного управления здравоохранением областей, города республиканского значения и столицы (далее – управления здравоохранением)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систему мониторинга и оценки процесса плановой госпитализации в стационары через Портал бюро госпитализации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на амбулаторно-поликлиническом уровне своевременное и обоснованное направление пациента на плановую госпитализацию с учетом права пациента на свободный выбор медицинской организации, оказывающей стационарную помощь и контроль за завершением процесса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своевременное информирование на амбулаторно-поликлиническом уровне о свободных койках, датах планируемой и окончательной плановой госпитализации или причинах несостоявшейся госпитализации на стационарном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снижению длительных сроков ожидания плановой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рассматривать необходимость сокращения и (или) перепрофилирования существующих коек на более востребованные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учитывать результаты мониторинга и оценки процесса плановой госпитализации при выплате дополнительного компонента к тарифу первичной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Приказ дополнен пунктом 1-2 в соответствии с приказом Министра здравоохранения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оплаты медицинских услуг Министерства здравоохранения Республики Казахстан (Ермекбаеву К.К.)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2009 года № 860 "Об утверждении Инструкции по организации плановой госпитализации в стационар в рамках гарантированного объема бесплатной медицинской помощи" (зарегистрированный в Реестре государственной регистрации нормативных актов № 5978, опубликованный в Собрании актов центральных исполнительных и иных центральных государственных органов Республики Казахстан, том № 9 от 30 апреля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2010 года № 492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плановой госпитализации в стационар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через Портал бюро госпитализации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в редакции приказа Министра здравоохранения РК от 05.06.2014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01.09.2014).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плановой госпитализации в стационар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через Портал бюро госпитализации (далее - Инструкция) регламентирует единые требования к организации госпитализации больных в плановом порядке на получение стационарной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изложенные в настоящей Инструкции, направлены на защиту прав пациентов в части обеспечения свободного выбора стационара для плановой госпитализации, доступности, прозрачности процесса госпитализации в рамках гарантированного объема бесплатной медицинской помощи (далее – ГОБМП), а также в целях обеспечения взаимодействия между участниками процесса плановой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Участниками процесса организации госпитализации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здравоохранения, независимо от форм собственности и уровня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«Республиканский центр электронного здравоохранения» Министерства здравоохранения Республики Казахстан (далее – РЦЭЗ);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здравоохранением областей, города республиканского значения и столицы (далее – управления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Инструкции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высокоспециализированной медицинской помощи (далее – ВСМП) управления здравоохранения – комиссия, созданная для решения вопроса госпитализации в республиканскую медицинскую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Бюро госпитализации (далее –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Лечебно-профилактический совет – постоянно действующий координирующий и консультативно – совещательный орган, созданный при управлении здравоохранения в целях рассмотрения вопросов организации госпитализаций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плановая госпитализация – направление больного на лечение в стационар при наличии медицинских показаний при хронических заболеваниях, неопасных для жизни состояниях и не требующих экстренного врачебного вмешательства по направлению специалистов первичной медико-санитарной помощи (далее – ПМСП), медицинской организации или при самостоятельном обращении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Код плановой госпитализации - автоматически сгенерированный Код пациента при регистрации направления в Портале по следующему принципу: первые два знака – код области (откуда направлен); следующие четыре – код медицинской организации (куда направлен); следующие три – код профиля койки (куда направлен), последние цифры – порядковый номер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Талон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плановой госпитализации – документ, подтверждающий факт регистрации в Портале направления на плановую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планируемая дата плановой госпитализации – дата госпитализации, определяемая в Портале после регистрации направления на плановую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плановой госпитализации определяется специалистом стационара или автоматически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окончательная дата плановой госпитализации - дата госпитализации, определенная специалистом стационара в Портале в день фактической госпитализации пациента в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Лист ожидания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электронная форма регистрации в Портале направления больных на плановую госпитализацию с определением дат планируемой и окончательной госпитализации, указания причин и обоснования снятий направлений в случае отказа в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Журнал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больных и отказов в госпитализации – первичная медицинская документация организации здравоохранения (форма № 001/у, утвержденная приказом исполняющего обязанности Министра здравоохранения Республики Казахстан от 23 ноября 2010 № 907 «Об утверждении форм первичной медицинской документации организаций здравоохранения», (зарегистрированный в Реестре государственной регистрации нормативно-правовых актов за № 6697), реализованная в Портале в электронном формате для учета пациентов на госпитализацию и отказов в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экстренная госпитализация - направление больного на лечение в стационар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жизни, вне зависимости от наличия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нештатная ситуация - нестандартная ситуация, когда какой-либо этап процесса госпитализации выходит за допустимые пределы.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показаний к плановой госпитализации специалист ПМСП проводит необходимые для пациента клинико-диагностические, лабораторные, инструментальные и рентгенологические исследования, консультации профильных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выборе пациентом стационара, в том числе медицинской организации республиканского уровня (далее – республиканская клиника) специалист ПМСП предоставляет информацию о наличии свободных коек по соответствующему профилю.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выбранном пациентом стационаре свободных коек по соответствующему профилю или при его отказе от первоначального выбора стационара пациенту предлагается альтернатива выбранному стационару с возможностью выбора даты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ПМСП информирует пациента о дате госпитализации в выбранный стационар и необходимости обязательной явки в установленную дату плановой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уважительным причинам (погодные условия, несовпадение расписания железнодорожного, авто- и авиатранспорта с датой госпитализации, отсутствие проездных билетов, семейные обстоятельства (похороны, болезнь близких родственников) пациенту явиться в установленную дату плановой госпитализации пациент извещает организацию ПМСП, медицинскую организацию или стационар. Стационар переносит госпитализацию на срок не более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показаний для плановой госпитализации в республиканскую клинику, когда использованы все имеющиеся методы или отсутствуют возможности оказания медицинской помощи в медицинских организациях местного уровня, пациент госпитализируется через решение Комиссии ВСМП.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период ожидания пациентом плановой госпитализации организациями ПМСП осуществляется медицинское наблюдение и контроль госпитализации пациентов с момента направления на плановую госпитализацию до его госпитализации в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Плановая госпитализация с регистрацией направления в Портале осуществляется путем определения планируемой даты плановой госпитализации: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специалистом стационара по направлению специалиста ПМСП или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автоматического определения по направлению специалиста ПМСП или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экстренной госпитализации регистрация пациента в Портале осуществляется специалистами приемного покоя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непредвиденного увеличения обоснованной экстренной госпитализации, стационар уведомляет государственные органы, осуществляющие выбор поставщика по оказанию ГОБМП.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Регистрация в Портале данных об обратившихся пациентах в приемный покой стационара,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Журнале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больных и отказов в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не госпитализированным пациентам медицинских услуг и использования лекарственных средств данные вносятся в Перечень выполненных услуг и использованных лекарственных средств пациентам, обратившимся в приемный покой круглосуточного стационара, но впоследствии не госпитализированным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Направление пациента на плановую госпитализацию </w:t>
      </w:r>
      <w:r>
        <w:br/>
      </w:r>
      <w:r>
        <w:rPr>
          <w:rFonts w:ascii="Times New Roman"/>
          <w:b/>
          <w:i w:val="false"/>
          <w:color w:val="000000"/>
        </w:rPr>
        <w:t>
с определением планируемой даты плановой госпитализации</w:t>
      </w:r>
      <w:r>
        <w:br/>
      </w:r>
      <w:r>
        <w:rPr>
          <w:rFonts w:ascii="Times New Roman"/>
          <w:b/>
          <w:i w:val="false"/>
          <w:color w:val="000000"/>
        </w:rPr>
        <w:t>
специалистом стационара по направлению специалиста ПМСП или</w:t>
      </w:r>
      <w:r>
        <w:br/>
      </w:r>
      <w:r>
        <w:rPr>
          <w:rFonts w:ascii="Times New Roman"/>
          <w:b/>
          <w:i w:val="false"/>
          <w:color w:val="000000"/>
        </w:rPr>
        <w:t>
медицинской организации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Специалист ПМСП или медицинской организации регистрирует направление на плановую госпитализацию в расположенном на Портале Листе ожидания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выдает пациенту Талон плановой госпитализации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содержит сведения о пациенте, планируемую дату плановой госпитализации, установленную поликлиникой и Код плановой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Ежедневно специалисты стационара просматривают список пациентов, направленных на госпитализацию в данный стационар, формируют сведения о свободных койках по профилям и до 9.30 часов вносят их в расположенный в Портале Лист учета свободных коек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Планируемую дату плановой госпитализации проставляют в течении 2 рабочих дней со дня регистрации направления на плановую госпитализацию в Портале, а окончательную дату при фактической госпитализации пациента в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Ежедневно специалисты ПМСП или медицинской организации осуществляют мониторинг Листа ожидания и выдают пациенту направление на госпитализацию в стационар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после проставления стационаром планируемой даты плановой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Пациент госпитализируется в соответствии с установленной датой плановой госпитализации, указанной в направлении на госпитализацию в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Специалист ПМСП совместно с заведующим отделением либо с заместителем главного врача по лечебной работе ПМСП при наличии медицинских показаний для оказания пациенту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> медицинской помощи (далее – СМП) или ВСМП в республиканскую клинику направляет пакет документов пациента на рассмотрение комиссии ВСМП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специализированной и высокоспециализированной медицинской помощи, утвержденных приказом Министра здравоохранения Республики Казахстан от 20 декабря 2010 года № 986 (зарегистрированный в Реестре государственной регистрации нормативных правовых актов за № 6711) (далее – пакет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положительного решения об оказании СМП или ВСМП комиссия ВСМП, регистрирует направление в Портале и передает пакет документов с распечатанным направлением на госпитализацию в стационар с Кодом плановой госпитализации в направившую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после получения направления на оказание СМП или ВСМП информирует пациента о дате направления на плановую госпитализацию в республиканскую клинику.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нахождения больного в стационаре, при наличии медицинских показаний для оказания пациенту СМП или ВСМП в республиканской клинике, лечащий врач совместно с заведующим отделением либо с заместителем главного врача по лечебной работе данного стационара, направляет факсимильной связью выписку 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больного на рассмотрение в комиссии ВСМП.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об оказании СМП или ВСМП пациенту, находящемуся в стационаре, комиссия ВСМП регистрирует направление в Портале и передает электронной или факсимильной связью Направление на госпитализацию в стационар для оказания ВСМП с автоматически сформированным кодом госпитализации в стационар, где находится пациент.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принятии решении об отказе в оказании пациенту ВСМП комиссия ВСМП возвращает пакет документов с приложением мотивированного отказа в направившую организацию ПМСП или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наличии медицинских показаний к переводу пациента,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Планируемая дата плановой госпитализации определяется специалистом стационара при направлении специалистом ПМСП или медицинской организации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родовспомогательные организации, за исключением направления на гинекологический профиль (кроме направления на экстракорпоральное оплодотворение);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детские медицинские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отделения медицинских организаций, осуществляющих трансплантологию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инфекционные, психиатрические больницы, психоневрологические, противотуберкулезные, наркологические, кожно-венерологические, онкологические диспансеры;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районного значения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госпитали для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санатории республиканского значения и имеющие заездную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хосписы, больницы сестринского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 коек многопрофильных стационаров: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 и родовспомогательные.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Направление пациента на плановую госпитализацию</w:t>
      </w:r>
      <w:r>
        <w:br/>
      </w:r>
      <w:r>
        <w:rPr>
          <w:rFonts w:ascii="Times New Roman"/>
          <w:b/>
          <w:i w:val="false"/>
          <w:color w:val="000000"/>
        </w:rPr>
        <w:t>
с автоматическим определением планируемой даты плановой</w:t>
      </w:r>
      <w:r>
        <w:br/>
      </w:r>
      <w:r>
        <w:rPr>
          <w:rFonts w:ascii="Times New Roman"/>
          <w:b/>
          <w:i w:val="false"/>
          <w:color w:val="000000"/>
        </w:rPr>
        <w:t>
госпитализации по направлению специалиста ПМСП или медицинской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Специалист ПМСП или медицинской организации регистрирует направление на плановую госпитализацию, предоставляет информацию о планируемой дате плановой госпитализации, установленной автоматически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Специалист ПМСП или медицинской организации выдает пациенту направление на госпитализацию в стационар, которое содержит сведения о пациенте, Код плановой госпитализации и планируемую дату плановой госпитализации, установленную автоматически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пациент отказывается от даты госпитализации установленной автоматически в Портале, лечащий врач ПМСП предлагает ему более позднюю дату госпитализации или выбор другого стационара, в котором предусматривается возможность более ранней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наличии медицинских показаний к переводу пациента,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Пациент госпитализируется в стационар, указанный в направлении на госпитализацию в стационар, в соответствии с установленным сроком плановой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неявки пациента на плановую госпитализацию в установленный срок стационар размещает на данную койку пациента, госпитализируемого для оказания экстренной медицинской помощи или пациента с пребыванием, превышающим средние сроки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Автоматическое определение планируемой даты плановой госпитализации осуществляется в Портале при регистрации направления на госпитализацию в стационар в соответствии с критериями для автоматического определения планируемой даты плановой госпитализации (далее – критерии)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формирования критериев на предстоящий год стационарам необходимо представлять в РЦЭЗ за два календарных месяца до начала следующего финансового года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пациентов, планируемых для плановой госпитализации в один рабочий день в разрезе профилей;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дни плановой госпитализации в разрезе профилей;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операционных и ургентных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дней, предназначенных на санитарную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трудовых отпусков, повышения квалификации, временной нетрудоспособности специалистов, деятельность которых влияет на процесс плановой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доля на самостоятельную плановую госпитализацию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изменения сведений для формирования критериев необходимо представить данные в РЦЭЗ, в срок не позднее десяти рабочих дней до начала планируемых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оптимизации коечного фонда стационары обязаны в срок не позднее одного календарного месяца до начала планируемых изменений уведомить управления здравоохранения и РЦЭЗ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Республики Казахстан (далее –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Планируемая дата плановой госпитализации определяется автоматически в Портале при направлении специалистами ПМСП или медицинской организации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клиники с учетом права пациента на свободный выбор (не менее 10 % от общего количества плановой госпитализации);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многопрофильные стационары городского или областного уровней, за исключением профилей коек: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 и родовспомогательные.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Направление пациента на плановую госпитализацию</w:t>
      </w:r>
      <w:r>
        <w:br/>
      </w:r>
      <w:r>
        <w:rPr>
          <w:rFonts w:ascii="Times New Roman"/>
          <w:b/>
          <w:i w:val="false"/>
          <w:color w:val="000000"/>
        </w:rPr>
        <w:t>
с определением планируемой даты плановой госпитализации</w:t>
      </w:r>
      <w:r>
        <w:br/>
      </w:r>
      <w:r>
        <w:rPr>
          <w:rFonts w:ascii="Times New Roman"/>
          <w:b/>
          <w:i w:val="false"/>
          <w:color w:val="000000"/>
        </w:rPr>
        <w:t>
специалистом приемного покоя стационара при самостоятельном</w:t>
      </w:r>
      <w:r>
        <w:br/>
      </w:r>
      <w:r>
        <w:rPr>
          <w:rFonts w:ascii="Times New Roman"/>
          <w:b/>
          <w:i w:val="false"/>
          <w:color w:val="000000"/>
        </w:rPr>
        <w:t>
обращении пациентов и решении руководителя стационара о</w:t>
      </w:r>
      <w:r>
        <w:br/>
      </w:r>
      <w:r>
        <w:rPr>
          <w:rFonts w:ascii="Times New Roman"/>
          <w:b/>
          <w:i w:val="false"/>
          <w:color w:val="000000"/>
        </w:rPr>
        <w:t>
госпитализации пациента в данный стационар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Специалист приемного покоя стационара в случае самостоятельного обращения пациентов с медицинскими показаниями на плановую госпитализацию и решения руководителя стационара регистрирует направление на плановую госпитализацию в Портале с последующей госпитализацией в день обращения в профильное отделение и оформлением необходимой медицинской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Руководитель, не зависимо от уровня и формы собственности стационара, в целях защиты прав пациента самостоятельно принимает решение о плановой госпитализации пациента при наличии медицинских показаний в пределах 10 % от объема плановой госпитализации для социально-незащищенных групп населения: дети до 18 лет, беременные, участники Великой Отечественной войны, инвалиды, многодетные матери, награжденные подвесками «Алтын Алка», «Кумыс алка», пенсионеры, больные социально значимыми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Специалист приемного покоя стационара в случае самостоятельного обращения пациентов с медицинскими показаниями и решения руководителя стационара осуществляет самостоятельную плановую госпитализацию в день обращения в следующих стационарах: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психиатрические, психоневрологические,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кожно-венерологические,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 для инвалидов Великой Отечественной войны,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хосписы и больницы сестринского ухода,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родовспоможения, (с учетом регионализации перинатальной помощи), за исключением направления на гинекологический профиль,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многопрофильные стационары не зависимо от уровня и форм собственности на очередной этап хирургического, онкогематологического, гематологического лечения.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Управление нештатными ситуациями, возникающими</w:t>
      </w:r>
      <w:r>
        <w:br/>
      </w:r>
      <w:r>
        <w:rPr>
          <w:rFonts w:ascii="Times New Roman"/>
          <w:b/>
          <w:i w:val="false"/>
          <w:color w:val="000000"/>
        </w:rPr>
        <w:t>
при плановой госпитализации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 нештатным ситуациям относятся: несостоявшаяся плановая госпитализация, случаи, негативно влияющие на уровень плановой госпитализации, некорректная и несвоевременная актуализация данных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 несостоявшейся госпитализации относятся случаи: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минимального объема обследования у пациента при направлении на госпитализацию;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медицинских показаний к плановой госпитализации в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медицинских противопоказаний на момент госпитализации в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некорректный ввод данных пациента в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 случаям, негативно влияющим на уровень плановой госпитализации относятся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отказа пациента от госпитализации после регистрации направления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неявки пациента на госпитализацию;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регистрации смерти пациента на догоспитальном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зависящие от процедуры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 некорректной и несвоевременной актуализации данных в Портале относятся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своевременного предоставления информации о свободных койках стационаром;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своевременного проставления даты плановой госпитализации стационаром.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Для исключения отказов в плановой госпитализации стационары обеспечивают наличие запасов лекарственных средств и изделий медицинского назначения, а также сотрудничество с другими субъектами здравоохранения при необходимости взаимозаменяемости профильных специалистов или согласованный перевод в другой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возникновении и прекращении форс-мажорных обстоятельств стационар, в том числе республиканская клиника незамедлительно, в течение одного рабочего дня направляет письменное уведомление в местное управление здравоохранения, государственный орган, осуществляющий выбор поставщика по оказанию ГОБМП и РЦЭЗ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деятельности стационара, в том числе республиканской клиники, РЦЭЗ оповещает ПМСП. Специалист ПМСП доводит до сведения пациента, ожидающего плановую госпитализацию о возникновении форс-мажорных обстоятельств, и предлагает выбор другого стационара или госпитализацию в выбранный ранее стационар после возобновления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снятия направлений с «Листа ожидания» в Портале по причине «Смерть пациента на догоспитальном этапе» представлять сведения в РЦЭЗ (в течение трех рабочих дней со дня регистрации снятия), с приложением копии врачебного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(согласно форме № 106/у-12 утвержденной, приказом исполняющего обязанности Министра здравоохранения Республики Казахстан от 23 ноября 2010 № 907 «Об утверждении форм первичной медицинской документации организаций здравоохранения», (зарегистрированный в Реестре государственной регистрации нормативно-правовых актов за № 6697), за исключением случаев, подлежащих судебно-медицинской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Участники процесса организации госпитализации осуществляют мониторинг нештатных ситуаций, с принятием управленческих мер по их недопущению.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Субъекты здравоохранения не зависимо от формы собственности, в том числе республиканские клиники ежедекадно предоставляют результаты проведенных мероприятий по недопущению нештатных ситуаций в РЦЭЗ и местные управления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Стационары, в том числе республиканские клиники направляют в ПМСП информацию об отказах в госпитализации пациента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 желанию форму отказа в госпитализации выдают пациенту на руки.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Управления здравоохранения осуществляют постоянный мониторинг следующих показателей с принятием управленческих мер: уровня потребления стационарной помощи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коечного фонда стационаров и его рационализация, перепрофилирование коек в соответствии с их востребованностью;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пролеченных случаев в круглосуточных и дневных стационарах;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необоснованной госпитализации, в том числе лечение которых возможно на уровне дневных стационаров или амбулаторно-поликлинических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нештатных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Управления здравоохранения проводят заседания ЛПС с привлечением руководителей субъектов здравоохранения не зависимо от формы собственности, в том числе республиканских клиник, не позднее десятого числа месяца, следующего за отчетным периодом, с последующим представлением сведений о принятых мерах в РЦЭЗ в срок до пятнадцатого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и оценки процесса госпитализации учитываются при выплате дополнительного компонента к тарифу ПМСП,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Республиканское и региональные бюро госпитализаций РЦЭЗ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процесса госпитализации субъектами здравоохранения независимо от форм собственности и уровня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оперативное решение вопросов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мониторинга движения пациентов на госпитализацию по данным Портала;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и анализ необоснованной госпитализации, необоснованного снятия «Направлений на госпитализацию в стационар» с «Листа ожидания», необоснованных отказов в экстренной госпитализации, нештатных ситуаций, причин очередности на плановую госпитализацию, востребованности профилей коек в разрезе медицинских организаций республики, в том числе республиканских клиник;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взаимодействия между Участниками процесса организации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критериев для формирования алгоритма определения даты плановой госпитализации в разрезе субъектов здравоохранения, не зависимо от форм собственности и уровня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представление на рассмотрение заседаний ЛПС, следующей информации в срок не позднее пятого числа месяца, следующего за отчетным периодом: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потребления стационарной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плановой и экстренной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случаи необоснованной госпитализации, в том числе лечение которых возможно осуществить на уровне дневных стационаров или амбулаторно-поликлинических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пролеченных случаев в круглосуточных и дневных стационарах;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работы коечного фонда стационаров;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допущения нештатных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процесса госпитализации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своевременного обучения субъектов здравоохранения, не зависимо от форм собственности и уровня оказания медицинской помощи по вопросам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оповещение управлений здравоохранения и Министерства при возникновении нештатных ситуаций при госпитализации с предоставлением предложений их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бюро госпитализаций РЦЭЗ предоставляют в Министерство ежемесячно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процесса госпитализации через Портал с приложением аналитических таблиц, в срок не позднее пятнадцатого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проведенных мероприятиях управлениями здравоохранения, в срок не позднее пятнадцатого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сводную информацию о работе ЛПС в срок, не позднее двадцатого числа месяца, следующего за отчетным периодом.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Перечень выполненных услуг и использованных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лекарственных средств пациентами, обратившимися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 приемный покой круглосуточного стационара, 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впоследствии не госпитализированным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 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565"/>
        <w:gridCol w:w="1280"/>
        <w:gridCol w:w="3557"/>
        <w:gridCol w:w="1422"/>
        <w:gridCol w:w="853"/>
        <w:gridCol w:w="3416"/>
        <w:gridCol w:w="1281"/>
      </w:tblGrid>
      <w:tr>
        <w:trPr>
          <w:trHeight w:val="54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Использованные лекарственные средства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услуги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лекарственного средства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организация: ___________   Дата формирования: __________</w:t>
      </w:r>
    </w:p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Күту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Лист ожидания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0"/>
        <w:gridCol w:w="6900"/>
      </w:tblGrid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Облыс/Қала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743"/>
        <w:gridCol w:w="1307"/>
        <w:gridCol w:w="871"/>
        <w:gridCol w:w="1162"/>
        <w:gridCol w:w="1162"/>
        <w:gridCol w:w="871"/>
        <w:gridCol w:w="1017"/>
        <w:gridCol w:w="1017"/>
        <w:gridCol w:w="1162"/>
        <w:gridCol w:w="1453"/>
        <w:gridCol w:w="1454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Пациентті жіберу кодының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Кода направления пациента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тегі, аты, әкесінің Аты (болған жағдайда) (толық)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больного (при его наличии) (полностью)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 (еркек-1, әйел-2)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(мужской-1, женский-2)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(қала-1, ауыл-2)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(город -1, село-2)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больного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мекенжайы және байланыс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 и контактные телефоны больного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емдеуге жатқызуға жіберген медициналық ұжым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организация, направившего больного на госпитализацию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берген ұйымның диагнозы (10 - Халықаралық аурулар жиынтылығы)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направившей организации (Международной классификации болезней -10)</w:t>
            </w:r>
          </w:p>
        </w:tc>
      </w:tr>
      <w:tr>
        <w:trPr>
          <w:trHeight w:val="3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жіберген облыстың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области, откуда направлен больной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бағытталған медициналық ұжым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медицинской организации, куда направляется больной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профиля койки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Пациенттің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пациента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307"/>
        <w:gridCol w:w="1452"/>
        <w:gridCol w:w="1452"/>
        <w:gridCol w:w="1598"/>
        <w:gridCol w:w="1743"/>
        <w:gridCol w:w="1598"/>
        <w:gridCol w:w="1744"/>
        <w:gridCol w:w="1744"/>
      </w:tblGrid>
      <w:tr>
        <w:trPr>
          <w:trHeight w:val="4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жіберілген медициналық ұжым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организация, в которую направлен больной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тіркелген күн 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заявки (число, месяц, год)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белгілеген емдеуге жатқызу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 определенная поликлиникой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белгілеген емдеуге жатқызу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 определенная стационаром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Емдеуге жатқызу бюросы белгілеген емдеуге жатқызу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 определенная бюро госпитализации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емдеуге жатқызу күні 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окончательной госпитализации (число, месяц, год)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Емдеуге жатқызуға жіберген дәрігердің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врача, направившего на госпитализацию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Емдеуге жатқызу орын алмаған немесе одан бас тарту күні және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причина несостоявшейся госпитализации или отказа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ЖОСПАРЛЫ ЕМДЕУГЕ ЖАТҚЫЗУ ТАЛОНЫ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ТАЛОН ПЛАНОВОЙ ГОСПИТАЛИЗАЦИИ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Коды/Код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Құжатты қалыптастыру күні ______  Құжатты қалыптастыру уақыты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формирования документа)    (Время формирования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(ша) (Гражданин (ка))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(тегi, аты, әкесiнiң аты (болған жағдайда)/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(Дата рождения) _______________ Пол (Жынысы)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 (Диагноз)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Жіберілді (Направляется)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кім (кем)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Жіберілді (Направляется 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қайда (куда)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Емханамен белгіленген жоспарлы емдеуге жатқызу күні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планируемой госпитализации, определенная поликлиникой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Емдеуге жатқызу коды бойынша республика стационарларындағы бос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төсектер жөніндегі ақпаратты және Сізді емдеуге жатқызу жоспарланған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стационарыңыздағы кезегіңізді www.bg.eicz.kz сайтынан қарай аласыз.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госпитализации Вы можете просмотреть на сайте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www.bg.eisz.kz информацию о свободных койках в стационарах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свою очередность в стационар, куда планируется Ваша госпитализация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Бос төсектерді тіркеу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учета свободных коек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0"/>
        <w:gridCol w:w="6900"/>
      </w:tblGrid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Облыс/Қала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Область/Город _______________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254"/>
        <w:gridCol w:w="1254"/>
        <w:gridCol w:w="941"/>
        <w:gridCol w:w="1097"/>
        <w:gridCol w:w="941"/>
        <w:gridCol w:w="627"/>
        <w:gridCol w:w="627"/>
        <w:gridCol w:w="627"/>
        <w:gridCol w:w="627"/>
        <w:gridCol w:w="627"/>
        <w:gridCol w:w="627"/>
        <w:gridCol w:w="627"/>
        <w:gridCol w:w="628"/>
        <w:gridCol w:w="628"/>
        <w:gridCol w:w="628"/>
        <w:gridCol w:w="628"/>
        <w:gridCol w:w="628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области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профиля койки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 төсек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сметных коек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төсектер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свободных койках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күн (куні,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 (куні,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(куні,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день (дата,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бойынша 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медицинской организации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2"/>
        <w:gridCol w:w="2484"/>
        <w:gridCol w:w="5244"/>
      </w:tblGrid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001-3/е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Стационарға емдеуге жатқызу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ЖОЛДАМАСЫ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госпитализацию в стационар*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Коды/Код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Бағыттаушы медициналық ұйымның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направляющей медицинской организации*)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Жіберілді (Направляется в)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медициналық ұйым, бөлiмшенiң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медицинской организации, отделение)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(ша) (Гражданин (ка))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(тегi, аты, әкесiнiң аты (болған жағдайда)/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күнi (Дата рождения)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Амбулаториялық науқастың медициналық картасының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медицинской карты амбулаторного пациента)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(Домашний адрес)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немесе оқу орны (Место работы или учебы)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Диагноз/диагноз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аурулар жиынтылығының коды (код по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болезней)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комиссияға кім жіберді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направлен на региональную комиссию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Хаттаманың № ______________ Хаттаманың күні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протокола                 Дата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күні _____________ Жоспарлы емдеуге жатқызу күні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регистрации) ______ (Дата планируемой госпитализации)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 (болған жағдайда), дәрiгердiң коды /(Фамилия,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(при его наличии), код 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Дәрiгер (Врач)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Объективті себептер бойынша белгіленген емдеуге жатқызу күнінде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келу мүмкіндігі болмаған және растау құжаттары болған жағдайда Сізге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 туралы медицина-санитарлық алғашқы көмек ұйымын,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ұйымды немесе стационарды хабардар ету қажет. Хабардар етпеген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Стационар емдеуге жатқызудан бас тартуға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объективным причинам явиться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установленную дату плановой госпитализации и наличии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Вам необходимо известить организацию первичной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медико-санитарной помощи, медицинскую организацию или стационар.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оповещении, стационар имеет право отказать в госпитализации.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0"/>
        <w:gridCol w:w="6900"/>
      </w:tblGrid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«Стационарды және емдеуге жатқызу күнін таңдауға келісемін»
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 выбором стационара и датой госпитализации согласен (а)»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Науқастың қолы _______________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больного _____________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2197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автоматического определения планируемой</w:t>
      </w:r>
      <w:r>
        <w:br/>
      </w:r>
      <w:r>
        <w:rPr>
          <w:rFonts w:ascii="Times New Roman"/>
          <w:b/>
          <w:i w:val="false"/>
          <w:color w:val="000000"/>
        </w:rPr>
        <w:t>
даты плановой госпитализации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Автоматическое определение планируемой даты плановой госпитализации осуществляется в Портале при регистрации направления на госпитализацию на основании следующих данных стационаров: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планируемый объем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значение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значение удельного веса прогнозируемой суммы финансирования для случаев плановой госпитализации в разрезе нозологий по профилям, не участвующих в процессе госпитализации, на основании данных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прогнозируемая стоимость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средней длительности пребывания больного на койке в разрезе нозологий;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пациентов, которых возможно госпитализировать в плановом порядке за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выходных, праздничных днях (с переносов), операционных, ургентных днях, днях предназначенных на санитарную обработку (по данным медицинских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графике трудовых отпусков, повышения квалификации, временной нетрудоспособности специалистов, деятельность которых влияет на процесс плановой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доле на самостоятельную плановую госпитализацию пациентов.</w:t>
      </w:r>
    </w:p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Отказ в госпитализации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 Имя _______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Пол: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мужской,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женский,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не определен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 число ___ месяц 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Житель: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города,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работы/учебы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льготности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направлен: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самообращение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консультативно-диагностическая помощь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скорая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другой стационар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родильный дом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военкомат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прочие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651"/>
        <w:gridCol w:w="1651"/>
        <w:gridCol w:w="6246"/>
        <w:gridCol w:w="1652"/>
      </w:tblGrid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диагноза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диагноза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диагноза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диагноза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травмы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организация, отказавшая в госпитализации: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отказа: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056"/>
        <w:gridCol w:w="2451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Выполненные 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099"/>
        <w:gridCol w:w="2408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операции/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манипуляции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078"/>
        <w:gridCol w:w="2429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медикамента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отказа: ____ число _______ месяц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Врач: _________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 (Фамилия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отказавшего врача)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