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f180" w14:textId="655f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по производству пива и безалкогольных напитков"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4 августа 2010 года № 597. Зарегистрирован в Министерстве юстиции Республики Казахстан 26 августа 2010 года № 6448.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по производству пива и безалкогольных напитков".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 Ф.Б.)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приказы: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и.о. Министра здравоохранения Республики Казахстан от 18 августа 2004 года </w:t>
      </w:r>
      <w:r>
        <w:rPr>
          <w:rFonts w:ascii="Times New Roman"/>
          <w:b w:val="false"/>
          <w:i w:val="false"/>
          <w:color w:val="000000"/>
          <w:sz w:val="28"/>
        </w:rPr>
        <w:t>№ 630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санитарно-эпидемиологических правил и норм по эпидемиологии и гигиене "Санитарно-эпидемиологические требования к объектам по производству пива и безалкогольных напитков" (зарегистрирован в Реестре государственной регистрации нормативных правовых актов под № 3075, опубликован в Бюллетень нормативных правовых актов, октябрь 2005 года, № 19, ст. 180));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Министра здравоохранения Республики Казахстан от 30 мая 2008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и изменений в приказ и.о. Министра здравоохранения Республики Казахстан от 18 августа 2004 года № 630 "Об утверждении санитарно-эпидемиологических правил и норм по эпидемиологии и гигиене питания"" (зарегистрирован в Реестре государственной регистрации нормативных правовых актов под № 5257, опубликован в газете "Юридическая газета" от 31 июля 2007 года № 115 (1515)).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2010 года № 597 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 пива и безалкогольных напитков"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Санитарно-эпидемиологические правила "Санитарно-эпидемиологические требования к объектам по производству пива и безалкогольных напитков" (далее - санитарные правила) предназначены для физических и юридических лиц независимо от форм собственности, деятельность которых связана с изготовлением, реализацией пива и безалкогольных напитков.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Руководители организаций и физические лица обеспечивают соблюдение требований настоящих санитарных правил.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бутылка из полиэтилентерефталата (далее - ПЭТФ) - преформа (заготовка), предназначенная для производства бутылок и розлива безалкогольных напитков;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дробина - раздробленное ячменное зерно;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кеги - цилиндрические металлические емкости с герметически закрытой внутренней поверхностью;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купажеры - емкости для смешивания различных пищевых продуктов в определенных соотношениях для улучшения качества, получения изделий определенного типа и состава;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осмолка - обработка емкостей специальными веществами;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"передвижная грядка" - специальное оборудование для проращивания ячменя;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пищевые добавки - натуральные и искусственные вещества и их соединения, специально вводимые в пищевые продукты в процессе их изготовления и производства в целях придания им определенных свойств и (или) сохранения их качества;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солод - продукт пророщенных зерен злаков;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сатуратор - аппарат для насыщения жидкостей углекислым газом;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сусло - водный раствор солода, предназначенный для сбраживания;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трансмиссия - устройство или система для передачи вращения от двигателя к рабочим машинам (дробилкам);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укупорочный колпачок (кронен-пробка) - специальная пробка для укупорки бутылок, препятствующая выходу газа;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фитинг - приспособление, соединенное с трубкой подачи жидкости, достающее до дна кега, дающее возможность промывать, наполнять и опорожнять кег.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территории объекта по производству</w:t>
      </w:r>
      <w:r>
        <w:br/>
      </w:r>
      <w:r>
        <w:rPr>
          <w:rFonts w:ascii="Times New Roman"/>
          <w:b/>
          <w:i w:val="false"/>
          <w:color w:val="000000"/>
        </w:rPr>
        <w:t>пива и безалкогольных напитков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объектов по производству пива и безалкогольных напитков (далее - объекты), предоставление земельных участков, утверждение проектной документации на строительство и реконструкцию, ввод в эксплуатацию допускается при наличии положительного санитарно-эпидемиологического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размещаются на отдельной территории. Строящиеся или проектируемые производства располагаются по отношению к жилым зданиям на расстоянии не менее 50 метров (далее - м). Не допускается размещение объектов в жилых зданиях.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Территория производства ограждается, озеленяется, благоустраивается и имеет раздельные въезд и выезд.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Территория подразделяется на производственную и хозяйственную зоны. В производственной зоне размещаются: производственный корпус, складские помещения для сырья и готовой продукции, бытовые помещения, здравпункт, в хозяйственной зоне - ремонтные мастерские, склады тары и топлива, котельная, гараж, площадка с контейнерами для сбора мусора, надворный туалет.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стока атмосферных вод предусматриваются уклоны, направленные от зданий и других сооружений к водосборникам. Водосборники и водостоки регулярно очищаются, своевременно ремонтируются. Территория ежедневно убирается, в летнее время - поливается, в зимнее время - очищается от снега и льда, посыпается песком.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сбора и хранения пивной и квасной дробины оборудуются бункеры или ящики из водонепроницаемых материалов. Сборники для дробины размещаются на асфальтированных или бетонированных площадках, которые имеют уклоны, направленные к трапам.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Транспортировка дробины производится в автомашинах с металлическими водонепроницаемыми закрытыми кузовами или в специальных цистернах, баках, оборудованных самосвалах с уплотненными кузовами или машинах с деревянными кузовами, обитыми жестью.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Хозяйственная зона располагается с подветренной стороны по отношению к производственной зоне. Все проезды и проходы на территории объектов асфальтируются.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Тара, строительные и хозяйственные материалы хранятся в складах. Допускается складирование тары и временное ее хранение под навесом на асфальтированных площадках.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сбора битых бутылок (стеклобоя) и мусора используются металлические контейнеры, установленные на асфальтированной площадке, размеры которой в три раза превышают площадь основания контейнеров и располагаются не ближе 15 м от производственных и вспомогательных помещений.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Удаление отходов и мусора производится при их накоплении не более чем на 2/3 емкости контейнера, но не реже одного раза в день. После освобождения контейнеры моются и дезинфицируются средствами, разрешенными к применению в Республике Казахстан.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Вывоз мусора осуществляется специальным автотранспортом.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Отдельно стоящие надворные туалеты устанавливаются на расстоянии не менее 25 м от производственных и складских помещений, содержатся в чистоте и ежедневно дезинфицируются.</w:t>
      </w:r>
    </w:p>
    <w:bookmarkEnd w:id="39"/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водоснабжению и канализации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Выбор земельного участка под строительство, проектирование строительства, реконструкция и ввод объекта в эксплуатацию осуществляется по согласованию с государственным территориальным органом в сфере санитарно-эпидемиологического благополучия населения.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Здание объекта оборудуется централизованными системами водоснабжения, отопления и канализации.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Питьевая вода должна быть безопасна в эпидемическом и радиационном отношении, безвредна по химическому составу, и иметь благоприятные органолептические свойства.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Допускается использование технической воды для охлаждения компрессоров, поливки территории, подводки к смывным бачкам и писсуарам в туалетах. Системы питьевого и технического водоснабжения предусматриваются раздельными трубопроводами, которые окрашиваются в отличительные цвета.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хранения воды на хозяйственно-питьевые и противопожарные нужды предусматриваются раздельные накопительные резервуары. Обмен воды в резервуарах обеспечивается в срок не более 48 часов. Резервуары имеют скобы, лестницы и люки закрываются на замок и пломбируются.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Очистка и дезинфекция резервуаров проводится после каждого освобождения, но не реже одного раза в год, при аварийных ситуациях, после проведения ремонтных работ с последующим лабораторным контролем.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Качество воды, подаваемой в резервуары и производственные цехи, контролируется производственной лабораторией.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производственных помещениях: подводится холодная и горячая вода с установкой смесителей в точках забора воды для технологических нужд; смывные краны для уборки устанавливаются из расчета один кран на 500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в цехах. Раковины для мытья рук в цехах имеют смесители, снабжаются мылом, разовыми полотенцами или электрополотенцем.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Использование горячей воды из системы водяного отопления для технологических процессов, санитарной обработки оборудования и помещений не допускается.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Снабжение работающих питьевой водой производится посредством сатураторных установок, которые имеют устройство для механической мойки стаканов.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Здание объекта подсоединяется к общегородской канализации или имеет самостоятельную канализацию и очистные сооружения. Внутренние сети канализации для производственных и хозяйственно-бытовых сточных вод предусматриваются раздельными.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размещении производства в неканализованных населенных пунктах предусматривается местная канализация. Бетонированная яма для приема сточных вод имеет крышку и очищается по мере накопления на две трети объема.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отоплению,</w:t>
      </w:r>
      <w:r>
        <w:br/>
      </w:r>
      <w:r>
        <w:rPr>
          <w:rFonts w:ascii="Times New Roman"/>
          <w:b/>
          <w:i w:val="false"/>
          <w:color w:val="000000"/>
        </w:rPr>
        <w:t>вентиляции и освещению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Производственные, вспомогательные и бытовые помещения объектов оборудуются приточно-вытяжной вентиляцией.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Отделения брожения и дображивания, дрожжевые отделения оборудуются охлаждаемыми с приточно-вытяжной вентиляцией с забором воздуха не выше 1,5 м от земли.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Нагревательные приборы отопления предусматриваются легко доступными для чистки от пыли.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Все производственные и вспомогательные помещения имеют естественное и искусственное освещение.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Источники освещения производственных цехов и складов заключаются в специальную арматуру: люминесцентные - в зависимости от типа, лампы накаливания - в закрытые плафоны.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осмотра внутренних поверхностей аппаратов и емкостей допускается использование переносных ламп напряжением не выше 12 ватт, заключенные в защитные сетки.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производственных помещениях показатели микроклимата (температура, относительная влажность и скорость движения воздуха) соответствуют гигиеническим нормативам.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Технологическое оборудование имеет виброизолирующие устройства. Для снижения шума от вентиляционных систем воздуховоды покрываются звукопоглощающими материалами.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производственным помещениям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Не допускается располагать производственные цехи в подвалах и полуподвальных помещениях, кроме бродильно-лагерных отделений.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Потолки и стены всех помещений белятся, панели в отделениях розлива, бродильном, сусловом, дрожжевом, лагерном и фильтрации облицовываются плиткой или другим материалом устойчивым к влаге - на высоту 1,8 м, в варочном отделении - до потолка.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Слив в канализацию сточных вод из оборудования производится закрытым способом.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Все части оборудования, соприкасающиеся с продукцией, изготавливаются из материалов, разрешенных к применению в Республике Казахстан.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Изоляция аппаратуры и трубопроводов окрашиваются разноцветной масляной краской.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Все открывающиеся наружные проемы (окна, форточки, двери) в теплое время года защищаются сетками.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Производственные и вспомогательные помещения, оборудование и инвентарь содержатся в чистоте.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Уборка производственных, подсобных помещений проводится техническими работниками, рабочих мест и оборудования - самими работниками, либо лицами специально закрепленными для этих целей.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Уборочный инвентарь маркируется и хранится в отдельных шкафах.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Уборка полов в производственных помещениях производится в процессе работы и по ее окончании. По окончании работы производится влажная уборка всех помещений, оборудования и инвентаря. Во влажных помещениях уборка ведется до полного удаления влаги. Перила лестничных клеток промываются по мере загрязнения. Оконные стекла, внутренние рамы и пространства между ними промываются не реже одного раза в месяц.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Текущий ремонт производственных и складских помещений производится по мере загрязнения и не реже одного раза в год. При появлении плесени стены, потолки, углы перед побелкой обрабатываются специальными препаратами, разрешенными к применению в Республике Казахстан. Места с отбитой штукатуркой немедленно оштукатуриваются с последующей побелкой или покраской.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Кабины подъемников ежедневно очищаются и протираются, защитные ограждения, трансмиссии, вентиляционные камеры и каналы очищаются не реже одного раза в квартал.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хранение запасных частей, мелких деталей, гвоздей в производственных помещениях. Инвентарь слесарей и других ремонтных рабочих хранится в переносных инструментальных ящиках.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Небольшие ремонтные работы выполняются без остановки производства при условии надежной защиты от попадания посторонних предметов в продукцию.</w:t>
      </w:r>
    </w:p>
    <w:bookmarkEnd w:id="76"/>
    <w:bookmarkStart w:name="z8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хранению сырья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производстве используются пищевые добавки (красители, ароматизаторы, стабилизаторы, пищевые кислоты), разрешенные к применению в Республике Казахстан. Хранение пищевых добавок осуществляется в упаковке организации-изготовителя в специальных шкафах на материальном складе. Пересыпание, переливание их в другую посуду не допускается.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складах, предназначенных для хранения пищевого сырья, не допускается совместное хранение не пищевых материалов, отходов и сметов зерна, сахара.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Вентиляционные отверстия в складских помещениях, слуховые окна, засетчиваются, окна застекляются.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Склады для хранения сырья размещаются в сухих, хорошо вентилируемых помещениях, оборудуются стеллажами, обеспечиваются психрометрами для контроля температурно-влажностного режима, установленными на высоте 25-30 сантиметров (далее - см) от пола и не менее 70 см от стен. Хранение солода и ячменя производится в складах, оборудованных системами приточно-вытяжной вентиляции, аспирации, термометрами и психрометрами.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Хмель хранится в сухом, темном и охлаждаемом помещении. Независимо от вида и качества хмелевых продуктов хранение их производится при температуре от 0 до плюс 2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С). Перед приемом хмеля и ячменя нового урожая склады ремонтируются и дезинфицируются.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Сырье в мешках и ящиках хранится на стеллажах на расстоянии от пола 25-30 см и 70 см от стен, с разрывом между штабелями 0,5 м и шириной главного прохода - 1,5 м.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складе предусматривается обогреваемое помещение для обслуживающего персонала, оборудованное шкафами для хранения одежды, умывальником.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Уборка складского помещения (потолка, стен, пола) производится не реже одного раза в неделю.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технологическим процессам производства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Технологический процесс производства пива состоит из ряда последовательных этапов: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ячменя,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солодоращение,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солода,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сусла,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пивных дрожжей,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брожение сусла и дображивание пива,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пива.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 производственным помещениям производства пива относятся: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элеватора и солодовни,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сушки и дробления солода,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варки сусла,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охлаждения сусла,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бродильное отделение,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чистой культуры дрожжей,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лагерный цех,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фильтрационное отделение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розлива.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 производственным помещениям безалкогольных напитков относятся: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водоподготовки,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сироповарочное отделение,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купажное отделение с участком фильтрации,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 розлива.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 технологическое оборудование, аппараты, емкости, инвентарь, тара и упаковочные материалы изготавливаются из материалов, разрешенных для контакта с пищевыми продуктами.</w:t>
      </w:r>
    </w:p>
    <w:bookmarkEnd w:id="110"/>
    <w:bookmarkStart w:name="z11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помещений и оборудования элеватора, солодовни и</w:t>
      </w:r>
      <w:r>
        <w:br/>
      </w:r>
      <w:r>
        <w:rPr>
          <w:rFonts w:ascii="Times New Roman"/>
          <w:b/>
          <w:i w:val="false"/>
          <w:color w:val="000000"/>
        </w:rPr>
        <w:t>варочного цеха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Обработка зерна и подготовка солода проводятся в помещениях элеватора и солодовни.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Помещения для очистки зерна и солода оборудуются приточно-вытяжной вентиляцией или аспирационными установками. Зерноочистительное оборудование герметично подсоединяется к системе вентиляции и имеет исправные заслонки и люки для обслуживания.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Производство ячменного солода осуществляется в соответствии с технологической инструкцией для конкретного сорта пива.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Ячмень, поступающий на замочку промывается, дезинфицируется с последующим замачиванием в растворе негашеной извести из расчета 150-300 грамм (далее - г) на каждые 100 килограмм (далее - кг) замачиваемого ячменя.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Замочные чаны, ящики для выращивания солода, барабаны, ящичные сита, подситовые пространства, ворошители для зерна после каждого цикла работы чистятся, моются и дезинфицируются.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использовании "передвижной грядки" зерно предыдущей партии не допускается оставлять в ковшах солодоворошителя и в системе цепных передач. Шнеки, транспортеры, элеваторы, бункера для сырого солода очищаются ежедневно.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целях обеспыливания расстояние от конца лотка или трубы, подающей ячмень в замочный чан до поверхности воды предусматривается минимальным.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После каждого спуска солода решетки очищаются, а стены, окна и двери обметаются. Помещение сушилки и другие сухие помещения, расположенные около нее, обметаются не реже одного раза в неделю, белятся один раз в квартал. Окна и двери протираются влажной тряпкой. Горизонтальные и вертикальные сушилки, как и сушилки непрерывного действия обрабатываются механическим способом (очистка сит) не реже одного раза в неделю.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Зонт и вытяжная труба сушилки очищаются и дезинфицируются не реже одного раза в месяц, калориферное отделение очищается от ростков не реже одного раза в сутки.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Потолок и стены помещения мельницы в дробильном отделении очищаются не реже одного раза в неделю и белятся - один раз в квартал.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Варочный цех состоит из дробильного и варочного отделений, где производится подготовка зерна к варке и производство сусла, с использованием специальных машин и котлов. Внутренняя поверхность оборудования варочного цеха после каждой варки тщательно промывается и очищается.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 суслопроводы после каждой перекачки промываются холодной водой, пропариваются в течение 15-20 минут и вновь промываются. При применении стеклянных термостойких трубопроводов, коммуникации и арматура не должна пропускать пар при пропаривании.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Солодовая и хмелевая дробина после промывки удаляется из цеха в специальные сборники. Шнеки и ящики для дробины после освобождения промываются, пропариваются и дезинфицируются один раз в неделю.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Хранение сырья (солода и хмеля, сахара и других материалов) в варочном помещении не допускается.</w:t>
      </w:r>
    </w:p>
    <w:bookmarkEnd w:id="125"/>
    <w:bookmarkStart w:name="z12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бродильного и лагерного цехов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Сбраживание сусла производится в бродильном цехе с использованием чистой культуры пивных дрожжей.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Брожение сусла проводится в открытых или закрытых аппаратах-чанах (тарелках) или цилиндроконических танках.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Резиновые шланги, которыми подается вода для мойки тарелок и чанов, хранятся подвешенными на специальных крюках. Поверхность тарелок и отстойных чанов предусматриваются гладкими, без выбоин, с уклоном к спускному трапу.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Жалюзи, устраиваемые в потолке и стенах для доступа воздуха, обеспечиваются сетками от мух.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Стропила и верхние жалюзи очищаются от пыли и промываются.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Закрытые холодильные аппараты (трубчатые и пластинчатые) ежедневно промываются водой и обрабатываются горячим (60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раствором однопроцентной щелочи в течение 15 минут с последующим промыванием теплой и холодной водой.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Помещение бродильного отделения обеспечивается вентиляцией с внешним охлаждением. Температура воздуха в нем постоянно поддерживается в пределах плюс 5 до плюс 8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Осмолка пивной смолкой или канифольным лаком железных бродильных чанов производится не реже одного раза в год. В случае обнаружения частичного повреждения осмолки производится ее поправка.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Вместо осмолки допускается покрытие металлических поверхностей лаками, эмалями и другими материалами, разрешенными к применению в Республике Казахстан.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Алюминиевые и эмалированные бродильные чаны внутри защитными покрытиями не покрываются. Снаружи железные и алюминиевые бродильные чаны окрашиваются водостойкими красками.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Внутренние поверхности бродильных чанов после освобождения механически очищаются щетками, промываются водой и дезинфицируются в течение 30 минут с последующим тщательным ополаскиванием водой. Не допускается содержание пустых алюминиевых емкостей с остатками влаги.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наличии моющих головок, предварительная очистка бродильных емкостей от дрожжей и остатков деки проводится водой под давлением 6-8 атмосфер в течение 30 минут. Затем на поверхность под давлением наносится дезинфицирующий раствор на 20 минут. Раствор смывается водой под давлением в течение 3 минут.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Для дезинфекции бродильных емкостей используются средства, разрешенные к применению в Республике Казахстан.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Пивной камень с алюминиевой поверхности бродильных чанов удаляется 17-19 % раствором азотной кислоты или сульфаминовой кислоты.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Дрожжевые деревянные ванночки покрываются пищевым парафином, лаком или смолкой. Перед наполнением ванночки обеззараживаются дезинфицирующими средствами, разрешенными к применению в Республике Казахстан.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Мелкий инвентарь (пробники для пива, пробные стаканы для сусла, измерительные цилиндры, термометры, сахарометры) до и после употребления промываются и хранятся в шкафу.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Суслопровод между холодильным аппаратом и бродильным чаном промывается холодной водой и пропаривается.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Пивопровод, соединяющий бродильные чаны с лагерным отделением, должен промываться холодной водой после каждого спуска и пропариваться с последующей промывкой холодной водой.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Все резиновые шланги в бродильном и лагерном отделениях до начала и по окончании работ промываются водой и один раз в неделю обеззараживаются антиформином с последующей промывкой водой. После работы шланги хранятся на стойках, при перерывах в работе концы шлангов подвешиваются на подставки или держатели.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Дезинфекция коммуникаций бродильного и лагерного отделений проводится принудительным способом в замкнутой системе.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Мытье полов и мостков производится водой и щетками ежедневно с применением дезинфицирующих средств.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цехах ведутся журналы регистрации времени пропарки и дезинфекции аппаратуры и оборудования.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Работа аппаратуры отделения чистых культур обеспечивается в асептических условиях.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Воздух, поступающий в стерилизатор и в цилиндры для сбраживания проходит через воздушные фильтры, обеспечивающие его полную стерильность.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Дрожжерастильные аппараты любой системы перед началом работы стерилизуют паром в течение 45 минут под давлением 0,5-1,0 атмосферы (далее - атм).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Не реже одного раза в месяц (или при замене частой культуры) все емкости дрожжерастильных аппаратов освобождаются от осадка струей воды под давлением, стенки чистятся механически и промываются водой, с использованием моющих средств, применяемых в пищевой промышленности.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Помещение отделения чистой культуры дрожжей в конце каждой смены тщательно убирается, струей воды удаляются остатки сусла с пола. Стены, пол и двери еженедельно обрабатываются дезинфицирующими растворами.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Лагерный цех оборудуются приточно-вытяжной вентиляцией. В лагерных помещениях, где применяется внешнее охлаждение, поддерживается температура не выше плюс 30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Осмолка лагерных бочек и железных банков пивной смолкой, канифольным лаком производится не реже одного раза в год.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По мере освобождения лагерные танки моют чистой водой с щетками, дезинфицируются и тщательно промываются струей воды.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 механической мойке лагерных бочек и танков струей воды под давлением 6-8 атм в течение 3 минут смываются остатки дрожжей, затем обрабатывается поверхность дезинфицирующим раствором и после 30 минутной выдержки вновь обрабатывают водой в течение 3 минут.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Трубопроводы между лагерным цехом и цехом розлива перед и после каждого пуска пива промываются в течение 10 минут водой.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Трубопроводы для подачи пива в фильтрационное отделение один раз в неделю промываются водой и пропариваются в течение 10 минут.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Сборники фильтрованного пива имеют индивидуальную изоляцию и охлаждение или устанавливаются в охлаждаемом помещении.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Металлические и эбонитовые рамки фильтрационных аппаратов перед каждым пуском промываются водой с щетками, один раз в неделю дезинфицируются.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Сепараторы для осветления пива по окончании работы подключаются на циркуляционную мойку щелочью и водой; не реже одного раза в неделю их следует разбирать и чистить мягкими щетками с применением 1-2 % раствора каустической соды с последовательной промывкой горячей и холодной водой.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 использовании диатомитовых или кизельгуровых фильтров ежедневно после окончания фильтрования и удаления осадка с элементов фильтра, фильтр промывают холодной, а затем горячей водой с температурой от плюс 85 до плюс 90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в течение 15-20 минут. Горячую воду вытесняют холодной и оставляют до следующего цикла работы.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Один раз в неделю систему фильтра заполняют 1 % раствором каустической соды при температуре 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который циркулирует в замкнутом цикле в течение 15 минут. После этого фильтр промывается горячей и холодной водой и обрабатывается дезинфицирующим раствором с последующей промывкой холодной водой.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Сетчатые фильтры один раз в месяц промываются 1 % раствором азотной кислоты. При стерильной фильтрации пластины фильтра обрабатываются паром при разности давлений в 0,5 атм.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объектах кроме ежедневной дезинфекции проводится общая дезинфекция всех помещений, оборудования, аппаратуры и инвентаря с остановкой всего производства. Общая дезинфекция производится не реже двух раз в месяц. Перед дезинфекцией производится механическая очистка и мойка оборудования и аппаратуры.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Дезинфицирующие средства хранятся в отдельном закрытом помещении. После дезинфекции все оборудование, аппаратура тщательно промываются водой до полного удаления дезинфицирующего раствора.</w:t>
      </w:r>
    </w:p>
    <w:bookmarkEnd w:id="167"/>
    <w:bookmarkStart w:name="z171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производству безалкогольных напитков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Для производства безалкогольных напитков используется технологическое оборудование, разрешенное к применению Республики Казахстан.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Для размещения производства безалкогольных напитков выделяются отдельные помещения для купажного и розливного цехов.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Бак для охлаждения воды, идущей на изготовление безалкогольных напитков промывается ежедневно. Выработка безалкогольных напитков без предварительного охлаждения воды и сиропов не допускается. Перед поступлением на сатуратор вода пропускается через фильтры и охлаждается до температуры плюс 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Фильтры чистятся и перезаряжаются два раза в месяц.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Машины, аппараты, смесители, емкости для сырья, полуфабрикатов и готовой продукции, а также весь цеховой инвентарь до начала смены и после окончания работы тщательно промываются, дезинфицируются и исправляются от возможных механических дефектов.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Купажеры, сиропопроводы по мере необходимости разбираются, подвергаются механической очистке, промываются горячей водой, дезинфицируются с последующей промывкой водой.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Купажеры герметически закрываются и чистятся снаружи ежедневно. Сироповарочные котлы до и после каждой варки промываются внутри горячей водой, а снаружи ежедневно чистятся. Для варки сиропов допускается применение котлов с нелуженой внутренней поверхностью (зеркальный блеск).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Хранение ароматических настоев, органических кислот, заменителей сахара, наполнителей, ароматических веществ, красителей, вспомогательных материалов, моющих средств производится раздельно с соблюдением условий и температуры хранения, исключением возможности попадания посторонних предметов и обогащения их несвойственными запахами и вкусом.</w:t>
      </w:r>
    </w:p>
    <w:bookmarkEnd w:id="175"/>
    <w:bookmarkStart w:name="z17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производству хлебного кваса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Хлебный квас готовится в отдельном помещении, оснащенном оборудованием, аппаратурой и инвентарем.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Емкость для хранения концентрата квасного сусла после освобождения и перед приемкой свежих порций моется горячей водой, дезинфицируется и многократно ополаскивается водой или обрабатывается паром.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Оборудование хлебодробильного отделения (дробилка квасных хлебцев, дробилка ржаного и ячменного солода) и передаточные механизмы (элеваторы, транспортеры, насосы для перекачки смеси в настойный чан) один раз в неделю очищаются от остатков сырья и дезинфицируются.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Чан с мешалкой для растворения концентрата в воде и купажный чан для купажирования сусла с сахаром после каждого цикла работы промываются и обрабатываются паром, два раза в неделю - дезинфицируются.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Заторные и настойные чаны после каждой варки квасного сусла промывают водой до полного удаления остаточной гущи. Не менее одного раза в неделю чаны дезинфицируют.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При круглосуточной работе объектов теплообменники для отстоявшегося квасного сусла, для охлаждения сброженного сусла, для охлаждения кваса, суслопроводы дезинфицируются один раз в неделю в течение 5-6 часов.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периодической (двухсменной работе) в конце рабочего дня все сусло из суслопровода и теплообменников спускается в заторный чан. Суслопроводы промывают горячей водой. Дезинфекцию суслопроводов проводят один раз в неделю дезинфицирующими средствами, разрешенными к применению в Республике Казахстан.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Открытые бродильные чаны и купажные чаны следует после каждого цикла промывать водой и дезинфицировать два раза в неделю.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Для приготовления хлебного кваса используются чистые культуры дрожжей и молочнокислых бактерий.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В помещении для разведения чистых культур перед началом работ производят влажную уборку с последующим применением бактерицидных ламп. Все емкости установки Грейнера (для разводки чистых культур дрожжей) стерилизуются паром.</w:t>
      </w:r>
    </w:p>
    <w:bookmarkEnd w:id="186"/>
    <w:bookmarkStart w:name="z19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Санитарно-эпидемиологические требования к подготовке</w:t>
      </w:r>
      <w:r>
        <w:br/>
      </w:r>
      <w:r>
        <w:rPr>
          <w:rFonts w:ascii="Times New Roman"/>
          <w:b/>
          <w:i w:val="false"/>
          <w:color w:val="000000"/>
        </w:rPr>
        <w:t>бутылок для розлива пива и безалкогольных напитков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Бутылки перед загрузкой в моечные ванны подвергаются повторному бракеражу. Бутылки с наличием поврежденного венчика, заусенцами, пузырями или с посторонним запахом отбраковываются.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Для мойки бутылок применяются растворы каустической соды, кальцинированной соды и тринатрийфосфата.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Мойка бутылок в бутыломоечных машинах различных марок производится в строгом соответствии с инструкцией, прилагаемой к машине. Ополаскивание бутылок производится водой под давлением не менее 1,5 атм.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Сильно загрязненные бутылки подвергаются предварительной мойке 5 % раствором кальцинированной соды или 2-3 % раствором технической соляной кислоты. Бутылки, подвергнутые предварительной мойке, в тот же день или не позднее следующего дня направляются на окончательную мойку.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Чистка моечных машин производится по мере загрязнения, но не реже двух раз в неделю. После сброса моющего раствора в канализацию моечные ванны очищаются от остатков этикеток, стекла и другого мусора. Внутренняя поверхность моечных ванн обрабатывается 2 % водным раствором хлорной извести и через час смывается водой. Вымытые моечные ванны заполняются новым моющим раствором.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За режимом работы бутыломоечных машин устанавливается технический и лабораторный контроль.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ручной мойке бутылок вода в моечных ваннах меняется не реже двух раз в смену. По окончании смены моечные ванны подвергаются механической очистке и промываются водой.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Вымытые бутылки подвергаются контролю перед световым экраном. Недостаточно вымытые бутылки возвращаются на повторную мойку.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Для сбора разбитого стекла оборудуется специальный бункер. Освобождение бункера производится самотеком непосредственно в кузов машины.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Для мойки цистерн для розлива кваса и пива оборудуется эстакада с подводкой холодной, горячей воды и пара.</w:t>
      </w:r>
    </w:p>
    <w:bookmarkEnd w:id="197"/>
    <w:bookmarkStart w:name="z20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розливу пива и безалкогольных напитков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Для розлива пива, безалкогольных напитков используют разные по виду, форме и способу укупорки емкости: стеклянные бутылки одноразового использования, многооборотные стеклянные бутылки. Допускается розлив безалкогольных напитков в бутылки из ПЭТФ.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Перед розливом проводится контроль поступающих бутылок, их мойка и инспектирование на чистоту и наличие дефектов. После наполнения и укупоривания бутылки подвергаются повторному контролю.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Бочки–кег перед розливом моются, обрабатываются снаружи водой и щелочным раствором, затем ополаскиваются чистой водой. Внутренняя поверхность ополаскивается водой, затем вода удаляется воздухом, моются дно и стенки горячей водой, пропариваются паром и остатки воды удаляются стерильным воздухом.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Вся система розлива и одновременно пивонапорные баки и вся аппаратура купажного отделения подвергается очистке, дезинфекции паром с последующим промыванием чистой водой.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Для мойки и дезинфекции современного высокопроизводительного оборудования используются станции централизованной мойки закрытого типа (далее - станция), в соответствии с установленной программой мойки.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Промывка блока розлива производится горячей водой при температуре от плюс 80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плюс 95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каждые 2 часа. Промывка емкостей бродильно-лагерного отделения может производиться механическим способом или моющей установкой.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Розливные агрегаты до и после розлива продукции промываются чистой водой.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Полная разборка, чистка и дезинфекция всей аппаратуры станции производится один раз в месяц.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Пивопровод между фильтрационным отделением и розливными агрегатами пропаривается один раз в неделю в течение 15 минут.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Кронен-пробки и укупорочные колпачки соответствуют техническим условиям, хранятся в ларях или ящиках в сухом помещении. Укупорочные материалы, затаренные в крафтмешки, хранятся на стеллажах.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Втулочное отверстие налитой пивом или квасом бочки плотно укупоривается чистым шкантом.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Контроль наполненных и укупоренных бутылок предусматривает проведение следующих операций: контроль уровня наполнения, контроль пробки и наличия посторонних включений. Бракераж готовой продукции производится после налива до наклейки этикеток. Проверка качества продукции производится на розливе и в экспедиции.</w:t>
      </w:r>
    </w:p>
    <w:bookmarkEnd w:id="210"/>
    <w:bookmarkStart w:name="z21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транспортировке готовой продукции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Перевозка готовой продукции осуществляется специализированным транспортом при наличии </w:t>
      </w:r>
      <w:r>
        <w:rPr>
          <w:rFonts w:ascii="Times New Roman"/>
          <w:b w:val="false"/>
          <w:i w:val="false"/>
          <w:color w:val="000000"/>
          <w:sz w:val="28"/>
        </w:rPr>
        <w:t>санитарного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>. Не допускается использование для перевозки не пищевых продуктов.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Автоцистерны перед наполнением очищают от осадка щетками, промывают проточной водой, пропаривают в течение 5-6 минут при закрытом люке.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Транспортные средства с открытым кузовом чистые, снабжены брезентом или другими плотными покрытиями для защиты продукции.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Погрузка и выгрузка пива и безалкогольных напитков производится с соблюдением правил техники безопасности.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Один раз в неделю, в отделении производства безалкогольных напитков, производится общая дезинфекция аппаратуры и трубопроводов.</w:t>
      </w:r>
    </w:p>
    <w:bookmarkEnd w:id="216"/>
    <w:bookmarkStart w:name="z22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Санитарно-эпидемиологические требования к бытовым</w:t>
      </w:r>
      <w:r>
        <w:br/>
      </w:r>
      <w:r>
        <w:rPr>
          <w:rFonts w:ascii="Times New Roman"/>
          <w:b/>
          <w:i w:val="false"/>
          <w:color w:val="000000"/>
        </w:rPr>
        <w:t>помещениям и медицинскому обеспечению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В состав бытовых помещений входят: гардеробные верхней одежды, рабочей и санитарной одежды, бельевая выдачи чистой санитарной одежды, помещение для приема использованной санитарной одежды, душевые, туалеты, помещение для личной гигиены женщин.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Перед началом работы рабочие получают укомплектованный набор чистой санитарной одежды. При работе, связанной с хождением по зерну, рабочие обеспечиваются обувью (резиновые сапоги или брезентовые чулки, которые одеваются поверх обуви).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Резиновые сапоги перед началом работы обеззараживают 2 % водным раствором хлорной извести в специальных емкостях, а брезентовые чулки промывают водой. Обувь хранится в специальном шкафу. Перед входом на тока оборудуются дезинфицирующие коврики.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Прием пищи и использование бытовых помещений для других целей не допускается. Прием пищи осуществляется в столовой или отдельной комнате.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Шлюзы перед туалетами оборудуются вешалками для санитарной одежды, раковинами для мытья рук.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Уборка бытовых помещений производится один раз в смену отдельным персоналом. Полы и инвентарь промывают моющим раствором, стены протирают влажной тряпкой.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Для уборки и дезинфекции санитарных узлов выделяется специальный промаркированный инвентарь. Уборка туалетов производится через каждые 2 часа отдельным персоналом.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Работники проходят обязательные предварительные при поступлении на работу и периодические </w:t>
      </w:r>
      <w:r>
        <w:rPr>
          <w:rFonts w:ascii="Times New Roman"/>
          <w:b w:val="false"/>
          <w:i w:val="false"/>
          <w:color w:val="000000"/>
          <w:sz w:val="28"/>
        </w:rPr>
        <w:t>медицинские осмотры</w:t>
      </w:r>
      <w:r>
        <w:rPr>
          <w:rFonts w:ascii="Times New Roman"/>
          <w:b w:val="false"/>
          <w:i w:val="false"/>
          <w:color w:val="000000"/>
          <w:sz w:val="28"/>
        </w:rPr>
        <w:t>, а так же специальное гигиеническое обучение.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Каждый работник должен иметь при себе </w:t>
      </w:r>
      <w:r>
        <w:rPr>
          <w:rFonts w:ascii="Times New Roman"/>
          <w:b w:val="false"/>
          <w:i w:val="false"/>
          <w:color w:val="000000"/>
          <w:sz w:val="28"/>
        </w:rPr>
        <w:t>личную 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>, где отмечаются результаты медицинских осмотров и данные о прохождении гигиенического обучения.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Работники объекта следят за чистотой рук, работают в санитарной одежде, при выходе из объекта и перед посещением туалета снимают санитарную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Каждый объект имеет аптечку с набором медикаментов для оказания первой медицинской помощи.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Слесари, электромонтеры и другие работники, занятые ремонтными работами в производственных и складских помещениях работают в чистой специальной одежде.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 объекте проводятся дезинсекционные и дератизационные мероприятия.</w:t>
      </w:r>
    </w:p>
    <w:bookmarkEnd w:id="2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