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ed0e" w14:textId="422e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сентября 2010 года № 432. Зарегистрирован в Министерстве юстиции Республики Казахстан 8 сентября 2010 года № 6466.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6148),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"Налог на добавленную стоимость":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11,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Перечисление (возврат) налогоплательщиком суммы превышения налога на добавленную стоимость, ранее возвращенной из бюджета и не подтвержденной к возврату при проведении налоговой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Перечисление (возврат) суммы пени, приходящейся на возвращенную сумму превышения налога на добавленную стоимость, ранее возвращенной из бюджета и не подтвержденной к возврату при проведении налоговой проверки";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5 "Погашение бюджетных кредитов":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01 "Погашение бюджетных кредитов":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подклассом 2 "Возврат сумм неиспользованных бюджетных кредитов":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01, 02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 Возврат неиспользованных бюджетных кредитов, выданных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 Возврат неиспользованных бюджетных кредитов, выданных из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"Топливо и энергетика":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233 "Министерство индустрии и новых технологий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"025 Передислокация ведомств Министерства энергетики и минеральных ресурсов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16 "Погашение займов":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"Погашение займов":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257 "Управление финансов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"018 Возврат неиспользованных бюджетных кредитов, выданных из республиканского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356 "Управление финансов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"019 Возврат неиспользованных бюджетных кредитов, выданных из республиканского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452 "Отдел финансов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"021 Возврат неиспользованных бюджетных кредитов, выданных из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459 "Отдел экономики и финансов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"022 Возврат неиспользованных бюджетных кредитов, выданных из местного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(А.Н. Калиева)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