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094c" w14:textId="9bd0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охранных зон, зон регулирования застройки памятников истории и культуры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ноября 2010 года № 404/53-IV. Зарегистрировано Департаментом юстиции города Астаны 13 декабря 2010 года № 658. Утратило силу решением маслихата города Нур-Султана от 17 августа 2022 года № 218/28-VII.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Нур-Султана от 17.08.2022 </w:t>
      </w:r>
      <w:r>
        <w:rPr>
          <w:rFonts w:ascii="Times New Roman"/>
          <w:b w:val="false"/>
          <w:i w:val="false"/>
          <w:color w:val="ff0000"/>
          <w:sz w:val="28"/>
        </w:rPr>
        <w:t>№ 218/28-VII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предложение акимата города Астаны,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границы охранных зон, зон регулирования застройки памятников истории и культуры города Астаны согласно приложению.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Оспанов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404/53-IV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охранных зон, зон регулирования застройки</w:t>
      </w:r>
      <w:r>
        <w:br/>
      </w:r>
      <w:r>
        <w:rPr>
          <w:rFonts w:ascii="Times New Roman"/>
          <w:b/>
          <w:i w:val="false"/>
          <w:color w:val="000000"/>
        </w:rPr>
        <w:t>памятников истории и культуры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маслихата города Астаны от 31.03.2015 </w:t>
      </w:r>
      <w:r>
        <w:rPr>
          <w:rFonts w:ascii="Times New Roman"/>
          <w:b w:val="false"/>
          <w:i w:val="false"/>
          <w:color w:val="ff0000"/>
          <w:sz w:val="28"/>
        </w:rPr>
        <w:t>№ 354/49-V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Мусульманская школа,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Отырар,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целинников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С. Силина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Кенесары, 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формировались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отряды ЧОН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Ж. Омарова, 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Акжайык,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вокзала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310-ой дивизии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Сакену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Жеңіс, 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 по пр. Жеңіс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Еленинская церковь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Республики,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Желтоксан,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Т.Бигельдинова, 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В. Егорова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Ауэзова, 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Ауэзова,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дом доктора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Благовещенского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М. Ауэзова, 20а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зеленой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А. Кубрина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А. Джангильдина,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М. Кубрина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флигель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Кенесары, 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купца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К. Кубрина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Кенесары,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П. Г. Моисеева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А. Букейхана,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кинотеатра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пионеров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гостиницы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"Ишим"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Ж. Омарова,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Т. Бигельдинова,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решением маслихата города Астаны от 31.03.2015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354/49-V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Б. Кощегулова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мусульманской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Абая,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"Астана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Байтерек"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Левобережье,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R-97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хану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реки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С. Пушкину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Евразийского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Л.Н. Гумилева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С. Сейфуллина 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"Астана"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сквере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метеостанции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Ж. Жамбыл,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Мозаичные панно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"Космос" и "Печать"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Бейбитшилик,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Мемориально-музейный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памяти жертв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репрессий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тоталитаризма "Алжир"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"Караоткел"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Бозок,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 вв.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Долина левого берега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Есиль, в пяти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километрах юго-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г. Астаны,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берег озера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Бозок ІІ,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восточном берегу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Бузукты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км. к западу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Ильинка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ІІ,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км. к западу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Ильинка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ІІІ,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км. к западу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Ильинка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ІV,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км. к западу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Ильинка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Козыкош 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ХVІІІ-ХІХ вв.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км. к западу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Ильинка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 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Сығанақ,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тыс. до н.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зоне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Сығанақ и 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м-на на правом берегу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Куйгенжар,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І тыс. до н.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оконечность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Куйгенжар, в 4 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востоку от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Саркрома,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средневековье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км. к 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Косши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Шубар,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средневековье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г. Астаны, в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северо-восточнее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Коктал, ранний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VІІ-ІІІ вв. до н.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в 1.5 км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пос. Коктал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