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bd1b" w14:textId="145b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списанию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16 июля 2010 года № А-7/251. Зарегистрировано Департаментом юстиции Акмолинской области 16 августа 2010 года № 3370. Утратило силу постановлением акимата Акмолинской области от 28 июня 2011 года № А-6/249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Акмолинской области от 28.06.2011 № А-6/249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списанию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постановления распространяется на правоотношения, возникшие с 9 июня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и вводится в действие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С.Дьяченко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16.07.2010 года № А-7/251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списанию имущества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по списанию имущества (далее – Инструкция) разработана в соответствии с подпунктом 2) пункта 1 статьи 27 Закона Республики Казахстан от 23 января 2001 года «О местном государственном управлении и самоуправлении в Республике Казахстан» и детализирует списание имущества, закрепленного за коммунальными государственными предприятиями (далее – государственные предприятия) и коммунальными государственными учреждениями (далее – государственные учреждения), пришедшего в негодность вследствие физического и морального износа, в результате стихийных бедствий и аварий.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Инструкция распространяется на имущество государственных предприятий и государственных учреждений, относящееся к основным средствам (активам).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Оформление необходимой документации на списание имущества государственных предприятий и государственных учреждений осуществляется на основании заключения Комиссии, создаваемой в соответствии с пунктом 4 настоящей Инструкции, с учетом требований, установленных пунктом  9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создается приказом руководителя государственного предприятия или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Комиссии, создаваемой на государственном предприятии, в обязательном порядке включаются: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 или заместитель руководителя государственного предприятия (председатель Комиссии);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на которых возложена ответственность за сохранность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Комиссии, создаваемой в государственных учреждениях, в обязательном порядке включаются: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учреждения (председатель Комиссии);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на которых возложена ответственность за сохранность имущества.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Механизм списания имущества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 баланса государственных предприятий и государственных учреждений списывается имущество, полностью утратившее производственное значение вследствие физического и морального износа, после отработки им установленных сроков службы, в результате стихийных бедствий, аварий, а также, если восстанавливать имущество экономически нецелесообразно или невозможно.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Списание имущества государственных предприятий, органами государственного управления которых являются акимат области или исполнительный орган, финансируемый из областного бюджета, осуществляется по согласованию с органом государственного управления и после письменного разрешения государственного учреждения «Управление финансов Акмолинской области»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Списание имущества государственных предприятий, органами государственного управления которых являются акимат района (города областного значения) или исполнительный орган, финансируемый из бюджета района (города областного значения), осуществляется по согласованию с органом государственного управления и отделом финансов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Списание имущества государственных учреждений, являющихся исполнительными органами, финансируемыми из областного бюджета, осуществляется по согласованию с Управлением.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Списание имущества государственных учреждений, финансируемых из областного бюджета, осуществляется по согласованию с органом государственного управления и Управлением.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Списание имущества государственных учреждений, являющихся исполнительными органами, финансируемыми из бюджета района (города областного значения) осуществляется по согласованию с отделом финансов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Списание имущества государственных учреждений, финансируемых из бюджета района (города областного значения), производится по согласованию с органом государственного управления и отделом финансов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производит непосредственный осмотр имущества, подлежащего списанию, использует при этом техническую документацию, а также данные бухгалтерского учета и устанавливает непригодность его к восстановлению и дальнейшему использованию, выясняет причины списания, определенные пунктом 5 настоящей Инструкции, определяет возможность использования отдельных узлов, деталей, материалов списываемого имущества, производит их оценку, выявляет лиц, по вине которых произошло преждевременное его выбытие из эксплуатации и составляет акт. В случае, когда деятельность Комиссии требует специальных знаний, в ее состав включают соответствующих специалистов (экспертов).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Разборка и демонтаж имущества до утверждения актов на списание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детали, узлы, запасные части, материалы и другие материальные ценности (далее - материалы), полученные от ликвидации имущества, делят на три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первая группа - это материалы, годные для дальнейшего использования по прямому назначению, которые должны быть оприходованы на соответствующих счетах бухгалтерского учета по цене возможного их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вторая группа - это непригодные для дальнейшего использования по прямому назначению материалы, которые приходуются как вторичное сырье (лом черных, цветных и драгоценных металлов, ветошь, дрова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третья группа - это материалы, которые непригодны для дальнейшего использования. Материалы этой группы подлежат уничтожению, о чем составляется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Списание имущества государственных предприятий и государственных учреждений вследствие причин, указанных в пункте  5 настоящей Инструкции, оформляется актами в трех экземплярах по формам ОС-3 бюдж., № 444, утвержденным приказом директора Департамента Казначейства Министерства финансов Республики Казахстан от 1 декабря 1998 года № 548 «Об утверждении Альбома форм бухгалтерской документации для государственных учреждений Республики Казахстан» и ОС-4, ОС-5, утвержденным приказом Министра финансов Республики Казахстан от 21 июня 2007 года № 216 «Об утверждении форм первичных учетных документов».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 Составленные Комиссией в трех экземплярах акты на списание имущества государственных предприятий и государственных учреждений направляются на согласование в орган государственного управления в соответствии с пунктами 6, 7, 8 настоящей Инструкции со следующим перечнем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протоколом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аварии – копией акта происшествия, составленного и утвержденного соответствующим должностным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Согласованные органом государственного управления документы на списание направляются в Управление (районные, городские отделы финансов) для получения письменного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согласования актов на списание имущества государственного предприятия или государственного учреждения, в верхнем левом углу ставятся: отметка «Согласовано», дата, подпись руководителя, скрепленная печатью соответствующего органа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акта, протокол Комиссии (копии акта происшествия) остается у соответствующего органа государственного управления, а два других – направляются государственному предприятию или государственному учреждению.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несогласования, пакет документов с обоснованием отказа на списание имущества возвращается государственному предприятию или государственному учреждению.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Вопросы, не урегулированные настоящей Инструкцией, разрешаются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