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093f" w14:textId="9020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села Кызыл Жулдыз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Красноярского сельского округа г.Кокшетау Акмолинской области от 25 марта 2010 года № 2. Зарегистрировано Управлением юстиции г. Кокшетау Акмолинской области 30 апреля 2010 года № 1-1-121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 села Кызыл Жулдыз, аким Красноярского сельского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улице села Кызыл Жулдыз наименование Жулдыз.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города Кокшетау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Б.Абуов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Абилов Ж.Е.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Сабитова А.Б.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