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49ffe" w14:textId="ae49f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обеспечении проведения очередного призыва граждан на срочную воинскую службу в апреле-июне и октябре-декабре 2010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Степногорска Акмолинской области от 21 аперля 2010 года № А-2/130. Зарегистрировано Управлением юстиции города Степногорска Акмолинской области 28 мая 2010 года № 1-2-131. Утратило силу - постановлением акимата города Степногорск Акмолинской области от 6 января 2011 года № а-1/2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800000"/>
          <w:sz w:val="28"/>
        </w:rPr>
        <w:t>Сноска. Утратило силу - постановлением акимата города Степногорск Акмолинской области от 06.01.2011 № а-1/2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Законом Республики Казахстан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«О местном государственном управлении и самоуправлении в Республике Казахстан»</w:t>
      </w:r>
      <w:r>
        <w:rPr>
          <w:rFonts w:ascii="Times New Roman"/>
          <w:b w:val="false"/>
          <w:i w:val="false"/>
          <w:color w:val="000000"/>
          <w:sz w:val="28"/>
        </w:rPr>
        <w:t xml:space="preserve">, Законом Республики Казахстан от 08 июля 2005 года </w:t>
      </w:r>
      <w:r>
        <w:rPr>
          <w:rFonts w:ascii="Times New Roman"/>
          <w:b w:val="false"/>
          <w:i w:val="false"/>
          <w:color w:val="000000"/>
          <w:sz w:val="28"/>
        </w:rPr>
        <w:t>«О воинской обязанности и воинской службе»</w:t>
      </w:r>
      <w:r>
        <w:rPr>
          <w:rFonts w:ascii="Times New Roman"/>
          <w:b w:val="false"/>
          <w:i w:val="false"/>
          <w:color w:val="000000"/>
          <w:sz w:val="28"/>
        </w:rPr>
        <w:t xml:space="preserve">, на основании </w:t>
      </w:r>
      <w:r>
        <w:rPr>
          <w:rFonts w:ascii="Times New Roman"/>
          <w:b w:val="false"/>
          <w:i w:val="false"/>
          <w:color w:val="000000"/>
          <w:sz w:val="28"/>
        </w:rPr>
        <w:t>Указа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Президента Республики Казахстан от 29 марта 2010 года № 960 «Об увольнении в запас военнослужащих срочной воинской службы, выслуживших установленный срок воинской службы, и очередном призыве граждан Республики Казахстан на срочную воинскую службу в апреле-июне и октябре-декабре 2010 года»,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апреля 2010 года № 313 «О реализации Указа Президента Республики Казахстан от 29 марта 2010 года № 960 «Об увольнении в запас военнослужащих срочной воинской службы, выслуживших установленный срок воинской службы, и очередном призыве граждан Республики Казахстан на срочную воинскую службу в апреле-июне и октябре-декабре 2010 года», акимат города Степногорска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1. Государственному учреждению «Отдел по делам обороны города Степногорска Акмолинской области» (по согласованию) организовать и обеспечить проведение очередного призыва на срочную воинскую службу в апреле-июне и октябре – декабре 2010 года граждан мужского пола в возрасте от восемнадцати до двадцати семи лет, не имеющих право на отсрочку или освобождение от призыва, а также граждан, отчисленных из учебных заведений, не достигших двадцать семи лет и не выслуживших установленные сроки воинской службы по призыву.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Образовать и утвердить состав призывной комиссии согласно приложению 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3. Утвердить график проведения призыва граждан на срочную воинскую службу согласно приложению 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4. Государственному коммунальному казенному предприятию «Степногорская городская поликлиника» при управлении здравоохранения Акмолинской области (по согласованию) для проведения медицинского освидетельствования в составе призывной комиссии создать медицинскую комиссию.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5. Государственному учреждению «Отдел внутренних дел города Степногорска Департамента внутренних дел Акмолинской области Министерства внутренних дел Республики Казахстан» (по согласованию) обеспечить доставку лиц, уклоняющихся от призыва на воинскую службу, а также охрану общественного порядка при отправке и убытии призывников в воинские части.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6. Контроль за исполнением настоящего постановления возложить на заместителя акима города Степногорска Садвокасову Г.А.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7. Данное постановление акимата города Степногорска распространяется на правоотношения, возникшие с 15 апреля 2010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8. Настоящее постановление акимата города Степногорска вступает в силу со дня государственной регистрации в Управлении юстиции города Степногорска и вводится в действие со дня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 Степногорска                   А. Никишов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по делам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обороны города Степногорск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Акмолинской области»                       Н. Асылбеков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Главный врач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коммунального казенного предприятия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«Степногорская городская поликлиника»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при управлении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Акмолинской области                        А. Дуйсенов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города Степногорска Департамента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внутренних дел Акмолинской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Министерства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Казахстан»                      Е. Муканов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Утверждено постановлением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акимата города Степногорска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от 21 апреля 2010 года </w:t>
      </w:r>
      <w:r>
        <w:rPr>
          <w:rFonts w:ascii="Times New Roman"/>
          <w:b w:val="false"/>
          <w:i w:val="false"/>
          <w:color w:val="000000"/>
          <w:sz w:val="28"/>
        </w:rPr>
        <w:t>№ А-2/130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Состав призывной комиссии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90"/>
        <w:gridCol w:w="493"/>
        <w:gridCol w:w="7897"/>
      </w:tblGrid>
      <w:tr>
        <w:trPr>
          <w:trHeight w:val="120" w:hRule="atLeast"/>
        </w:trPr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Асылбеков Нуржан Тулеужанович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государственного учреждения «Отдел по делам обороны города Степногорск Акмолинской области», председатель комиссии (по согласованию)</w:t>
            </w:r>
          </w:p>
        </w:tc>
      </w:tr>
      <w:tr>
        <w:trPr>
          <w:trHeight w:val="120" w:hRule="atLeast"/>
        </w:trPr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Боцман Николай Яковлевич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специалист государственного учреждения «Аппарат акима города Степногорска», заместитель председателя комиссии</w:t>
            </w:r>
          </w:p>
        </w:tc>
      </w:tr>
      <w:tr>
        <w:trPr>
          <w:trHeight w:val="120" w:hRule="atLeast"/>
        </w:trPr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Члены комиссии: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Ниязбеков Толеген Есенгельдиевич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начальника отделения общественной безопасности государственного учреждения «Отдел внутренних дел города Степногорска Департамента внутренних дел Акмолинской области Министерства внутренних дел Республики Казахстан» (по согласованию)</w:t>
            </w:r>
          </w:p>
        </w:tc>
      </w:tr>
      <w:tr>
        <w:trPr>
          <w:trHeight w:val="120" w:hRule="atLeast"/>
        </w:trPr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Купбергенова Дина Турахметовна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врач-терапевт государственного коммунального казҰнного предприятия «Степногорская городская поликлиника» при управлении здравоохранения Акмолинской области, председатель медицинской комиссии (по согласованию)</w:t>
            </w:r>
          </w:p>
        </w:tc>
      </w:tr>
      <w:tr>
        <w:trPr>
          <w:trHeight w:val="120" w:hRule="atLeast"/>
        </w:trPr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Вернигора Наталья Ивановна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медсестра государственного коммунального казҰнного предприятия «Степногорская городская поликлиника» при управлении здравоохранения Акмолинской области, секретарь комиссии (по согласованию)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Утверждено постановлением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акимата города Степногорска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от 21 апреля 2010 года № А-2/130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График проведения призыва граждан на срочную воинскую службу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4933"/>
        <w:gridCol w:w="3613"/>
        <w:gridCol w:w="3493"/>
      </w:tblGrid>
      <w:tr>
        <w:trPr>
          <w:trHeight w:val="6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Населенные пункты 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Дни работы комиссии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призывников</w:t>
            </w:r>
          </w:p>
        </w:tc>
      </w:tr>
      <w:tr>
        <w:trPr>
          <w:trHeight w:val="120" w:hRule="atLeast"/>
        </w:trPr>
        <w:tc>
          <w:tcPr>
            <w:tcW w:w="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Аксу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апреля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апреля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мая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мая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июня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июня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 октября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 октября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октября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 ноября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 ноября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ноября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 декабря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декабря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120" w:hRule="atLeast"/>
        </w:trPr>
        <w:tc>
          <w:tcPr>
            <w:tcW w:w="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Бестобе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апреля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апреля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апреля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мая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мая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июня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июня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октября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октября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октября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ноября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ноября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ноября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 декабря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декабря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285" w:hRule="atLeast"/>
        </w:trPr>
        <w:tc>
          <w:tcPr>
            <w:tcW w:w="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Заводской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апреля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апреля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апреля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мая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мая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 июня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июня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 октября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 октября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октября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 ноября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 ноября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ноября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 декабря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декабря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декабря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240" w:hRule="atLeast"/>
        </w:trPr>
        <w:tc>
          <w:tcPr>
            <w:tcW w:w="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Карабулак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апреля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мая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мая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 июня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июня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 октября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октября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 ноября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ноября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 декабря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декабря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210" w:hRule="atLeast"/>
        </w:trPr>
        <w:tc>
          <w:tcPr>
            <w:tcW w:w="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Степногорск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апреля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апреля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апреля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 мая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 мая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 мая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мая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мая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мая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мая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мая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мая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мая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 июня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 июня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 июня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 июня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 июня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июня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июня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июня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июня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июня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июня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июня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июня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июня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 октября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октября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октября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октября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октября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октября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октября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октября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октября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октября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 ноября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 ноября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 ноября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 ноября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ноября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ноября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ноября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ноября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ноября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ноября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ноября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ноября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 декабря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 декабря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 декабря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декабря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декабря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декабря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декабря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декабря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декабря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декабря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декабря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декабря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