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3d4f" w14:textId="4af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23 ноября 2010 года № 10. Зарегистрировано Управлением юстиции Аршалынского района Акмолинской области 23 декабря 2010 года № 1-4-178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Аршалынского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 1994 года рождения, которым в год приписки исполняется семнадцать лет, к призывному участку государственного учреждения «Отдел по делам обороны Аршалынского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участку» от 31 декабря 2009 года № 12 (зарегистрировано в Реестре государственной регистрации нормативных правовых актов № 1-4-165, опубликовано 26 февраля 2010 года в районных газетах «Аршалы айнасы» и «Вперед»).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заместителя акима Аршалынского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Аршалынского района                  Т.Муханбеджанов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Р.Нуркеев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