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6b8b8" w14:textId="716b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 Бесбидаик и Степное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Бесбидаикского сельского округа Астраханского района Акмолинской области от 31 мая 2010 года № 1. Зарегистрировано Управлением юстиции Астраханского района Акмолинской области 3 июля 2010 года № 1-6-126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протокола № 5, 6 схода жителей сел Бесбидаик и Степное от 14 апреля 2010 года, аким Бесбидаикского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- в редакции решения акима Бесбидаикского сельского округа Астраханского района Акмолинской области от 31.01.2017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наименования улицам сел Бесбидаик и Степное: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1 села Бесбидаик - наименование имени Андрея Коваленко;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1 села Степное - наименование Орталык.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Управлении юстиции Астраханского района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Бесбидаикского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Н.Богинская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культуры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языков"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М.Сексенбаев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архитектуры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градостроительства"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Н.Герасимова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