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fb7c" w14:textId="f0cf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и защиты зеленых насаждений в населенных пунктах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2010 года № 4С-27/10. Зарегистрировано Управлением юстиции Буландынского района Акмолинской области 17 мая 2010 года № 1-7-115. Утратило силу - решением Буландынского районного маслихата Акмолинской области от 27 апреля 2012 года № 5С-4/9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Буландынского районного маслихата Акмолинской области от 27.04.2012 № 5С-4/9.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защиты зеленых насаждений в населенных пунктах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Буландынского районного маслихата «Об утверждении Правил благоустройства территории населенных пунктов, содержания и защиты зеленых насаждений по Буландынскому району» от 28 сентября 2001 года № С-10/2 (зарегистрировано в Реестре государственной регистрации нормативных правовых актов № 789), решение Буландынского районного маслихата «О внесении дополнений в Правила благоустройства территории населенных пунктов, содержания и защиты зеленых насаждений по Буландынскому району, утвержденные решением Буландынского районного маслихата № С-10/2 от 28 сентября 2001 года» от 21 октября 2005 года № 3С-23/3 (зарегистрировано в Реестре государственной регистрации нормативных правовых актов № 1-7-15, опубликовано 25 ноября 2005 года в газете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очередной сессии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4С-27/10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и защиты зеленых насаждений в населенных пунктах Буландынского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и защиты зеленых насаждений в населенных пунктах Буландынского района (далее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</w:t>
      </w:r>
      <w:r>
        <w:br/>
      </w:r>
      <w:r>
        <w:rPr>
          <w:rFonts w:ascii="Times New Roman"/>
          <w:b/>
          <w:i w:val="false"/>
          <w:color w:val="000000"/>
        </w:rPr>
        <w:t>
в настоящих Правилах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Территория населенного пункта - пространство в пределах установленной границы (черты) городского или сельского населенного пункта. 5. Земельный участок - земельная территория, закрепленная за жилым домом (жилым зданием)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жилой дом -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Дорога - автомобильная дорога общего пользования, хозяйственная автомобильная дорога, улица города и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Инженерная инфраструктура - совокупность предприятий (организаций), объектов (зданий и сооружений), коммуникаций и сетей инженерного и коммунального обеспечения, создающая нормальные условия для жизнедеятельности людей, а также устойчивого функционирования производства или обращения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Архитектурные объекты - здание, сооружение, монумент, комплекс зданий и сооружений, их экстерьеры и (или) интерьеры, элементы благоустройства, ландшафтного или садово-паркового искусства, созданные на основе архитектурных или градостроительных проектов, в разработке которых необходимо участие архитектора.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Жилой дом (жилое здание) - строение, состоящее в основном из жилых помещений, а также нежилых помещений и иных частей, являющихся общим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уборки территорий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Уборочные работы производятся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покос и вывоз дикорастущей растительности.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Уборку остановочных площадок городского пассажирского транспорта производят предприятия, осуществляющие уборку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Уборку и содержание прилегающих и закрепленных территорий, подъездов к ним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Уборку мест временной уличной торговли, территорий, прилегающих к объектам торговли (рынки, торговые павильоны, палатки, киоски и так далее), до проезжей части улиц производят владельцы объектов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Уборку территорий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Уборку, поддержание чистоты территорий, въездов и выездов с автозаправочных станций, автомоечных постов, и прилегающих территорий (вплоть до проезжей части) и подъездов к ним производят владельцы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осенний период предприятия, ответственные за уборку закрепленных территорий, производят сгребание и вывоз опавшей листвы на газонах вдоль улиц и магистралей, дворовых территориях. Сгребание листвы к комлевой части деревьев и кустарников не допускается. В зимний период производят очистку территории от снега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Уборка и содержание не используемых и не отведенных территорий,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Юридические и физические лица соблюдают чистоту и поддерживают порядок на всей территории населенных пунктов Буландынского района, в том числе и на территориях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 улицах населенных пунктов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мойка, очистка внутри жилых кварталов и на землях общего пользования, у водоразборных колонок, на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вывешивание, расклеивание различных агитационных и печатных материалов, плакатов, объявлений, афиш, листовок, извещений и иной визуальной информации на памятниках, обелисках, зданиях и сооружениях, остановках и других не установленных для этих целей местах, засорение проезжей и пешеходной части, свободные от застройки территории и другие места общего пользования любыми видами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складирование шлака, золы, дров, угля,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поение скота и птицы у водоразборных колонок.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загромождение противопожарных разрывов между киосками, павильонами и прочими объектами торговли материалами, оборудованием, тарой и отходами; складирование тары на крышах киосков.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Физические и юридические лица поддерживают закрепленную за ними и прилегающую территорию в должном санитарном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Юридические и физические лица, в ведении которых находятся инженерные коммуникации, регулярно следят за техническим состоянием инженерных сетей и сооружений, которые могут вызвать нарушение благоустройства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Жилые зоны микрорайонов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 территории жилых кварталов, а также на придомовых территориях юридические и физические лица поддерживают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 самовольного строительства во дворах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 в исправном состоянии находящиеся у него на балансе (в хозяйственном ведении или оперативном управлении) инженерные сети, своевременно производят осмотр и очистку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производят откачку септиков, не допускают загрязнение окружающей среды сточными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поддерживают внешний вид.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фасадов зданий и сооружений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Руководители предприятий и организаций,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поддерживают в чистоте и исправном состоянии расположенные на фасадах информационные таблички,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Арендаторы зданий, помещений и сооружений ремонтируют, реставрируют и реконструируют фасады зданий и сооружений в соответствии с условиями договора аренды.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Меры по содержанию и защите зеленых насаждений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Юридические и физические лица на закрепленной территории обеспечивают сохранность зеленых насаждений, для чего проводят комплекс мероприятий,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полив, обрезку, вырезку сушняка, уборку аварийных и сухостойных деревьев, очистку стволов, удаление стволовой и прикорневой поросли, внесение удобрений, устройство приствольных лунок у молодых деревьев, дезинфекцию и замазку ран, заделку дупел, а также механическую обработку по уничтожению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осенний период своевременно убирают опавшие листья.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Собранные листья вывозят на специально отведенные участки. Сжигание листьев на территории жилой застройки в скверах и парках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производстве строительных, ремонтных и других работ предприятия, организации и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ограждают зеленые насаждения от повреждения, отдельные насаждения берут в короба во избежание их поломки или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прокладке подъездных дорог к строящимся объектам учитывается расположение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территориях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газонов, ломка или надрезка деревьев,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соли и других, вредных для зеленых насаждений веществ, с целью очистки улиц, площадей,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сбивание плодов, выпас скота, добыча грунта,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езда по зеленым насаждениям на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разжигание костров;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деревьям электропровода, колючей проволоки, качелей, веревки для сушки белья, нанесение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обрезание кроны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выкапывание с луковицами и корнями цветы дикой и культурной флоры.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за нарушение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