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c80" w14:textId="f7e6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 апреля 2010 года № А-4/66. Зарегистрировано Управление юстиции Егиндыкольского района Акмолинской области 28 апреля 2010 года № 1-8-94. Утратило силу - постановлением акимата Егиндыкольского района от 27 декабря 2010 года № А-12/266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Егиндыкольского района Акмолинской области от 27.12.2010 № А-12/266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Республики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социальной защите инвалидов в Республики Казахстан»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Закона Республики Казахстан «О занятости населения» от 23 января 2001 года,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постановление возложить на заместителя акима района Искакова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