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0c5de" w14:textId="130c5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21 декабря 2009 года № 232 "Об областном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11 февраля 2010 года № 279. Зарегистрировано Департаментом юстиции Актюбинской области 9 марта 2010 года за № 3329. Утратило силу в связи с истечением срока действия - письмом маслихата Актюбинской области от 5 июля 2011 года № 07-01-02/255.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- письмом маслихата Актюбинской области от 05.07.2011 № 07-01-02/255.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№ 95,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РЕШАЕТ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21 декабря 2009 года № 232 "Об областном бюджете на 2010-2012 годы", зарегистрированное в Реестре государственной регистрации нормативных правовых актов за № 3309, опубликованное в газетах "Актобе" и "Актюбинский вестник" от 26 января 2010 года № 12-13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 "75 735 907" заменить цифрами  "75 798 860,5",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"53 942 267"  заменить цифрами  "54 005 220,5";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"75 674 338" заменить цифрами  "77 834 985,4";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"300 000" заменить цифрами  "507 150",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 финансовых активов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"300 000" заменить цифрами  "507 150";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"-36 326" заменить цифрами "- 2 341 169,9";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"36 326" заменить цифрами "2 341 169,9".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пункте 26: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"222 476" заменить цифрами "324 676";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6: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"30 276" заменить цифрами "130 276";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7: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"1 182 708" заменить цифрами "1 374 261";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"53 019" заменить цифрами "107 023";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"216 440" заменить цифрами "598 940";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"200 000" заменить цифрами "50 000"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функционирование  системы водоснабжения и водоотведения - 100 000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организацию эксплуатации тепловых сетей, находящихся в коммунальной собственности - 100 000 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благоустройства городов и населенных пунктов - 150 000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культуры - 200 000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жильем отдельных категорий граждан - 150 000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единовременной материальной помощи участникам  и инвалидам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Великой Отечественной войны, лицам, приравненных к участникам и инвалидам Великой Отечественной войны и труженикам тыла в годы Великой Отечественной войны к 65-летию Победы в Великой Отечественной войне - 97 800 тысяч тенге".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приложения 1, 2, 3 к указанному решению изложить в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ЕСПАЕВА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Б.УРДАБАЕВ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 11  февраля 2010 года № 279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75 798860,5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21 694 945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7 365 954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7 365 954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6 346 849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6 346 849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7 982 142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7 982 142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54 005 220,5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4 536 077,5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4 536 077,5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49 469 143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49 469 143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77 834 985,4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Мобилизационная подготовка и мобилизация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порядок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судебная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уголовно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временной изоляции, адаптации и реабилитации несовершеннолетних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9 284 762,3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2 584 796,3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900 938,3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900 938,3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 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15 339 696,4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3 113 449,4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3 113 449,4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2 112 021,4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при лечении взрослых,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1 891 116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для выплаты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увеличение норм питания в медико-социальных учреждениях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7 731 069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4 511 990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государственной,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3 169 974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6 175 107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племенного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подразделений местных исполнительных органов в области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3 626 471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содержание автомобильных дорог областного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Стратегии индустриально-инновационного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21 851 967,7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21 851 967,7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21 851 967,7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-202 105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1 551 326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1 318 725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1 753 431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1 753 431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-гра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-2 341 169,9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2 341 169,9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1 551 326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-гра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1 515 506,7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1 515 506,7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1 515 506,7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1 515 506,7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2 305 350,6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2 305 350,6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2 305 350,6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2010 года № 279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56 769 957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24 467 156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8 057 797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8 057 797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32 215 691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28 864 561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28 864 561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57 003 388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 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порядок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судебная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уголовно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2 946 782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временной изоляции, адаптации и реабилитации несовершеннолетних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8 722 471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14 488 725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медицинской помощи, оказываемой из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при лечении взрослых,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увеличение норм питания в медико-социальных учреждениях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2 129 792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3 359 005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государственной,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1 898 303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3 630 561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племенного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подразделений местных исполнительных органов в области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2 489 057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539 013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Стратегии индустриально-инновационного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14 665 275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1 385 506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721 431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-гра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-897 506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897 506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1 385 506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2010 года № 279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54 544 270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26 345 310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8 425 786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8 425 786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10 259 059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10 259 059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28 123 525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24 653 110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54 775 901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923 223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Мобилизационная подготовка и мобилизация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порядок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судебная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уголовно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2 985 842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временной изоляции, адаптации и реабилитации несовершеннолетних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7 951 438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11 612 944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медицинской помощи, оказываемой из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при лечении взрослых,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2 926 777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2 862 404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государственной,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4 589 534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племенного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подразделений местных исполнительных органов в области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2 329 821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Стратегии индустриально-инновационного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16 630 670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1 301 559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453 834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719 631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1 301 559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