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cc79" w14:textId="c1bc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проведения собрания (схода) местного сообщества 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9 апреля 2010 года № 295. Зарегистрировано Департаментом юстиции Актюбинской области 4 мая 2010 года № 3331. Утратило силу решением маслихата Актюбинской области от 11 декабря 2013 года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 11.12.2013 № 174.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№ 148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собрания (схода) местного сообщества 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Б. АМАНБАЕВ                       Б. УРДАБАЕВ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апреля 2010 года № 295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собрания (схода) местного сообщества в Актюбинской области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собрания (схода) и принятие решений местного сообщества в Актюбинской области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№ 148 «О местном государственном управлении и самоуправлении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административно-территориальных единицах области для обсуждения вопросов местного значения могут проводиться собрания (сходы) местного сообщества, которые являются одной из форм прямого волеизъявления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работе собраний (сходов) принимают участие граждане, зарегистрированные в установленном порядке по месту жительства на территории административно-территориальной единицы, в границах которой осуществляется местное самоуправление.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созыва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(сход) местного сообщества созывается по мере необходимости, по инициативе жителей соответствующей территории и/или по инициативе органов местного самоуправления соответствующих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городах собрание (сход) могут созываться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микрорайонам, улицам, домам;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населенным пунктам, находящимся в их административном подчинении.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Собрание (сход) считается правомочным при участии не менее половины жителей соответствующей территории (микрорайона, улицы,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могут проводиться собрания (сходы) представителей жителей населенных пунктов, улиц, домов, которые будут правомочными при участии в них не менее двух третей представителей. Норма представительства определяется органами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 необходимости на собрание (сход) граждан могут приглашаться руководители хозяйствующих субъектов, учреждений и иных организаций.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собрания (схода) местного сообщества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собрании (сходе) местного сообщества в рамках действующего законодательства Республики Казахстан могут рассматриваться: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вопросы благоустройства соответствующих населенных пунктов, сохранности и надлежащего использования жилищного фонда, коммунально-бытового, культурного и иного обслуживания населения, развития физической культуры и спорта, организации досуга граждан по месту жительства, охраны природы, личных подсобных хозяйств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вопросам, связанным с изменением в установленном законодательством порядке административно-территориального устройства, наименования и переименования населенных пунктов, улиц, площадей;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другие вопросы хозяйственного и социально-культурного развития, затрагивающие интересы населения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Собрание (сход) местного сообщества вправе обратиться с предложениями в соответствующие государственные и общественные организации, предприятия, учреждения и иные организации.      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подготовки и проведения собрания (схода) местного сообщества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Подготовку и проведение собрания (схода) местного сообщества обеспечивают инициаторы проведения собрания, которые не позднее чем за десять дней до проведения собрания оповещают население определенной территории о дате, времени, месте проводимого собрания и о рассматриваемых вопросах.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ведения собрания (схода) местного сообщества открытым голосованием избирается председатель, секретарь и утверждается повестка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собрании (сходе) местного сообщества ведется протокол, в котором указываются дата и место проведения собрания (схода), общее число граждан, проживающих на соответствующей территории и имеющих право участвовать в собрании (сходе), или общее число представителей, количество присутствующих, фамилия, имя, отчество председателя и секретаря, приглашенных лиц, повестка дня, содержание выступлений, принятые решения, результаты голосования по ним. Протокол подписывается председателем и секретарем собрания (схода)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собрания (схода) местного сообщества принимается открытым голосованием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считается принятым, если за него проголосовало большинство голосов от числа присутствующих на собрании (сходе) членов местного сообщества. В случае равенства голосов решающим считается мнение председателя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с принятым решением оно может быть обжаловано участниками собрания (схода) или иными заинтересованными лицами в соответствии с действующим законодательством Республики Казахстан.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собрания (схода) членам местного сообщества необходимо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нарушившие общественный порядок несут ответственность в соответствии с действующим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